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CB" w:rsidRPr="004B294C" w:rsidRDefault="003B68CB" w:rsidP="004B29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8CB" w:rsidRPr="004B294C" w:rsidRDefault="003B68CB" w:rsidP="004B29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94C">
        <w:rPr>
          <w:rFonts w:ascii="Times New Roman" w:hAnsi="Times New Roman" w:cs="Times New Roman"/>
          <w:b/>
          <w:sz w:val="28"/>
          <w:szCs w:val="28"/>
        </w:rPr>
        <w:t>Выступление – презентация</w:t>
      </w:r>
    </w:p>
    <w:p w:rsidR="003B68CB" w:rsidRPr="004B294C" w:rsidRDefault="003B68CB" w:rsidP="004B29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94C">
        <w:rPr>
          <w:rFonts w:ascii="Times New Roman" w:hAnsi="Times New Roman" w:cs="Times New Roman"/>
          <w:b/>
          <w:sz w:val="28"/>
          <w:szCs w:val="28"/>
        </w:rPr>
        <w:t>Тема: «Создание банка цифровых образовательных ресурсов</w:t>
      </w:r>
      <w:bookmarkStart w:id="0" w:name="_GoBack"/>
      <w:bookmarkEnd w:id="0"/>
      <w:r w:rsidRPr="004B294C">
        <w:rPr>
          <w:rFonts w:ascii="Times New Roman" w:hAnsi="Times New Roman" w:cs="Times New Roman"/>
          <w:b/>
          <w:sz w:val="28"/>
          <w:szCs w:val="28"/>
        </w:rPr>
        <w:t xml:space="preserve">, как средство достижения личностных, предметных и </w:t>
      </w:r>
      <w:proofErr w:type="spellStart"/>
      <w:r w:rsidRPr="004B294C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4B294C">
        <w:rPr>
          <w:rFonts w:ascii="Times New Roman" w:hAnsi="Times New Roman" w:cs="Times New Roman"/>
          <w:b/>
          <w:sz w:val="28"/>
          <w:szCs w:val="28"/>
        </w:rPr>
        <w:t xml:space="preserve"> результатов обучения по изобразительному искусству в 1 классе»</w:t>
      </w:r>
    </w:p>
    <w:p w:rsidR="003B68CB" w:rsidRPr="004B294C" w:rsidRDefault="003B68CB" w:rsidP="004B2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6D8" w:rsidRDefault="003B68CB" w:rsidP="004B2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94C">
        <w:rPr>
          <w:rFonts w:ascii="Times New Roman" w:hAnsi="Times New Roman" w:cs="Times New Roman"/>
          <w:sz w:val="28"/>
          <w:szCs w:val="28"/>
          <w:highlight w:val="yellow"/>
        </w:rPr>
        <w:t>Слайд1</w:t>
      </w:r>
      <w:r w:rsidRPr="004B294C"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образовательный стандарт начального общего образования (ФГОС НОО), обязует, что мы должны использовать электронные образовательные ресурсы, информационно-коммуникативные технологии (ИКТ) в обучении детей изобразительному искусству (ИЗО). Это следует из ФГОС НОО раздел 12.5 пункт 4.</w:t>
      </w:r>
    </w:p>
    <w:p w:rsidR="00EF26D8" w:rsidRPr="004B294C" w:rsidRDefault="00EF26D8" w:rsidP="00EF26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94C">
        <w:rPr>
          <w:rFonts w:ascii="Times New Roman" w:hAnsi="Times New Roman" w:cs="Times New Roman"/>
          <w:sz w:val="28"/>
          <w:szCs w:val="28"/>
          <w:highlight w:val="yellow"/>
        </w:rPr>
        <w:t>Слайд 2.</w:t>
      </w:r>
      <w:r w:rsidRPr="004B2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6D8" w:rsidRPr="00EF26D8" w:rsidRDefault="00EF26D8" w:rsidP="00EF26D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 известную фразу К. Д. Ушинского: «Детская природа ясно требует наглядности. Учите ребенка каким-нибудь пяти не известным ему словам, и он будет долго и напрасно мучиться над ними; но свяжите с картинками двадцать таких слов - и ребенок усвоит их на лету. Вы объясняете ребенку очень простую мысль, и он вас не понимает; вы объясняете тому же ребенку сложную картину, и он вас понимает быстро...».</w:t>
      </w:r>
    </w:p>
    <w:p w:rsidR="003B68CB" w:rsidRPr="00EF26D8" w:rsidRDefault="00EF26D8" w:rsidP="00EF26D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Изобразительное творчество - одно из любимейших занятий детей. Эта работа требует художественных способностей, знаний изобразительной грамоты. Необходим большой запас зрительных образов и впечатлений, творческое воображение.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этой целью мною был </w:t>
      </w:r>
      <w:r w:rsidR="003B68CB" w:rsidRPr="004B294C">
        <w:rPr>
          <w:rFonts w:ascii="Times New Roman" w:hAnsi="Times New Roman" w:cs="Times New Roman"/>
          <w:sz w:val="28"/>
          <w:szCs w:val="28"/>
        </w:rPr>
        <w:t xml:space="preserve"> создан банк ЦОР</w:t>
      </w:r>
      <w:r>
        <w:rPr>
          <w:rFonts w:ascii="Times New Roman" w:hAnsi="Times New Roman" w:cs="Times New Roman"/>
          <w:sz w:val="28"/>
          <w:szCs w:val="28"/>
        </w:rPr>
        <w:t xml:space="preserve"> для 1 класса</w:t>
      </w:r>
      <w:r w:rsidR="003B68CB" w:rsidRPr="004B294C">
        <w:rPr>
          <w:rFonts w:ascii="Times New Roman" w:hAnsi="Times New Roman" w:cs="Times New Roman"/>
          <w:sz w:val="28"/>
          <w:szCs w:val="28"/>
        </w:rPr>
        <w:t xml:space="preserve">. </w:t>
      </w:r>
      <w:r w:rsidR="00885071" w:rsidRPr="00885071">
        <w:rPr>
          <w:rFonts w:ascii="Times New Roman" w:hAnsi="Times New Roman" w:cs="Times New Roman"/>
          <w:sz w:val="28"/>
          <w:szCs w:val="28"/>
          <w:highlight w:val="yellow"/>
        </w:rPr>
        <w:t>Слайд 3</w:t>
      </w:r>
    </w:p>
    <w:p w:rsidR="003B68CB" w:rsidRPr="004B294C" w:rsidRDefault="003B68CB" w:rsidP="007E65D6">
      <w:pPr>
        <w:pStyle w:val="a5"/>
        <w:spacing w:after="200" w:line="360" w:lineRule="auto"/>
        <w:jc w:val="both"/>
        <w:rPr>
          <w:sz w:val="28"/>
          <w:szCs w:val="28"/>
          <w:shd w:val="clear" w:color="auto" w:fill="FFFFFF"/>
        </w:rPr>
      </w:pPr>
      <w:r w:rsidRPr="004B294C">
        <w:rPr>
          <w:sz w:val="28"/>
          <w:szCs w:val="28"/>
          <w:shd w:val="clear" w:color="auto" w:fill="FFFFFF"/>
        </w:rPr>
        <w:t>Данный банк создавался</w:t>
      </w:r>
      <w:r w:rsidR="007E65D6" w:rsidRPr="007E65D6">
        <w:rPr>
          <w:sz w:val="28"/>
          <w:szCs w:val="28"/>
          <w:shd w:val="clear" w:color="auto" w:fill="FFFFFF"/>
        </w:rPr>
        <w:t xml:space="preserve"> </w:t>
      </w:r>
      <w:r w:rsidR="007E65D6">
        <w:rPr>
          <w:sz w:val="28"/>
          <w:szCs w:val="28"/>
          <w:shd w:val="clear" w:color="auto" w:fill="FFFFFF"/>
        </w:rPr>
        <w:t>мною</w:t>
      </w:r>
      <w:r w:rsidRPr="004B294C">
        <w:rPr>
          <w:sz w:val="28"/>
          <w:szCs w:val="28"/>
          <w:shd w:val="clear" w:color="auto" w:fill="FFFFFF"/>
        </w:rPr>
        <w:t xml:space="preserve"> на протяжении 1 учебного года.</w:t>
      </w:r>
    </w:p>
    <w:p w:rsidR="003B68CB" w:rsidRPr="004B294C" w:rsidRDefault="003B68CB" w:rsidP="004B294C">
      <w:pPr>
        <w:pStyle w:val="a5"/>
        <w:spacing w:after="200" w:line="360" w:lineRule="auto"/>
        <w:ind w:firstLine="709"/>
        <w:jc w:val="both"/>
        <w:rPr>
          <w:sz w:val="28"/>
          <w:szCs w:val="28"/>
        </w:rPr>
      </w:pPr>
      <w:r w:rsidRPr="004B294C">
        <w:rPr>
          <w:sz w:val="28"/>
          <w:szCs w:val="28"/>
          <w:shd w:val="clear" w:color="auto" w:fill="FFFFFF"/>
        </w:rPr>
        <w:t xml:space="preserve"> Основополагающим в преподавании любого предмета для учителя становится программа. </w:t>
      </w:r>
      <w:r w:rsidR="00EF26D8">
        <w:rPr>
          <w:sz w:val="28"/>
          <w:szCs w:val="28"/>
          <w:shd w:val="clear" w:color="auto" w:fill="FFFFFF"/>
        </w:rPr>
        <w:t xml:space="preserve"> </w:t>
      </w:r>
      <w:r w:rsidRPr="004B294C">
        <w:rPr>
          <w:sz w:val="28"/>
          <w:szCs w:val="28"/>
          <w:shd w:val="clear" w:color="auto" w:fill="FFFFFF"/>
        </w:rPr>
        <w:t xml:space="preserve">В моей практике использовалась примерная рабочая программа Изобразительное искусство Предметная линия учебников под редакцией Б.М. </w:t>
      </w:r>
      <w:proofErr w:type="spellStart"/>
      <w:r w:rsidRPr="004B294C">
        <w:rPr>
          <w:sz w:val="28"/>
          <w:szCs w:val="28"/>
          <w:shd w:val="clear" w:color="auto" w:fill="FFFFFF"/>
        </w:rPr>
        <w:t>Неменского</w:t>
      </w:r>
      <w:proofErr w:type="spellEnd"/>
      <w:r w:rsidRPr="004B294C">
        <w:rPr>
          <w:sz w:val="28"/>
          <w:szCs w:val="28"/>
          <w:shd w:val="clear" w:color="auto" w:fill="FFFFFF"/>
        </w:rPr>
        <w:t xml:space="preserve"> 1 -4 классы издательство Просвещение 2011г. </w:t>
      </w:r>
      <w:r w:rsidRPr="004B294C">
        <w:rPr>
          <w:sz w:val="28"/>
          <w:szCs w:val="28"/>
        </w:rPr>
        <w:t xml:space="preserve">в </w:t>
      </w:r>
      <w:r w:rsidRPr="004B294C">
        <w:rPr>
          <w:sz w:val="28"/>
          <w:szCs w:val="28"/>
        </w:rPr>
        <w:lastRenderedPageBreak/>
        <w:t xml:space="preserve">рамках УМК «Школа России». По этой примерной программе была составлена </w:t>
      </w:r>
      <w:r w:rsidRPr="004B294C">
        <w:rPr>
          <w:bCs/>
          <w:sz w:val="28"/>
          <w:szCs w:val="28"/>
        </w:rPr>
        <w:t xml:space="preserve">Рабочая программа </w:t>
      </w:r>
      <w:r w:rsidRPr="004B294C">
        <w:rPr>
          <w:sz w:val="28"/>
          <w:szCs w:val="28"/>
        </w:rPr>
        <w:t xml:space="preserve">по предмету: </w:t>
      </w:r>
      <w:r w:rsidRPr="004B294C">
        <w:rPr>
          <w:bCs/>
          <w:sz w:val="28"/>
          <w:szCs w:val="28"/>
        </w:rPr>
        <w:t>«Изобразительное искусство»</w:t>
      </w:r>
      <w:r w:rsidRPr="004B294C">
        <w:rPr>
          <w:sz w:val="28"/>
          <w:szCs w:val="28"/>
        </w:rPr>
        <w:t xml:space="preserve"> в 1 классе. Содержание Рабочей программы Вы можете видеть на экране. </w:t>
      </w:r>
      <w:r w:rsidR="00885071">
        <w:rPr>
          <w:sz w:val="28"/>
          <w:szCs w:val="28"/>
          <w:highlight w:val="yellow"/>
        </w:rPr>
        <w:t xml:space="preserve">Слайд </w:t>
      </w:r>
      <w:r w:rsidR="007E65D6">
        <w:rPr>
          <w:sz w:val="28"/>
          <w:szCs w:val="28"/>
        </w:rPr>
        <w:t>5</w:t>
      </w:r>
    </w:p>
    <w:p w:rsidR="007E65D6" w:rsidRDefault="007E65D6" w:rsidP="004B29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65D6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Слайд 8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1F2F" w:rsidRPr="004B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771F2F" w:rsidRPr="004B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соответствии всем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71F2F" w:rsidRPr="004B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требованиям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71F2F" w:rsidRPr="004B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учетом темы, целей и задач урока составлялись презентации к урокам, подбирался, </w:t>
      </w:r>
      <w:r w:rsidR="00885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аудио,</w:t>
      </w:r>
      <w:r w:rsidR="009C6E4D" w:rsidRPr="004B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видео и </w:t>
      </w:r>
      <w:r w:rsidR="00771F2F" w:rsidRPr="004B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иллюстративный материал.</w:t>
      </w:r>
      <w:r w:rsidR="00885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разработаны все 33 урока по программе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Пример перед вами на слайде</w:t>
      </w:r>
      <w:r w:rsidR="001F5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входит в папку.</w:t>
      </w:r>
    </w:p>
    <w:p w:rsidR="009028CE" w:rsidRPr="004B294C" w:rsidRDefault="00885071" w:rsidP="004B2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71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Слайд</w:t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885071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4282" w:rsidRPr="004B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Подобранный материал может быть использован на различных этапах урока. Так презентации используются</w:t>
      </w:r>
      <w:r w:rsidR="009C6E4D" w:rsidRPr="004B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54282" w:rsidRPr="004B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на этапе изучения нового материала, актуализации знаний, так и на этапах закрепления и рефлексии. </w:t>
      </w:r>
      <w:r w:rsidR="009028CE" w:rsidRPr="004B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этапах изучения нового материала</w:t>
      </w:r>
      <w:r w:rsidR="009C6E4D" w:rsidRPr="004B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например,</w:t>
      </w:r>
      <w:r w:rsidR="00657239" w:rsidRPr="004B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 № 15 «Узоры, которые создали люди»,</w:t>
      </w:r>
      <w:r w:rsidR="005A4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414D" w:rsidRPr="005A414D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Слайд 7</w:t>
      </w:r>
      <w:r w:rsidR="00657239" w:rsidRPr="004B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развивается умение находить орнаментальные украшения в предметном окружении человека, в предметах, созданных человеком</w:t>
      </w:r>
      <w:r w:rsidR="009C6E4D" w:rsidRPr="004B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осуществлять анализ народных орнаментов, находить в них природные и геометрические мотивы.</w:t>
      </w:r>
      <w:r w:rsidR="009028CE" w:rsidRPr="004B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28CE" w:rsidRPr="004B294C">
        <w:rPr>
          <w:rFonts w:ascii="Times New Roman" w:hAnsi="Times New Roman" w:cs="Times New Roman"/>
          <w:sz w:val="28"/>
          <w:szCs w:val="28"/>
        </w:rPr>
        <w:t xml:space="preserve">Так же </w:t>
      </w:r>
      <w:proofErr w:type="gramStart"/>
      <w:r w:rsidR="009028CE" w:rsidRPr="004B294C">
        <w:rPr>
          <w:rFonts w:ascii="Times New Roman" w:hAnsi="Times New Roman" w:cs="Times New Roman"/>
          <w:sz w:val="28"/>
          <w:szCs w:val="28"/>
        </w:rPr>
        <w:t>презен</w:t>
      </w:r>
      <w:r w:rsidR="009C6E4D" w:rsidRPr="004B294C">
        <w:rPr>
          <w:rFonts w:ascii="Times New Roman" w:hAnsi="Times New Roman" w:cs="Times New Roman"/>
          <w:sz w:val="28"/>
          <w:szCs w:val="28"/>
        </w:rPr>
        <w:t>тация, используемая на основном этапе урока отражает</w:t>
      </w:r>
      <w:proofErr w:type="gramEnd"/>
      <w:r w:rsidR="009028CE" w:rsidRPr="004B294C">
        <w:rPr>
          <w:rFonts w:ascii="Times New Roman" w:hAnsi="Times New Roman" w:cs="Times New Roman"/>
          <w:sz w:val="28"/>
          <w:szCs w:val="28"/>
        </w:rPr>
        <w:t xml:space="preserve"> этапы  работы школьника урок № 13 «Красивые рыбы»</w:t>
      </w:r>
      <w:r w:rsidR="009C6E4D" w:rsidRPr="004B294C">
        <w:rPr>
          <w:rFonts w:ascii="Times New Roman" w:hAnsi="Times New Roman" w:cs="Times New Roman"/>
          <w:sz w:val="28"/>
          <w:szCs w:val="28"/>
        </w:rPr>
        <w:t xml:space="preserve">, </w:t>
      </w:r>
      <w:r w:rsidR="005A414D" w:rsidRPr="005A414D">
        <w:rPr>
          <w:rFonts w:ascii="Times New Roman" w:hAnsi="Times New Roman" w:cs="Times New Roman"/>
          <w:sz w:val="28"/>
          <w:szCs w:val="28"/>
          <w:highlight w:val="yellow"/>
        </w:rPr>
        <w:t>Слайд 8</w:t>
      </w:r>
      <w:r w:rsidR="005A414D">
        <w:rPr>
          <w:rFonts w:ascii="Times New Roman" w:hAnsi="Times New Roman" w:cs="Times New Roman"/>
          <w:sz w:val="28"/>
          <w:szCs w:val="28"/>
        </w:rPr>
        <w:t xml:space="preserve"> </w:t>
      </w:r>
      <w:r w:rsidR="009C6E4D" w:rsidRPr="004B294C">
        <w:rPr>
          <w:rFonts w:ascii="Times New Roman" w:hAnsi="Times New Roman" w:cs="Times New Roman"/>
          <w:sz w:val="28"/>
          <w:szCs w:val="28"/>
        </w:rPr>
        <w:t>у школьников</w:t>
      </w:r>
      <w:r w:rsidR="009028CE" w:rsidRPr="004B294C">
        <w:rPr>
          <w:rFonts w:ascii="Times New Roman" w:hAnsi="Times New Roman" w:cs="Times New Roman"/>
          <w:sz w:val="28"/>
          <w:szCs w:val="28"/>
        </w:rPr>
        <w:t xml:space="preserve"> развивается умение действовать по образцу,</w:t>
      </w:r>
      <w:r w:rsidR="009028CE" w:rsidRPr="004B294C">
        <w:rPr>
          <w:rFonts w:ascii="Times New Roman" w:hAnsi="Times New Roman" w:cs="Times New Roman"/>
          <w:color w:val="000000"/>
          <w:sz w:val="28"/>
          <w:szCs w:val="28"/>
        </w:rPr>
        <w:t xml:space="preserve"> развиваются волевые качества, стимула к творчеству,</w:t>
      </w:r>
      <w:r w:rsidR="009C6E4D" w:rsidRPr="004B294C">
        <w:rPr>
          <w:rFonts w:ascii="Times New Roman" w:hAnsi="Times New Roman" w:cs="Times New Roman"/>
          <w:color w:val="000000"/>
          <w:sz w:val="28"/>
          <w:szCs w:val="28"/>
        </w:rPr>
        <w:t xml:space="preserve"> школьник учиться</w:t>
      </w:r>
      <w:r w:rsidR="009028CE" w:rsidRPr="004B294C">
        <w:rPr>
          <w:rFonts w:ascii="Times New Roman" w:hAnsi="Times New Roman" w:cs="Times New Roman"/>
          <w:sz w:val="28"/>
          <w:szCs w:val="28"/>
        </w:rPr>
        <w:t xml:space="preserve"> планировать и грамотно осуществлять учебные действия</w:t>
      </w:r>
      <w:r w:rsidR="009028CE" w:rsidRPr="004B294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028CE" w:rsidRPr="004B2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F2F" w:rsidRPr="004B294C" w:rsidRDefault="00D043FF" w:rsidP="004B294C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B294C">
        <w:rPr>
          <w:color w:val="000000"/>
          <w:sz w:val="28"/>
          <w:szCs w:val="28"/>
          <w:shd w:val="clear" w:color="auto" w:fill="FFFFFF"/>
        </w:rPr>
        <w:t>Музыкальные композиции помогают настроить детей на работу</w:t>
      </w:r>
      <w:r w:rsidR="009C6E4D" w:rsidRPr="004B294C">
        <w:rPr>
          <w:color w:val="000000"/>
          <w:sz w:val="28"/>
          <w:szCs w:val="28"/>
          <w:shd w:val="clear" w:color="auto" w:fill="FFFFFF"/>
        </w:rPr>
        <w:t>,</w:t>
      </w:r>
      <w:r w:rsidRPr="004B294C">
        <w:rPr>
          <w:color w:val="000000"/>
          <w:sz w:val="28"/>
          <w:szCs w:val="28"/>
          <w:shd w:val="clear" w:color="auto" w:fill="FFFFFF"/>
        </w:rPr>
        <w:t xml:space="preserve"> используются на организационных моментах. Призваны оказать помощь в определении целей и задач урока, а так же для развития эстетически полного восприятия художественных образов на этапах объяснения нового материала. Часто музыкальное сопровождение способствует более точной художественной передаче увиденного и изображаемого на основном этапе урока.</w:t>
      </w:r>
      <w:r w:rsidR="009028CE" w:rsidRPr="004B294C">
        <w:rPr>
          <w:color w:val="000000"/>
          <w:sz w:val="28"/>
          <w:szCs w:val="28"/>
          <w:shd w:val="clear" w:color="auto" w:fill="FFFFFF"/>
        </w:rPr>
        <w:t xml:space="preserve"> Урок</w:t>
      </w:r>
      <w:r w:rsidR="009C6E4D" w:rsidRPr="004B294C">
        <w:rPr>
          <w:color w:val="000000"/>
          <w:sz w:val="28"/>
          <w:szCs w:val="28"/>
          <w:shd w:val="clear" w:color="auto" w:fill="FFFFFF"/>
        </w:rPr>
        <w:t xml:space="preserve"> </w:t>
      </w:r>
      <w:r w:rsidR="009028CE" w:rsidRPr="004B294C">
        <w:rPr>
          <w:color w:val="000000"/>
          <w:sz w:val="28"/>
          <w:szCs w:val="28"/>
          <w:shd w:val="clear" w:color="auto" w:fill="FFFFFF"/>
        </w:rPr>
        <w:t xml:space="preserve"> № 8 «Изображать можно настроение»</w:t>
      </w:r>
      <w:r w:rsidR="00E83366">
        <w:rPr>
          <w:color w:val="000000"/>
          <w:sz w:val="28"/>
          <w:szCs w:val="28"/>
          <w:shd w:val="clear" w:color="auto" w:fill="FFFFFF"/>
        </w:rPr>
        <w:t xml:space="preserve"> </w:t>
      </w:r>
      <w:r w:rsidR="00E83366" w:rsidRPr="00E83366">
        <w:rPr>
          <w:color w:val="000000"/>
          <w:sz w:val="28"/>
          <w:szCs w:val="28"/>
          <w:highlight w:val="yellow"/>
          <w:shd w:val="clear" w:color="auto" w:fill="FFFFFF"/>
        </w:rPr>
        <w:t>Слайд 9</w:t>
      </w:r>
      <w:r w:rsidR="009028CE" w:rsidRPr="004B294C">
        <w:rPr>
          <w:color w:val="000000"/>
          <w:sz w:val="28"/>
          <w:szCs w:val="28"/>
          <w:shd w:val="clear" w:color="auto" w:fill="FFFFFF"/>
        </w:rPr>
        <w:t xml:space="preserve"> музыка развивает </w:t>
      </w:r>
      <w:r w:rsidR="00657239" w:rsidRPr="004B294C">
        <w:rPr>
          <w:color w:val="000000"/>
          <w:sz w:val="28"/>
          <w:szCs w:val="28"/>
          <w:shd w:val="clear" w:color="auto" w:fill="FFFFFF"/>
        </w:rPr>
        <w:t xml:space="preserve"> умение </w:t>
      </w:r>
      <w:r w:rsidR="00657239" w:rsidRPr="004B294C">
        <w:rPr>
          <w:color w:val="000000" w:themeColor="text1"/>
          <w:sz w:val="28"/>
          <w:szCs w:val="28"/>
          <w:shd w:val="clear" w:color="auto" w:fill="FFFFFF"/>
        </w:rPr>
        <w:t>слушать партнера</w:t>
      </w:r>
      <w:r w:rsidR="00657239" w:rsidRPr="004B294C">
        <w:rPr>
          <w:color w:val="000000" w:themeColor="text1"/>
          <w:sz w:val="28"/>
          <w:szCs w:val="28"/>
        </w:rPr>
        <w:t xml:space="preserve"> выполнять анализ (выделение признаков), выбирать основания для сравнения, классификации, устанавливать аналогии </w:t>
      </w:r>
      <w:r w:rsidR="00657239" w:rsidRPr="004B294C">
        <w:rPr>
          <w:color w:val="000000" w:themeColor="text1"/>
          <w:sz w:val="28"/>
          <w:szCs w:val="28"/>
        </w:rPr>
        <w:lastRenderedPageBreak/>
        <w:t xml:space="preserve">и </w:t>
      </w:r>
      <w:proofErr w:type="spellStart"/>
      <w:r w:rsidR="00657239" w:rsidRPr="004B294C">
        <w:rPr>
          <w:color w:val="000000" w:themeColor="text1"/>
          <w:sz w:val="28"/>
          <w:szCs w:val="28"/>
        </w:rPr>
        <w:t>причинно</w:t>
      </w:r>
      <w:proofErr w:type="spellEnd"/>
      <w:r w:rsidR="00657239" w:rsidRPr="004B294C">
        <w:rPr>
          <w:color w:val="000000" w:themeColor="text1"/>
          <w:sz w:val="28"/>
          <w:szCs w:val="28"/>
        </w:rPr>
        <w:t xml:space="preserve"> – следственные связи,  выстраивать логическую цепь рассуждений. </w:t>
      </w:r>
      <w:r w:rsidR="00657239" w:rsidRPr="004B294C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264CB" w:rsidRPr="004B294C" w:rsidRDefault="004B294C" w:rsidP="004B294C">
      <w:pPr>
        <w:pStyle w:val="c10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4B294C">
        <w:rPr>
          <w:color w:val="000000"/>
          <w:sz w:val="28"/>
          <w:szCs w:val="28"/>
          <w:shd w:val="clear" w:color="auto" w:fill="FFFFFF"/>
        </w:rPr>
        <w:t>Видео</w:t>
      </w:r>
      <w:r w:rsidR="00D043FF" w:rsidRPr="004B294C">
        <w:rPr>
          <w:color w:val="000000"/>
          <w:sz w:val="28"/>
          <w:szCs w:val="28"/>
          <w:shd w:val="clear" w:color="auto" w:fill="FFFFFF"/>
        </w:rPr>
        <w:t xml:space="preserve"> материал используется как средство актуализации знаний, например, мультфильм «Петух и краски» на уроке № 7 «Разноцветные краски»</w:t>
      </w:r>
      <w:r w:rsidRPr="004B294C">
        <w:rPr>
          <w:color w:val="000000"/>
          <w:sz w:val="28"/>
          <w:szCs w:val="28"/>
          <w:shd w:val="clear" w:color="auto" w:fill="FFFFFF"/>
        </w:rPr>
        <w:t>. А</w:t>
      </w:r>
      <w:r w:rsidR="005264CB" w:rsidRPr="004B294C">
        <w:rPr>
          <w:color w:val="000000"/>
          <w:sz w:val="28"/>
          <w:szCs w:val="28"/>
          <w:shd w:val="clear" w:color="auto" w:fill="FFFFFF"/>
        </w:rPr>
        <w:t xml:space="preserve"> на уроке № 3 «Изображать можно пятном»  используется ролик «Шишкина школа», где дети наглядно могут увидеть, как пятно превращается в изображение клоуна.</w:t>
      </w:r>
      <w:r w:rsidR="00E83366">
        <w:rPr>
          <w:color w:val="000000"/>
          <w:sz w:val="28"/>
          <w:szCs w:val="28"/>
          <w:shd w:val="clear" w:color="auto" w:fill="FFFFFF"/>
        </w:rPr>
        <w:t xml:space="preserve"> </w:t>
      </w:r>
      <w:r w:rsidR="00E83366" w:rsidRPr="00E83366">
        <w:rPr>
          <w:color w:val="000000"/>
          <w:sz w:val="28"/>
          <w:szCs w:val="28"/>
          <w:highlight w:val="yellow"/>
          <w:shd w:val="clear" w:color="auto" w:fill="FFFFFF"/>
        </w:rPr>
        <w:t>Слайд 10</w:t>
      </w:r>
      <w:r w:rsidR="005264CB" w:rsidRPr="004B294C">
        <w:rPr>
          <w:color w:val="000000"/>
          <w:sz w:val="28"/>
          <w:szCs w:val="28"/>
          <w:shd w:val="clear" w:color="auto" w:fill="FFFFFF"/>
        </w:rPr>
        <w:t xml:space="preserve"> При этом развивается воображение и аналитические возможности глаза, ученики </w:t>
      </w:r>
      <w:r w:rsidR="009028CE" w:rsidRPr="004B294C">
        <w:rPr>
          <w:sz w:val="28"/>
          <w:szCs w:val="28"/>
        </w:rPr>
        <w:t>овладевают</w:t>
      </w:r>
      <w:r w:rsidR="005264CB" w:rsidRPr="004B294C">
        <w:rPr>
          <w:sz w:val="28"/>
          <w:szCs w:val="28"/>
        </w:rPr>
        <w:t xml:space="preserve"> умением творческого видения с позиций художника, т.е. умением сравнивать, анализировать, выделять главное</w:t>
      </w:r>
      <w:r w:rsidR="009028CE" w:rsidRPr="004B294C">
        <w:rPr>
          <w:sz w:val="28"/>
          <w:szCs w:val="28"/>
        </w:rPr>
        <w:t xml:space="preserve">. </w:t>
      </w:r>
      <w:r w:rsidR="00381439" w:rsidRPr="00381439">
        <w:rPr>
          <w:sz w:val="28"/>
          <w:szCs w:val="28"/>
          <w:highlight w:val="yellow"/>
        </w:rPr>
        <w:t>Слайд 11</w:t>
      </w:r>
      <w:r w:rsidR="00381439">
        <w:rPr>
          <w:sz w:val="28"/>
          <w:szCs w:val="28"/>
        </w:rPr>
        <w:t xml:space="preserve"> </w:t>
      </w:r>
      <w:r w:rsidR="00657239" w:rsidRPr="004B294C">
        <w:rPr>
          <w:sz w:val="28"/>
          <w:szCs w:val="28"/>
        </w:rPr>
        <w:t>Урок 12 «Узоры на крыльях» в видео к этому уроку показаны этапы выполнения работы, данное видео развивает способность действовать по образцу, умение слушать, анализировать, и развивать художественно эстетическое видение.</w:t>
      </w:r>
      <w:r w:rsidR="00CE78F9">
        <w:rPr>
          <w:sz w:val="28"/>
          <w:szCs w:val="28"/>
        </w:rPr>
        <w:t xml:space="preserve"> </w:t>
      </w:r>
      <w:r w:rsidR="00381439">
        <w:rPr>
          <w:sz w:val="28"/>
          <w:szCs w:val="28"/>
          <w:highlight w:val="yellow"/>
        </w:rPr>
        <w:t>Слайд 12</w:t>
      </w:r>
    </w:p>
    <w:p w:rsidR="003B68CB" w:rsidRPr="004B294C" w:rsidRDefault="00771F2F" w:rsidP="00CF48C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4B294C">
        <w:rPr>
          <w:color w:val="000000"/>
          <w:sz w:val="28"/>
          <w:szCs w:val="28"/>
          <w:shd w:val="clear" w:color="auto" w:fill="FFFFFF"/>
        </w:rPr>
        <w:t xml:space="preserve">Работа с цифровыми образовательными ресурсами увеличивает пространство, в котором школьники могут развивать свою творческую и познавательную активность, реализовывать свои лучшие личностные качества. </w:t>
      </w:r>
    </w:p>
    <w:p w:rsidR="003B68CB" w:rsidRPr="004B294C" w:rsidRDefault="003B68CB" w:rsidP="004B29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на уроке </w:t>
      </w:r>
      <w:r w:rsidR="007D6C13" w:rsidRPr="004B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Pr="004B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 «</w:t>
      </w:r>
      <w:proofErr w:type="gramStart"/>
      <w:r w:rsidRPr="004B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</w:t>
      </w:r>
      <w:proofErr w:type="gramEnd"/>
      <w:r w:rsidRPr="004B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котором мы живем» </w:t>
      </w:r>
      <w:r w:rsidR="00381439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Слайд 13, 14</w:t>
      </w:r>
      <w:r w:rsidR="00381439" w:rsidRPr="004B294C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.</w:t>
      </w:r>
      <w:r w:rsidRPr="004B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формируются личностные результаты чувство гордости за свой город, свое село. </w:t>
      </w:r>
      <w:r w:rsidR="007D6C13" w:rsidRPr="004B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этого </w:t>
      </w:r>
      <w:r w:rsidRPr="004B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воспитывается эстетическое чувство, эмоциональная отзывчивость на увиденное в природе. Развивается умение сотрудничества, умение обсуждать и анализировать свою работу и работу одноклассников</w:t>
      </w:r>
      <w:r w:rsidR="007D6C13" w:rsidRPr="004B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можем проследить</w:t>
      </w:r>
      <w:r w:rsidRPr="004B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заключительных уроках –выставках и обобщениях, а также рефлексии в конце урока. </w:t>
      </w:r>
      <w:r w:rsidRPr="004B294C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Слайд </w:t>
      </w:r>
      <w:r w:rsidR="00381439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15</w:t>
      </w:r>
      <w:r w:rsidRPr="004B294C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.</w:t>
      </w:r>
    </w:p>
    <w:p w:rsidR="003B68CB" w:rsidRPr="004B294C" w:rsidRDefault="007D6C13" w:rsidP="004B29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B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Метапред</w:t>
      </w:r>
      <w:r w:rsidR="003B68CB" w:rsidRPr="004B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метные</w:t>
      </w:r>
      <w:proofErr w:type="spellEnd"/>
      <w:r w:rsidR="003B68CB" w:rsidRPr="004B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результаты формируются в постоянном поиск</w:t>
      </w:r>
      <w:r w:rsidRPr="004B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творческого решения проблемы: в сравнении</w:t>
      </w:r>
      <w:r w:rsidR="003B68CB" w:rsidRPr="004B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анализе, обобщении, выделении главного. Так, например, на уроках «Изображать можно линией, в объеме и пятном», </w:t>
      </w:r>
      <w:r w:rsidR="003B68CB" w:rsidRPr="004B294C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Слайд 9. </w:t>
      </w:r>
      <w:r w:rsidR="003B68CB" w:rsidRPr="004B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овладевают навыками творческого видения природных объектов, анализа представленных образцов и построения диалога, обобщения, для создания своего ранее увиденного, или </w:t>
      </w:r>
      <w:r w:rsidR="003B68CB" w:rsidRPr="004B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представленного вновь, необычного, но завораживающего. После уроков ИЗО у детей возникает потребность освоения новых знаний и умений для достижения более высоких результатов. </w:t>
      </w:r>
      <w:r w:rsidR="003B68CB" w:rsidRPr="004B294C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Слайд 10.</w:t>
      </w:r>
    </w:p>
    <w:p w:rsidR="003B68CB" w:rsidRPr="004B294C" w:rsidRDefault="003B68CB" w:rsidP="004B29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Предметные результаты отражаются в </w:t>
      </w:r>
      <w:proofErr w:type="spellStart"/>
      <w:r w:rsidRPr="004B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Pr="004B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первоначальных представлений о роли изобразительного искусства в жизни человека и в роли духовно-нравственного развития человека. На уроках «Изображения всюду вокруг нас», «Мир полон украшений», «Узоры на крыльях» и др. дети видят значение искусства в природе и в жизни человека. Учащиеся постоянно получают знания о видах художественной деятельности, рассматривая репродукции картин, знакомясь с художниками и их творчеством. </w:t>
      </w:r>
      <w:r w:rsidRPr="004B294C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Слайд 11.</w:t>
      </w:r>
    </w:p>
    <w:p w:rsidR="003B68CB" w:rsidRPr="004B294C" w:rsidRDefault="003B68CB" w:rsidP="004B2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94C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Практическая часть</w:t>
      </w:r>
      <w:r w:rsidRPr="004B294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4B294C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представлена банком цифровых образовательных ресурсов для обучения изобразительному искусству учащихся 1 класса, который состоит из 33 разработанных уроков</w:t>
      </w:r>
      <w:proofErr w:type="gramStart"/>
      <w:r w:rsidRPr="004B294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4B2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B294C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с</w:t>
      </w:r>
      <w:proofErr w:type="gramEnd"/>
      <w:r w:rsidRPr="004B294C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лайде 15</w:t>
      </w:r>
    </w:p>
    <w:p w:rsidR="003B68CB" w:rsidRPr="004B294C" w:rsidRDefault="003B68CB" w:rsidP="004B2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94C">
        <w:rPr>
          <w:rFonts w:ascii="Times New Roman" w:hAnsi="Times New Roman" w:cs="Times New Roman"/>
          <w:sz w:val="28"/>
          <w:szCs w:val="28"/>
        </w:rPr>
        <w:t xml:space="preserve">В этот банк данных входят материалы для каждого урока, которые </w:t>
      </w:r>
      <w:r w:rsidRPr="004B294C">
        <w:rPr>
          <w:rFonts w:ascii="Times New Roman" w:hAnsi="Times New Roman" w:cs="Times New Roman"/>
          <w:sz w:val="28"/>
          <w:szCs w:val="28"/>
          <w:shd w:val="clear" w:color="auto" w:fill="FFFFFF"/>
        </w:rPr>
        <w:t>в зависимости от темы имеют видео материал, музыкальное сопровождение, презентацию из нескольких слайдов, репродукции картин и технологические карты уроков</w:t>
      </w:r>
      <w:r w:rsidRPr="004B294C">
        <w:rPr>
          <w:rFonts w:ascii="Times New Roman" w:hAnsi="Times New Roman" w:cs="Times New Roman"/>
          <w:sz w:val="28"/>
          <w:szCs w:val="28"/>
        </w:rPr>
        <w:t xml:space="preserve"> с соблюдением всех структурных элементов и этапов урока, с указанием целей, задач и формируемых УУД.</w:t>
      </w:r>
      <w:r w:rsidRPr="004B2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Материалы для каждого урока помещены в отдельную папку с указанием номера и темы урока по учебному плану. </w:t>
      </w:r>
      <w:r w:rsidRPr="004B294C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слайде 1</w:t>
      </w:r>
      <w:r w:rsidRPr="004B294C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</w:p>
    <w:p w:rsidR="003B68CB" w:rsidRPr="004B294C" w:rsidRDefault="003B68CB" w:rsidP="004B2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приложении учитель найдет содержание каждой из 33 папок, как это показано на </w:t>
      </w:r>
      <w:r w:rsidRPr="004B294C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слайде 17-19</w:t>
      </w:r>
      <w:r w:rsidRPr="004B2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Так же в банк данных, входит и рабочая программа по тематическому плану которой составлялись уроки и подбирался весь необходимый материал. </w:t>
      </w:r>
    </w:p>
    <w:p w:rsidR="003B68CB" w:rsidRPr="004B294C" w:rsidRDefault="003B68CB" w:rsidP="00230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94C">
        <w:rPr>
          <w:rFonts w:ascii="Times New Roman" w:hAnsi="Times New Roman" w:cs="Times New Roman"/>
          <w:sz w:val="28"/>
          <w:szCs w:val="28"/>
          <w:shd w:val="clear" w:color="auto" w:fill="FFFFFF"/>
        </w:rPr>
        <w:t>Подобранные материалы могут использоваться как единое целое, так и как отдельные элементы для урока. То-есть учитель выбирает то, что считает нужным для своего конкретного урока, может дополнять банк своими находками, внести изменения в презентацию и технологическую карту урока, в общем создать свой «идеальный урок».</w:t>
      </w:r>
      <w:r w:rsidR="002308E8" w:rsidRPr="002308E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r w:rsidR="002308E8" w:rsidRPr="004B294C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Слайд 20.</w:t>
      </w:r>
    </w:p>
    <w:p w:rsidR="003B68CB" w:rsidRPr="004B294C" w:rsidRDefault="003B68CB" w:rsidP="004B2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94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Таким образом </w:t>
      </w:r>
      <w:r w:rsidRPr="004B294C">
        <w:rPr>
          <w:rFonts w:ascii="Times New Roman" w:hAnsi="Times New Roman" w:cs="Times New Roman"/>
          <w:sz w:val="28"/>
          <w:szCs w:val="28"/>
        </w:rPr>
        <w:t>если ориентироваться на требования ФГОС НОО, программы по ИЗО и требования к электронным образовательным ресурсам, создан банк ЦОР для обучения детей 1 класса ИЗО. Проблема помощи учителю в качественном проведении урока с использованием ИКТ решена.</w:t>
      </w:r>
    </w:p>
    <w:p w:rsidR="002308E8" w:rsidRPr="004B294C" w:rsidRDefault="003B68CB" w:rsidP="002308E8">
      <w:pPr>
        <w:pStyle w:val="a4"/>
        <w:spacing w:after="0" w:line="360" w:lineRule="auto"/>
        <w:ind w:left="36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29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Мне хотелось бы продемонстрировать содержание некоторых папок банка ЦОР.</w:t>
      </w:r>
      <w:r w:rsidR="002308E8" w:rsidRPr="002308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308E8" w:rsidRPr="004B29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(ПРИЛОЖЕНИЕ)</w:t>
      </w:r>
    </w:p>
    <w:sectPr w:rsidR="002308E8" w:rsidRPr="004B2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441A"/>
    <w:multiLevelType w:val="hybridMultilevel"/>
    <w:tmpl w:val="A9164976"/>
    <w:lvl w:ilvl="0" w:tplc="8D36D84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3A03C78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64AED9E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B1A0AEE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8742BC2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FB6B048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6E4089A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56E8394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50C53A0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E084CC6"/>
    <w:multiLevelType w:val="multilevel"/>
    <w:tmpl w:val="FCE0A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BF2F6D"/>
    <w:multiLevelType w:val="hybridMultilevel"/>
    <w:tmpl w:val="57B2A02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D648AD"/>
    <w:multiLevelType w:val="hybridMultilevel"/>
    <w:tmpl w:val="C51676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8CB"/>
    <w:rsid w:val="0005737C"/>
    <w:rsid w:val="001F5A89"/>
    <w:rsid w:val="002308E8"/>
    <w:rsid w:val="00381439"/>
    <w:rsid w:val="00381727"/>
    <w:rsid w:val="003B68CB"/>
    <w:rsid w:val="004157E9"/>
    <w:rsid w:val="004B294C"/>
    <w:rsid w:val="005264CB"/>
    <w:rsid w:val="00554282"/>
    <w:rsid w:val="005A414D"/>
    <w:rsid w:val="00657239"/>
    <w:rsid w:val="006D1D64"/>
    <w:rsid w:val="00771F2F"/>
    <w:rsid w:val="007D6C13"/>
    <w:rsid w:val="007E65D6"/>
    <w:rsid w:val="00885071"/>
    <w:rsid w:val="008943D9"/>
    <w:rsid w:val="009028CE"/>
    <w:rsid w:val="009C6E4D"/>
    <w:rsid w:val="00A4198B"/>
    <w:rsid w:val="00CE78F9"/>
    <w:rsid w:val="00CF48C4"/>
    <w:rsid w:val="00CF759B"/>
    <w:rsid w:val="00D043FF"/>
    <w:rsid w:val="00E83366"/>
    <w:rsid w:val="00E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68CB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5">
    <w:name w:val="обычный"/>
    <w:basedOn w:val="a"/>
    <w:uiPriority w:val="99"/>
    <w:rsid w:val="003B68C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10">
    <w:name w:val="c10"/>
    <w:basedOn w:val="a"/>
    <w:uiPriority w:val="99"/>
    <w:rsid w:val="0052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57239"/>
  </w:style>
  <w:style w:type="paragraph" w:styleId="a6">
    <w:name w:val="Balloon Text"/>
    <w:basedOn w:val="a"/>
    <w:link w:val="a7"/>
    <w:uiPriority w:val="99"/>
    <w:semiHidden/>
    <w:unhideWhenUsed/>
    <w:rsid w:val="00A41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68CB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5">
    <w:name w:val="обычный"/>
    <w:basedOn w:val="a"/>
    <w:uiPriority w:val="99"/>
    <w:rsid w:val="003B68C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10">
    <w:name w:val="c10"/>
    <w:basedOn w:val="a"/>
    <w:uiPriority w:val="99"/>
    <w:rsid w:val="0052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57239"/>
  </w:style>
  <w:style w:type="paragraph" w:styleId="a6">
    <w:name w:val="Balloon Text"/>
    <w:basedOn w:val="a"/>
    <w:link w:val="a7"/>
    <w:uiPriority w:val="99"/>
    <w:semiHidden/>
    <w:unhideWhenUsed/>
    <w:rsid w:val="00A41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BC8A8-9886-4210-9550-8CB3CE1C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5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Мухачева Оксана Николаевна</dc:creator>
  <cp:lastModifiedBy>Медведева Ирина Владимировна</cp:lastModifiedBy>
  <cp:revision>4</cp:revision>
  <cp:lastPrinted>2018-03-01T08:10:00Z</cp:lastPrinted>
  <dcterms:created xsi:type="dcterms:W3CDTF">2018-02-19T08:33:00Z</dcterms:created>
  <dcterms:modified xsi:type="dcterms:W3CDTF">2024-11-08T08:26:00Z</dcterms:modified>
</cp:coreProperties>
</file>