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BC" w:rsidRPr="002D5E5E" w:rsidRDefault="00885ABC" w:rsidP="005D03ED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5E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Бавыкина Любовь Дмитриевна</w:t>
      </w:r>
    </w:p>
    <w:p w:rsidR="00885ABC" w:rsidRPr="005D03ED" w:rsidRDefault="00885ABC" w:rsidP="005D03ED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5D03E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воспитатель</w:t>
      </w:r>
    </w:p>
    <w:p w:rsidR="00885ABC" w:rsidRPr="005D03ED" w:rsidRDefault="00885ABC" w:rsidP="005D03ED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5D03E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ОГБУЗ «Санаторий для детей с родителями» </w:t>
      </w:r>
    </w:p>
    <w:p w:rsidR="00885ABC" w:rsidRPr="005D03ED" w:rsidRDefault="00885ABC" w:rsidP="005D03ED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5D03E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г. Белгород</w:t>
      </w:r>
    </w:p>
    <w:p w:rsidR="00885ABC" w:rsidRDefault="00885ABC" w:rsidP="005D03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85ABC" w:rsidRPr="00071127" w:rsidRDefault="00071127" w:rsidP="00071127">
      <w:pPr>
        <w:pStyle w:val="headline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 w:rsidRPr="00071127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71127">
        <w:rPr>
          <w:b/>
          <w:sz w:val="28"/>
          <w:szCs w:val="28"/>
          <w:bdr w:val="none" w:sz="0" w:space="0" w:color="auto" w:frame="1"/>
        </w:rPr>
        <w:t>ГРАЖДАНСКО-</w:t>
      </w:r>
      <w:r w:rsidR="007429EA" w:rsidRPr="00071127">
        <w:rPr>
          <w:b/>
          <w:sz w:val="28"/>
          <w:szCs w:val="28"/>
          <w:bdr w:val="none" w:sz="0" w:space="0" w:color="auto" w:frame="1"/>
        </w:rPr>
        <w:t xml:space="preserve">ПАТРИОТИЧЕСКОЕ ВОСПИТАНИЕ В </w:t>
      </w:r>
      <w:r w:rsidRPr="00071127">
        <w:rPr>
          <w:b/>
          <w:sz w:val="28"/>
          <w:szCs w:val="28"/>
          <w:bdr w:val="none" w:sz="0" w:space="0" w:color="auto" w:frame="1"/>
        </w:rPr>
        <w:t xml:space="preserve"> РАМКАХ ДЕТСКОГО САНАТОРИЯ </w:t>
      </w:r>
    </w:p>
    <w:p w:rsidR="00505E6A" w:rsidRPr="00071127" w:rsidRDefault="00505E6A" w:rsidP="009A6D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3ED" w:rsidRDefault="000874D4" w:rsidP="009A6D8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B">
        <w:rPr>
          <w:rFonts w:ascii="Times New Roman" w:hAnsi="Times New Roman" w:cs="Times New Roman"/>
          <w:color w:val="000000"/>
          <w:sz w:val="28"/>
          <w:szCs w:val="28"/>
        </w:rPr>
        <w:t>Великий советский педагог Василий Алек</w:t>
      </w:r>
      <w:r w:rsidR="009A6D8D">
        <w:rPr>
          <w:rFonts w:ascii="Times New Roman" w:hAnsi="Times New Roman" w:cs="Times New Roman"/>
          <w:color w:val="000000"/>
          <w:sz w:val="28"/>
          <w:szCs w:val="28"/>
        </w:rPr>
        <w:t>сандрович Сухомлинский говорил:</w:t>
      </w:r>
      <w:r w:rsidR="009A6D8D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E6A6B">
        <w:rPr>
          <w:rFonts w:ascii="Times New Roman" w:hAnsi="Times New Roman" w:cs="Times New Roman"/>
          <w:color w:val="000000"/>
          <w:sz w:val="28"/>
          <w:szCs w:val="28"/>
        </w:rPr>
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Родине».</w:t>
      </w:r>
      <w:r w:rsidR="00F36126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ема па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риотизма -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че 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чая и 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льная тема</w:t>
      </w:r>
      <w:r w:rsidR="000236D2" w:rsidRPr="00AE6A6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аш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й стр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ы. Как проб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дить в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реб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е ч</w:t>
      </w:r>
      <w:r w:rsidR="000236D2" w:rsidRPr="00AE6A6B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вство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любви 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0236D2" w:rsidRPr="00AE6A6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дин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дить», потому</w:t>
      </w:r>
      <w:r w:rsidR="004566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что оно есть в кажд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ше, и надо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36D2" w:rsidRPr="00AE6A6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силить точным, 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ым тоном. 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зя 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астави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ь любить 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течест</w:t>
      </w:r>
      <w:r w:rsidR="000236D2" w:rsidRPr="00AE6A6B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о. Любовь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36D2" w:rsidRPr="00AE6A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36D2" w:rsidRPr="00AE6A6B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0236D2" w:rsidRPr="00AE6A6B">
        <w:rPr>
          <w:rFonts w:ascii="Times New Roman" w:hAnsi="Times New Roman" w:cs="Times New Roman"/>
          <w:color w:val="000000"/>
          <w:sz w:val="28"/>
          <w:szCs w:val="28"/>
        </w:rPr>
        <w:t>тывать.</w:t>
      </w:r>
      <w:r w:rsidR="009A6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6D2" w:rsidRPr="00AE6A6B">
        <w:rPr>
          <w:rFonts w:ascii="Times New Roman" w:hAnsi="Times New Roman" w:cs="Times New Roman"/>
          <w:sz w:val="28"/>
          <w:szCs w:val="28"/>
        </w:rPr>
        <w:t xml:space="preserve">И современный мир требует новых воспитательных подходов, способных развивать чувство гражданского долга и любви к Родине.  </w:t>
      </w:r>
    </w:p>
    <w:p w:rsidR="005D03ED" w:rsidRDefault="000236D2" w:rsidP="005D03E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B">
        <w:rPr>
          <w:rFonts w:ascii="Times New Roman" w:hAnsi="Times New Roman" w:cs="Times New Roman"/>
          <w:sz w:val="28"/>
          <w:szCs w:val="28"/>
        </w:rPr>
        <w:t>Идеальным местом</w:t>
      </w:r>
      <w:r w:rsidR="007429EA" w:rsidRPr="00AE6A6B">
        <w:rPr>
          <w:rFonts w:ascii="Times New Roman" w:hAnsi="Times New Roman" w:cs="Times New Roman"/>
          <w:sz w:val="28"/>
          <w:szCs w:val="28"/>
        </w:rPr>
        <w:t xml:space="preserve">  </w:t>
      </w:r>
      <w:r w:rsidRPr="00AE6A6B">
        <w:rPr>
          <w:rFonts w:ascii="Times New Roman" w:hAnsi="Times New Roman" w:cs="Times New Roman"/>
          <w:sz w:val="28"/>
          <w:szCs w:val="28"/>
        </w:rPr>
        <w:t>для патриотического воспитания детей является</w:t>
      </w:r>
      <w:r w:rsidR="007429EA" w:rsidRPr="00AE6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122C" w:rsidRPr="00AE6A6B">
        <w:rPr>
          <w:rFonts w:ascii="Times New Roman" w:hAnsi="Times New Roman" w:cs="Times New Roman"/>
          <w:color w:val="000000"/>
          <w:sz w:val="28"/>
          <w:szCs w:val="28"/>
        </w:rPr>
        <w:t>ОГБУЗ «Санаторий для детей с родителями»</w:t>
      </w:r>
      <w:r w:rsidR="00AE6A6B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EAA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A6B" w:rsidRPr="00AE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19 дней это очень короткий срок, но </w:t>
      </w:r>
      <w:r w:rsidR="00AE6A6B" w:rsidRPr="00AE6A6B">
        <w:rPr>
          <w:rFonts w:ascii="Times New Roman" w:hAnsi="Times New Roman" w:cs="Times New Roman"/>
          <w:sz w:val="28"/>
          <w:szCs w:val="28"/>
        </w:rPr>
        <w:t>размещенные фотографии и плакаты, посвященные истории и достижениям страны визуально напоминают детям, приезжающим в санаторий о важности патриотических ценностей  и помогают им вовлекаться в патриотические активности.</w:t>
      </w:r>
      <w:r w:rsidR="0045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5ABC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санатории создано безопасное окружение, где дети чувствуют себя комфортно и защищено. </w:t>
      </w:r>
      <w:r w:rsidR="00456694" w:rsidRPr="00376764">
        <w:rPr>
          <w:rFonts w:ascii="Times New Roman" w:hAnsi="Times New Roman" w:cs="Times New Roman"/>
          <w:sz w:val="28"/>
          <w:szCs w:val="28"/>
        </w:rPr>
        <w:t xml:space="preserve">Основную часть  времени ребята проводят в коллективе под руководством воспитателя. Этот период как нельзя более благоприятен для развития их творческого потенциала, совершенствования личностных возможностей. </w:t>
      </w:r>
      <w:r w:rsidR="00456694">
        <w:rPr>
          <w:rFonts w:ascii="Times New Roman" w:hAnsi="Times New Roman" w:cs="Times New Roman"/>
          <w:sz w:val="28"/>
          <w:szCs w:val="28"/>
        </w:rPr>
        <w:t xml:space="preserve"> </w:t>
      </w:r>
      <w:r w:rsidR="00451603" w:rsidRPr="00AA19B9">
        <w:rPr>
          <w:rFonts w:ascii="Times New Roman" w:hAnsi="Times New Roman" w:cs="Times New Roman"/>
          <w:sz w:val="28"/>
          <w:szCs w:val="28"/>
        </w:rPr>
        <w:t xml:space="preserve">К числу важных условий воспитания детей во время нахождения в санатории относится природная и </w:t>
      </w:r>
      <w:r w:rsidR="009A6D8D">
        <w:rPr>
          <w:rFonts w:ascii="Times New Roman" w:hAnsi="Times New Roman" w:cs="Times New Roman"/>
          <w:sz w:val="28"/>
          <w:szCs w:val="28"/>
        </w:rPr>
        <w:t>социальная среда -</w:t>
      </w:r>
      <w:r w:rsidR="00451603" w:rsidRPr="00AA19B9">
        <w:rPr>
          <w:rFonts w:ascii="Times New Roman" w:hAnsi="Times New Roman" w:cs="Times New Roman"/>
          <w:sz w:val="28"/>
          <w:szCs w:val="28"/>
        </w:rPr>
        <w:t xml:space="preserve"> всё то, что окружает ребёнка во время отдыха.</w:t>
      </w:r>
      <w:r w:rsidR="00451603" w:rsidRPr="00376764">
        <w:rPr>
          <w:rFonts w:ascii="Times New Roman" w:hAnsi="Times New Roman" w:cs="Times New Roman"/>
          <w:sz w:val="28"/>
          <w:szCs w:val="28"/>
        </w:rPr>
        <w:t xml:space="preserve"> </w:t>
      </w:r>
      <w:r w:rsidR="006F5641" w:rsidRPr="00AE6A6B">
        <w:rPr>
          <w:rFonts w:ascii="Times New Roman" w:hAnsi="Times New Roman" w:cs="Times New Roman"/>
          <w:color w:val="000000"/>
          <w:sz w:val="28"/>
          <w:szCs w:val="28"/>
        </w:rPr>
        <w:t>В первую очередь санаторий</w:t>
      </w:r>
      <w:r w:rsidR="007A122C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 создает благоприятные условия для отдыха и оздоровления детей, что уже само является заботой о здоровье подрастающего поколения. </w:t>
      </w:r>
      <w:r w:rsidR="00376764" w:rsidRPr="00376764">
        <w:rPr>
          <w:rFonts w:ascii="Times New Roman" w:hAnsi="Times New Roman" w:cs="Times New Roman"/>
          <w:sz w:val="28"/>
          <w:szCs w:val="28"/>
        </w:rPr>
        <w:t>Распорядок дня в санатории предполагает нахождение детей в малых и больших группах временного коллектива.</w:t>
      </w:r>
      <w:r w:rsidR="009A6D8D">
        <w:rPr>
          <w:rFonts w:ascii="Times New Roman" w:hAnsi="Times New Roman" w:cs="Times New Roman"/>
          <w:sz w:val="28"/>
          <w:szCs w:val="28"/>
        </w:rPr>
        <w:t xml:space="preserve"> </w:t>
      </w:r>
      <w:r w:rsidR="00EF3129" w:rsidRPr="00AE6A6B">
        <w:rPr>
          <w:rFonts w:ascii="Times New Roman" w:hAnsi="Times New Roman" w:cs="Times New Roman"/>
          <w:color w:val="000000"/>
          <w:sz w:val="28"/>
          <w:szCs w:val="28"/>
        </w:rPr>
        <w:t>Помимо этого</w:t>
      </w:r>
      <w:r w:rsidR="00C10D88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3129" w:rsidRPr="00AE6A6B">
        <w:rPr>
          <w:rFonts w:ascii="Times New Roman" w:hAnsi="Times New Roman" w:cs="Times New Roman"/>
          <w:color w:val="000000"/>
          <w:sz w:val="28"/>
          <w:szCs w:val="28"/>
        </w:rPr>
        <w:t>в санатории организуются памятные мероприятия</w:t>
      </w:r>
      <w:r w:rsidR="00C10D88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3129" w:rsidRPr="00AE6A6B">
        <w:rPr>
          <w:rFonts w:ascii="Times New Roman" w:hAnsi="Times New Roman" w:cs="Times New Roman"/>
          <w:color w:val="000000"/>
          <w:sz w:val="28"/>
          <w:szCs w:val="28"/>
        </w:rPr>
        <w:t>посвященные международным праздникам.</w:t>
      </w:r>
      <w:r w:rsidR="007A122C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129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816D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10D88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F3129" w:rsidRPr="00AE6A6B">
        <w:rPr>
          <w:rFonts w:ascii="Times New Roman" w:hAnsi="Times New Roman" w:cs="Times New Roman"/>
          <w:color w:val="000000"/>
          <w:sz w:val="28"/>
          <w:szCs w:val="28"/>
        </w:rPr>
        <w:t>разднования Дня России, Дня Победы, Дня Конституции и других знаменательных дат. В рамках таких мероприятий проводятся праздничные концерты, игры, конкурсы,</w:t>
      </w:r>
      <w:r w:rsidR="007A122C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3129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где дети активно участвуют и выражают свои патриотические чувства. </w:t>
      </w:r>
      <w:r w:rsidR="007A122C" w:rsidRPr="00AE6A6B"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в патриотическом воспитании детей играет </w:t>
      </w:r>
      <w:r w:rsidR="007A122C" w:rsidRPr="0099166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 w:rsidR="007A122C" w:rsidRPr="00991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патриотической атмосферы. Этому способствуют  проведение занятий по российской символике.</w:t>
      </w:r>
      <w:r w:rsidR="00C10D88" w:rsidRPr="00991666">
        <w:rPr>
          <w:rFonts w:ascii="Times New Roman" w:hAnsi="Times New Roman" w:cs="Times New Roman"/>
          <w:sz w:val="28"/>
          <w:szCs w:val="28"/>
        </w:rPr>
        <w:t xml:space="preserve"> Еще одной формой патриотического воспитания  в санатории являются тематические конкурсы и мероприятия. Это конкурсы рисунков,</w:t>
      </w:r>
      <w:r w:rsidR="006F5641" w:rsidRPr="00991666">
        <w:rPr>
          <w:rFonts w:ascii="Times New Roman" w:hAnsi="Times New Roman" w:cs="Times New Roman"/>
          <w:sz w:val="28"/>
          <w:szCs w:val="28"/>
        </w:rPr>
        <w:t xml:space="preserve"> песен, </w:t>
      </w:r>
      <w:r w:rsidR="00C10D88" w:rsidRPr="00991666">
        <w:rPr>
          <w:rFonts w:ascii="Times New Roman" w:hAnsi="Times New Roman" w:cs="Times New Roman"/>
          <w:sz w:val="28"/>
          <w:szCs w:val="28"/>
        </w:rPr>
        <w:t>танцев, литературные конкурсы.</w:t>
      </w:r>
      <w:r w:rsidR="009A6D8D">
        <w:rPr>
          <w:rFonts w:ascii="Times New Roman" w:hAnsi="Times New Roman" w:cs="Times New Roman"/>
          <w:sz w:val="28"/>
          <w:szCs w:val="28"/>
        </w:rPr>
        <w:t xml:space="preserve"> </w:t>
      </w:r>
      <w:r w:rsidR="0060536E" w:rsidRPr="00991666">
        <w:rPr>
          <w:rStyle w:val="c13"/>
          <w:rFonts w:ascii="Times New Roman" w:hAnsi="Times New Roman" w:cs="Times New Roman"/>
          <w:color w:val="000000"/>
          <w:sz w:val="28"/>
          <w:szCs w:val="28"/>
        </w:rPr>
        <w:t>Ко дню России: </w:t>
      </w:r>
      <w:r w:rsidR="009A6D8D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="0060536E" w:rsidRPr="0099166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«Символы России», </w:t>
      </w:r>
      <w:r w:rsidR="0060536E" w:rsidRPr="00991666">
        <w:rPr>
          <w:rStyle w:val="c13"/>
          <w:rFonts w:ascii="Times New Roman" w:hAnsi="Times New Roman" w:cs="Times New Roman"/>
          <w:color w:val="000000"/>
          <w:sz w:val="28"/>
          <w:szCs w:val="28"/>
        </w:rPr>
        <w:t>дидактические игры: «Найди свой флаг»</w:t>
      </w:r>
      <w:r w:rsidR="00816D59" w:rsidRPr="00991666">
        <w:rPr>
          <w:rStyle w:val="c13"/>
          <w:rFonts w:ascii="Times New Roman" w:hAnsi="Times New Roman" w:cs="Times New Roman"/>
          <w:color w:val="000000"/>
          <w:sz w:val="28"/>
          <w:szCs w:val="28"/>
        </w:rPr>
        <w:t>,</w:t>
      </w:r>
      <w:r w:rsidR="00816D59" w:rsidRPr="0099166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60536E" w:rsidRPr="00991666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ознавательные мероприятие «Мы в ответе за нашу Землю»</w:t>
      </w:r>
      <w:r w:rsidR="009A6D8D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536E" w:rsidRPr="00991666">
        <w:rPr>
          <w:rStyle w:val="c13"/>
          <w:rFonts w:ascii="Times New Roman" w:hAnsi="Times New Roman" w:cs="Times New Roman"/>
          <w:color w:val="000000"/>
          <w:sz w:val="28"/>
          <w:szCs w:val="28"/>
        </w:rPr>
        <w:t> </w:t>
      </w:r>
      <w:r w:rsidR="00C10D88" w:rsidRPr="00991666">
        <w:rPr>
          <w:rFonts w:ascii="Times New Roman" w:hAnsi="Times New Roman" w:cs="Times New Roman"/>
          <w:sz w:val="28"/>
          <w:szCs w:val="28"/>
        </w:rPr>
        <w:t>В рамках этих мероприятий дети активно проявл</w:t>
      </w:r>
      <w:r w:rsidR="006F5641" w:rsidRPr="00991666">
        <w:rPr>
          <w:rFonts w:ascii="Times New Roman" w:hAnsi="Times New Roman" w:cs="Times New Roman"/>
          <w:sz w:val="28"/>
          <w:szCs w:val="28"/>
        </w:rPr>
        <w:t>яют свои творческие способности,</w:t>
      </w:r>
      <w:r w:rsidR="00C10D88" w:rsidRPr="00991666">
        <w:rPr>
          <w:rFonts w:ascii="Times New Roman" w:hAnsi="Times New Roman" w:cs="Times New Roman"/>
          <w:sz w:val="28"/>
          <w:szCs w:val="28"/>
        </w:rPr>
        <w:t xml:space="preserve"> а также выражают свою любовь и гордость за свою страну.</w:t>
      </w:r>
    </w:p>
    <w:p w:rsidR="009A6D8D" w:rsidRDefault="00C10D88" w:rsidP="005D03E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66">
        <w:rPr>
          <w:rFonts w:ascii="Times New Roman" w:eastAsia="Times New Roman" w:hAnsi="Times New Roman" w:cs="Times New Roman"/>
          <w:sz w:val="28"/>
          <w:szCs w:val="28"/>
        </w:rPr>
        <w:t xml:space="preserve">Результаты патриотического воспитания в санатории подтверждают важность такого воспитания для полноценного развития детей. </w:t>
      </w:r>
      <w:r w:rsidR="00B4604D" w:rsidRPr="00991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D8D" w:rsidRDefault="00B4604D" w:rsidP="005D03E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66">
        <w:rPr>
          <w:rFonts w:ascii="Times New Roman" w:eastAsia="Times New Roman" w:hAnsi="Times New Roman" w:cs="Times New Roman"/>
          <w:sz w:val="28"/>
          <w:szCs w:val="28"/>
        </w:rPr>
        <w:t xml:space="preserve">Во-первых,  патриотическое воспитание в условиях санатория способствует  формированию активной жизненной позиции.  </w:t>
      </w:r>
    </w:p>
    <w:p w:rsidR="009A6D8D" w:rsidRDefault="00B4604D" w:rsidP="005D03E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66">
        <w:rPr>
          <w:rFonts w:ascii="Times New Roman" w:eastAsia="Times New Roman" w:hAnsi="Times New Roman" w:cs="Times New Roman"/>
          <w:sz w:val="28"/>
          <w:szCs w:val="28"/>
        </w:rPr>
        <w:t xml:space="preserve">Во-вторых, патриотическое воспитание позволяет развить у детей сопричастность к истории и культуре своей страны.  </w:t>
      </w:r>
    </w:p>
    <w:p w:rsidR="005D03ED" w:rsidRDefault="00B4604D" w:rsidP="005D03E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666">
        <w:rPr>
          <w:rFonts w:ascii="Times New Roman" w:eastAsia="Times New Roman" w:hAnsi="Times New Roman" w:cs="Times New Roman"/>
          <w:sz w:val="28"/>
          <w:szCs w:val="28"/>
        </w:rPr>
        <w:t>В-третьих, патриотические ценности можно поддерживать через организацию спортивных соревнований. Организация спортивных соревнований с национальной символикой и названиями спортивных команд помогает вовлечь детей в дружественную соревновательную атмосферу и одновременно укрепить патриотическое чувство.</w:t>
      </w:r>
    </w:p>
    <w:p w:rsidR="005D03ED" w:rsidRDefault="00C10D88" w:rsidP="005D03E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6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Преимущество патриотического воспитания </w:t>
      </w:r>
      <w:r w:rsidR="00B4604D" w:rsidRPr="009916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санатории </w:t>
      </w:r>
      <w:r w:rsidRPr="0099166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заключается в развитии здорового образа жизни детей. Они осознают важность своего здоровья и физической активности для </w:t>
      </w:r>
      <w:r w:rsidR="00D91562" w:rsidRPr="00991666">
        <w:rPr>
          <w:rFonts w:ascii="Times New Roman" w:eastAsia="Times New Roman" w:hAnsi="Times New Roman" w:cs="Times New Roman"/>
          <w:bCs/>
          <w:sz w:val="28"/>
          <w:szCs w:val="28"/>
        </w:rPr>
        <w:t>благополучия</w:t>
      </w:r>
      <w:r w:rsidRPr="009916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своей страны. Такое воспитание побуждает детей участвовать в </w:t>
      </w:r>
      <w:r w:rsidR="00D91562" w:rsidRPr="00991666">
        <w:rPr>
          <w:rFonts w:ascii="Times New Roman" w:eastAsia="Times New Roman" w:hAnsi="Times New Roman" w:cs="Times New Roman"/>
          <w:bCs/>
          <w:sz w:val="28"/>
          <w:szCs w:val="28"/>
        </w:rPr>
        <w:t>спорте, заботит</w:t>
      </w:r>
      <w:r w:rsidR="00B4604D" w:rsidRPr="00991666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D91562" w:rsidRPr="00991666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Pr="00991666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здоровье и формировать здоровые привычки.</w:t>
      </w:r>
      <w:r w:rsidR="00B4604D" w:rsidRPr="0099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BC" w:rsidRPr="005D03ED" w:rsidRDefault="00B4604D" w:rsidP="005D03E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666">
        <w:rPr>
          <w:rFonts w:ascii="Times New Roman" w:hAnsi="Times New Roman" w:cs="Times New Roman"/>
          <w:sz w:val="28"/>
          <w:szCs w:val="28"/>
        </w:rPr>
        <w:t>Специфика воспитательной работы в санатории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  <w:r w:rsidR="00451603" w:rsidRPr="0099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r w:rsidR="0060536E" w:rsidRPr="0099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мероприятия, проводимые в </w:t>
      </w:r>
      <w:r w:rsidR="00451603" w:rsidRPr="0099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санатории, направлены не только на патриотическое воспитание, а также очень помогают сплотить детский коллектив, ведь ничего так не объединяет как общее дело.</w:t>
      </w:r>
      <w:r w:rsidR="0099166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451603" w:rsidRPr="00991666">
        <w:rPr>
          <w:rFonts w:ascii="Times New Roman" w:hAnsi="Times New Roman" w:cs="Times New Roman"/>
          <w:sz w:val="28"/>
          <w:szCs w:val="28"/>
        </w:rPr>
        <w:t xml:space="preserve"> </w:t>
      </w:r>
      <w:r w:rsidR="00376764" w:rsidRPr="00991666">
        <w:rPr>
          <w:rFonts w:ascii="Times New Roman" w:hAnsi="Times New Roman" w:cs="Times New Roman"/>
          <w:sz w:val="28"/>
          <w:szCs w:val="28"/>
        </w:rPr>
        <w:t>Умелая организация общих дел, где дети по-</w:t>
      </w:r>
      <w:r w:rsidR="009A6D8D">
        <w:rPr>
          <w:rFonts w:ascii="Times New Roman" w:hAnsi="Times New Roman" w:cs="Times New Roman"/>
          <w:sz w:val="28"/>
          <w:szCs w:val="28"/>
        </w:rPr>
        <w:t>настоящему могут проявить себя -</w:t>
      </w:r>
      <w:r w:rsidR="00376764" w:rsidRPr="00991666">
        <w:rPr>
          <w:rFonts w:ascii="Times New Roman" w:hAnsi="Times New Roman" w:cs="Times New Roman"/>
          <w:sz w:val="28"/>
          <w:szCs w:val="28"/>
        </w:rPr>
        <w:t xml:space="preserve"> хорошая школа воспитания социальной активности, гражданс</w:t>
      </w:r>
      <w:r w:rsidR="00991666">
        <w:rPr>
          <w:rFonts w:ascii="Times New Roman" w:hAnsi="Times New Roman" w:cs="Times New Roman"/>
          <w:sz w:val="28"/>
          <w:szCs w:val="28"/>
        </w:rPr>
        <w:t xml:space="preserve">твенности, а в конечном итоге </w:t>
      </w:r>
      <w:r w:rsidR="009A6D8D">
        <w:rPr>
          <w:rFonts w:ascii="Times New Roman" w:hAnsi="Times New Roman" w:cs="Times New Roman"/>
          <w:sz w:val="28"/>
          <w:szCs w:val="28"/>
        </w:rPr>
        <w:t>-</w:t>
      </w:r>
      <w:r w:rsidR="005D03ED" w:rsidRPr="00991666">
        <w:rPr>
          <w:rFonts w:ascii="Times New Roman" w:hAnsi="Times New Roman" w:cs="Times New Roman"/>
          <w:sz w:val="28"/>
          <w:szCs w:val="28"/>
        </w:rPr>
        <w:t xml:space="preserve"> п</w:t>
      </w:r>
      <w:r w:rsidR="00376764" w:rsidRPr="00991666">
        <w:rPr>
          <w:rFonts w:ascii="Times New Roman" w:hAnsi="Times New Roman" w:cs="Times New Roman"/>
          <w:sz w:val="28"/>
          <w:szCs w:val="28"/>
        </w:rPr>
        <w:t>атриотизма</w:t>
      </w:r>
      <w:r w:rsidR="00991666">
        <w:rPr>
          <w:rFonts w:ascii="Times New Roman" w:hAnsi="Times New Roman" w:cs="Times New Roman"/>
          <w:sz w:val="28"/>
          <w:szCs w:val="28"/>
        </w:rPr>
        <w:t>.</w:t>
      </w:r>
    </w:p>
    <w:p w:rsidR="00885ABC" w:rsidRPr="00991666" w:rsidRDefault="00885ABC" w:rsidP="00505E6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6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4604D" w:rsidRPr="009916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5ABC" w:rsidRPr="00991666" w:rsidRDefault="00885ABC" w:rsidP="00505E6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85ABC" w:rsidRPr="00991666" w:rsidSect="00505E6A">
      <w:type w:val="continuous"/>
      <w:pgSz w:w="11906" w:h="16838"/>
      <w:pgMar w:top="1418" w:right="1418" w:bottom="1418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026"/>
    <w:multiLevelType w:val="multilevel"/>
    <w:tmpl w:val="E60E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523EA"/>
    <w:multiLevelType w:val="multilevel"/>
    <w:tmpl w:val="27A8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358C0"/>
    <w:multiLevelType w:val="multilevel"/>
    <w:tmpl w:val="13E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9403D"/>
    <w:multiLevelType w:val="multilevel"/>
    <w:tmpl w:val="68A6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E0BCE"/>
    <w:multiLevelType w:val="multilevel"/>
    <w:tmpl w:val="3B4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14F20"/>
    <w:multiLevelType w:val="multilevel"/>
    <w:tmpl w:val="7E9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C0743"/>
    <w:multiLevelType w:val="multilevel"/>
    <w:tmpl w:val="7E5C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0B55E6"/>
    <w:multiLevelType w:val="multilevel"/>
    <w:tmpl w:val="1DFA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15EDD"/>
    <w:multiLevelType w:val="multilevel"/>
    <w:tmpl w:val="2A5E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337F8"/>
    <w:multiLevelType w:val="hybridMultilevel"/>
    <w:tmpl w:val="13CE0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E2EB3"/>
    <w:multiLevelType w:val="multilevel"/>
    <w:tmpl w:val="711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771F5"/>
    <w:multiLevelType w:val="multilevel"/>
    <w:tmpl w:val="14F0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80622"/>
    <w:multiLevelType w:val="hybridMultilevel"/>
    <w:tmpl w:val="FDAC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5670"/>
    <w:rsid w:val="000236D2"/>
    <w:rsid w:val="0005739C"/>
    <w:rsid w:val="00071127"/>
    <w:rsid w:val="000874D4"/>
    <w:rsid w:val="00094526"/>
    <w:rsid w:val="000A3365"/>
    <w:rsid w:val="000E0F91"/>
    <w:rsid w:val="001014CA"/>
    <w:rsid w:val="0010451D"/>
    <w:rsid w:val="00112A3D"/>
    <w:rsid w:val="00123393"/>
    <w:rsid w:val="0015505E"/>
    <w:rsid w:val="00166B06"/>
    <w:rsid w:val="001847C0"/>
    <w:rsid w:val="00196A07"/>
    <w:rsid w:val="00226C6F"/>
    <w:rsid w:val="00273051"/>
    <w:rsid w:val="00284E72"/>
    <w:rsid w:val="002B4E33"/>
    <w:rsid w:val="002E5C20"/>
    <w:rsid w:val="00322E59"/>
    <w:rsid w:val="0036050F"/>
    <w:rsid w:val="003679F9"/>
    <w:rsid w:val="00376764"/>
    <w:rsid w:val="00383F67"/>
    <w:rsid w:val="003A6120"/>
    <w:rsid w:val="003D6D1D"/>
    <w:rsid w:val="00451284"/>
    <w:rsid w:val="00451603"/>
    <w:rsid w:val="00456694"/>
    <w:rsid w:val="004C233D"/>
    <w:rsid w:val="00505E6A"/>
    <w:rsid w:val="0056300F"/>
    <w:rsid w:val="005B6B2C"/>
    <w:rsid w:val="005D03ED"/>
    <w:rsid w:val="0060536E"/>
    <w:rsid w:val="00650F4E"/>
    <w:rsid w:val="00670EA6"/>
    <w:rsid w:val="00675670"/>
    <w:rsid w:val="00690533"/>
    <w:rsid w:val="006B410F"/>
    <w:rsid w:val="006C3A5E"/>
    <w:rsid w:val="006F561B"/>
    <w:rsid w:val="006F5641"/>
    <w:rsid w:val="0070694C"/>
    <w:rsid w:val="00733877"/>
    <w:rsid w:val="007429EA"/>
    <w:rsid w:val="00773867"/>
    <w:rsid w:val="00776E34"/>
    <w:rsid w:val="007A122C"/>
    <w:rsid w:val="007A4C1D"/>
    <w:rsid w:val="007C1FD1"/>
    <w:rsid w:val="007C7755"/>
    <w:rsid w:val="007E043E"/>
    <w:rsid w:val="007F3372"/>
    <w:rsid w:val="0080123C"/>
    <w:rsid w:val="00815329"/>
    <w:rsid w:val="00816D59"/>
    <w:rsid w:val="00885ABC"/>
    <w:rsid w:val="008A4F2E"/>
    <w:rsid w:val="008B0286"/>
    <w:rsid w:val="008D47C9"/>
    <w:rsid w:val="008E7251"/>
    <w:rsid w:val="00950A0D"/>
    <w:rsid w:val="0098293B"/>
    <w:rsid w:val="00991666"/>
    <w:rsid w:val="009928AC"/>
    <w:rsid w:val="009969CD"/>
    <w:rsid w:val="009A6D8D"/>
    <w:rsid w:val="009B1E7B"/>
    <w:rsid w:val="00A030AE"/>
    <w:rsid w:val="00AA19B9"/>
    <w:rsid w:val="00AE6A6B"/>
    <w:rsid w:val="00B4604D"/>
    <w:rsid w:val="00B759E8"/>
    <w:rsid w:val="00B82A9B"/>
    <w:rsid w:val="00B918A1"/>
    <w:rsid w:val="00BB62B3"/>
    <w:rsid w:val="00C10D88"/>
    <w:rsid w:val="00C13844"/>
    <w:rsid w:val="00C13FC2"/>
    <w:rsid w:val="00C2214E"/>
    <w:rsid w:val="00C26192"/>
    <w:rsid w:val="00C31EAA"/>
    <w:rsid w:val="00C360E1"/>
    <w:rsid w:val="00CB05CF"/>
    <w:rsid w:val="00CC2ED5"/>
    <w:rsid w:val="00CF542B"/>
    <w:rsid w:val="00D11EF2"/>
    <w:rsid w:val="00D37167"/>
    <w:rsid w:val="00D42C8B"/>
    <w:rsid w:val="00D642DF"/>
    <w:rsid w:val="00D91562"/>
    <w:rsid w:val="00D9311A"/>
    <w:rsid w:val="00DF4049"/>
    <w:rsid w:val="00DF5D0B"/>
    <w:rsid w:val="00E079E1"/>
    <w:rsid w:val="00E8283B"/>
    <w:rsid w:val="00E963C5"/>
    <w:rsid w:val="00EA0D76"/>
    <w:rsid w:val="00EB1DAE"/>
    <w:rsid w:val="00EF3129"/>
    <w:rsid w:val="00F36126"/>
    <w:rsid w:val="00F36900"/>
    <w:rsid w:val="00F53460"/>
    <w:rsid w:val="00F621D8"/>
    <w:rsid w:val="00F66F05"/>
    <w:rsid w:val="00F846FE"/>
    <w:rsid w:val="00F84824"/>
    <w:rsid w:val="00F8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84"/>
  </w:style>
  <w:style w:type="paragraph" w:styleId="1">
    <w:name w:val="heading 1"/>
    <w:basedOn w:val="a"/>
    <w:link w:val="10"/>
    <w:uiPriority w:val="9"/>
    <w:qFormat/>
    <w:rsid w:val="00184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4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F5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47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847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8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47C0"/>
    <w:rPr>
      <w:b/>
      <w:bCs/>
    </w:rPr>
  </w:style>
  <w:style w:type="paragraph" w:customStyle="1" w:styleId="book-paragraph">
    <w:name w:val="book-paragraph"/>
    <w:basedOn w:val="a"/>
    <w:rsid w:val="0018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18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2A9B"/>
  </w:style>
  <w:style w:type="paragraph" w:customStyle="1" w:styleId="c0">
    <w:name w:val="c0"/>
    <w:basedOn w:val="a"/>
    <w:rsid w:val="00B8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B82A9B"/>
  </w:style>
  <w:style w:type="character" w:customStyle="1" w:styleId="c24">
    <w:name w:val="c24"/>
    <w:basedOn w:val="a0"/>
    <w:rsid w:val="00B82A9B"/>
  </w:style>
  <w:style w:type="character" w:customStyle="1" w:styleId="c3">
    <w:name w:val="c3"/>
    <w:basedOn w:val="a0"/>
    <w:rsid w:val="00B82A9B"/>
  </w:style>
  <w:style w:type="paragraph" w:styleId="a6">
    <w:name w:val="Balloon Text"/>
    <w:basedOn w:val="a"/>
    <w:link w:val="a7"/>
    <w:uiPriority w:val="99"/>
    <w:semiHidden/>
    <w:unhideWhenUsed/>
    <w:rsid w:val="00196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07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73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3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33877"/>
  </w:style>
  <w:style w:type="character" w:customStyle="1" w:styleId="c6">
    <w:name w:val="c6"/>
    <w:basedOn w:val="a0"/>
    <w:rsid w:val="00733877"/>
  </w:style>
  <w:style w:type="character" w:customStyle="1" w:styleId="c8">
    <w:name w:val="c8"/>
    <w:basedOn w:val="a0"/>
    <w:rsid w:val="00733877"/>
  </w:style>
  <w:style w:type="paragraph" w:customStyle="1" w:styleId="c16">
    <w:name w:val="c16"/>
    <w:basedOn w:val="a"/>
    <w:rsid w:val="0073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3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F54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F54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hesiscontent">
    <w:name w:val="thesis_content"/>
    <w:basedOn w:val="a"/>
    <w:rsid w:val="003D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sislinkiconwrapper">
    <w:name w:val="thesis_link_icon_wrapper"/>
    <w:basedOn w:val="a0"/>
    <w:rsid w:val="003D6D1D"/>
  </w:style>
  <w:style w:type="paragraph" w:styleId="a9">
    <w:name w:val="List Paragraph"/>
    <w:basedOn w:val="a"/>
    <w:uiPriority w:val="34"/>
    <w:qFormat/>
    <w:rsid w:val="00D371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492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77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54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99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172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7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00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30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0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431">
          <w:marLeft w:val="0"/>
          <w:marRight w:val="16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791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2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841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719F1-4888-4AA3-BB86-D1908068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lyubow.bawykina@yandex.ru</dc:creator>
  <cp:keywords/>
  <dc:description/>
  <cp:lastModifiedBy>lyubow.bawykina@yandex.ru</cp:lastModifiedBy>
  <cp:revision>23</cp:revision>
  <dcterms:created xsi:type="dcterms:W3CDTF">2024-02-23T13:07:00Z</dcterms:created>
  <dcterms:modified xsi:type="dcterms:W3CDTF">2024-08-14T06:27:00Z</dcterms:modified>
</cp:coreProperties>
</file>