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E6" w:rsidRDefault="006B37E6" w:rsidP="00CB3D7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B37E6" w:rsidRPr="006B37E6" w:rsidRDefault="006B37E6" w:rsidP="006B37E6">
      <w:pPr>
        <w:pStyle w:val="aa"/>
        <w:jc w:val="center"/>
        <w:rPr>
          <w:rFonts w:ascii="Times New Roman" w:hAnsi="Times New Roman"/>
          <w:sz w:val="32"/>
        </w:rPr>
      </w:pPr>
      <w:r w:rsidRPr="006B37E6">
        <w:rPr>
          <w:rFonts w:ascii="Times New Roman" w:hAnsi="Times New Roman"/>
          <w:sz w:val="32"/>
        </w:rPr>
        <w:t>Тема: «Формы патриотического  воспитания младших школьников»</w:t>
      </w:r>
    </w:p>
    <w:p w:rsidR="00A0602A" w:rsidRDefault="00A0602A" w:rsidP="00A0602A"/>
    <w:p w:rsidR="002D3E47" w:rsidRPr="00F03551" w:rsidRDefault="005464E3" w:rsidP="00A0602A">
      <w:pPr>
        <w:pStyle w:val="c1"/>
        <w:spacing w:line="360" w:lineRule="auto"/>
        <w:jc w:val="center"/>
        <w:rPr>
          <w:sz w:val="28"/>
          <w:szCs w:val="28"/>
        </w:rPr>
      </w:pPr>
      <w:r w:rsidRPr="00F03551">
        <w:rPr>
          <w:sz w:val="28"/>
          <w:szCs w:val="28"/>
        </w:rPr>
        <w:t>Введение</w:t>
      </w:r>
    </w:p>
    <w:p w:rsidR="005464E3" w:rsidRPr="00EA1AD3" w:rsidRDefault="005464E3" w:rsidP="00EA1AD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A1AD3">
        <w:rPr>
          <w:rFonts w:ascii="Times New Roman" w:hAnsi="Times New Roman"/>
          <w:b/>
          <w:sz w:val="28"/>
          <w:szCs w:val="28"/>
        </w:rPr>
        <w:t xml:space="preserve">      </w:t>
      </w:r>
      <w:r w:rsidR="00EA1AD3">
        <w:rPr>
          <w:rFonts w:ascii="Times New Roman" w:hAnsi="Times New Roman"/>
          <w:b/>
          <w:sz w:val="28"/>
          <w:szCs w:val="28"/>
        </w:rPr>
        <w:t xml:space="preserve">  </w:t>
      </w:r>
      <w:r w:rsidRPr="00EA1AD3">
        <w:rPr>
          <w:rFonts w:ascii="Times New Roman" w:hAnsi="Times New Roman"/>
          <w:sz w:val="28"/>
          <w:szCs w:val="28"/>
        </w:rPr>
        <w:t>Актуальность исследования заключается в том, что альтернативой негативному влиянию социума, неконтролируемому потоку информации является гражданско-патриотическое воспитание как одно из приоритетных направлений в системе формирования личности школьников.</w:t>
      </w:r>
    </w:p>
    <w:p w:rsidR="00C76768" w:rsidRPr="00EA1AD3" w:rsidRDefault="005464E3" w:rsidP="00EA1AD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A1AD3">
        <w:rPr>
          <w:rStyle w:val="c2"/>
          <w:rFonts w:ascii="Times New Roman" w:hAnsi="Times New Roman"/>
          <w:sz w:val="28"/>
          <w:szCs w:val="28"/>
        </w:rPr>
        <w:t xml:space="preserve">  </w:t>
      </w:r>
      <w:r w:rsidR="00C76768" w:rsidRPr="00EA1AD3">
        <w:rPr>
          <w:rStyle w:val="c2"/>
          <w:rFonts w:ascii="Times New Roman" w:hAnsi="Times New Roman"/>
          <w:sz w:val="28"/>
          <w:szCs w:val="28"/>
        </w:rPr>
        <w:t xml:space="preserve">В одном из выступлений </w:t>
      </w:r>
      <w:r w:rsidR="008E5439" w:rsidRPr="00EA1AD3">
        <w:rPr>
          <w:rStyle w:val="c2"/>
          <w:rFonts w:ascii="Times New Roman" w:hAnsi="Times New Roman"/>
          <w:sz w:val="28"/>
          <w:szCs w:val="28"/>
        </w:rPr>
        <w:t xml:space="preserve">президент </w:t>
      </w:r>
      <w:r w:rsidR="00C76768" w:rsidRPr="00EA1AD3">
        <w:rPr>
          <w:rStyle w:val="c2"/>
          <w:rFonts w:ascii="Times New Roman" w:hAnsi="Times New Roman"/>
          <w:sz w:val="28"/>
          <w:szCs w:val="28"/>
        </w:rPr>
        <w:t>Российской Федерации В.В. Путин сказал: «Патриотизм – это главное. Без этого России пришлось бы забыть и о национальном достоинстве, и даже о национальном суверенитете».</w:t>
      </w:r>
    </w:p>
    <w:p w:rsidR="005464E3" w:rsidRPr="00EA1AD3" w:rsidRDefault="005464E3" w:rsidP="00EA1AD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A1AD3">
        <w:rPr>
          <w:rFonts w:ascii="Times New Roman" w:hAnsi="Times New Roman"/>
          <w:sz w:val="28"/>
          <w:szCs w:val="28"/>
        </w:rPr>
        <w:t xml:space="preserve">     </w:t>
      </w:r>
      <w:r w:rsidR="00EA1AD3">
        <w:rPr>
          <w:rFonts w:ascii="Times New Roman" w:hAnsi="Times New Roman"/>
          <w:sz w:val="28"/>
          <w:szCs w:val="28"/>
        </w:rPr>
        <w:t xml:space="preserve">  </w:t>
      </w:r>
      <w:r w:rsidR="00C76768" w:rsidRPr="00EA1AD3">
        <w:rPr>
          <w:rFonts w:ascii="Times New Roman" w:hAnsi="Times New Roman"/>
          <w:sz w:val="28"/>
          <w:szCs w:val="28"/>
        </w:rPr>
        <w:t xml:space="preserve">Привитие любви к Родине, чувства гордости и патриотизма – необходимый и обязательный элемент воспитания ребенка. К сожалению, в наше время уровень воспитанности, гражданственности и патриотизма подрастающего поколения вызывает тревогу. В общественном сознании получили широкое распространение равнодушие, эгоизм, неуважительное отношение к государству и социальным институтам. </w:t>
      </w:r>
    </w:p>
    <w:p w:rsidR="005464E3" w:rsidRPr="00EA1AD3" w:rsidRDefault="005464E3" w:rsidP="00EA1AD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A1AD3">
        <w:rPr>
          <w:rFonts w:ascii="Times New Roman" w:hAnsi="Times New Roman"/>
          <w:sz w:val="28"/>
          <w:szCs w:val="28"/>
        </w:rPr>
        <w:t xml:space="preserve">   </w:t>
      </w:r>
      <w:r w:rsidR="00EA1AD3">
        <w:rPr>
          <w:rFonts w:ascii="Times New Roman" w:hAnsi="Times New Roman"/>
          <w:sz w:val="28"/>
          <w:szCs w:val="28"/>
        </w:rPr>
        <w:t xml:space="preserve">  </w:t>
      </w:r>
      <w:r w:rsidRPr="00EA1AD3">
        <w:rPr>
          <w:rFonts w:ascii="Times New Roman" w:hAnsi="Times New Roman"/>
          <w:sz w:val="28"/>
          <w:szCs w:val="28"/>
        </w:rPr>
        <w:t>Младший школьный возраст — наиболее подходящий для вос</w:t>
      </w:r>
      <w:r w:rsidRPr="00EA1AD3">
        <w:rPr>
          <w:rFonts w:ascii="Times New Roman" w:hAnsi="Times New Roman"/>
          <w:sz w:val="28"/>
          <w:szCs w:val="28"/>
        </w:rPr>
        <w:softHyphen/>
        <w:t>питания интереса к общественным явлениям, совместным делам. Важно не упустить этого момента и вовлечь каждого в насыщенную жизнь коллектива, имеющую социально значимое содержание.</w:t>
      </w:r>
    </w:p>
    <w:p w:rsidR="005464E3" w:rsidRPr="00EA1AD3" w:rsidRDefault="005464E3" w:rsidP="00EA1AD3">
      <w:pPr>
        <w:pStyle w:val="aa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EA1AD3">
        <w:rPr>
          <w:rFonts w:ascii="Times New Roman" w:hAnsi="Times New Roman"/>
          <w:sz w:val="28"/>
          <w:szCs w:val="28"/>
        </w:rPr>
        <w:t xml:space="preserve">    </w:t>
      </w:r>
      <w:r w:rsidR="00EA1AD3">
        <w:rPr>
          <w:rFonts w:ascii="Times New Roman" w:hAnsi="Times New Roman"/>
          <w:sz w:val="28"/>
          <w:szCs w:val="28"/>
        </w:rPr>
        <w:t xml:space="preserve">  </w:t>
      </w:r>
      <w:r w:rsidRPr="00EA1AD3">
        <w:rPr>
          <w:rFonts w:ascii="Times New Roman" w:hAnsi="Times New Roman"/>
          <w:sz w:val="28"/>
          <w:szCs w:val="28"/>
        </w:rPr>
        <w:t>Внеклассная работа в начальной школе предоставляет большие возможности для воспитания гражданских качеств младших школь</w:t>
      </w:r>
      <w:r w:rsidRPr="00EA1AD3">
        <w:rPr>
          <w:rFonts w:ascii="Times New Roman" w:hAnsi="Times New Roman"/>
          <w:sz w:val="28"/>
          <w:szCs w:val="28"/>
        </w:rPr>
        <w:softHyphen/>
        <w:t>ников, выработки у них первичных навыков гражданского поведе</w:t>
      </w:r>
      <w:r w:rsidRPr="00EA1AD3">
        <w:rPr>
          <w:rFonts w:ascii="Times New Roman" w:hAnsi="Times New Roman"/>
          <w:sz w:val="28"/>
          <w:szCs w:val="28"/>
        </w:rPr>
        <w:softHyphen/>
        <w:t>ния. Учителю необходимо обеспечить непрерывность гражданского воспитания, его соответствие возрастным особенностям младших школьников, а также совместную работу школы и семьи.</w:t>
      </w:r>
      <w:r w:rsidRPr="00EA1AD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742B0" w:rsidRPr="00EA1AD3" w:rsidRDefault="005464E3" w:rsidP="00EA1AD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A1AD3">
        <w:rPr>
          <w:rFonts w:ascii="Times New Roman" w:hAnsi="Times New Roman"/>
          <w:sz w:val="28"/>
          <w:szCs w:val="28"/>
        </w:rPr>
        <w:t xml:space="preserve">   </w:t>
      </w:r>
      <w:r w:rsidRPr="00EA1AD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1AD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D3E47" w:rsidRPr="00EA1AD3">
        <w:rPr>
          <w:rFonts w:ascii="Times New Roman" w:hAnsi="Times New Roman"/>
          <w:sz w:val="28"/>
          <w:szCs w:val="28"/>
        </w:rPr>
        <w:t xml:space="preserve">Исходя из выше изложенного, тема нашей работы «Формы </w:t>
      </w:r>
      <w:r w:rsidR="009D42EE" w:rsidRPr="00EA1AD3">
        <w:rPr>
          <w:rFonts w:ascii="Times New Roman" w:hAnsi="Times New Roman"/>
          <w:sz w:val="28"/>
          <w:szCs w:val="28"/>
        </w:rPr>
        <w:t>патриотического воспитания младших школьников</w:t>
      </w:r>
      <w:r w:rsidR="002D3E47" w:rsidRPr="00EA1AD3">
        <w:rPr>
          <w:rFonts w:ascii="Times New Roman" w:hAnsi="Times New Roman"/>
          <w:sz w:val="28"/>
          <w:szCs w:val="28"/>
        </w:rPr>
        <w:t>»</w:t>
      </w:r>
      <w:r w:rsidR="009D42EE" w:rsidRPr="00EA1AD3">
        <w:rPr>
          <w:rFonts w:ascii="Times New Roman" w:hAnsi="Times New Roman"/>
          <w:sz w:val="28"/>
          <w:szCs w:val="28"/>
        </w:rPr>
        <w:t>.</w:t>
      </w:r>
    </w:p>
    <w:p w:rsidR="002D3E47" w:rsidRPr="00EA1AD3" w:rsidRDefault="00E742B0" w:rsidP="00EA1AD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EA1AD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464E3" w:rsidRPr="00EA1AD3">
        <w:rPr>
          <w:rFonts w:ascii="Times New Roman" w:hAnsi="Times New Roman"/>
          <w:sz w:val="28"/>
          <w:szCs w:val="28"/>
        </w:rPr>
        <w:t xml:space="preserve"> </w:t>
      </w:r>
      <w:r w:rsidR="00B14F7C" w:rsidRPr="00EA1AD3">
        <w:rPr>
          <w:rFonts w:ascii="Times New Roman" w:hAnsi="Times New Roman"/>
          <w:sz w:val="28"/>
          <w:szCs w:val="28"/>
        </w:rPr>
        <w:t xml:space="preserve">  </w:t>
      </w:r>
      <w:r w:rsidR="005464E3" w:rsidRPr="00EA1AD3">
        <w:rPr>
          <w:rFonts w:ascii="Times New Roman" w:hAnsi="Times New Roman"/>
          <w:sz w:val="28"/>
          <w:szCs w:val="28"/>
        </w:rPr>
        <w:t xml:space="preserve">  </w:t>
      </w:r>
      <w:r w:rsidR="00EA1AD3">
        <w:rPr>
          <w:rFonts w:ascii="Times New Roman" w:hAnsi="Times New Roman"/>
          <w:sz w:val="28"/>
          <w:szCs w:val="28"/>
        </w:rPr>
        <w:t xml:space="preserve">  </w:t>
      </w:r>
      <w:r w:rsidRPr="00EA1AD3">
        <w:rPr>
          <w:rFonts w:ascii="Times New Roman" w:hAnsi="Times New Roman"/>
          <w:sz w:val="28"/>
          <w:szCs w:val="28"/>
        </w:rPr>
        <w:t>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 языку, традициям, природе. Данное отношение проявляется в желании и стремлении знать историю своей страны, её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:rsidR="00407AE7" w:rsidRPr="00584096" w:rsidRDefault="00C76768" w:rsidP="00584096">
      <w:pPr>
        <w:pStyle w:val="aa"/>
        <w:jc w:val="center"/>
        <w:rPr>
          <w:rFonts w:ascii="Times New Roman" w:hAnsi="Times New Roman"/>
          <w:sz w:val="28"/>
        </w:rPr>
      </w:pPr>
      <w:r w:rsidRPr="00584096">
        <w:rPr>
          <w:rFonts w:ascii="Times New Roman" w:hAnsi="Times New Roman"/>
          <w:sz w:val="28"/>
        </w:rPr>
        <w:t>Формы гражданско-патриотического воспитания</w:t>
      </w:r>
    </w:p>
    <w:p w:rsidR="00F54B5B" w:rsidRDefault="00C76768" w:rsidP="00584096">
      <w:pPr>
        <w:pStyle w:val="aa"/>
        <w:jc w:val="center"/>
        <w:rPr>
          <w:rFonts w:ascii="Times New Roman" w:hAnsi="Times New Roman"/>
          <w:sz w:val="28"/>
        </w:rPr>
      </w:pPr>
      <w:r w:rsidRPr="00584096">
        <w:rPr>
          <w:rFonts w:ascii="Times New Roman" w:hAnsi="Times New Roman"/>
          <w:sz w:val="28"/>
        </w:rPr>
        <w:t>младших школьн</w:t>
      </w:r>
      <w:r w:rsidR="00407AE7" w:rsidRPr="00584096">
        <w:rPr>
          <w:rFonts w:ascii="Times New Roman" w:hAnsi="Times New Roman"/>
          <w:sz w:val="28"/>
        </w:rPr>
        <w:t>и</w:t>
      </w:r>
      <w:r w:rsidRPr="00584096">
        <w:rPr>
          <w:rFonts w:ascii="Times New Roman" w:hAnsi="Times New Roman"/>
          <w:sz w:val="28"/>
        </w:rPr>
        <w:t>ков</w:t>
      </w:r>
    </w:p>
    <w:p w:rsidR="00584096" w:rsidRPr="00584096" w:rsidRDefault="00584096" w:rsidP="00584096">
      <w:pPr>
        <w:pStyle w:val="aa"/>
        <w:jc w:val="center"/>
        <w:rPr>
          <w:rFonts w:ascii="Times New Roman" w:hAnsi="Times New Roman"/>
          <w:sz w:val="28"/>
        </w:rPr>
      </w:pPr>
    </w:p>
    <w:p w:rsidR="00F54B5B" w:rsidRDefault="00F54B5B" w:rsidP="00584096">
      <w:pPr>
        <w:pStyle w:val="aa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3312F" w:rsidRPr="007369BF" w:rsidRDefault="00584096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07AE7" w:rsidRPr="00736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Система  работы по патриотическому воспитанию учащихся начальных классов включает в себя три основных компонента.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1. Патриотическое воспитание в системе общешкольных мероприятий: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Патриотическое  воспитание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 xml:space="preserve"> направленное на воспитание уважительного отношения к историческому прошлому Родины, своего народа, его обычаям и традициям, чувства гордости за своё Отечество, за символы государства, за свой народ; долга и  ответственности за судьбу Родины и своего народа, за ее будущее, способности проявлять гуманизм, милосердие, общечеловеческие ценности, реализуемое также на материале учебников и учебных пособий, литературных произведений в урочной деятельности.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[9]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2. Патриотическое воспитание во внеурочной деятельности учащихся реализуется через организацию различных видов деятельности младших школьников, направленных на освоение знаний об истории, традициях, культуре народов России, своём родном ульяновском крае, месте рождения; содержательному знакомству с историей своей семьи, формирование уважительного отношения к труду окружающих, стремления посильно участвовать в нем.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В качестве форм</w:t>
      </w:r>
      <w:r w:rsidR="005B6D45" w:rsidRPr="007369BF">
        <w:rPr>
          <w:rFonts w:ascii="Times New Roman" w:hAnsi="Times New Roman"/>
          <w:sz w:val="28"/>
          <w:szCs w:val="28"/>
          <w:lang w:eastAsia="ru-RU"/>
        </w:rPr>
        <w:t xml:space="preserve"> патриотического воспитания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 xml:space="preserve"> используются: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классные часы: «Государственные символы России», «Моя семья в военные годы» и др.;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встречи с ветеранами войны и труда,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беседы по темам: «Мир – наш дом», «О Родине, о доблести, о славе», «Обычаи и традиции русского народа», «Чем дорога природа </w:t>
      </w:r>
      <w:r w:rsidR="00407AE7" w:rsidRPr="007369BF">
        <w:rPr>
          <w:rFonts w:ascii="Times New Roman" w:hAnsi="Times New Roman"/>
          <w:sz w:val="28"/>
          <w:szCs w:val="28"/>
          <w:lang w:eastAsia="ru-RU"/>
        </w:rPr>
        <w:t xml:space="preserve">родного </w:t>
      </w:r>
      <w:r w:rsidRPr="007369BF">
        <w:rPr>
          <w:rFonts w:ascii="Times New Roman" w:hAnsi="Times New Roman"/>
          <w:sz w:val="28"/>
          <w:szCs w:val="28"/>
          <w:lang w:eastAsia="ru-RU"/>
        </w:rPr>
        <w:t>края», «Друзья познаются в беде или в радости», «Что для меня моя семья?», которыми «Не место красит человека, а человек место»;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викторины: «Знаешь ли ты свой город»,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коллективные творческие дела: «Улица, на которой я живу», «Операция «Кормушка», «Мое семейное древо»,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- экскурсии </w:t>
      </w:r>
      <w:r w:rsidR="00584096">
        <w:rPr>
          <w:rFonts w:ascii="Times New Roman" w:hAnsi="Times New Roman"/>
          <w:sz w:val="28"/>
          <w:szCs w:val="28"/>
          <w:lang w:eastAsia="ru-RU"/>
        </w:rPr>
        <w:t>.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Экскурсия — специально организованное передвижение участников с целью демонстрации им какой-либо экспозиции. А. Е. Сейненский предлагает понимать под экскурсией «форму организации учебно-воспитательного процесса, позволяющего проводить наблюдения и изучение различных предметов и явлений в естественных условиях или в музеях, на выставках и п</w:t>
      </w:r>
      <w:r w:rsidR="00584096">
        <w:rPr>
          <w:rFonts w:ascii="Times New Roman" w:hAnsi="Times New Roman"/>
          <w:sz w:val="28"/>
          <w:szCs w:val="28"/>
          <w:lang w:eastAsia="ru-RU"/>
        </w:rPr>
        <w:t>роч.» [9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]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3. Патриотическое воспитание в рамках работы с родителями.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 </w:t>
      </w:r>
      <w:r w:rsidR="00407AE7" w:rsidRPr="0073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07AE7" w:rsidRPr="00736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69BF">
        <w:rPr>
          <w:rFonts w:ascii="Times New Roman" w:hAnsi="Times New Roman"/>
          <w:sz w:val="28"/>
          <w:szCs w:val="28"/>
          <w:lang w:eastAsia="ru-RU"/>
        </w:rPr>
        <w:t>В качестве форм работы с семьей по патриотическому воспитанию младших школьников выступали: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родительские собрания гражданско-патриотической направленности;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помощь в организации  и проведении внеклассных мероприятий; 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- привлечение родителей к организации экскурсий, походов, праздников;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совместных внеклассных мероприятий (выставки,  конкурсы,  экскурсии).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- Не стоит забывать и о спортивной составляющей. Участие в различных соревнованиях, спортивных праздниках вместе с родителями сплачивает семьи, и цепочка школа-семья-педагог становится сильнее, крепче, авторитетнее в глазах младших школьников 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Каждый из представленных выше компонентов деятельности взрослого по патриотическому воспитанию младших школьников включает следующие направления: «Моя семья», целью которого является развитие у детей интереса к истории своей родословной, бережного отношения к семейным традициям, чувства гордости за своих предков;</w:t>
      </w:r>
    </w:p>
    <w:p w:rsidR="0093312F" w:rsidRPr="007369BF" w:rsidRDefault="00AC0EEB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lastRenderedPageBreak/>
        <w:t>«Мой Краснодарский край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 xml:space="preserve">», целью которого является изучение 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истории  родного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 xml:space="preserve"> края, его настоящего и будущего, культуры, быта, традиций. </w:t>
      </w:r>
    </w:p>
    <w:p w:rsidR="0093312F" w:rsidRPr="007369BF" w:rsidRDefault="0093312F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>«Моя Родина - Россия» - изучение истории, культуры, быта, традиций    Отечества, формирование у младших школьников уважительного отношения к своей Родине, гордости за нее, сопричастности к ее истории. </w:t>
      </w:r>
    </w:p>
    <w:p w:rsidR="0093312F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369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Описанный выше опыт патриотического воспитания младших школьников не является исчерпывающим содержание проделанной мной работы. Применение в воспитательной работе разнообразных методов, форм, создание определенных организационно-педагогических условий позволили обеспечить повышение эффективности патриотического воспитания учащихся начальной школы, достигать положительных результатов. </w:t>
      </w:r>
    </w:p>
    <w:p w:rsidR="00407AE7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7369B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3312F" w:rsidRPr="007369BF">
        <w:rPr>
          <w:rFonts w:ascii="Times New Roman" w:hAnsi="Times New Roman"/>
          <w:sz w:val="28"/>
          <w:szCs w:val="28"/>
          <w:lang w:eastAsia="ru-RU"/>
        </w:rPr>
        <w:t>Воспитание патриотов своей Родины – ответственная, сложная и одна из приоритетных воспитательных задач современной школы.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поколения.</w:t>
      </w:r>
    </w:p>
    <w:p w:rsidR="00407AE7" w:rsidRPr="007369BF" w:rsidRDefault="00407AE7" w:rsidP="00F54B5B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C0EEB" w:rsidRPr="00F03551" w:rsidRDefault="00AC0EEB" w:rsidP="00407AE7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3551">
        <w:rPr>
          <w:rFonts w:ascii="Times New Roman" w:hAnsi="Times New Roman"/>
          <w:sz w:val="28"/>
          <w:szCs w:val="28"/>
          <w:lang w:eastAsia="ru-RU"/>
        </w:rPr>
        <w:t>2.2</w:t>
      </w:r>
      <w:r w:rsidR="00584096">
        <w:rPr>
          <w:rFonts w:ascii="Times New Roman" w:hAnsi="Times New Roman"/>
          <w:sz w:val="28"/>
          <w:szCs w:val="28"/>
          <w:lang w:eastAsia="ru-RU"/>
        </w:rPr>
        <w:t>.</w:t>
      </w:r>
      <w:r w:rsidRPr="00F035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DCB" w:rsidRPr="00F03551">
        <w:rPr>
          <w:rFonts w:ascii="Times New Roman" w:hAnsi="Times New Roman"/>
          <w:sz w:val="28"/>
          <w:szCs w:val="28"/>
          <w:lang w:eastAsia="ru-RU"/>
        </w:rPr>
        <w:t xml:space="preserve"> Формы  патриотического воспитания</w:t>
      </w:r>
      <w:r w:rsidR="00407AE7">
        <w:rPr>
          <w:rFonts w:ascii="Times New Roman" w:hAnsi="Times New Roman"/>
          <w:sz w:val="28"/>
          <w:szCs w:val="28"/>
        </w:rPr>
        <w:t xml:space="preserve"> младших школьников</w:t>
      </w:r>
    </w:p>
    <w:p w:rsidR="00EA7DCB" w:rsidRPr="00407AE7" w:rsidRDefault="00407AE7" w:rsidP="00407AE7">
      <w:pPr>
        <w:pStyle w:val="aa"/>
        <w:spacing w:line="360" w:lineRule="auto"/>
        <w:rPr>
          <w:rFonts w:ascii="Times New Roman" w:hAnsi="Times New Roman"/>
          <w:sz w:val="28"/>
        </w:rPr>
      </w:pPr>
      <w:r>
        <w:t xml:space="preserve">   </w:t>
      </w:r>
      <w:r w:rsidR="00584096">
        <w:t xml:space="preserve">  </w:t>
      </w:r>
      <w:r>
        <w:t xml:space="preserve">  </w:t>
      </w:r>
      <w:r w:rsidR="00EA7DCB" w:rsidRPr="00407AE7">
        <w:rPr>
          <w:rFonts w:ascii="Times New Roman" w:hAnsi="Times New Roman"/>
          <w:sz w:val="28"/>
        </w:rPr>
        <w:t>Патриотическое воспитание младших школьников является одной из основных задач образовательного учреждения. Это сложный педагогический процесс. В основе его лежит развитие нравственных чувств.</w:t>
      </w:r>
    </w:p>
    <w:p w:rsidR="00EA7DCB" w:rsidRPr="00407AE7" w:rsidRDefault="00EA7DCB" w:rsidP="00407AE7">
      <w:pPr>
        <w:pStyle w:val="aa"/>
        <w:spacing w:line="360" w:lineRule="auto"/>
        <w:rPr>
          <w:rFonts w:ascii="Times New Roman" w:hAnsi="Times New Roman"/>
          <w:sz w:val="28"/>
        </w:rPr>
      </w:pPr>
      <w:r w:rsidRPr="00407AE7">
        <w:rPr>
          <w:rFonts w:ascii="Times New Roman" w:hAnsi="Times New Roman"/>
          <w:sz w:val="28"/>
        </w:rPr>
        <w:t xml:space="preserve"> </w:t>
      </w:r>
      <w:r w:rsidR="00584096">
        <w:rPr>
          <w:rFonts w:ascii="Times New Roman" w:hAnsi="Times New Roman"/>
          <w:sz w:val="28"/>
        </w:rPr>
        <w:t xml:space="preserve">  </w:t>
      </w:r>
      <w:r w:rsidR="00407AE7">
        <w:rPr>
          <w:rFonts w:ascii="Times New Roman" w:hAnsi="Times New Roman"/>
          <w:sz w:val="28"/>
        </w:rPr>
        <w:t xml:space="preserve">   </w:t>
      </w:r>
      <w:r w:rsidRPr="00407AE7">
        <w:rPr>
          <w:rFonts w:ascii="Times New Roman" w:hAnsi="Times New Roman"/>
          <w:sz w:val="28"/>
        </w:rPr>
        <w:t>Патриотическое воспитание детей младшего школьного возраста – это целенаправленный процесс педагогического воздействия на личность ребенка с целью обогащения его знаний о Родине, воспитание патриотических чувств, формирование умений и навыков нравственного поведения, развитие потребности в деятельности на общую пользу</w:t>
      </w:r>
      <w:r w:rsidR="00044E5B">
        <w:rPr>
          <w:rFonts w:ascii="Times New Roman" w:hAnsi="Times New Roman"/>
          <w:sz w:val="28"/>
        </w:rPr>
        <w:t>.</w:t>
      </w:r>
      <w:r w:rsidRPr="00407AE7">
        <w:rPr>
          <w:rFonts w:ascii="Times New Roman" w:hAnsi="Times New Roman"/>
          <w:sz w:val="28"/>
        </w:rPr>
        <w:t xml:space="preserve"> </w:t>
      </w:r>
      <w:r w:rsidR="00044E5B">
        <w:rPr>
          <w:rFonts w:ascii="Times New Roman" w:hAnsi="Times New Roman"/>
          <w:sz w:val="28"/>
        </w:rPr>
        <w:t>[1]</w:t>
      </w:r>
    </w:p>
    <w:p w:rsidR="00BB7A4B" w:rsidRDefault="00407AE7" w:rsidP="00BB7A4B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A7DCB" w:rsidRPr="00407AE7">
        <w:rPr>
          <w:rFonts w:ascii="Times New Roman" w:hAnsi="Times New Roman"/>
          <w:sz w:val="28"/>
        </w:rPr>
        <w:t xml:space="preserve"> </w:t>
      </w:r>
      <w:r w:rsidR="00584096">
        <w:rPr>
          <w:rFonts w:ascii="Times New Roman" w:hAnsi="Times New Roman"/>
          <w:sz w:val="28"/>
        </w:rPr>
        <w:t xml:space="preserve">  </w:t>
      </w:r>
      <w:r w:rsidR="00EA7DCB" w:rsidRPr="00407AE7">
        <w:rPr>
          <w:rFonts w:ascii="Times New Roman" w:hAnsi="Times New Roman"/>
          <w:sz w:val="28"/>
        </w:rPr>
        <w:t>Период младшего школьного возраста по своим психологическим характеристикам наиболее благоприятен для воспитания патриотизма, так как млад</w:t>
      </w:r>
      <w:r w:rsidR="00EA7DCB" w:rsidRPr="00407AE7">
        <w:rPr>
          <w:rFonts w:ascii="Times New Roman" w:hAnsi="Times New Roman"/>
          <w:sz w:val="28"/>
        </w:rPr>
        <w:lastRenderedPageBreak/>
        <w:t>ший школьник отвечает доверием взрослому, ему присуща подражательность, внушаемость, эмоциональная отзывчивость, искренность чувств. Знания, впечатления, пережитые в детстве,</w:t>
      </w:r>
      <w:r w:rsidR="00044E5B">
        <w:rPr>
          <w:rFonts w:ascii="Times New Roman" w:hAnsi="Times New Roman"/>
          <w:sz w:val="28"/>
        </w:rPr>
        <w:t xml:space="preserve"> </w:t>
      </w:r>
      <w:r w:rsidR="00EA7DCB" w:rsidRPr="00407AE7">
        <w:rPr>
          <w:rFonts w:ascii="Times New Roman" w:hAnsi="Times New Roman"/>
          <w:sz w:val="28"/>
        </w:rPr>
        <w:t>остаются с человеком на всю жизнь.</w:t>
      </w:r>
    </w:p>
    <w:p w:rsidR="00C76768" w:rsidRPr="00BB7A4B" w:rsidRDefault="00584096" w:rsidP="00BB7A4B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</w:t>
      </w:r>
      <w:r w:rsidR="00044E5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1.Беседа -</w:t>
      </w:r>
      <w:r w:rsidR="00C76768" w:rsidRPr="00BB7A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t>ме</w:t>
      </w:r>
      <w:r w:rsidR="00BB7A4B">
        <w:rPr>
          <w:rFonts w:ascii="Times New Roman" w:eastAsia="Times New Roman" w:hAnsi="Times New Roman"/>
          <w:bCs/>
          <w:sz w:val="28"/>
          <w:szCs w:val="28"/>
          <w:lang w:eastAsia="ru-RU"/>
        </w:rPr>
        <w:t>тод убеждения</w:t>
      </w:r>
    </w:p>
    <w:p w:rsidR="00C76768" w:rsidRPr="00407AE7" w:rsidRDefault="00C76768" w:rsidP="00407AE7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F03551">
        <w:rPr>
          <w:lang w:eastAsia="ru-RU"/>
        </w:rPr>
        <w:t xml:space="preserve">   </w:t>
      </w:r>
      <w:r w:rsidR="00584096">
        <w:rPr>
          <w:lang w:eastAsia="ru-RU"/>
        </w:rPr>
        <w:t xml:space="preserve">  </w:t>
      </w:r>
      <w:r w:rsidRPr="00407AE7">
        <w:rPr>
          <w:rFonts w:ascii="Times New Roman" w:hAnsi="Times New Roman"/>
          <w:sz w:val="28"/>
          <w:lang w:eastAsia="ru-RU"/>
        </w:rPr>
        <w:t>Ее задачи: формирование гражданско-патриотических представлений детей; разъяснение норм и правил поведения в обществе, природе, правил общения; обсуждение и анализ поступков учащихся класса, жизнедеятельности коллектива.</w:t>
      </w:r>
    </w:p>
    <w:p w:rsidR="00C76768" w:rsidRPr="00407AE7" w:rsidRDefault="00C76768" w:rsidP="00407AE7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407AE7">
        <w:rPr>
          <w:rFonts w:ascii="Times New Roman" w:hAnsi="Times New Roman"/>
          <w:sz w:val="28"/>
          <w:lang w:eastAsia="ru-RU"/>
        </w:rPr>
        <w:t xml:space="preserve">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407AE7">
        <w:rPr>
          <w:rFonts w:ascii="Times New Roman" w:hAnsi="Times New Roman"/>
          <w:sz w:val="28"/>
          <w:lang w:eastAsia="ru-RU"/>
        </w:rPr>
        <w:t xml:space="preserve"> Материалом для бесед могут служить факты из жизни клас</w:t>
      </w:r>
      <w:r w:rsidRPr="00407AE7">
        <w:rPr>
          <w:rFonts w:ascii="Times New Roman" w:hAnsi="Times New Roman"/>
          <w:sz w:val="28"/>
          <w:lang w:eastAsia="ru-RU"/>
        </w:rPr>
        <w:softHyphen/>
        <w:t>са, произведения художественной литературы, публикации в детских газе</w:t>
      </w:r>
      <w:r w:rsidRPr="00407AE7">
        <w:rPr>
          <w:rFonts w:ascii="Times New Roman" w:hAnsi="Times New Roman"/>
          <w:sz w:val="28"/>
          <w:lang w:eastAsia="ru-RU"/>
        </w:rPr>
        <w:softHyphen/>
        <w:t>тах и журналах, нравственные категории (добро, зло, справедливость, долг, патриотизм, ответственность, дисциплина и др.); происходящие события (в классе, школе, стране); вопросы и проблемы, волнующие детей.</w:t>
      </w:r>
    </w:p>
    <w:p w:rsidR="00C76768" w:rsidRPr="00BB7A4B" w:rsidRDefault="00584096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iCs/>
          <w:sz w:val="28"/>
          <w:lang w:eastAsia="ru-RU"/>
        </w:rPr>
        <w:t xml:space="preserve">     </w:t>
      </w:r>
      <w:r w:rsidR="00C76768" w:rsidRPr="00BB7A4B">
        <w:rPr>
          <w:rFonts w:ascii="Times New Roman" w:hAnsi="Times New Roman"/>
          <w:iCs/>
          <w:sz w:val="28"/>
          <w:lang w:eastAsia="ru-RU"/>
        </w:rPr>
        <w:t>2. Классный час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 — одна из главных форм воспитательной работы. Это ве</w:t>
      </w:r>
      <w:r w:rsidR="00C76768" w:rsidRPr="00BB7A4B">
        <w:rPr>
          <w:rFonts w:ascii="Times New Roman" w:hAnsi="Times New Roman"/>
          <w:sz w:val="28"/>
          <w:lang w:eastAsia="ru-RU"/>
        </w:rPr>
        <w:softHyphen/>
        <w:t>дущая форма деятельности, способствующая формированию у школьников системы отношений к окружающему миру.</w:t>
      </w:r>
    </w:p>
    <w:p w:rsidR="00BB7A4B" w:rsidRDefault="00BB7A4B" w:rsidP="00BB7A4B">
      <w:pPr>
        <w:pStyle w:val="aa"/>
        <w:spacing w:line="360" w:lineRule="auto"/>
        <w:rPr>
          <w:rFonts w:ascii="Times New Roman" w:hAnsi="Times New Roman"/>
          <w:iCs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Выделяют </w:t>
      </w:r>
      <w:r>
        <w:rPr>
          <w:rFonts w:ascii="Times New Roman" w:hAnsi="Times New Roman"/>
          <w:iCs/>
          <w:sz w:val="28"/>
          <w:lang w:eastAsia="ru-RU"/>
        </w:rPr>
        <w:t>три функции классного часа:</w:t>
      </w:r>
    </w:p>
    <w:p w:rsidR="00BB7A4B" w:rsidRDefault="00BB7A4B" w:rsidP="00BB7A4B">
      <w:pPr>
        <w:pStyle w:val="aa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 w:rsidR="00C76768" w:rsidRPr="00BB7A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росветительская 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функция</w:t>
      </w:r>
      <w:r w:rsidR="00C76768" w:rsidRPr="00F03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заключается в расширении знаний учащихся о событиях, происходящих в городе, стране, мире, расширении знаний в об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ласти человеческих отношений и т. д. Темой обсуждения может стать то, что является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актуальным и для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данного возраста, и для миропонимания. Объектом рассмотрения может стать любое явление жизни.</w:t>
      </w:r>
    </w:p>
    <w:p w:rsidR="00C76768" w:rsidRPr="00BB7A4B" w:rsidRDefault="00BB7A4B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C76768" w:rsidRPr="00F0355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58409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C76768" w:rsidRPr="00BB7A4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Ориентирующая 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функция</w:t>
      </w:r>
      <w:r w:rsidR="00C76768" w:rsidRPr="00F03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t>заключается в формировании  у учащихся определенных отношений к окружающей действительности, в выработке у них определенной иерархии материальных и духовных ценностей. Если просветительская функция помогает знакомиться с миром, то ориентиру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ющая помогает оценивать мир. И эта функц</w:t>
      </w:r>
      <w:r w:rsidR="00044E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ия, по мнению Н. Е. Щурковой, - 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основная. Она неразрывно связана с просветительской: нельзя ученику пе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редать отношение к объекту мира, с которым он незнаком; нельзя привить любовь к Родине тому, кто не знает ее красоты; не удастся развить уважительное отношение к народному </w:t>
      </w:r>
      <w:r w:rsidR="00C76768" w:rsidRPr="00F0355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искусству без ознакомления с ним; будут бесплодными попытки воспитать любовь к своим корням, своему народу без изучения истории своей семьи, своей страны, своего народа.</w:t>
      </w:r>
      <w:r w:rsidR="00044E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[10]</w:t>
      </w:r>
    </w:p>
    <w:p w:rsidR="00C76768" w:rsidRPr="00BB7A4B" w:rsidRDefault="00C76768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F03551">
        <w:rPr>
          <w:b/>
          <w:i/>
          <w:iCs/>
          <w:lang w:eastAsia="ru-RU"/>
        </w:rPr>
        <w:t xml:space="preserve">    </w:t>
      </w:r>
      <w:r w:rsidR="00584096">
        <w:rPr>
          <w:b/>
          <w:i/>
          <w:iCs/>
          <w:lang w:eastAsia="ru-RU"/>
        </w:rPr>
        <w:t xml:space="preserve">    </w:t>
      </w:r>
      <w:r w:rsidRPr="00BB7A4B">
        <w:rPr>
          <w:rFonts w:ascii="Times New Roman" w:hAnsi="Times New Roman"/>
          <w:iCs/>
          <w:sz w:val="28"/>
          <w:lang w:eastAsia="ru-RU"/>
        </w:rPr>
        <w:t xml:space="preserve">Направляющая </w:t>
      </w:r>
      <w:r w:rsidRPr="00BB7A4B">
        <w:rPr>
          <w:rFonts w:ascii="Times New Roman" w:hAnsi="Times New Roman"/>
          <w:sz w:val="28"/>
          <w:lang w:eastAsia="ru-RU"/>
        </w:rPr>
        <w:t>функция</w:t>
      </w:r>
      <w:r w:rsidRPr="00BB7A4B">
        <w:rPr>
          <w:rFonts w:ascii="Times New Roman" w:hAnsi="Times New Roman"/>
          <w:b/>
          <w:sz w:val="28"/>
          <w:lang w:eastAsia="ru-RU"/>
        </w:rPr>
        <w:t xml:space="preserve"> </w:t>
      </w:r>
      <w:r w:rsidRPr="00BB7A4B">
        <w:rPr>
          <w:rFonts w:ascii="Times New Roman" w:hAnsi="Times New Roman"/>
          <w:sz w:val="28"/>
          <w:lang w:eastAsia="ru-RU"/>
        </w:rPr>
        <w:t>классного часа помогает перевести разговор о жизни в область реальной практики учащихся, направляя их деятельность. Эта функция выступает как реальное воздействие на практическую сторо</w:t>
      </w:r>
      <w:r w:rsidRPr="00BB7A4B">
        <w:rPr>
          <w:rFonts w:ascii="Times New Roman" w:hAnsi="Times New Roman"/>
          <w:sz w:val="28"/>
          <w:lang w:eastAsia="ru-RU"/>
        </w:rPr>
        <w:softHyphen/>
        <w:t>ну воспитанников, на их поведение, на выбор жизненного пути, на поста</w:t>
      </w:r>
      <w:r w:rsidRPr="00BB7A4B">
        <w:rPr>
          <w:rFonts w:ascii="Times New Roman" w:hAnsi="Times New Roman"/>
          <w:sz w:val="28"/>
          <w:lang w:eastAsia="ru-RU"/>
        </w:rPr>
        <w:softHyphen/>
        <w:t>новку жизненных целей.</w:t>
      </w:r>
    </w:p>
    <w:p w:rsidR="00C76768" w:rsidRPr="00BB7A4B" w:rsidRDefault="00C76768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BB7A4B">
        <w:rPr>
          <w:rFonts w:ascii="Times New Roman" w:hAnsi="Times New Roman"/>
          <w:sz w:val="28"/>
          <w:lang w:eastAsia="ru-RU"/>
        </w:rPr>
        <w:t xml:space="preserve">   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BB7A4B">
        <w:rPr>
          <w:rFonts w:ascii="Times New Roman" w:hAnsi="Times New Roman"/>
          <w:sz w:val="28"/>
          <w:lang w:eastAsia="ru-RU"/>
        </w:rPr>
        <w:t>Чаще всего классный час одновременно имеет все три указанные функ</w:t>
      </w:r>
      <w:r w:rsidRPr="00BB7A4B">
        <w:rPr>
          <w:rFonts w:ascii="Times New Roman" w:hAnsi="Times New Roman"/>
          <w:sz w:val="28"/>
          <w:lang w:eastAsia="ru-RU"/>
        </w:rPr>
        <w:softHyphen/>
        <w:t>ции: он и просвещает, и ориентирует, и направляет.</w:t>
      </w:r>
    </w:p>
    <w:p w:rsidR="00C76768" w:rsidRPr="00BB7A4B" w:rsidRDefault="00C76768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BB7A4B">
        <w:rPr>
          <w:rFonts w:ascii="Times New Roman" w:hAnsi="Times New Roman"/>
          <w:sz w:val="28"/>
          <w:lang w:eastAsia="ru-RU"/>
        </w:rPr>
        <w:t xml:space="preserve">   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BB7A4B">
        <w:rPr>
          <w:rFonts w:ascii="Times New Roman" w:hAnsi="Times New Roman"/>
          <w:sz w:val="28"/>
          <w:lang w:eastAsia="ru-RU"/>
        </w:rPr>
        <w:t>Таким образом, классный час является высшей формой воспитатель</w:t>
      </w:r>
      <w:r w:rsidRPr="00BB7A4B">
        <w:rPr>
          <w:rFonts w:ascii="Times New Roman" w:hAnsi="Times New Roman"/>
          <w:sz w:val="28"/>
          <w:lang w:eastAsia="ru-RU"/>
        </w:rPr>
        <w:softHyphen/>
        <w:t>ной работы, ее ядром, т. к. помогает осмысливать все дела, в которых участвуют дети, приучает видеть за своими действиями и делами отно</w:t>
      </w:r>
      <w:r w:rsidRPr="00BB7A4B">
        <w:rPr>
          <w:rFonts w:ascii="Times New Roman" w:hAnsi="Times New Roman"/>
          <w:sz w:val="28"/>
          <w:lang w:eastAsia="ru-RU"/>
        </w:rPr>
        <w:softHyphen/>
        <w:t>шение к обществу, людям. Он помогает осознавать социальную направ</w:t>
      </w:r>
      <w:r w:rsidRPr="00BB7A4B">
        <w:rPr>
          <w:rFonts w:ascii="Times New Roman" w:hAnsi="Times New Roman"/>
          <w:sz w:val="28"/>
          <w:lang w:eastAsia="ru-RU"/>
        </w:rPr>
        <w:softHyphen/>
        <w:t>ленность всех дел, переводя их из позиции предметной конкретности («собрать макулатуру», «посадить деревья», «вымыть парты и стены») на позицию социальную («помочь природе (стране)», «украсить землю», «беречь школу»).</w:t>
      </w:r>
    </w:p>
    <w:p w:rsidR="00C76768" w:rsidRPr="00BB7A4B" w:rsidRDefault="00584096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iCs/>
          <w:sz w:val="28"/>
          <w:lang w:eastAsia="ru-RU"/>
        </w:rPr>
        <w:t xml:space="preserve">     </w:t>
      </w:r>
      <w:r w:rsidR="00C76768" w:rsidRPr="00BB7A4B">
        <w:rPr>
          <w:rFonts w:ascii="Times New Roman" w:hAnsi="Times New Roman"/>
          <w:iCs/>
          <w:sz w:val="28"/>
          <w:lang w:eastAsia="ru-RU"/>
        </w:rPr>
        <w:t xml:space="preserve">3.Информационный час </w:t>
      </w:r>
      <w:r w:rsidR="00BB7A4B" w:rsidRPr="00BB7A4B">
        <w:rPr>
          <w:rFonts w:ascii="Times New Roman" w:hAnsi="Times New Roman"/>
          <w:sz w:val="28"/>
          <w:lang w:eastAsia="ru-RU"/>
        </w:rPr>
        <w:t>-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 одна из действенных форм гражданского и патриоти</w:t>
      </w:r>
      <w:r w:rsidR="00BB7A4B" w:rsidRPr="00BB7A4B">
        <w:rPr>
          <w:rFonts w:ascii="Times New Roman" w:hAnsi="Times New Roman"/>
          <w:sz w:val="28"/>
          <w:lang w:eastAsia="ru-RU"/>
        </w:rPr>
        <w:t>ческого воспитания</w:t>
      </w:r>
    </w:p>
    <w:p w:rsidR="00C76768" w:rsidRPr="00BB7A4B" w:rsidRDefault="00BB7A4B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BB7A4B">
        <w:rPr>
          <w:rFonts w:ascii="Times New Roman" w:hAnsi="Times New Roman"/>
          <w:sz w:val="28"/>
          <w:lang w:eastAsia="ru-RU"/>
        </w:rPr>
        <w:t xml:space="preserve">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BB7A4B">
        <w:rPr>
          <w:rFonts w:ascii="Times New Roman" w:hAnsi="Times New Roman"/>
          <w:sz w:val="28"/>
          <w:lang w:eastAsia="ru-RU"/>
        </w:rPr>
        <w:t xml:space="preserve"> </w:t>
      </w:r>
      <w:r w:rsidR="00C76768" w:rsidRPr="00BB7A4B">
        <w:rPr>
          <w:rFonts w:ascii="Times New Roman" w:hAnsi="Times New Roman"/>
          <w:sz w:val="28"/>
          <w:lang w:eastAsia="ru-RU"/>
        </w:rPr>
        <w:t>Основное н</w:t>
      </w:r>
      <w:r w:rsidRPr="00BB7A4B">
        <w:rPr>
          <w:rFonts w:ascii="Times New Roman" w:hAnsi="Times New Roman"/>
          <w:sz w:val="28"/>
          <w:lang w:eastAsia="ru-RU"/>
        </w:rPr>
        <w:t>азначение информационного часа</w:t>
      </w:r>
      <w:r w:rsidR="00044E5B">
        <w:rPr>
          <w:rFonts w:ascii="Times New Roman" w:hAnsi="Times New Roman"/>
          <w:sz w:val="28"/>
          <w:lang w:eastAsia="ru-RU"/>
        </w:rPr>
        <w:t xml:space="preserve"> </w:t>
      </w:r>
      <w:r w:rsidRPr="00BB7A4B">
        <w:rPr>
          <w:rFonts w:ascii="Times New Roman" w:hAnsi="Times New Roman"/>
          <w:sz w:val="28"/>
          <w:lang w:eastAsia="ru-RU"/>
        </w:rPr>
        <w:t>-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 приобщать младших школьников к событиям и значимым явлениям общественно-политичес</w:t>
      </w:r>
      <w:r w:rsidR="00C76768" w:rsidRPr="00BB7A4B">
        <w:rPr>
          <w:rFonts w:ascii="Times New Roman" w:hAnsi="Times New Roman"/>
          <w:sz w:val="28"/>
          <w:lang w:eastAsia="ru-RU"/>
        </w:rPr>
        <w:softHyphen/>
        <w:t>кой жизни страны, города, района, села. Кроме того, информационные часы призваны: расширять знания детей об окружающем мире; учить работать с периодическими изданиями; воспитывать интерес к происходящим в стра</w:t>
      </w:r>
      <w:r w:rsidR="00C76768" w:rsidRPr="00BB7A4B">
        <w:rPr>
          <w:rFonts w:ascii="Times New Roman" w:hAnsi="Times New Roman"/>
          <w:sz w:val="28"/>
          <w:lang w:eastAsia="ru-RU"/>
        </w:rPr>
        <w:softHyphen/>
        <w:t>не событиям; формировать привычку читать детскую прессу.</w:t>
      </w:r>
    </w:p>
    <w:p w:rsidR="00C76768" w:rsidRPr="00BB7A4B" w:rsidRDefault="00C76768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BB7A4B">
        <w:rPr>
          <w:rFonts w:ascii="Times New Roman" w:hAnsi="Times New Roman"/>
          <w:sz w:val="28"/>
          <w:lang w:eastAsia="ru-RU"/>
        </w:rPr>
        <w:t xml:space="preserve">   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BB7A4B">
        <w:rPr>
          <w:rFonts w:ascii="Times New Roman" w:hAnsi="Times New Roman"/>
          <w:sz w:val="28"/>
          <w:lang w:eastAsia="ru-RU"/>
        </w:rPr>
        <w:t>Информационный час решает задачи образования (учащиеся знакомятся с событиями в мире, стране, узнают о жизни к делах своих сверстников, рас</w:t>
      </w:r>
      <w:r w:rsidRPr="00BB7A4B">
        <w:rPr>
          <w:rFonts w:ascii="Times New Roman" w:hAnsi="Times New Roman"/>
          <w:sz w:val="28"/>
          <w:lang w:eastAsia="ru-RU"/>
        </w:rPr>
        <w:softHyphen/>
        <w:t>ширяют кругозор), воспитания (гражданина, патриота, социально активной личности), развития (мышления, коммуникативных навыков, речи, умения работать с текстом).</w:t>
      </w:r>
    </w:p>
    <w:p w:rsidR="00C76768" w:rsidRPr="00BB7A4B" w:rsidRDefault="00BB7A4B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BB7A4B">
        <w:rPr>
          <w:rFonts w:ascii="Times New Roman" w:hAnsi="Times New Roman"/>
          <w:iCs/>
          <w:sz w:val="28"/>
          <w:lang w:eastAsia="ru-RU"/>
        </w:rPr>
        <w:lastRenderedPageBreak/>
        <w:t xml:space="preserve">  </w:t>
      </w:r>
      <w:r w:rsidR="00584096">
        <w:rPr>
          <w:rFonts w:ascii="Times New Roman" w:hAnsi="Times New Roman"/>
          <w:iCs/>
          <w:sz w:val="28"/>
          <w:lang w:eastAsia="ru-RU"/>
        </w:rPr>
        <w:t xml:space="preserve">     </w:t>
      </w:r>
      <w:r w:rsidRPr="00BB7A4B">
        <w:rPr>
          <w:rFonts w:ascii="Times New Roman" w:hAnsi="Times New Roman"/>
          <w:iCs/>
          <w:sz w:val="28"/>
          <w:lang w:eastAsia="ru-RU"/>
        </w:rPr>
        <w:t xml:space="preserve"> 4.</w:t>
      </w:r>
      <w:r w:rsidR="00C76768" w:rsidRPr="00BB7A4B">
        <w:rPr>
          <w:rFonts w:ascii="Times New Roman" w:hAnsi="Times New Roman"/>
          <w:iCs/>
          <w:sz w:val="28"/>
          <w:lang w:eastAsia="ru-RU"/>
        </w:rPr>
        <w:t>Устный журнал</w:t>
      </w:r>
      <w:r w:rsidRPr="00BB7A4B">
        <w:rPr>
          <w:rFonts w:ascii="Times New Roman" w:hAnsi="Times New Roman"/>
          <w:sz w:val="28"/>
          <w:lang w:eastAsia="ru-RU"/>
        </w:rPr>
        <w:t xml:space="preserve"> -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 это коллективное дело, представляющее собой серию коротких выступлений (страничек) учащихся на различные темы окружающей жизни и жизни детского коллектива.</w:t>
      </w:r>
    </w:p>
    <w:p w:rsidR="00C76768" w:rsidRPr="00BB7A4B" w:rsidRDefault="00C76768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BB7A4B">
        <w:rPr>
          <w:rFonts w:ascii="Times New Roman" w:hAnsi="Times New Roman"/>
          <w:sz w:val="28"/>
          <w:lang w:eastAsia="ru-RU"/>
        </w:rPr>
        <w:t xml:space="preserve">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BB7A4B">
        <w:rPr>
          <w:rFonts w:ascii="Times New Roman" w:hAnsi="Times New Roman"/>
          <w:sz w:val="28"/>
          <w:lang w:eastAsia="ru-RU"/>
        </w:rPr>
        <w:t xml:space="preserve"> Его назначение в том, чтобы учить детей выступать перед группой; формировать общественное мнение; учить работать в микрогруппе; расширять кругозор; учить рабо</w:t>
      </w:r>
      <w:r w:rsidRPr="00BB7A4B">
        <w:rPr>
          <w:rFonts w:ascii="Times New Roman" w:hAnsi="Times New Roman"/>
          <w:sz w:val="28"/>
          <w:lang w:eastAsia="ru-RU"/>
        </w:rPr>
        <w:softHyphen/>
        <w:t>тать с материалами прессы. Сначала ученики договариваются, на какую тему они будут «выпускать» журнал и какие в нем будут странички. Совет дела распределяет странич</w:t>
      </w:r>
      <w:r w:rsidRPr="00BB7A4B">
        <w:rPr>
          <w:rFonts w:ascii="Times New Roman" w:hAnsi="Times New Roman"/>
          <w:sz w:val="28"/>
          <w:lang w:eastAsia="ru-RU"/>
        </w:rPr>
        <w:softHyphen/>
        <w:t>ки, исходя из желания микрогрупп.</w:t>
      </w:r>
    </w:p>
    <w:p w:rsidR="00C76768" w:rsidRPr="00BB7A4B" w:rsidRDefault="00584096" w:rsidP="00BB7A4B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iCs/>
          <w:sz w:val="28"/>
          <w:lang w:eastAsia="ru-RU"/>
        </w:rPr>
        <w:t xml:space="preserve">     </w:t>
      </w:r>
      <w:r w:rsidR="00C76768" w:rsidRPr="00BB7A4B">
        <w:rPr>
          <w:rFonts w:ascii="Times New Roman" w:hAnsi="Times New Roman"/>
          <w:iCs/>
          <w:sz w:val="28"/>
          <w:lang w:eastAsia="ru-RU"/>
        </w:rPr>
        <w:t>5.</w:t>
      </w:r>
      <w:r>
        <w:rPr>
          <w:rFonts w:ascii="Times New Roman" w:hAnsi="Times New Roman"/>
          <w:iCs/>
          <w:sz w:val="28"/>
          <w:lang w:eastAsia="ru-RU"/>
        </w:rPr>
        <w:t xml:space="preserve"> </w:t>
      </w:r>
      <w:r w:rsidR="00C76768" w:rsidRPr="00BB7A4B">
        <w:rPr>
          <w:rFonts w:ascii="Times New Roman" w:hAnsi="Times New Roman"/>
          <w:iCs/>
          <w:sz w:val="28"/>
          <w:lang w:eastAsia="ru-RU"/>
        </w:rPr>
        <w:t>Экскурсия</w:t>
      </w:r>
      <w:r w:rsidR="00C76768" w:rsidRPr="00BB7A4B">
        <w:rPr>
          <w:rFonts w:ascii="Times New Roman" w:hAnsi="Times New Roman"/>
          <w:sz w:val="28"/>
          <w:lang w:eastAsia="ru-RU"/>
        </w:rPr>
        <w:t xml:space="preserve"> как форма воспитательной работы используется</w:t>
      </w:r>
      <w:r w:rsidR="00BB7A4B" w:rsidRPr="00BB7A4B">
        <w:rPr>
          <w:rFonts w:ascii="Times New Roman" w:hAnsi="Times New Roman"/>
          <w:sz w:val="28"/>
          <w:lang w:eastAsia="ru-RU"/>
        </w:rPr>
        <w:t xml:space="preserve"> </w:t>
      </w:r>
      <w:r w:rsidR="00C76768" w:rsidRPr="00BB7A4B">
        <w:rPr>
          <w:rFonts w:ascii="Times New Roman" w:hAnsi="Times New Roman"/>
          <w:sz w:val="28"/>
          <w:lang w:eastAsia="ru-RU"/>
        </w:rPr>
        <w:t>в учебной и внеучебной деятельности.</w:t>
      </w:r>
    </w:p>
    <w:p w:rsidR="00C76768" w:rsidRPr="00BB7A4B" w:rsidRDefault="00584096" w:rsidP="00BB7A4B">
      <w:pPr>
        <w:pStyle w:val="aa"/>
        <w:spacing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t>Эту форму педагог избирает тогда, когда надо познакомить учащихся с реальной жизнью, с объектами реального мира в их естественном окружении. В ней происходит и познание, и активное взаимодействие детей с предметами, объектами, явлениями природного, социального, культурного окружения, что, естественно, оказывает боль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шее воздействие на детей, нежели ознакомление по книгам. В гражданско-пат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риотическом воспитании экскурсии и</w:t>
      </w:r>
      <w:r w:rsidR="00044E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грают особую роль. Благодаря им, 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дети ближе узнают историю своей страны, культуру своего народа, его обычаи и традиции. Экскурсии расширяют кругозор детей, наглядно демонстрируют достижения техники, строительства, по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могают школьникам ощутить себя частью природного, культурного, со</w:t>
      </w:r>
      <w:r w:rsidR="00C76768" w:rsidRPr="00BB7A4B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циального пространства.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632D35">
        <w:rPr>
          <w:rFonts w:ascii="Times New Roman" w:hAnsi="Times New Roman"/>
          <w:sz w:val="28"/>
          <w:lang w:eastAsia="ru-RU"/>
        </w:rPr>
        <w:t>В русле гражданско-патриотического воспитания проводятся экскур</w:t>
      </w:r>
      <w:r w:rsidRPr="00632D35">
        <w:rPr>
          <w:rFonts w:ascii="Times New Roman" w:hAnsi="Times New Roman"/>
          <w:sz w:val="28"/>
          <w:lang w:eastAsia="ru-RU"/>
        </w:rPr>
        <w:softHyphen/>
        <w:t>сии в музеи, на выставки, на производство, в природу, по городу и т. д.</w:t>
      </w:r>
    </w:p>
    <w:p w:rsidR="00C76768" w:rsidRPr="00632D35" w:rsidRDefault="00584096" w:rsidP="00632D35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iCs/>
          <w:sz w:val="28"/>
          <w:lang w:eastAsia="ru-RU"/>
        </w:rPr>
        <w:t xml:space="preserve">     </w:t>
      </w:r>
      <w:r w:rsidR="00C76768" w:rsidRPr="00632D35">
        <w:rPr>
          <w:rFonts w:ascii="Times New Roman" w:hAnsi="Times New Roman"/>
          <w:iCs/>
          <w:sz w:val="28"/>
          <w:lang w:eastAsia="ru-RU"/>
        </w:rPr>
        <w:t xml:space="preserve">6. Путешествие </w:t>
      </w:r>
      <w:r w:rsidR="00632D35" w:rsidRPr="00632D35">
        <w:rPr>
          <w:rFonts w:ascii="Times New Roman" w:hAnsi="Times New Roman"/>
          <w:sz w:val="28"/>
          <w:lang w:eastAsia="ru-RU"/>
        </w:rPr>
        <w:t>-</w:t>
      </w:r>
      <w:r w:rsidR="00C76768" w:rsidRPr="00632D35">
        <w:rPr>
          <w:rFonts w:ascii="Times New Roman" w:hAnsi="Times New Roman"/>
          <w:sz w:val="28"/>
          <w:lang w:eastAsia="ru-RU"/>
        </w:rPr>
        <w:t xml:space="preserve"> это разновидность экскурсии.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632D35">
        <w:rPr>
          <w:rFonts w:ascii="Times New Roman" w:hAnsi="Times New Roman"/>
          <w:sz w:val="28"/>
          <w:lang w:eastAsia="ru-RU"/>
        </w:rPr>
        <w:t xml:space="preserve">     Оно отличается тем, что может быть реальным и воображаемым, а также отсутствием экскурсовода. В этой роли в путешествии выступают все участники. Они сами находят нуж</w:t>
      </w:r>
      <w:r w:rsidRPr="00632D35">
        <w:rPr>
          <w:rFonts w:ascii="Times New Roman" w:hAnsi="Times New Roman"/>
          <w:sz w:val="28"/>
          <w:lang w:eastAsia="ru-RU"/>
        </w:rPr>
        <w:softHyphen/>
        <w:t>ный материал, продумывают форму его подачи, разрабатывают маршрут и т. д. Путешествие, как правило, отличается интересным сюжетом, который разво</w:t>
      </w:r>
      <w:r w:rsidRPr="00632D35">
        <w:rPr>
          <w:rFonts w:ascii="Times New Roman" w:hAnsi="Times New Roman"/>
          <w:sz w:val="28"/>
          <w:lang w:eastAsia="ru-RU"/>
        </w:rPr>
        <w:softHyphen/>
        <w:t>рачивается перед детьми и героями которого они становятся.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lang w:eastAsia="ru-RU"/>
        </w:rPr>
      </w:pPr>
      <w:r w:rsidRPr="00632D35">
        <w:rPr>
          <w:rFonts w:ascii="Times New Roman" w:hAnsi="Times New Roman"/>
          <w:sz w:val="28"/>
          <w:lang w:eastAsia="ru-RU"/>
        </w:rPr>
        <w:lastRenderedPageBreak/>
        <w:t xml:space="preserve">   </w:t>
      </w:r>
      <w:r w:rsidR="00584096">
        <w:rPr>
          <w:rFonts w:ascii="Times New Roman" w:hAnsi="Times New Roman"/>
          <w:sz w:val="28"/>
          <w:lang w:eastAsia="ru-RU"/>
        </w:rPr>
        <w:t xml:space="preserve">  </w:t>
      </w:r>
      <w:r w:rsidRPr="00632D35">
        <w:rPr>
          <w:rFonts w:ascii="Times New Roman" w:hAnsi="Times New Roman"/>
          <w:sz w:val="28"/>
          <w:lang w:eastAsia="ru-RU"/>
        </w:rPr>
        <w:t xml:space="preserve"> С младшими школьниками целесообразно проводить не просто путе</w:t>
      </w:r>
      <w:r w:rsidRPr="00632D35">
        <w:rPr>
          <w:rFonts w:ascii="Times New Roman" w:hAnsi="Times New Roman"/>
          <w:sz w:val="28"/>
          <w:lang w:eastAsia="ru-RU"/>
        </w:rPr>
        <w:softHyphen/>
        <w:t xml:space="preserve">шествия, а игры-путешествия. </w:t>
      </w:r>
      <w:r w:rsidRPr="00632D35">
        <w:rPr>
          <w:rFonts w:ascii="Times New Roman" w:hAnsi="Times New Roman"/>
          <w:iCs/>
          <w:sz w:val="28"/>
          <w:lang w:eastAsia="ru-RU"/>
        </w:rPr>
        <w:t xml:space="preserve">Игры-путешествия </w:t>
      </w:r>
      <w:r w:rsidR="00632D35" w:rsidRPr="00632D35">
        <w:rPr>
          <w:rFonts w:ascii="Times New Roman" w:hAnsi="Times New Roman"/>
          <w:sz w:val="28"/>
          <w:lang w:eastAsia="ru-RU"/>
        </w:rPr>
        <w:t>-</w:t>
      </w:r>
      <w:r w:rsidRPr="00632D35">
        <w:rPr>
          <w:rFonts w:ascii="Times New Roman" w:hAnsi="Times New Roman"/>
          <w:sz w:val="28"/>
          <w:lang w:eastAsia="ru-RU"/>
        </w:rPr>
        <w:t xml:space="preserve"> это исследование ка</w:t>
      </w:r>
      <w:r w:rsidRPr="00632D35">
        <w:rPr>
          <w:rFonts w:ascii="Times New Roman" w:hAnsi="Times New Roman"/>
          <w:sz w:val="28"/>
          <w:lang w:eastAsia="ru-RU"/>
        </w:rPr>
        <w:softHyphen/>
        <w:t>кого-либо объекта, явления, области знания, построенное как «передви</w:t>
      </w:r>
      <w:r w:rsidRPr="00632D35">
        <w:rPr>
          <w:rFonts w:ascii="Times New Roman" w:hAnsi="Times New Roman"/>
          <w:sz w:val="28"/>
          <w:lang w:eastAsia="ru-RU"/>
        </w:rPr>
        <w:softHyphen/>
        <w:t>жение» детей во времени и пространстве, знакомство с разными сторона</w:t>
      </w:r>
      <w:r w:rsidRPr="00632D35">
        <w:rPr>
          <w:rFonts w:ascii="Times New Roman" w:hAnsi="Times New Roman"/>
          <w:sz w:val="28"/>
          <w:lang w:eastAsia="ru-RU"/>
        </w:rPr>
        <w:softHyphen/>
        <w:t>ми (проявлениями) данного объекта.</w:t>
      </w:r>
    </w:p>
    <w:p w:rsidR="00C76768" w:rsidRPr="00632D35" w:rsidRDefault="00584096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="00632D3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632D3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7.</w:t>
      </w:r>
      <w:r w:rsidR="00632D3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 xml:space="preserve">Праздник </w:t>
      </w:r>
      <w:r w:rsidR="00632D35">
        <w:rPr>
          <w:rFonts w:ascii="Times New Roman" w:hAnsi="Times New Roman"/>
          <w:sz w:val="28"/>
          <w:szCs w:val="28"/>
          <w:lang w:eastAsia="ru-RU"/>
        </w:rPr>
        <w:t>-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 особая форма воспитательной работы.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Праздник -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это коллек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тивное творческое дело яркого, эмоционального характера. Его отличи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тельные особенности состоят в том, что: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>- во-первых, в его основе лежит радость, положительные эмоции.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>- во-вторых, его отличает многообразие деятельности детей, единство различных направлений воспитательной ра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 xml:space="preserve">боты. 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>- в-третьих, праздник, как правило, требует тщательной подготовки, поскольку предполагает организованные действия его участников по опре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деленному, заранее разработанному сценарию.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32D35">
        <w:rPr>
          <w:rFonts w:ascii="Times New Roman" w:hAnsi="Times New Roman"/>
          <w:sz w:val="28"/>
          <w:szCs w:val="28"/>
          <w:lang w:eastAsia="ru-RU"/>
        </w:rPr>
        <w:t xml:space="preserve"> По содержанию можно выделить следующие </w:t>
      </w:r>
      <w:r w:rsidRPr="00632D35">
        <w:rPr>
          <w:rFonts w:ascii="Times New Roman" w:hAnsi="Times New Roman"/>
          <w:iCs/>
          <w:sz w:val="28"/>
          <w:szCs w:val="28"/>
          <w:lang w:eastAsia="ru-RU"/>
        </w:rPr>
        <w:t xml:space="preserve">виды праздников: </w:t>
      </w:r>
      <w:r w:rsidRPr="00632D35">
        <w:rPr>
          <w:rFonts w:ascii="Times New Roman" w:hAnsi="Times New Roman"/>
          <w:sz w:val="28"/>
          <w:szCs w:val="28"/>
          <w:lang w:eastAsia="ru-RU"/>
        </w:rPr>
        <w:t>обще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ственные, школьные, народные календарные, школьно-семейные, праздники искусств, экологические.</w:t>
      </w:r>
    </w:p>
    <w:p w:rsidR="00C76768" w:rsidRPr="00632D35" w:rsidRDefault="00584096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632D3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632D35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Общественные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 праздники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разворачивают перед детьми многоцветную палитру социальной жизни людей, формируют цен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ностные отношения к ближайшему окружению, своей стране, ее народу, истории, основополагающим идеям общества, приобщают к участию в об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щественной жизни.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Народные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и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 xml:space="preserve"> календарные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празд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нуются в школе, помогая детям почувствовать себя частицей своего народа, узнать о его традициях, нравах, обычаях, воспи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тывая бережное, трепетное отношение к природе родного края, истории и культуре своего народа, родному языку.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Школьно-семейные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 праздники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укрепляют связь семьи и школы, формируют отношение к своему роду, се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мье, ближайшему окружению.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iCs/>
          <w:sz w:val="28"/>
          <w:szCs w:val="28"/>
          <w:lang w:eastAsia="ru-RU"/>
        </w:rPr>
        <w:t>Праздники искусств</w:t>
      </w:r>
      <w:r w:rsidRPr="00632D35">
        <w:rPr>
          <w:rFonts w:ascii="Times New Roman" w:hAnsi="Times New Roman"/>
          <w:sz w:val="28"/>
          <w:szCs w:val="28"/>
          <w:lang w:eastAsia="ru-RU"/>
        </w:rPr>
        <w:t>украшают жизнь детей и взрослых, вносят в нее идею гармонии разных видов искусств, знакомят с народным искусством.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 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Экологические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 праздники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формируют у детей ценностное отношение к природе родного края, желание защищать все живое.</w:t>
      </w:r>
      <w:r w:rsidR="00044E5B">
        <w:rPr>
          <w:rFonts w:ascii="Times New Roman" w:hAnsi="Times New Roman"/>
          <w:sz w:val="28"/>
          <w:szCs w:val="28"/>
          <w:lang w:eastAsia="ru-RU"/>
        </w:rPr>
        <w:t xml:space="preserve"> [8]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 xml:space="preserve">8. Игра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— важнейшая сфера жизнедеятельности ребенка и 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>эффективный метод воспитания.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Патриотическое воспитание младших школьников невозможно пред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ставить без игрового оформления, игровых элементов. Поэтому надо шире использовать игру, воспитывая у детей ценност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ные отношения к своей стране, ее истории и культуре, своему народу, его традициям, обычаям, искусству и т. д. Существует большое разнообразие игр, которые можно использовать в процессе патриотического воспитания.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Познавательные игры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помогут сделать познание жизни страны, ее истории более привлекательным. Они облегчают духовные усилия, необ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ходимые для процесса познания. К ним можно отнести: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iCs/>
          <w:sz w:val="28"/>
          <w:szCs w:val="28"/>
          <w:lang w:eastAsia="ru-RU"/>
        </w:rPr>
        <w:t>Подвижные игры</w:t>
      </w:r>
      <w:r w:rsidRPr="00632D35">
        <w:rPr>
          <w:rFonts w:ascii="Times New Roman" w:hAnsi="Times New Roman"/>
          <w:sz w:val="28"/>
          <w:szCs w:val="28"/>
          <w:lang w:eastAsia="ru-RU"/>
        </w:rPr>
        <w:t>. В каждом народе существуют игры, которые сопро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вождали ребенка от колыбели до взрослости. Кроме этого, с играми связаны народные праздники, традиционные ритуальные действия. Без игр невозмож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но представить быт белорусского народа. В них отразилась история народа, его обычаи, трудовые занятия, воинское искусство, исторические события.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Русские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народные игры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 (а их известно более 400) синтезируют элементы фольклора, народного театра, трудового и воинского искусства.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iCs/>
          <w:sz w:val="28"/>
          <w:szCs w:val="28"/>
          <w:lang w:eastAsia="ru-RU"/>
        </w:rPr>
        <w:t>Настольные игры</w:t>
      </w:r>
      <w:r w:rsidR="0084359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32D35">
        <w:rPr>
          <w:rFonts w:ascii="Times New Roman" w:hAnsi="Times New Roman"/>
          <w:sz w:val="28"/>
          <w:szCs w:val="28"/>
          <w:lang w:eastAsia="ru-RU"/>
        </w:rPr>
        <w:t>знакомят детей с географическим положением страны, ее достопримечательностями, этнографическими особенностями, литературными героями.</w:t>
      </w:r>
      <w:r w:rsidR="0084359C">
        <w:rPr>
          <w:rFonts w:ascii="Times New Roman" w:hAnsi="Times New Roman"/>
          <w:sz w:val="28"/>
          <w:szCs w:val="28"/>
          <w:lang w:eastAsia="ru-RU"/>
        </w:rPr>
        <w:t xml:space="preserve"> [3]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Социально-педагогические игры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. В них игровая ситуация переплетается с реальной заботой детей о тех, кто нуждается в помощи и защите: малышах, ветеранах, при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softHyphen/>
        <w:t>родных объектах.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Военно-патриотические игры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>проникнуты патриотическим пафосом, поэтому воздействуют, прежде всего, на чувства, эмоции детей.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Социально-психологические игры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t xml:space="preserve">. Назначение этих игр — создавать в классе теплую, эмоционально благоприятную атмосферу; формировать дружеские, </w:t>
      </w:r>
      <w:r w:rsidR="00C76768" w:rsidRPr="00632D35">
        <w:rPr>
          <w:rFonts w:ascii="Times New Roman" w:hAnsi="Times New Roman"/>
          <w:sz w:val="28"/>
          <w:szCs w:val="28"/>
          <w:lang w:eastAsia="ru-RU"/>
        </w:rPr>
        <w:lastRenderedPageBreak/>
        <w:t>товарищеские отношения в коллективе; помогать детям в решении проблем, возникающих перед ними в повседневной жизни.</w:t>
      </w:r>
    </w:p>
    <w:p w:rsidR="00C76768" w:rsidRPr="00632D35" w:rsidRDefault="00632D35" w:rsidP="00632D35">
      <w:pPr>
        <w:pStyle w:val="aa"/>
        <w:spacing w:line="360" w:lineRule="auto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9.</w:t>
      </w:r>
      <w:r w:rsidR="0058409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t>Кол</w:t>
      </w:r>
      <w:r w:rsidR="00C76768" w:rsidRPr="00632D35">
        <w:rPr>
          <w:rFonts w:ascii="Times New Roman" w:hAnsi="Times New Roman"/>
          <w:iCs/>
          <w:sz w:val="28"/>
          <w:szCs w:val="28"/>
          <w:lang w:eastAsia="ru-RU"/>
        </w:rPr>
        <w:softHyphen/>
        <w:t>лективное творческое дело.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>В процессе КТД дети при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обретают собственный опыт организации коллективной деятельности.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32D3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8409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32D35">
        <w:rPr>
          <w:rFonts w:ascii="Times New Roman" w:hAnsi="Times New Roman"/>
          <w:sz w:val="28"/>
          <w:szCs w:val="28"/>
          <w:lang w:eastAsia="ru-RU"/>
        </w:rPr>
        <w:t>В патриотическом воспитании возможна организация таких КТД: «Бюро вопросов и ответов»,   «Встреча поколе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ний», «Конкурс ри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сунков (плакатов)», конкурс «А ну-ка, мальчики!», «Машина времени», «Во</w:t>
      </w:r>
      <w:r w:rsidRPr="00632D35">
        <w:rPr>
          <w:rFonts w:ascii="Times New Roman" w:hAnsi="Times New Roman"/>
          <w:sz w:val="28"/>
          <w:szCs w:val="28"/>
          <w:lang w:eastAsia="ru-RU"/>
        </w:rPr>
        <w:softHyphen/>
        <w:t>енная спартакиада», «Рассказы о забытых героях», «Мальчики и девочки военного времени», «Фестиваль дружбы» и др.</w:t>
      </w:r>
    </w:p>
    <w:p w:rsidR="00C76768" w:rsidRPr="00632D35" w:rsidRDefault="00C76768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 </w:t>
      </w:r>
      <w:r w:rsidR="00584096">
        <w:rPr>
          <w:rStyle w:val="c2"/>
          <w:rFonts w:ascii="Times New Roman" w:hAnsi="Times New Roman"/>
          <w:sz w:val="28"/>
          <w:szCs w:val="28"/>
        </w:rPr>
        <w:t xml:space="preserve">  </w:t>
      </w:r>
      <w:r w:rsidRPr="00632D35">
        <w:rPr>
          <w:rStyle w:val="c2"/>
          <w:rFonts w:ascii="Times New Roman" w:hAnsi="Times New Roman"/>
          <w:sz w:val="28"/>
          <w:szCs w:val="28"/>
        </w:rPr>
        <w:t>Учитывая психологические и возрастные</w:t>
      </w:r>
      <w:r w:rsidR="00EA7DCB" w:rsidRPr="00632D35">
        <w:rPr>
          <w:rStyle w:val="c2"/>
          <w:rFonts w:ascii="Times New Roman" w:hAnsi="Times New Roman"/>
          <w:sz w:val="28"/>
          <w:szCs w:val="28"/>
        </w:rPr>
        <w:t xml:space="preserve"> особенности младших школьников,  используются </w:t>
      </w:r>
      <w:r w:rsidRPr="00632D35">
        <w:rPr>
          <w:rStyle w:val="c2"/>
          <w:rFonts w:ascii="Times New Roman" w:hAnsi="Times New Roman"/>
          <w:sz w:val="28"/>
          <w:szCs w:val="28"/>
        </w:rPr>
        <w:t>следующие формы и методы: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экскурсии и походы по родному краю (в краеведческий музей, по улицам города, к памятным историческим местам, к православным храмам);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коллективные творческие дела («Праздник русской матрёшки» и др.);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праздники, посвящённые памятным датам (День Защитника Отечества, День Победы 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устные журналы («Исторические страницы нашего города», «Имена на табличках улиц», «Аллея славы»);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 xml:space="preserve"> выставки рисунков и поделок («Посмотри, как хорош край, в котором ты живёшь», «Город прошлого, настоящего и будущего», «Профессии наших родителей», «Ребята нашего двора»);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 xml:space="preserve"> викторины и конкурсы («Знаешь ли ты свой город?», «История родного края», «Профессии людей нашего города»);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конкурсы проектов («Зелёный наряд моего двора», «Как сделать город чистым?», «Семейная летопись»);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акции («Милосердие», «Забота»);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конкурсно- игровые программы («Если армия сильна, непобедима и страна!»,</w:t>
      </w:r>
    </w:p>
    <w:p w:rsidR="00C76768" w:rsidRPr="00632D35" w:rsidRDefault="00EA7DCB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 w:rsidRPr="00632D35">
        <w:rPr>
          <w:rStyle w:val="c2"/>
          <w:rFonts w:ascii="Times New Roman" w:hAnsi="Times New Roman"/>
          <w:sz w:val="28"/>
          <w:szCs w:val="28"/>
        </w:rPr>
        <w:t xml:space="preserve"> -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 xml:space="preserve"> круглый стол («Что значит быть Гражданином?», «Наши права и обязанности», «Славен человек трудом!») и т.д.</w:t>
      </w:r>
    </w:p>
    <w:p w:rsidR="00C76768" w:rsidRPr="00632D35" w:rsidRDefault="00584096" w:rsidP="00632D35">
      <w:pPr>
        <w:pStyle w:val="aa"/>
        <w:spacing w:line="360" w:lineRule="auto"/>
        <w:rPr>
          <w:rStyle w:val="c2"/>
          <w:rFonts w:ascii="Times New Roman" w:hAnsi="Times New Roman"/>
          <w:sz w:val="28"/>
          <w:szCs w:val="28"/>
        </w:rPr>
      </w:pPr>
      <w:r>
        <w:rPr>
          <w:rStyle w:val="c2"/>
          <w:rFonts w:ascii="Times New Roman" w:hAnsi="Times New Roman"/>
          <w:sz w:val="28"/>
          <w:szCs w:val="28"/>
        </w:rPr>
        <w:lastRenderedPageBreak/>
        <w:t xml:space="preserve">  </w:t>
      </w:r>
      <w:r w:rsidR="00632D35">
        <w:rPr>
          <w:rStyle w:val="c2"/>
          <w:rFonts w:ascii="Times New Roman" w:hAnsi="Times New Roman"/>
          <w:sz w:val="28"/>
          <w:szCs w:val="28"/>
        </w:rPr>
        <w:t xml:space="preserve">   </w:t>
      </w:r>
      <w:r w:rsidR="00C76768" w:rsidRPr="00632D35">
        <w:rPr>
          <w:rStyle w:val="c2"/>
          <w:rFonts w:ascii="Times New Roman" w:hAnsi="Times New Roman"/>
          <w:sz w:val="28"/>
          <w:szCs w:val="28"/>
        </w:rPr>
        <w:t>Данные формы работы помогают детям осмыслить свою роль и место в жизни общества в плане проявления активности, личной ответственности за результаты своего труда, сформировать любовь к Родине, ответственность перед близкими людьми, миролюбие, заботу об окружающей среде.</w:t>
      </w:r>
    </w:p>
    <w:p w:rsidR="00F54B5B" w:rsidRPr="00632D35" w:rsidRDefault="00632D35" w:rsidP="00632D3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4096">
        <w:rPr>
          <w:rFonts w:ascii="Times New Roman" w:hAnsi="Times New Roman"/>
          <w:sz w:val="28"/>
          <w:szCs w:val="28"/>
        </w:rPr>
        <w:t xml:space="preserve">  </w:t>
      </w:r>
      <w:r w:rsidR="00C76768" w:rsidRPr="00632D35">
        <w:rPr>
          <w:rFonts w:ascii="Times New Roman" w:hAnsi="Times New Roman"/>
          <w:sz w:val="28"/>
          <w:szCs w:val="28"/>
        </w:rPr>
        <w:t>Давайте же решать все проблемы, шагая в ногу с положительными эмоциями, воспитывая, прежде всего, в себе чувство глубокого патриотизма и передавая его своим ученикам.</w:t>
      </w:r>
    </w:p>
    <w:p w:rsidR="002854C1" w:rsidRPr="00F03551" w:rsidRDefault="00632D35" w:rsidP="0084359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3551">
        <w:rPr>
          <w:rFonts w:ascii="Times New Roman" w:hAnsi="Times New Roman"/>
          <w:sz w:val="28"/>
          <w:szCs w:val="28"/>
        </w:rPr>
        <w:t>Заключение</w:t>
      </w:r>
    </w:p>
    <w:p w:rsidR="007369BF" w:rsidRDefault="007369BF" w:rsidP="007369BF">
      <w:pPr>
        <w:pStyle w:val="aa"/>
        <w:spacing w:line="36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4359C">
        <w:rPr>
          <w:rFonts w:ascii="Times New Roman" w:hAnsi="Times New Roman"/>
          <w:sz w:val="28"/>
        </w:rPr>
        <w:t xml:space="preserve">  </w:t>
      </w:r>
      <w:r w:rsidR="00CB3D7B">
        <w:rPr>
          <w:rFonts w:ascii="Times New Roman" w:hAnsi="Times New Roman"/>
          <w:sz w:val="28"/>
        </w:rPr>
        <w:t>П</w:t>
      </w:r>
      <w:r w:rsidRPr="007369BF">
        <w:rPr>
          <w:rFonts w:ascii="Times New Roman" w:hAnsi="Times New Roman"/>
          <w:sz w:val="28"/>
          <w:lang w:eastAsia="ru-RU"/>
        </w:rPr>
        <w:t>рименение в воспитательной работе разнообразных методов, форм патриотического воспитания, создание определенных организационно-педагогических условий позволят обеспечить повышение эффективности гражданско-патриотического воспитания учащихся начальной школы, достигать положительных результатов.</w:t>
      </w:r>
      <w:r w:rsidRPr="007369BF">
        <w:rPr>
          <w:rFonts w:ascii="Times New Roman" w:hAnsi="Times New Roman"/>
          <w:color w:val="FF0000"/>
          <w:sz w:val="28"/>
        </w:rPr>
        <w:t xml:space="preserve"> </w:t>
      </w:r>
    </w:p>
    <w:p w:rsidR="002854C1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</w:t>
      </w:r>
      <w:r w:rsidR="0084359C">
        <w:rPr>
          <w:rFonts w:ascii="Times New Roman" w:hAnsi="Times New Roman"/>
          <w:color w:val="FF0000"/>
          <w:sz w:val="28"/>
        </w:rPr>
        <w:t xml:space="preserve">  </w:t>
      </w:r>
      <w:r>
        <w:rPr>
          <w:rFonts w:ascii="Times New Roman" w:hAnsi="Times New Roman"/>
          <w:color w:val="FF0000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84359C">
        <w:rPr>
          <w:rFonts w:ascii="Times New Roman" w:hAnsi="Times New Roman"/>
          <w:sz w:val="28"/>
        </w:rPr>
        <w:t xml:space="preserve">  </w:t>
      </w:r>
      <w:r w:rsidR="002854C1" w:rsidRPr="007369BF">
        <w:rPr>
          <w:rFonts w:ascii="Times New Roman" w:hAnsi="Times New Roman"/>
          <w:sz w:val="28"/>
        </w:rPr>
        <w:t>Воспитать патриота своей Родины –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школы 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37E40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4359C">
        <w:rPr>
          <w:rFonts w:ascii="Times New Roman" w:hAnsi="Times New Roman"/>
          <w:sz w:val="28"/>
        </w:rPr>
        <w:t xml:space="preserve">  Однако</w:t>
      </w:r>
      <w:r w:rsidR="002854C1" w:rsidRPr="007369BF">
        <w:rPr>
          <w:rFonts w:ascii="Times New Roman" w:hAnsi="Times New Roman"/>
          <w:sz w:val="28"/>
        </w:rPr>
        <w:t xml:space="preserve"> не следует ждать от детей «взрослых форм» проявления любви к Родине. Но</w:t>
      </w:r>
      <w:r w:rsidR="00F37E40" w:rsidRPr="007369BF">
        <w:rPr>
          <w:rFonts w:ascii="Times New Roman" w:hAnsi="Times New Roman"/>
          <w:sz w:val="28"/>
        </w:rPr>
        <w:t>,</w:t>
      </w:r>
      <w:r w:rsidR="002854C1" w:rsidRPr="007369BF">
        <w:rPr>
          <w:rFonts w:ascii="Times New Roman" w:hAnsi="Times New Roman"/>
          <w:sz w:val="28"/>
        </w:rPr>
        <w:t xml:space="preserve"> если в результате педагогической работы</w:t>
      </w:r>
      <w:r w:rsidR="00F37E40" w:rsidRPr="007369BF">
        <w:rPr>
          <w:rFonts w:ascii="Times New Roman" w:hAnsi="Times New Roman"/>
          <w:sz w:val="28"/>
        </w:rPr>
        <w:t xml:space="preserve">, </w:t>
      </w:r>
      <w:r w:rsidR="002854C1" w:rsidRPr="007369BF">
        <w:rPr>
          <w:rFonts w:ascii="Times New Roman" w:hAnsi="Times New Roman"/>
          <w:sz w:val="28"/>
        </w:rPr>
        <w:t>ребенок будет располагать знаниями о названии страны, ее географии, природе, символике, если ему известны имена кого-то из тех, кто прославил нашу родину, если он будет проявлять интерес к приобретаемым знаниям, читать стихи, петь песни, то можно считать, что задача выполнена в пределах, доступных школьному возрасту.</w:t>
      </w:r>
    </w:p>
    <w:p w:rsidR="00F37E40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4359C">
        <w:rPr>
          <w:rFonts w:ascii="Times New Roman" w:hAnsi="Times New Roman"/>
          <w:sz w:val="28"/>
        </w:rPr>
        <w:t xml:space="preserve">  </w:t>
      </w:r>
      <w:r w:rsidR="00F37E40" w:rsidRPr="007369BF">
        <w:rPr>
          <w:rFonts w:ascii="Times New Roman" w:hAnsi="Times New Roman"/>
          <w:sz w:val="28"/>
        </w:rPr>
        <w:t xml:space="preserve">Но символами России являются не только белая береза да могучий дуб. Для нашей страны характерными считаются еще немало чудесных черт – от русских богатырей и красавиц до блюд национальной кухни и художественных промыслов. </w:t>
      </w:r>
    </w:p>
    <w:p w:rsidR="00F37E40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="0084359C">
        <w:rPr>
          <w:rFonts w:ascii="Times New Roman" w:hAnsi="Times New Roman"/>
          <w:sz w:val="28"/>
        </w:rPr>
        <w:t xml:space="preserve">  </w:t>
      </w:r>
      <w:r w:rsidR="00F37E40" w:rsidRPr="007369BF">
        <w:rPr>
          <w:rFonts w:ascii="Times New Roman" w:hAnsi="Times New Roman"/>
          <w:sz w:val="28"/>
        </w:rPr>
        <w:t>Конечно, в одном мероприятии невозможно целиком охватить всю историю и традиции. Но рассказать о наиболее ценных, ярких и заметных во всем мире явлениях и событиях, признанных типичными только для России, можно и должно.</w:t>
      </w:r>
    </w:p>
    <w:p w:rsidR="00F37E40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84359C">
        <w:rPr>
          <w:rFonts w:ascii="Times New Roman" w:hAnsi="Times New Roman"/>
          <w:sz w:val="28"/>
        </w:rPr>
        <w:t xml:space="preserve">   </w:t>
      </w:r>
      <w:r w:rsidR="00F37E40" w:rsidRPr="007369BF">
        <w:rPr>
          <w:rFonts w:ascii="Times New Roman" w:hAnsi="Times New Roman"/>
          <w:sz w:val="28"/>
        </w:rPr>
        <w:t xml:space="preserve"> И, если ребенок с детства будет бережно относится к своим национальным символам, то с большей уверенностью можно сказать, что станет патриотом своей страны.</w:t>
      </w:r>
    </w:p>
    <w:p w:rsidR="002854C1" w:rsidRPr="007369BF" w:rsidRDefault="007369BF" w:rsidP="007369BF">
      <w:pPr>
        <w:pStyle w:val="aa"/>
        <w:spacing w:line="360" w:lineRule="auto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 xml:space="preserve">  </w:t>
      </w:r>
      <w:r w:rsidR="0084359C">
        <w:rPr>
          <w:rFonts w:ascii="Times New Roman" w:hAnsi="Times New Roman"/>
          <w:color w:val="FF0000"/>
          <w:sz w:val="28"/>
        </w:rPr>
        <w:t xml:space="preserve">   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2854C1" w:rsidRPr="007369BF">
        <w:rPr>
          <w:rFonts w:ascii="Times New Roman" w:hAnsi="Times New Roman"/>
          <w:sz w:val="28"/>
        </w:rPr>
        <w:t>Воспитательная работа на уроках даст заметные результаты, если она будет частью всей работы школы по патриотическому воспитанию детей; если она по содержанию и по методам реализации будет усложняться от класса к классу.</w:t>
      </w:r>
    </w:p>
    <w:p w:rsidR="00AA1660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  <w:r w:rsidRPr="007369BF">
        <w:rPr>
          <w:rFonts w:ascii="Times New Roman" w:hAnsi="Times New Roman"/>
          <w:sz w:val="28"/>
        </w:rPr>
        <w:t xml:space="preserve">   </w:t>
      </w:r>
      <w:r w:rsidR="0084359C">
        <w:rPr>
          <w:rFonts w:ascii="Times New Roman" w:hAnsi="Times New Roman"/>
          <w:sz w:val="28"/>
        </w:rPr>
        <w:t xml:space="preserve">   </w:t>
      </w:r>
      <w:r w:rsidR="00AA1660" w:rsidRPr="007369BF">
        <w:rPr>
          <w:rFonts w:ascii="Times New Roman" w:hAnsi="Times New Roman"/>
          <w:sz w:val="28"/>
          <w:lang w:eastAsia="ru-RU"/>
        </w:rPr>
        <w:t>Воспитание патриотов своей Родины – ответственная, сложная и одна из приоритетных воспитательных задач современной школы. Планомерная, систематическая работа, использование разнообразных средств воспитания, общие усилия школы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 подрастающего поколения.</w:t>
      </w:r>
    </w:p>
    <w:p w:rsidR="00632D35" w:rsidRPr="007369BF" w:rsidRDefault="00632D35" w:rsidP="007369BF">
      <w:pPr>
        <w:pStyle w:val="aa"/>
        <w:spacing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632D35" w:rsidRDefault="00632D3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9A7695" w:rsidRPr="007369BF" w:rsidRDefault="009A769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7369BF" w:rsidRPr="007369BF" w:rsidRDefault="007369BF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7369BF" w:rsidRDefault="00631E2C" w:rsidP="007369BF">
      <w:pPr>
        <w:pStyle w:val="aa"/>
        <w:spacing w:line="360" w:lineRule="auto"/>
        <w:jc w:val="center"/>
        <w:rPr>
          <w:rFonts w:ascii="Times New Roman" w:hAnsi="Times New Roman"/>
          <w:sz w:val="28"/>
        </w:rPr>
      </w:pPr>
      <w:r w:rsidRPr="007369BF">
        <w:rPr>
          <w:rFonts w:ascii="Times New Roman" w:hAnsi="Times New Roman"/>
          <w:sz w:val="28"/>
        </w:rPr>
        <w:t xml:space="preserve">Список </w:t>
      </w:r>
      <w:r w:rsidR="005B6D45" w:rsidRPr="007369BF">
        <w:rPr>
          <w:rFonts w:ascii="Times New Roman" w:hAnsi="Times New Roman"/>
          <w:sz w:val="28"/>
        </w:rPr>
        <w:t xml:space="preserve">использованной </w:t>
      </w:r>
      <w:r w:rsidRPr="007369BF">
        <w:rPr>
          <w:rFonts w:ascii="Times New Roman" w:hAnsi="Times New Roman"/>
          <w:sz w:val="28"/>
        </w:rPr>
        <w:t>литературы:</w:t>
      </w:r>
    </w:p>
    <w:p w:rsidR="007369BF" w:rsidRPr="00191713" w:rsidRDefault="007369BF" w:rsidP="00191713">
      <w:pPr>
        <w:pStyle w:val="aa"/>
        <w:rPr>
          <w:rFonts w:ascii="Times New Roman" w:hAnsi="Times New Roman"/>
          <w:sz w:val="28"/>
        </w:rPr>
      </w:pPr>
    </w:p>
    <w:p w:rsidR="00191713" w:rsidRDefault="00631E2C" w:rsidP="00191713">
      <w:pPr>
        <w:pStyle w:val="aa"/>
        <w:spacing w:line="276" w:lineRule="auto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lastRenderedPageBreak/>
        <w:t>1.</w:t>
      </w:r>
      <w:r w:rsidR="00191713">
        <w:rPr>
          <w:rFonts w:ascii="Times New Roman" w:hAnsi="Times New Roman"/>
          <w:sz w:val="28"/>
        </w:rPr>
        <w:t xml:space="preserve"> </w:t>
      </w:r>
      <w:r w:rsidRPr="00191713">
        <w:rPr>
          <w:rFonts w:ascii="Times New Roman" w:hAnsi="Times New Roman"/>
          <w:sz w:val="28"/>
        </w:rPr>
        <w:t>Агапова</w:t>
      </w:r>
      <w:r w:rsidR="00191713" w:rsidRPr="00191713">
        <w:rPr>
          <w:rFonts w:ascii="Times New Roman" w:hAnsi="Times New Roman"/>
          <w:sz w:val="28"/>
        </w:rPr>
        <w:t xml:space="preserve">, </w:t>
      </w:r>
      <w:r w:rsidRPr="00191713">
        <w:rPr>
          <w:rFonts w:ascii="Times New Roman" w:hAnsi="Times New Roman"/>
          <w:sz w:val="28"/>
        </w:rPr>
        <w:t xml:space="preserve"> И.</w:t>
      </w:r>
      <w:r w:rsidR="00DF1F4D">
        <w:rPr>
          <w:rFonts w:ascii="Times New Roman" w:hAnsi="Times New Roman"/>
          <w:sz w:val="28"/>
        </w:rPr>
        <w:t>А</w:t>
      </w:r>
      <w:r w:rsidR="00191713" w:rsidRPr="00191713">
        <w:rPr>
          <w:rFonts w:ascii="Times New Roman" w:hAnsi="Times New Roman"/>
          <w:sz w:val="28"/>
        </w:rPr>
        <w:t xml:space="preserve">. </w:t>
      </w:r>
      <w:r w:rsidRPr="00191713">
        <w:rPr>
          <w:rFonts w:ascii="Times New Roman" w:hAnsi="Times New Roman"/>
          <w:sz w:val="28"/>
        </w:rPr>
        <w:t xml:space="preserve"> Пат</w:t>
      </w:r>
      <w:r w:rsidR="00191713" w:rsidRPr="00191713">
        <w:rPr>
          <w:rFonts w:ascii="Times New Roman" w:hAnsi="Times New Roman"/>
          <w:sz w:val="28"/>
        </w:rPr>
        <w:t>риоти</w:t>
      </w:r>
      <w:r w:rsidR="00DF1F4D">
        <w:rPr>
          <w:rFonts w:ascii="Times New Roman" w:hAnsi="Times New Roman"/>
          <w:sz w:val="28"/>
        </w:rPr>
        <w:t>ческое воспитание в школе / И. А</w:t>
      </w:r>
      <w:r w:rsidR="00191713" w:rsidRPr="00191713">
        <w:rPr>
          <w:rFonts w:ascii="Times New Roman" w:hAnsi="Times New Roman"/>
          <w:sz w:val="28"/>
        </w:rPr>
        <w:t xml:space="preserve">. Агапова, М. А. Давыдова. - </w:t>
      </w:r>
      <w:r w:rsidRPr="00191713">
        <w:rPr>
          <w:rFonts w:ascii="Times New Roman" w:hAnsi="Times New Roman"/>
          <w:sz w:val="28"/>
        </w:rPr>
        <w:t>М: Айрис-пресс, 2002.</w:t>
      </w:r>
    </w:p>
    <w:p w:rsidR="00DF1F4D" w:rsidRPr="00191713" w:rsidRDefault="00DF1F4D" w:rsidP="00191713">
      <w:pPr>
        <w:pStyle w:val="aa"/>
        <w:spacing w:line="276" w:lineRule="auto"/>
        <w:rPr>
          <w:rFonts w:ascii="Times New Roman" w:hAnsi="Times New Roman"/>
          <w:sz w:val="28"/>
        </w:rPr>
      </w:pPr>
    </w:p>
    <w:p w:rsidR="00191713" w:rsidRDefault="004067EE" w:rsidP="00191713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  <w:r w:rsidRPr="00191713">
        <w:rPr>
          <w:rFonts w:ascii="Times New Roman" w:hAnsi="Times New Roman"/>
          <w:sz w:val="28"/>
        </w:rPr>
        <w:t>2.</w:t>
      </w:r>
      <w:r w:rsidRPr="00191713">
        <w:rPr>
          <w:rFonts w:ascii="Times New Roman" w:hAnsi="Times New Roman"/>
          <w:sz w:val="28"/>
          <w:szCs w:val="28"/>
        </w:rPr>
        <w:t xml:space="preserve"> </w:t>
      </w:r>
      <w:r w:rsidR="00191713">
        <w:rPr>
          <w:rFonts w:ascii="Times New Roman" w:hAnsi="Times New Roman"/>
          <w:sz w:val="28"/>
          <w:szCs w:val="28"/>
        </w:rPr>
        <w:t xml:space="preserve"> </w:t>
      </w:r>
      <w:r w:rsidRPr="00191713">
        <w:rPr>
          <w:rFonts w:ascii="Times New Roman" w:hAnsi="Times New Roman"/>
          <w:sz w:val="28"/>
          <w:szCs w:val="28"/>
        </w:rPr>
        <w:t>Адаменко</w:t>
      </w:r>
      <w:r w:rsidR="007613A1" w:rsidRPr="00191713">
        <w:rPr>
          <w:rFonts w:ascii="Times New Roman" w:hAnsi="Times New Roman"/>
          <w:sz w:val="28"/>
          <w:szCs w:val="28"/>
        </w:rPr>
        <w:t>,С.</w:t>
      </w:r>
      <w:r w:rsidRPr="00191713">
        <w:rPr>
          <w:rFonts w:ascii="Times New Roman" w:hAnsi="Times New Roman"/>
          <w:sz w:val="28"/>
          <w:szCs w:val="28"/>
        </w:rPr>
        <w:t xml:space="preserve"> С. Воспитываем патриотов Р</w:t>
      </w:r>
      <w:r w:rsidR="007613A1" w:rsidRPr="00191713">
        <w:rPr>
          <w:rFonts w:ascii="Times New Roman" w:hAnsi="Times New Roman"/>
          <w:sz w:val="28"/>
          <w:szCs w:val="28"/>
        </w:rPr>
        <w:t>оссии / С.С.</w:t>
      </w:r>
      <w:r w:rsidR="0084359C" w:rsidRPr="00191713">
        <w:rPr>
          <w:rFonts w:ascii="Times New Roman" w:hAnsi="Times New Roman"/>
          <w:sz w:val="28"/>
          <w:szCs w:val="28"/>
        </w:rPr>
        <w:t xml:space="preserve"> </w:t>
      </w:r>
      <w:r w:rsidR="007613A1" w:rsidRPr="00191713">
        <w:rPr>
          <w:rFonts w:ascii="Times New Roman" w:hAnsi="Times New Roman"/>
          <w:sz w:val="28"/>
          <w:szCs w:val="28"/>
        </w:rPr>
        <w:t>Адаменко.-Народное образование</w:t>
      </w:r>
      <w:r w:rsidR="00191713">
        <w:rPr>
          <w:rFonts w:ascii="Times New Roman" w:hAnsi="Times New Roman"/>
          <w:sz w:val="28"/>
          <w:szCs w:val="28"/>
        </w:rPr>
        <w:t xml:space="preserve"> </w:t>
      </w:r>
      <w:r w:rsidR="007613A1" w:rsidRPr="00191713">
        <w:rPr>
          <w:rFonts w:ascii="Times New Roman" w:hAnsi="Times New Roman"/>
          <w:sz w:val="28"/>
          <w:szCs w:val="28"/>
        </w:rPr>
        <w:t>№4 ,</w:t>
      </w:r>
      <w:r w:rsidR="00191713">
        <w:rPr>
          <w:rFonts w:ascii="Times New Roman" w:hAnsi="Times New Roman"/>
          <w:sz w:val="28"/>
          <w:szCs w:val="28"/>
        </w:rPr>
        <w:t xml:space="preserve"> </w:t>
      </w:r>
      <w:r w:rsidR="007613A1" w:rsidRPr="00191713">
        <w:rPr>
          <w:rFonts w:ascii="Times New Roman" w:hAnsi="Times New Roman"/>
          <w:sz w:val="28"/>
          <w:szCs w:val="28"/>
        </w:rPr>
        <w:t>2005</w:t>
      </w:r>
      <w:r w:rsidR="00191713">
        <w:rPr>
          <w:rFonts w:ascii="Times New Roman" w:hAnsi="Times New Roman"/>
          <w:sz w:val="28"/>
          <w:szCs w:val="28"/>
        </w:rPr>
        <w:t>.</w:t>
      </w:r>
    </w:p>
    <w:p w:rsidR="00DF1F4D" w:rsidRPr="00191713" w:rsidRDefault="00DF1F4D" w:rsidP="00191713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191713" w:rsidRDefault="004067EE" w:rsidP="00191713">
      <w:pPr>
        <w:pStyle w:val="aa"/>
        <w:rPr>
          <w:rFonts w:ascii="Times New Roman" w:hAnsi="Times New Roman"/>
          <w:sz w:val="28"/>
          <w:szCs w:val="28"/>
        </w:rPr>
      </w:pPr>
      <w:r w:rsidRPr="00191713">
        <w:rPr>
          <w:rFonts w:ascii="Times New Roman" w:hAnsi="Times New Roman"/>
          <w:sz w:val="28"/>
        </w:rPr>
        <w:t>3.</w:t>
      </w:r>
      <w:r w:rsidRPr="00191713">
        <w:rPr>
          <w:rFonts w:ascii="Times New Roman" w:hAnsi="Times New Roman"/>
          <w:sz w:val="28"/>
          <w:szCs w:val="28"/>
        </w:rPr>
        <w:t xml:space="preserve"> Волчкова А. А., Пищулин С. Н. Патриотизм и патриотическое воспитание в общественном мнении провинции и столицы: Монография. – М.: Изд-во МГПУ; Самара: Изд-во «НТЦ», 2003.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  <w:szCs w:val="28"/>
        </w:rPr>
      </w:pPr>
    </w:p>
    <w:p w:rsidR="00191713" w:rsidRDefault="004067EE" w:rsidP="00191713">
      <w:pPr>
        <w:pStyle w:val="aa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t>4</w:t>
      </w:r>
      <w:r w:rsidR="00631E2C" w:rsidRPr="00191713">
        <w:rPr>
          <w:rFonts w:ascii="Times New Roman" w:hAnsi="Times New Roman"/>
          <w:sz w:val="28"/>
        </w:rPr>
        <w:t>.</w:t>
      </w:r>
      <w:r w:rsidR="001B0AD0" w:rsidRPr="00191713">
        <w:rPr>
          <w:rFonts w:ascii="Times New Roman" w:hAnsi="Times New Roman"/>
          <w:sz w:val="28"/>
        </w:rPr>
        <w:t xml:space="preserve"> </w:t>
      </w:r>
      <w:r w:rsidR="00631E2C" w:rsidRPr="00191713">
        <w:rPr>
          <w:rFonts w:ascii="Times New Roman" w:hAnsi="Times New Roman"/>
          <w:sz w:val="28"/>
        </w:rPr>
        <w:t>Ефремова</w:t>
      </w:r>
      <w:r w:rsidR="0084359C" w:rsidRPr="00191713">
        <w:rPr>
          <w:rFonts w:ascii="Times New Roman" w:hAnsi="Times New Roman"/>
          <w:sz w:val="28"/>
        </w:rPr>
        <w:t>,</w:t>
      </w:r>
      <w:r w:rsidR="00631E2C" w:rsidRPr="00191713">
        <w:rPr>
          <w:rFonts w:ascii="Times New Roman" w:hAnsi="Times New Roman"/>
          <w:sz w:val="28"/>
        </w:rPr>
        <w:t xml:space="preserve"> Г</w:t>
      </w:r>
      <w:r w:rsidR="0084359C" w:rsidRPr="00191713">
        <w:rPr>
          <w:rFonts w:ascii="Times New Roman" w:hAnsi="Times New Roman"/>
          <w:sz w:val="28"/>
        </w:rPr>
        <w:t>.Н</w:t>
      </w:r>
      <w:r w:rsidR="00631E2C" w:rsidRPr="00191713">
        <w:rPr>
          <w:rFonts w:ascii="Times New Roman" w:hAnsi="Times New Roman"/>
          <w:sz w:val="28"/>
        </w:rPr>
        <w:t>. Патриот</w:t>
      </w:r>
      <w:r w:rsidR="0084359C" w:rsidRPr="00191713">
        <w:rPr>
          <w:rFonts w:ascii="Times New Roman" w:hAnsi="Times New Roman"/>
          <w:sz w:val="28"/>
        </w:rPr>
        <w:t>ическое воспитание школьников /Г. Н. Ефремова</w:t>
      </w:r>
      <w:r w:rsidR="00631E2C" w:rsidRPr="00191713">
        <w:rPr>
          <w:rFonts w:ascii="Times New Roman" w:hAnsi="Times New Roman"/>
          <w:sz w:val="28"/>
        </w:rPr>
        <w:t xml:space="preserve"> Воспитание школь</w:t>
      </w:r>
      <w:r w:rsidR="0084359C" w:rsidRPr="00191713">
        <w:rPr>
          <w:rFonts w:ascii="Times New Roman" w:hAnsi="Times New Roman"/>
          <w:sz w:val="28"/>
        </w:rPr>
        <w:t>ников</w:t>
      </w:r>
      <w:r w:rsidR="008F71C2" w:rsidRPr="00191713">
        <w:rPr>
          <w:rFonts w:ascii="Times New Roman" w:hAnsi="Times New Roman"/>
          <w:sz w:val="28"/>
        </w:rPr>
        <w:t>-</w:t>
      </w:r>
      <w:r w:rsidR="0084359C" w:rsidRPr="00191713">
        <w:rPr>
          <w:rFonts w:ascii="Times New Roman" w:hAnsi="Times New Roman"/>
          <w:sz w:val="28"/>
        </w:rPr>
        <w:t xml:space="preserve"> №8, 2005</w:t>
      </w:r>
      <w:r w:rsidR="008F71C2" w:rsidRPr="00191713">
        <w:rPr>
          <w:rFonts w:ascii="Times New Roman" w:hAnsi="Times New Roman"/>
          <w:sz w:val="28"/>
        </w:rPr>
        <w:t>.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</w:rPr>
      </w:pPr>
    </w:p>
    <w:p w:rsidR="00191713" w:rsidRDefault="004067EE" w:rsidP="00191713">
      <w:pPr>
        <w:pStyle w:val="aa"/>
        <w:rPr>
          <w:rFonts w:ascii="Times New Roman" w:hAnsi="Times New Roman"/>
          <w:sz w:val="28"/>
          <w:szCs w:val="28"/>
        </w:rPr>
      </w:pPr>
      <w:r w:rsidRPr="00191713">
        <w:rPr>
          <w:rFonts w:ascii="Times New Roman" w:hAnsi="Times New Roman"/>
          <w:sz w:val="28"/>
          <w:szCs w:val="28"/>
        </w:rPr>
        <w:t>5</w:t>
      </w:r>
      <w:r w:rsidR="008F71C2" w:rsidRPr="00191713">
        <w:rPr>
          <w:rFonts w:ascii="Times New Roman" w:hAnsi="Times New Roman"/>
          <w:sz w:val="28"/>
          <w:szCs w:val="28"/>
        </w:rPr>
        <w:t xml:space="preserve">. Козакова, </w:t>
      </w:r>
      <w:r w:rsidRPr="00191713">
        <w:rPr>
          <w:rFonts w:ascii="Times New Roman" w:hAnsi="Times New Roman"/>
          <w:sz w:val="28"/>
          <w:szCs w:val="28"/>
        </w:rPr>
        <w:t>И.</w:t>
      </w:r>
      <w:r w:rsidR="008F71C2" w:rsidRPr="00191713">
        <w:rPr>
          <w:rFonts w:ascii="Times New Roman" w:hAnsi="Times New Roman"/>
          <w:sz w:val="28"/>
          <w:szCs w:val="28"/>
        </w:rPr>
        <w:t>В.</w:t>
      </w:r>
      <w:r w:rsidRPr="00191713">
        <w:rPr>
          <w:rFonts w:ascii="Times New Roman" w:hAnsi="Times New Roman"/>
          <w:sz w:val="28"/>
          <w:szCs w:val="28"/>
        </w:rPr>
        <w:t xml:space="preserve"> Особенности патриотического воспитания дошкольников</w:t>
      </w:r>
      <w:r w:rsidR="008F71C2" w:rsidRPr="00191713">
        <w:rPr>
          <w:rFonts w:ascii="Times New Roman" w:hAnsi="Times New Roman"/>
          <w:sz w:val="28"/>
          <w:szCs w:val="28"/>
        </w:rPr>
        <w:t>/ И.В. Казакова  -</w:t>
      </w:r>
      <w:r w:rsidRPr="00191713">
        <w:rPr>
          <w:rFonts w:ascii="Times New Roman" w:hAnsi="Times New Roman"/>
          <w:sz w:val="28"/>
          <w:szCs w:val="28"/>
        </w:rPr>
        <w:t xml:space="preserve"> Обуч </w:t>
      </w:r>
      <w:r w:rsidR="008F71C2" w:rsidRPr="00191713">
        <w:rPr>
          <w:rFonts w:ascii="Times New Roman" w:hAnsi="Times New Roman"/>
          <w:sz w:val="28"/>
          <w:szCs w:val="28"/>
        </w:rPr>
        <w:t xml:space="preserve"> - № 6, </w:t>
      </w:r>
      <w:r w:rsidRPr="00191713">
        <w:rPr>
          <w:rFonts w:ascii="Times New Roman" w:hAnsi="Times New Roman"/>
          <w:sz w:val="28"/>
          <w:szCs w:val="28"/>
        </w:rPr>
        <w:t>2003</w:t>
      </w:r>
      <w:r w:rsidR="008F71C2" w:rsidRPr="00191713">
        <w:rPr>
          <w:rFonts w:ascii="Times New Roman" w:hAnsi="Times New Roman"/>
          <w:sz w:val="28"/>
          <w:szCs w:val="28"/>
        </w:rPr>
        <w:t>.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  <w:szCs w:val="28"/>
        </w:rPr>
      </w:pPr>
    </w:p>
    <w:p w:rsidR="00191713" w:rsidRDefault="004067EE" w:rsidP="00191713">
      <w:pPr>
        <w:pStyle w:val="aa"/>
        <w:rPr>
          <w:rFonts w:ascii="Times New Roman" w:hAnsi="Times New Roman"/>
          <w:sz w:val="28"/>
          <w:szCs w:val="28"/>
        </w:rPr>
      </w:pPr>
      <w:r w:rsidRPr="00191713">
        <w:rPr>
          <w:rFonts w:ascii="Times New Roman" w:hAnsi="Times New Roman"/>
          <w:sz w:val="28"/>
          <w:szCs w:val="28"/>
        </w:rPr>
        <w:t>6. Кобылянский</w:t>
      </w:r>
      <w:r w:rsidR="008F71C2" w:rsidRPr="00191713">
        <w:rPr>
          <w:rFonts w:ascii="Times New Roman" w:hAnsi="Times New Roman"/>
          <w:sz w:val="28"/>
          <w:szCs w:val="28"/>
        </w:rPr>
        <w:t>,</w:t>
      </w:r>
      <w:r w:rsidRPr="00191713">
        <w:rPr>
          <w:rFonts w:ascii="Times New Roman" w:hAnsi="Times New Roman"/>
          <w:sz w:val="28"/>
          <w:szCs w:val="28"/>
        </w:rPr>
        <w:t xml:space="preserve"> В. А. Национальная идея и воспитание патриотизма /</w:t>
      </w:r>
      <w:r w:rsidR="008F71C2" w:rsidRPr="00191713">
        <w:rPr>
          <w:rFonts w:ascii="Times New Roman" w:hAnsi="Times New Roman"/>
          <w:sz w:val="28"/>
          <w:szCs w:val="28"/>
        </w:rPr>
        <w:t>В.А. Кабылянский</w:t>
      </w:r>
      <w:r w:rsidRPr="00191713">
        <w:rPr>
          <w:rFonts w:ascii="Times New Roman" w:hAnsi="Times New Roman"/>
          <w:sz w:val="28"/>
          <w:szCs w:val="28"/>
        </w:rPr>
        <w:t xml:space="preserve"> </w:t>
      </w:r>
      <w:r w:rsidR="008F71C2" w:rsidRPr="00191713">
        <w:rPr>
          <w:rFonts w:ascii="Times New Roman" w:hAnsi="Times New Roman"/>
          <w:sz w:val="28"/>
          <w:szCs w:val="28"/>
        </w:rPr>
        <w:t xml:space="preserve"> </w:t>
      </w:r>
      <w:r w:rsidRPr="00191713">
        <w:rPr>
          <w:rFonts w:ascii="Times New Roman" w:hAnsi="Times New Roman"/>
          <w:sz w:val="28"/>
          <w:szCs w:val="28"/>
        </w:rPr>
        <w:t>Педагогика</w:t>
      </w:r>
      <w:r w:rsidR="008F71C2" w:rsidRPr="00191713">
        <w:rPr>
          <w:rFonts w:ascii="Times New Roman" w:hAnsi="Times New Roman"/>
          <w:sz w:val="28"/>
          <w:szCs w:val="28"/>
        </w:rPr>
        <w:t xml:space="preserve"> - № 5,</w:t>
      </w:r>
      <w:r w:rsidR="00191713" w:rsidRPr="00191713">
        <w:rPr>
          <w:rFonts w:ascii="Times New Roman" w:hAnsi="Times New Roman"/>
          <w:sz w:val="28"/>
          <w:szCs w:val="28"/>
        </w:rPr>
        <w:t xml:space="preserve"> 2001</w:t>
      </w:r>
      <w:r w:rsidRPr="00191713">
        <w:rPr>
          <w:rFonts w:ascii="Times New Roman" w:hAnsi="Times New Roman"/>
          <w:sz w:val="28"/>
          <w:szCs w:val="28"/>
        </w:rPr>
        <w:t>.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  <w:szCs w:val="28"/>
        </w:rPr>
      </w:pPr>
    </w:p>
    <w:p w:rsidR="00191713" w:rsidRDefault="004067EE" w:rsidP="00191713">
      <w:pPr>
        <w:pStyle w:val="aa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t>7</w:t>
      </w:r>
      <w:r w:rsidR="00631E2C" w:rsidRPr="00191713">
        <w:rPr>
          <w:rFonts w:ascii="Times New Roman" w:hAnsi="Times New Roman"/>
          <w:sz w:val="28"/>
        </w:rPr>
        <w:t>.</w:t>
      </w:r>
      <w:r w:rsidR="001B0AD0" w:rsidRPr="00191713">
        <w:rPr>
          <w:rFonts w:ascii="Times New Roman" w:hAnsi="Times New Roman"/>
          <w:sz w:val="28"/>
        </w:rPr>
        <w:t xml:space="preserve"> </w:t>
      </w:r>
      <w:r w:rsidR="00631E2C" w:rsidRPr="00191713">
        <w:rPr>
          <w:rFonts w:ascii="Times New Roman" w:hAnsi="Times New Roman"/>
          <w:sz w:val="28"/>
        </w:rPr>
        <w:t>Леонтьев</w:t>
      </w:r>
      <w:r w:rsidR="008F71C2" w:rsidRPr="00191713">
        <w:rPr>
          <w:rFonts w:ascii="Times New Roman" w:hAnsi="Times New Roman"/>
          <w:sz w:val="28"/>
        </w:rPr>
        <w:t>,</w:t>
      </w:r>
      <w:r w:rsidR="00631E2C" w:rsidRPr="00191713">
        <w:rPr>
          <w:rFonts w:ascii="Times New Roman" w:hAnsi="Times New Roman"/>
          <w:sz w:val="28"/>
        </w:rPr>
        <w:t xml:space="preserve"> А. А. Патриотическое воспитан</w:t>
      </w:r>
      <w:r w:rsidR="008F71C2" w:rsidRPr="00191713">
        <w:rPr>
          <w:rFonts w:ascii="Times New Roman" w:hAnsi="Times New Roman"/>
          <w:sz w:val="28"/>
        </w:rPr>
        <w:t xml:space="preserve">ие и национальное образование / </w:t>
      </w:r>
    </w:p>
    <w:p w:rsidR="00191713" w:rsidRDefault="008F71C2" w:rsidP="00191713">
      <w:pPr>
        <w:pStyle w:val="aa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t>А. А. Леонтьев Начальная школа (плюс и минус)</w:t>
      </w:r>
      <w:r w:rsidR="00631E2C" w:rsidRPr="00191713">
        <w:rPr>
          <w:rFonts w:ascii="Times New Roman" w:hAnsi="Times New Roman"/>
          <w:sz w:val="28"/>
        </w:rPr>
        <w:t xml:space="preserve"> </w:t>
      </w:r>
      <w:r w:rsidRPr="00191713">
        <w:rPr>
          <w:rFonts w:ascii="Times New Roman" w:hAnsi="Times New Roman"/>
          <w:sz w:val="28"/>
        </w:rPr>
        <w:t>-№ 4,</w:t>
      </w:r>
      <w:r w:rsidR="00631E2C" w:rsidRPr="00191713">
        <w:rPr>
          <w:rFonts w:ascii="Times New Roman" w:hAnsi="Times New Roman"/>
          <w:sz w:val="28"/>
        </w:rPr>
        <w:t xml:space="preserve"> 2002. 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</w:rPr>
      </w:pPr>
    </w:p>
    <w:p w:rsidR="008F71C2" w:rsidRPr="00191713" w:rsidRDefault="004067EE" w:rsidP="00191713">
      <w:pPr>
        <w:pStyle w:val="aa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t>8</w:t>
      </w:r>
      <w:r w:rsidR="00631E2C" w:rsidRPr="00191713">
        <w:rPr>
          <w:rFonts w:ascii="Times New Roman" w:hAnsi="Times New Roman"/>
          <w:sz w:val="28"/>
        </w:rPr>
        <w:t>.</w:t>
      </w:r>
      <w:r w:rsidR="001B0AD0" w:rsidRPr="00191713">
        <w:rPr>
          <w:rFonts w:ascii="Times New Roman" w:hAnsi="Times New Roman"/>
          <w:sz w:val="28"/>
        </w:rPr>
        <w:t xml:space="preserve"> </w:t>
      </w:r>
      <w:r w:rsidR="00631E2C" w:rsidRPr="00191713">
        <w:rPr>
          <w:rFonts w:ascii="Times New Roman" w:hAnsi="Times New Roman"/>
          <w:sz w:val="28"/>
        </w:rPr>
        <w:t>Мазыкина</w:t>
      </w:r>
      <w:r w:rsidR="008F71C2" w:rsidRPr="00191713">
        <w:rPr>
          <w:rFonts w:ascii="Times New Roman" w:hAnsi="Times New Roman"/>
          <w:sz w:val="28"/>
        </w:rPr>
        <w:t>,</w:t>
      </w:r>
      <w:r w:rsidR="00631E2C" w:rsidRPr="00191713">
        <w:rPr>
          <w:rFonts w:ascii="Times New Roman" w:hAnsi="Times New Roman"/>
          <w:sz w:val="28"/>
        </w:rPr>
        <w:t xml:space="preserve"> Н. В. Инновационные подходы в патриотическом воспитании и гражданском становлении личности /</w:t>
      </w:r>
      <w:r w:rsidR="008F71C2" w:rsidRPr="00191713">
        <w:rPr>
          <w:rFonts w:ascii="Times New Roman" w:hAnsi="Times New Roman"/>
          <w:sz w:val="28"/>
        </w:rPr>
        <w:t>Н.В.  Мазыкина</w:t>
      </w:r>
      <w:r w:rsidR="00631E2C" w:rsidRPr="00191713">
        <w:rPr>
          <w:rFonts w:ascii="Times New Roman" w:hAnsi="Times New Roman"/>
          <w:sz w:val="28"/>
        </w:rPr>
        <w:t xml:space="preserve"> Воспит</w:t>
      </w:r>
      <w:r w:rsidR="008F71C2" w:rsidRPr="00191713">
        <w:rPr>
          <w:rFonts w:ascii="Times New Roman" w:hAnsi="Times New Roman"/>
          <w:sz w:val="28"/>
        </w:rPr>
        <w:t>ание школьников -</w:t>
      </w:r>
    </w:p>
    <w:p w:rsidR="00191713" w:rsidRDefault="008F71C2" w:rsidP="00191713">
      <w:pPr>
        <w:pStyle w:val="aa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t xml:space="preserve">№6, </w:t>
      </w:r>
      <w:r w:rsidR="005B6D45" w:rsidRPr="00191713">
        <w:rPr>
          <w:rFonts w:ascii="Times New Roman" w:hAnsi="Times New Roman"/>
          <w:sz w:val="28"/>
        </w:rPr>
        <w:t xml:space="preserve"> 2002. 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</w:rPr>
      </w:pPr>
    </w:p>
    <w:p w:rsidR="00191713" w:rsidRDefault="004067EE" w:rsidP="00191713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191713">
        <w:rPr>
          <w:rFonts w:ascii="Times New Roman" w:hAnsi="Times New Roman"/>
          <w:sz w:val="28"/>
        </w:rPr>
        <w:t>9.</w:t>
      </w:r>
      <w:r w:rsidR="001B0AD0" w:rsidRPr="0019171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91713">
        <w:rPr>
          <w:rFonts w:ascii="Times New Roman" w:hAnsi="Times New Roman"/>
          <w:sz w:val="28"/>
          <w:szCs w:val="28"/>
          <w:lang w:eastAsia="ru-RU"/>
        </w:rPr>
        <w:t>Сейненский</w:t>
      </w:r>
      <w:r w:rsidR="008F71C2" w:rsidRPr="00191713">
        <w:rPr>
          <w:rFonts w:ascii="Times New Roman" w:hAnsi="Times New Roman"/>
          <w:sz w:val="28"/>
          <w:szCs w:val="28"/>
          <w:lang w:eastAsia="ru-RU"/>
        </w:rPr>
        <w:t>, А.Е. Экскурсия /А.Е. Сейненский</w:t>
      </w:r>
      <w:r w:rsidRPr="00191713">
        <w:rPr>
          <w:rFonts w:ascii="Times New Roman" w:hAnsi="Times New Roman"/>
          <w:sz w:val="28"/>
          <w:szCs w:val="28"/>
          <w:lang w:eastAsia="ru-RU"/>
        </w:rPr>
        <w:t xml:space="preserve"> Российская педагогическая энциклопедия</w:t>
      </w:r>
      <w:r w:rsidR="008F71C2" w:rsidRPr="00191713">
        <w:rPr>
          <w:rFonts w:ascii="Times New Roman" w:hAnsi="Times New Roman"/>
          <w:sz w:val="28"/>
          <w:szCs w:val="28"/>
          <w:lang w:eastAsia="ru-RU"/>
        </w:rPr>
        <w:t>.</w:t>
      </w:r>
      <w:r w:rsidRPr="00191713">
        <w:rPr>
          <w:rFonts w:ascii="Times New Roman" w:hAnsi="Times New Roman"/>
          <w:sz w:val="28"/>
          <w:szCs w:val="28"/>
          <w:lang w:eastAsia="ru-RU"/>
        </w:rPr>
        <w:t>- М</w:t>
      </w:r>
      <w:r w:rsidR="00191713" w:rsidRPr="00191713">
        <w:rPr>
          <w:rFonts w:ascii="Times New Roman" w:hAnsi="Times New Roman"/>
          <w:sz w:val="28"/>
          <w:szCs w:val="28"/>
          <w:lang w:eastAsia="ru-RU"/>
        </w:rPr>
        <w:t>: Изд-во Просвещение , 2003.</w:t>
      </w:r>
    </w:p>
    <w:p w:rsidR="00DF1F4D" w:rsidRPr="00191713" w:rsidRDefault="00DF1F4D" w:rsidP="00191713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4067EE" w:rsidRPr="00191713" w:rsidRDefault="004067EE" w:rsidP="00191713">
      <w:pPr>
        <w:pStyle w:val="aa"/>
        <w:rPr>
          <w:rFonts w:ascii="Times New Roman" w:hAnsi="Times New Roman"/>
          <w:sz w:val="28"/>
        </w:rPr>
      </w:pPr>
      <w:r w:rsidRPr="00191713">
        <w:rPr>
          <w:rFonts w:ascii="Times New Roman" w:hAnsi="Times New Roman"/>
          <w:sz w:val="28"/>
        </w:rPr>
        <w:t>10.</w:t>
      </w:r>
      <w:r w:rsidR="007613A1" w:rsidRPr="00191713">
        <w:rPr>
          <w:rFonts w:ascii="Times New Roman" w:hAnsi="Times New Roman"/>
          <w:sz w:val="28"/>
        </w:rPr>
        <w:t xml:space="preserve"> Щуркова</w:t>
      </w:r>
      <w:r w:rsidR="00191713" w:rsidRPr="00191713">
        <w:rPr>
          <w:rFonts w:ascii="Times New Roman" w:hAnsi="Times New Roman"/>
          <w:sz w:val="28"/>
        </w:rPr>
        <w:t>,</w:t>
      </w:r>
      <w:r w:rsidR="007613A1" w:rsidRPr="00191713">
        <w:rPr>
          <w:rFonts w:ascii="Times New Roman" w:hAnsi="Times New Roman"/>
          <w:sz w:val="28"/>
        </w:rPr>
        <w:t xml:space="preserve"> Н.Е. Программа воспитания школьника</w:t>
      </w:r>
      <w:r w:rsidR="00191713" w:rsidRPr="00191713">
        <w:rPr>
          <w:rFonts w:ascii="Times New Roman" w:hAnsi="Times New Roman"/>
          <w:sz w:val="28"/>
        </w:rPr>
        <w:t xml:space="preserve">/Н.Е. Щуркова.- </w:t>
      </w:r>
      <w:r w:rsidR="007613A1" w:rsidRPr="00191713">
        <w:rPr>
          <w:rFonts w:ascii="Times New Roman" w:hAnsi="Times New Roman"/>
          <w:sz w:val="28"/>
        </w:rPr>
        <w:t>М: Центр «Педагогический поиск», 2010</w:t>
      </w:r>
      <w:r w:rsidR="00191713" w:rsidRPr="00191713">
        <w:rPr>
          <w:rFonts w:ascii="Times New Roman" w:hAnsi="Times New Roman"/>
          <w:sz w:val="28"/>
        </w:rPr>
        <w:t>.</w:t>
      </w:r>
    </w:p>
    <w:p w:rsidR="00971C36" w:rsidRPr="001B0AD0" w:rsidRDefault="00971C36" w:rsidP="00191713">
      <w:pPr>
        <w:pStyle w:val="aa"/>
        <w:rPr>
          <w:rFonts w:ascii="Times New Roman" w:hAnsi="Times New Roman"/>
          <w:sz w:val="28"/>
        </w:rPr>
      </w:pPr>
    </w:p>
    <w:p w:rsidR="00233B88" w:rsidRPr="004067EE" w:rsidRDefault="00233B88" w:rsidP="00191713">
      <w:pPr>
        <w:pStyle w:val="aa"/>
        <w:rPr>
          <w:rFonts w:ascii="Times New Roman" w:hAnsi="Times New Roman"/>
          <w:sz w:val="28"/>
          <w:szCs w:val="28"/>
        </w:rPr>
      </w:pPr>
    </w:p>
    <w:p w:rsidR="00233B88" w:rsidRDefault="00233B88" w:rsidP="00191713">
      <w:pPr>
        <w:pStyle w:val="aa"/>
        <w:rPr>
          <w:rFonts w:ascii="Times New Roman" w:hAnsi="Times New Roman"/>
          <w:sz w:val="28"/>
        </w:rPr>
      </w:pPr>
    </w:p>
    <w:p w:rsidR="00233B88" w:rsidRDefault="00233B88" w:rsidP="00191713">
      <w:pPr>
        <w:pStyle w:val="aa"/>
        <w:rPr>
          <w:rFonts w:ascii="Times New Roman" w:hAnsi="Times New Roman"/>
          <w:sz w:val="28"/>
        </w:rPr>
      </w:pPr>
    </w:p>
    <w:p w:rsidR="00233B88" w:rsidRDefault="00233B88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233B88" w:rsidRDefault="00233B88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233B88" w:rsidRDefault="00233B88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p w:rsidR="00C62CA5" w:rsidRPr="007369BF" w:rsidRDefault="00C62CA5" w:rsidP="007369BF">
      <w:pPr>
        <w:pStyle w:val="aa"/>
        <w:spacing w:line="360" w:lineRule="auto"/>
        <w:rPr>
          <w:rFonts w:ascii="Times New Roman" w:hAnsi="Times New Roman"/>
          <w:sz w:val="28"/>
        </w:rPr>
      </w:pPr>
    </w:p>
    <w:sectPr w:rsidR="00C62CA5" w:rsidRPr="007369BF" w:rsidSect="00F03551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05" w:rsidRDefault="00B17505" w:rsidP="00C76768">
      <w:pPr>
        <w:spacing w:after="0" w:line="240" w:lineRule="auto"/>
      </w:pPr>
      <w:r>
        <w:separator/>
      </w:r>
    </w:p>
  </w:endnote>
  <w:endnote w:type="continuationSeparator" w:id="0">
    <w:p w:rsidR="00B17505" w:rsidRDefault="00B17505" w:rsidP="00C7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4550"/>
      <w:docPartObj>
        <w:docPartGallery w:val="Page Numbers (Bottom of Page)"/>
        <w:docPartUnique/>
      </w:docPartObj>
    </w:sdtPr>
    <w:sdtEndPr/>
    <w:sdtContent>
      <w:p w:rsidR="00191713" w:rsidRDefault="00B17505">
        <w:pPr>
          <w:pStyle w:val="a8"/>
          <w:jc w:val="right"/>
        </w:pPr>
      </w:p>
    </w:sdtContent>
  </w:sdt>
  <w:p w:rsidR="00191713" w:rsidRDefault="001917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05" w:rsidRDefault="00B17505" w:rsidP="00C76768">
      <w:pPr>
        <w:spacing w:after="0" w:line="240" w:lineRule="auto"/>
      </w:pPr>
      <w:r>
        <w:separator/>
      </w:r>
    </w:p>
  </w:footnote>
  <w:footnote w:type="continuationSeparator" w:id="0">
    <w:p w:rsidR="00B17505" w:rsidRDefault="00B17505" w:rsidP="00C7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44581"/>
      <w:docPartObj>
        <w:docPartGallery w:val="Page Numbers (Top of Page)"/>
        <w:docPartUnique/>
      </w:docPartObj>
    </w:sdtPr>
    <w:sdtEndPr/>
    <w:sdtContent>
      <w:p w:rsidR="00191713" w:rsidRDefault="00B1750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D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91713" w:rsidRDefault="001917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142A"/>
    <w:multiLevelType w:val="multilevel"/>
    <w:tmpl w:val="A390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C7C95"/>
    <w:multiLevelType w:val="multilevel"/>
    <w:tmpl w:val="4FF6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A381B"/>
    <w:multiLevelType w:val="multilevel"/>
    <w:tmpl w:val="AA0E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620FE5"/>
    <w:multiLevelType w:val="multilevel"/>
    <w:tmpl w:val="E7845A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8D1607"/>
    <w:multiLevelType w:val="multilevel"/>
    <w:tmpl w:val="A382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6016CF"/>
    <w:multiLevelType w:val="multilevel"/>
    <w:tmpl w:val="5126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A84E34"/>
    <w:multiLevelType w:val="hybridMultilevel"/>
    <w:tmpl w:val="B860D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768"/>
    <w:rsid w:val="00044E5B"/>
    <w:rsid w:val="000A7F95"/>
    <w:rsid w:val="000F4833"/>
    <w:rsid w:val="001522E9"/>
    <w:rsid w:val="0017366A"/>
    <w:rsid w:val="00191713"/>
    <w:rsid w:val="001A7BE6"/>
    <w:rsid w:val="001B0AD0"/>
    <w:rsid w:val="00220019"/>
    <w:rsid w:val="00233B88"/>
    <w:rsid w:val="002854C1"/>
    <w:rsid w:val="002D3E47"/>
    <w:rsid w:val="00362D5A"/>
    <w:rsid w:val="003C38AF"/>
    <w:rsid w:val="00402B12"/>
    <w:rsid w:val="004067EE"/>
    <w:rsid w:val="00407AE7"/>
    <w:rsid w:val="00473414"/>
    <w:rsid w:val="004A12F9"/>
    <w:rsid w:val="004A411E"/>
    <w:rsid w:val="004D2C78"/>
    <w:rsid w:val="005464E3"/>
    <w:rsid w:val="00577D5F"/>
    <w:rsid w:val="0058259D"/>
    <w:rsid w:val="00584096"/>
    <w:rsid w:val="005A6D4F"/>
    <w:rsid w:val="005B6D45"/>
    <w:rsid w:val="006009CD"/>
    <w:rsid w:val="0062441B"/>
    <w:rsid w:val="006271CD"/>
    <w:rsid w:val="00630B09"/>
    <w:rsid w:val="00631E2C"/>
    <w:rsid w:val="00632D35"/>
    <w:rsid w:val="006B37E6"/>
    <w:rsid w:val="007369BF"/>
    <w:rsid w:val="00760CF6"/>
    <w:rsid w:val="007613A1"/>
    <w:rsid w:val="0076692A"/>
    <w:rsid w:val="008241BA"/>
    <w:rsid w:val="0084359C"/>
    <w:rsid w:val="008A2734"/>
    <w:rsid w:val="008E5439"/>
    <w:rsid w:val="008F6F76"/>
    <w:rsid w:val="008F71C2"/>
    <w:rsid w:val="0093312F"/>
    <w:rsid w:val="00967058"/>
    <w:rsid w:val="00971C36"/>
    <w:rsid w:val="009A7695"/>
    <w:rsid w:val="009D42EE"/>
    <w:rsid w:val="00A0602A"/>
    <w:rsid w:val="00A67910"/>
    <w:rsid w:val="00AA1660"/>
    <w:rsid w:val="00AC0EEB"/>
    <w:rsid w:val="00B14F7C"/>
    <w:rsid w:val="00B17505"/>
    <w:rsid w:val="00B5005C"/>
    <w:rsid w:val="00B9693D"/>
    <w:rsid w:val="00BB7A4B"/>
    <w:rsid w:val="00C62CA5"/>
    <w:rsid w:val="00C76768"/>
    <w:rsid w:val="00CB3D7B"/>
    <w:rsid w:val="00DF0D7F"/>
    <w:rsid w:val="00DF1F4D"/>
    <w:rsid w:val="00E52C2D"/>
    <w:rsid w:val="00E742B0"/>
    <w:rsid w:val="00EA1AD3"/>
    <w:rsid w:val="00EA7DCB"/>
    <w:rsid w:val="00EB7276"/>
    <w:rsid w:val="00EE0122"/>
    <w:rsid w:val="00EF4EA8"/>
    <w:rsid w:val="00F03551"/>
    <w:rsid w:val="00F37E40"/>
    <w:rsid w:val="00F54B5B"/>
    <w:rsid w:val="00F9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11B4F"/>
  <w15:docId w15:val="{F5E092C6-4046-4D40-82F5-F7C1387E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6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6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6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676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C76768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C76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76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C76768"/>
  </w:style>
  <w:style w:type="character" w:styleId="a4">
    <w:name w:val="Strong"/>
    <w:basedOn w:val="a0"/>
    <w:uiPriority w:val="22"/>
    <w:qFormat/>
    <w:rsid w:val="00C76768"/>
    <w:rPr>
      <w:b/>
      <w:bCs/>
    </w:rPr>
  </w:style>
  <w:style w:type="character" w:styleId="a5">
    <w:name w:val="Hyperlink"/>
    <w:semiHidden/>
    <w:unhideWhenUsed/>
    <w:rsid w:val="00C767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676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6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6768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5464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6115-9244-454C-8E8D-938BA7AC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13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21</cp:revision>
  <cp:lastPrinted>2016-04-14T18:55:00Z</cp:lastPrinted>
  <dcterms:created xsi:type="dcterms:W3CDTF">2014-01-09T17:43:00Z</dcterms:created>
  <dcterms:modified xsi:type="dcterms:W3CDTF">2023-01-08T15:49:00Z</dcterms:modified>
</cp:coreProperties>
</file>