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56" w:rsidRDefault="00BB7E14" w:rsidP="00952F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2F56">
        <w:rPr>
          <w:b/>
          <w:sz w:val="28"/>
          <w:szCs w:val="28"/>
        </w:rPr>
        <w:t>Сценарий праздника «Г</w:t>
      </w:r>
      <w:r w:rsidR="00A51C8F">
        <w:rPr>
          <w:b/>
          <w:sz w:val="28"/>
          <w:szCs w:val="28"/>
        </w:rPr>
        <w:t>рачиная каша» в старшей группе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A51C8F">
        <w:rPr>
          <w:b/>
          <w:i/>
          <w:sz w:val="28"/>
          <w:szCs w:val="28"/>
          <w:u w:val="single"/>
        </w:rPr>
        <w:t>Цель</w:t>
      </w:r>
      <w:r w:rsidRPr="00A51C8F">
        <w:rPr>
          <w:b/>
          <w:i/>
          <w:sz w:val="28"/>
          <w:szCs w:val="28"/>
          <w:u w:val="single"/>
          <w:lang w:val="be-BY"/>
        </w:rPr>
        <w:t>:</w:t>
      </w:r>
      <w:r w:rsidRPr="00952F56">
        <w:rPr>
          <w:sz w:val="28"/>
          <w:szCs w:val="28"/>
          <w:lang w:val="be-BY"/>
        </w:rPr>
        <w:t xml:space="preserve"> </w:t>
      </w:r>
      <w:r w:rsidRPr="00952F56">
        <w:rPr>
          <w:sz w:val="28"/>
          <w:szCs w:val="28"/>
        </w:rPr>
        <w:t>воспитывать в детях интерес к народным традициям, обычаям</w:t>
      </w:r>
      <w:r w:rsidRPr="00952F56">
        <w:rPr>
          <w:sz w:val="28"/>
          <w:szCs w:val="28"/>
          <w:lang w:val="be-BY"/>
        </w:rPr>
        <w:t xml:space="preserve"> башкирского народа</w:t>
      </w:r>
      <w:r w:rsidRPr="00952F56">
        <w:rPr>
          <w:sz w:val="28"/>
          <w:szCs w:val="28"/>
        </w:rPr>
        <w:t>, уваже</w:t>
      </w:r>
      <w:r w:rsidRPr="00952F56">
        <w:rPr>
          <w:sz w:val="28"/>
          <w:szCs w:val="28"/>
          <w:lang w:val="be-BY"/>
        </w:rPr>
        <w:t>ни</w:t>
      </w:r>
      <w:r w:rsidRPr="00952F56">
        <w:rPr>
          <w:sz w:val="28"/>
          <w:szCs w:val="28"/>
        </w:rPr>
        <w:t>е к ним; обогащать словарный запас, активизировать связную речь; закрепить</w:t>
      </w:r>
      <w:r w:rsidRPr="00952F56">
        <w:rPr>
          <w:sz w:val="28"/>
          <w:szCs w:val="28"/>
          <w:lang w:val="be-BY"/>
        </w:rPr>
        <w:t xml:space="preserve"> правила </w:t>
      </w:r>
      <w:r w:rsidRPr="00952F56">
        <w:rPr>
          <w:sz w:val="28"/>
          <w:szCs w:val="28"/>
        </w:rPr>
        <w:t>этикета; воспитывать чувство уважения к взрослым, к старшему поколе</w:t>
      </w:r>
      <w:r w:rsidRPr="00952F56">
        <w:rPr>
          <w:sz w:val="28"/>
          <w:szCs w:val="28"/>
          <w:lang w:val="be-BY"/>
        </w:rPr>
        <w:t>нию.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 xml:space="preserve"> </w:t>
      </w:r>
      <w:r w:rsidRPr="00A51C8F">
        <w:rPr>
          <w:b/>
          <w:i/>
          <w:sz w:val="28"/>
          <w:szCs w:val="28"/>
          <w:u w:val="single"/>
        </w:rPr>
        <w:t>Материалы:</w:t>
      </w:r>
      <w:r w:rsidRPr="00952F56">
        <w:rPr>
          <w:sz w:val="28"/>
          <w:szCs w:val="28"/>
        </w:rPr>
        <w:t xml:space="preserve"> тюбетейка, продукты питания: яйца, крупа,</w:t>
      </w:r>
      <w:r w:rsidRPr="00952F56">
        <w:rPr>
          <w:sz w:val="28"/>
          <w:szCs w:val="28"/>
          <w:lang w:val="be-BY"/>
        </w:rPr>
        <w:t xml:space="preserve"> </w:t>
      </w:r>
      <w:r w:rsidRPr="00952F56">
        <w:rPr>
          <w:sz w:val="28"/>
          <w:szCs w:val="28"/>
        </w:rPr>
        <w:t>соль, масло</w:t>
      </w:r>
      <w:r w:rsidRPr="00952F56">
        <w:rPr>
          <w:sz w:val="28"/>
          <w:szCs w:val="28"/>
          <w:lang w:val="be-BY"/>
        </w:rPr>
        <w:t xml:space="preserve"> (имитация)</w:t>
      </w:r>
      <w:r w:rsidRPr="00952F56">
        <w:rPr>
          <w:sz w:val="28"/>
          <w:szCs w:val="28"/>
        </w:rPr>
        <w:t xml:space="preserve">; на ведущую - башкирская национальная одежда; костюм грача, атрибут солнца; </w:t>
      </w:r>
      <w:proofErr w:type="spellStart"/>
      <w:r w:rsidRPr="00952F56">
        <w:rPr>
          <w:sz w:val="28"/>
          <w:szCs w:val="28"/>
        </w:rPr>
        <w:t>чак-чак</w:t>
      </w:r>
      <w:proofErr w:type="spellEnd"/>
      <w:r w:rsidRPr="00952F56">
        <w:rPr>
          <w:sz w:val="28"/>
          <w:szCs w:val="28"/>
        </w:rPr>
        <w:t xml:space="preserve">; посуда с башкирским узором, </w:t>
      </w:r>
    </w:p>
    <w:p w:rsidR="00BB7E14" w:rsidRPr="00A51C8F" w:rsidRDefault="00A51C8F" w:rsidP="00952F56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Ход праздника</w:t>
      </w:r>
      <w:bookmarkStart w:id="0" w:name="_GoBack"/>
      <w:bookmarkEnd w:id="0"/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 xml:space="preserve">Звучит мелодия </w:t>
      </w:r>
      <w:proofErr w:type="spellStart"/>
      <w:r w:rsidRPr="00952F56">
        <w:rPr>
          <w:sz w:val="28"/>
          <w:szCs w:val="28"/>
        </w:rPr>
        <w:t>курая</w:t>
      </w:r>
      <w:proofErr w:type="spellEnd"/>
      <w:r w:rsidRPr="00952F56">
        <w:rPr>
          <w:sz w:val="28"/>
          <w:szCs w:val="28"/>
        </w:rPr>
        <w:t>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952F56">
        <w:rPr>
          <w:sz w:val="28"/>
          <w:szCs w:val="28"/>
        </w:rPr>
        <w:t xml:space="preserve">Ведущая: </w:t>
      </w:r>
      <w:r w:rsidRPr="00952F56">
        <w:rPr>
          <w:sz w:val="28"/>
          <w:szCs w:val="28"/>
          <w:lang w:val="be-BY"/>
        </w:rPr>
        <w:t>Здравствуйте, уважаемые гости! Мы приглашаем вас</w:t>
      </w:r>
      <w:r w:rsidR="00952F56">
        <w:rPr>
          <w:sz w:val="28"/>
          <w:szCs w:val="28"/>
          <w:lang w:val="be-BY"/>
        </w:rPr>
        <w:t xml:space="preserve"> на праздник “Грачиная каша”.</w:t>
      </w:r>
    </w:p>
    <w:p w:rsidR="00952F56" w:rsidRPr="00652810" w:rsidRDefault="00652810" w:rsidP="00952F56">
      <w:pPr>
        <w:tabs>
          <w:tab w:val="left" w:pos="1825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BB7E14" w:rsidRPr="00652810">
        <w:rPr>
          <w:color w:val="333333"/>
          <w:sz w:val="28"/>
          <w:szCs w:val="28"/>
          <w:shd w:val="clear" w:color="auto" w:fill="FFFFFF"/>
        </w:rPr>
        <w:t>Ребята, а как выдумаете, как проводился в былые времена этот праз</w:t>
      </w:r>
      <w:r w:rsidR="00952F56" w:rsidRPr="00652810">
        <w:rPr>
          <w:color w:val="333333"/>
          <w:sz w:val="28"/>
          <w:szCs w:val="28"/>
          <w:shd w:val="clear" w:color="auto" w:fill="FFFFFF"/>
        </w:rPr>
        <w:t xml:space="preserve">дник? (Дети дают ответы на </w:t>
      </w:r>
      <w:r w:rsidR="00BB7E14" w:rsidRPr="00652810">
        <w:rPr>
          <w:color w:val="333333"/>
          <w:sz w:val="28"/>
          <w:szCs w:val="28"/>
          <w:shd w:val="clear" w:color="auto" w:fill="FFFFFF"/>
        </w:rPr>
        <w:t>вопрос).</w:t>
      </w:r>
    </w:p>
    <w:p w:rsidR="00952F56" w:rsidRPr="00952F56" w:rsidRDefault="00652810" w:rsidP="00952F56">
      <w:pPr>
        <w:tabs>
          <w:tab w:val="left" w:pos="1825"/>
        </w:tabs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="00952F56" w:rsidRPr="00952F56">
        <w:rPr>
          <w:color w:val="333333"/>
          <w:sz w:val="28"/>
          <w:szCs w:val="28"/>
          <w:shd w:val="clear" w:color="auto" w:fill="FFFFFF"/>
        </w:rPr>
        <w:t xml:space="preserve"> </w:t>
      </w:r>
      <w:r w:rsidR="00932A7F">
        <w:rPr>
          <w:color w:val="333333"/>
          <w:sz w:val="28"/>
          <w:szCs w:val="28"/>
          <w:shd w:val="clear" w:color="auto" w:fill="FFFFFF"/>
        </w:rPr>
        <w:t>П</w:t>
      </w:r>
      <w:r w:rsidR="00BB7E14" w:rsidRPr="00952F56">
        <w:rPr>
          <w:color w:val="333333"/>
          <w:sz w:val="28"/>
          <w:szCs w:val="28"/>
          <w:shd w:val="clear" w:color="auto" w:fill="FFFFFF"/>
        </w:rPr>
        <w:t>р</w:t>
      </w:r>
      <w:r w:rsidR="00EF5605" w:rsidRPr="00952F56">
        <w:rPr>
          <w:color w:val="333333"/>
          <w:sz w:val="28"/>
          <w:szCs w:val="28"/>
          <w:shd w:val="clear" w:color="auto" w:fill="FFFFFF"/>
        </w:rPr>
        <w:t xml:space="preserve">оводился он следующим образом: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В</w:t>
      </w:r>
      <w:r w:rsidR="00952F56">
        <w:rPr>
          <w:color w:val="333333"/>
          <w:sz w:val="28"/>
          <w:szCs w:val="28"/>
          <w:shd w:val="clear" w:color="auto" w:fill="FFFFFF"/>
        </w:rPr>
        <w:t xml:space="preserve"> этот </w:t>
      </w:r>
      <w:r w:rsidR="00003ACB" w:rsidRPr="00952F56">
        <w:rPr>
          <w:color w:val="333333"/>
          <w:sz w:val="28"/>
          <w:szCs w:val="28"/>
          <w:shd w:val="clear" w:color="auto" w:fill="FFFFFF"/>
        </w:rPr>
        <w:t xml:space="preserve">день дети ходили по домам с поздравлениями и пожеланиями счастья, здоровья и хорошего урожая </w:t>
      </w:r>
      <w:r w:rsidR="00BB7E14" w:rsidRPr="00952F56">
        <w:rPr>
          <w:color w:val="333333"/>
          <w:sz w:val="28"/>
          <w:szCs w:val="28"/>
          <w:shd w:val="clear" w:color="auto" w:fill="FFFFFF"/>
        </w:rPr>
        <w:t>и собирали яйца, кр</w:t>
      </w:r>
      <w:r w:rsidR="00952F56">
        <w:rPr>
          <w:color w:val="333333"/>
          <w:sz w:val="28"/>
          <w:szCs w:val="28"/>
          <w:shd w:val="clear" w:color="auto" w:fill="FFFFFF"/>
        </w:rPr>
        <w:t xml:space="preserve">упу, масло, молоко, чтобы потом </w:t>
      </w:r>
      <w:r w:rsidR="00BB7E14" w:rsidRPr="00952F56">
        <w:rPr>
          <w:color w:val="333333"/>
          <w:sz w:val="28"/>
          <w:szCs w:val="28"/>
          <w:shd w:val="clear" w:color="auto" w:fill="FFFFFF"/>
        </w:rPr>
        <w:t>собраться на поляне и сварит</w:t>
      </w:r>
      <w:r w:rsidR="00EF5605" w:rsidRPr="00952F56">
        <w:rPr>
          <w:color w:val="333333"/>
          <w:sz w:val="28"/>
          <w:szCs w:val="28"/>
          <w:shd w:val="clear" w:color="auto" w:fill="FFFFFF"/>
        </w:rPr>
        <w:t xml:space="preserve">ь кашу. </w:t>
      </w:r>
      <w:r w:rsidR="00952F56">
        <w:rPr>
          <w:color w:val="333333"/>
          <w:sz w:val="28"/>
          <w:szCs w:val="28"/>
          <w:shd w:val="clear" w:color="auto" w:fill="FFFFFF"/>
        </w:rPr>
        <w:t xml:space="preserve">В ответ хозяева дома выносили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им праздничную выпечку, конфеты</w:t>
      </w:r>
      <w:r w:rsidR="00952F56">
        <w:rPr>
          <w:color w:val="333333"/>
          <w:sz w:val="28"/>
          <w:szCs w:val="28"/>
          <w:shd w:val="clear" w:color="auto" w:fill="FFFFFF"/>
        </w:rPr>
        <w:t xml:space="preserve">, мелкие деньги. В конце своего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праздничного путешествия они приходили к самой д</w:t>
      </w:r>
      <w:r w:rsidR="00952F56">
        <w:rPr>
          <w:color w:val="333333"/>
          <w:sz w:val="28"/>
          <w:szCs w:val="28"/>
          <w:shd w:val="clear" w:color="auto" w:fill="FFFFFF"/>
        </w:rPr>
        <w:t xml:space="preserve">оброй, самой красивой бабушке и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приглаш</w:t>
      </w:r>
      <w:r w:rsidR="00952F56">
        <w:rPr>
          <w:color w:val="333333"/>
          <w:sz w:val="28"/>
          <w:szCs w:val="28"/>
          <w:shd w:val="clear" w:color="auto" w:fill="FFFFFF"/>
        </w:rPr>
        <w:t xml:space="preserve">али ее в лес, чтобы сварить там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кашу. Бабушка варила кашу, приправляя ее шутками и прибаутками, а дети в это время пели песни, рассказывали разные истории,</w:t>
      </w:r>
      <w:r w:rsidR="00952F56">
        <w:rPr>
          <w:color w:val="333333"/>
          <w:sz w:val="28"/>
          <w:szCs w:val="28"/>
          <w:shd w:val="clear" w:color="auto" w:fill="FFFFFF"/>
        </w:rPr>
        <w:t xml:space="preserve"> играли в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национальные игры. Когда каша была сварена, все забирались</w:t>
      </w:r>
      <w:r w:rsidR="00952F56">
        <w:rPr>
          <w:color w:val="333333"/>
          <w:sz w:val="28"/>
          <w:szCs w:val="28"/>
          <w:shd w:val="clear" w:color="auto" w:fill="FFFFFF"/>
        </w:rPr>
        <w:t xml:space="preserve"> на </w:t>
      </w:r>
      <w:r w:rsidR="00003ACB" w:rsidRPr="00952F56">
        <w:rPr>
          <w:color w:val="333333"/>
          <w:sz w:val="28"/>
          <w:szCs w:val="28"/>
          <w:shd w:val="clear" w:color="auto" w:fill="FFFFFF"/>
        </w:rPr>
        <w:t>пригорок и там дружно съедали её, а остатки каши</w:t>
      </w:r>
      <w:r w:rsidR="00952F56">
        <w:rPr>
          <w:color w:val="333333"/>
          <w:sz w:val="28"/>
          <w:szCs w:val="28"/>
          <w:shd w:val="clear" w:color="auto" w:fill="FFFFFF"/>
        </w:rPr>
        <w:t xml:space="preserve"> оставляли в лесу для птиц. Её </w:t>
      </w:r>
      <w:r w:rsidR="00003ACB" w:rsidRPr="00952F56">
        <w:rPr>
          <w:color w:val="333333"/>
          <w:sz w:val="28"/>
          <w:szCs w:val="28"/>
          <w:shd w:val="clear" w:color="auto" w:fill="FFFFFF"/>
        </w:rPr>
        <w:t>раскладывали обычно под деревьями</w:t>
      </w:r>
      <w:r w:rsidR="00BB7E14" w:rsidRPr="00952F56">
        <w:rPr>
          <w:color w:val="333333"/>
          <w:sz w:val="28"/>
          <w:szCs w:val="28"/>
          <w:shd w:val="clear" w:color="auto" w:fill="FFFFFF"/>
        </w:rPr>
        <w:t>. Вороний праздник, обычно, отмечался после схода снега.</w:t>
      </w:r>
    </w:p>
    <w:p w:rsidR="00952F56" w:rsidRPr="00652810" w:rsidRDefault="00952F56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Это праздник встречи весны. Именно с прилетом грачей начиналась весна – так думали в древности башкиры. Слышите, как кричат грачи, это значит, наступила весна, просыпается природа (под веселую башкирскую музыку “влетает”грач, изображая грача, кричит “кар – кар – кар”).</w:t>
      </w:r>
    </w:p>
    <w:p w:rsidR="00952F56" w:rsidRPr="00652810" w:rsidRDefault="00952F56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lastRenderedPageBreak/>
        <w:t>Прилетели к нам грачи,</w:t>
      </w:r>
    </w:p>
    <w:p w:rsidR="00952F56" w:rsidRPr="00652810" w:rsidRDefault="00952F56" w:rsidP="00952F56">
      <w:pPr>
        <w:tabs>
          <w:tab w:val="left" w:pos="1909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“Кар – кар – кар”, - кричат они.</w:t>
      </w:r>
    </w:p>
    <w:p w:rsidR="00952F56" w:rsidRPr="00652810" w:rsidRDefault="00952F56" w:rsidP="00952F56">
      <w:pPr>
        <w:tabs>
          <w:tab w:val="left" w:pos="1909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И зовут всех нас на луг.</w:t>
      </w:r>
    </w:p>
    <w:p w:rsidR="00952F56" w:rsidRPr="00652810" w:rsidRDefault="00952F56" w:rsidP="00952F56">
      <w:pPr>
        <w:tabs>
          <w:tab w:val="left" w:pos="1909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Приходи и ты , мой друг!</w:t>
      </w:r>
    </w:p>
    <w:p w:rsidR="00952F56" w:rsidRPr="00652810" w:rsidRDefault="00952F56" w:rsidP="00952F56">
      <w:pPr>
        <w:tabs>
          <w:tab w:val="left" w:pos="182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Не забудь ты взять, дружок</w:t>
      </w:r>
    </w:p>
    <w:p w:rsidR="00952F56" w:rsidRPr="00652810" w:rsidRDefault="00952F56" w:rsidP="00952F56">
      <w:pPr>
        <w:tabs>
          <w:tab w:val="left" w:pos="182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Яйца, соль и казанок.</w:t>
      </w:r>
    </w:p>
    <w:p w:rsidR="00952F56" w:rsidRPr="00652810" w:rsidRDefault="00952F56" w:rsidP="00952F56">
      <w:pPr>
        <w:tabs>
          <w:tab w:val="left" w:pos="182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Молочка добавим в кашу,</w:t>
      </w:r>
    </w:p>
    <w:p w:rsidR="00952F56" w:rsidRPr="00652810" w:rsidRDefault="00952F56" w:rsidP="00952F56">
      <w:pPr>
        <w:tabs>
          <w:tab w:val="left" w:pos="1825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652810">
        <w:rPr>
          <w:sz w:val="28"/>
          <w:szCs w:val="28"/>
          <w:lang w:val="be-BY"/>
        </w:rPr>
        <w:t>Ну, и маслица, в придачу.</w:t>
      </w:r>
    </w:p>
    <w:p w:rsidR="00652810" w:rsidRDefault="00652810" w:rsidP="00952F56">
      <w:pPr>
        <w:tabs>
          <w:tab w:val="left" w:pos="18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Грач:</w:t>
      </w:r>
      <w:r w:rsidR="005079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B7E14" w:rsidRPr="00952F56">
        <w:rPr>
          <w:sz w:val="28"/>
          <w:szCs w:val="28"/>
        </w:rPr>
        <w:t>Здравствуйте, дорогие дети! Я –</w:t>
      </w:r>
      <w:r>
        <w:rPr>
          <w:sz w:val="28"/>
          <w:szCs w:val="28"/>
        </w:rPr>
        <w:t>грач</w:t>
      </w:r>
      <w:r w:rsidR="00BB7E14" w:rsidRPr="00952F56">
        <w:rPr>
          <w:sz w:val="28"/>
          <w:szCs w:val="28"/>
        </w:rPr>
        <w:t>, приш</w:t>
      </w:r>
      <w:r>
        <w:rPr>
          <w:sz w:val="28"/>
          <w:szCs w:val="28"/>
        </w:rPr>
        <w:t>ел</w:t>
      </w:r>
      <w:r w:rsidR="00BB7E14" w:rsidRPr="00952F56">
        <w:rPr>
          <w:sz w:val="28"/>
          <w:szCs w:val="28"/>
        </w:rPr>
        <w:t xml:space="preserve"> на праздник «Грачиная каша». </w:t>
      </w:r>
    </w:p>
    <w:p w:rsidR="00BB7E14" w:rsidRPr="00952F56" w:rsidRDefault="00652810" w:rsidP="00952F56">
      <w:pPr>
        <w:tabs>
          <w:tab w:val="left" w:pos="1892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Ведущая:</w:t>
      </w:r>
      <w:r w:rsidR="005079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B7E14" w:rsidRPr="00952F56">
        <w:rPr>
          <w:sz w:val="28"/>
          <w:szCs w:val="28"/>
        </w:rPr>
        <w:t xml:space="preserve">Дети, посмотрите, грачи прилетели с теплых краев. Когда просыпалась природа от зимней спячки, таял снег, бежали ручейки, люди праздновали праздник «Грачиная каша». Башкиры его называли «Каргатуй» или «Карга </w:t>
      </w:r>
      <w:proofErr w:type="spellStart"/>
      <w:r w:rsidR="00BB7E14" w:rsidRPr="00952F56">
        <w:rPr>
          <w:sz w:val="28"/>
          <w:szCs w:val="28"/>
        </w:rPr>
        <w:t>буткахы</w:t>
      </w:r>
      <w:proofErr w:type="spellEnd"/>
      <w:r w:rsidR="00BB7E14" w:rsidRPr="00952F56">
        <w:rPr>
          <w:sz w:val="28"/>
          <w:szCs w:val="28"/>
        </w:rPr>
        <w:t xml:space="preserve">». 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Ведущая:</w:t>
      </w:r>
      <w:r w:rsidRPr="00952F56">
        <w:rPr>
          <w:sz w:val="28"/>
          <w:szCs w:val="28"/>
        </w:rPr>
        <w:t xml:space="preserve"> </w:t>
      </w:r>
      <w:r w:rsidR="00652810">
        <w:rPr>
          <w:sz w:val="28"/>
          <w:szCs w:val="28"/>
        </w:rPr>
        <w:t xml:space="preserve">Оставайся с нами на празднике грач, мы гостям рады </w:t>
      </w:r>
      <w:r w:rsidRPr="00952F56">
        <w:rPr>
          <w:sz w:val="28"/>
          <w:szCs w:val="28"/>
          <w:lang w:val="be-BY"/>
        </w:rPr>
        <w:t>Сначала соберем продукты, чтобы сварить кашу: крупу, соль, масло</w:t>
      </w:r>
      <w:r w:rsidR="00652810">
        <w:rPr>
          <w:sz w:val="28"/>
          <w:szCs w:val="28"/>
          <w:lang w:val="be-BY"/>
        </w:rPr>
        <w:t>, яйца</w:t>
      </w:r>
      <w:r w:rsidRPr="00952F56">
        <w:rPr>
          <w:sz w:val="28"/>
          <w:szCs w:val="28"/>
          <w:lang w:val="be-BY"/>
        </w:rPr>
        <w:t>.</w:t>
      </w:r>
      <w:r w:rsidR="00652810">
        <w:rPr>
          <w:sz w:val="28"/>
          <w:szCs w:val="28"/>
          <w:lang w:val="be-BY"/>
        </w:rPr>
        <w:t xml:space="preserve">( дети готовят крупу для каши, соль, масло, яйца ) </w:t>
      </w:r>
      <w:r w:rsidRPr="00952F56">
        <w:rPr>
          <w:sz w:val="28"/>
          <w:szCs w:val="28"/>
          <w:lang w:val="be-BY"/>
        </w:rPr>
        <w:t xml:space="preserve"> Приготовим</w:t>
      </w:r>
      <w:r w:rsidR="00652810">
        <w:rPr>
          <w:sz w:val="28"/>
          <w:szCs w:val="28"/>
          <w:lang w:val="be-BY"/>
        </w:rPr>
        <w:t xml:space="preserve"> </w:t>
      </w:r>
      <w:r w:rsidRPr="00952F56">
        <w:rPr>
          <w:sz w:val="28"/>
          <w:szCs w:val="28"/>
          <w:lang w:val="be-BY"/>
        </w:rPr>
        <w:t xml:space="preserve"> казанок, где будем варить кашу.</w:t>
      </w:r>
    </w:p>
    <w:p w:rsidR="00BB7E14" w:rsidRPr="00952F56" w:rsidRDefault="00E85A8A" w:rsidP="00E85A8A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Ведущая:</w:t>
      </w:r>
      <w:r w:rsidR="00BB7E14" w:rsidRPr="00952F56">
        <w:rPr>
          <w:sz w:val="28"/>
          <w:szCs w:val="28"/>
          <w:lang w:val="be-BY"/>
        </w:rPr>
        <w:t>Соли, масла мы возьмем, казаночек отнесем.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  <w:lang w:val="be-BY"/>
        </w:rPr>
        <w:t>( дает ребенку масло, соль,</w:t>
      </w:r>
      <w:r w:rsidR="00E85A8A">
        <w:rPr>
          <w:sz w:val="28"/>
          <w:szCs w:val="28"/>
          <w:lang w:val="be-BY"/>
        </w:rPr>
        <w:t xml:space="preserve"> крупы,</w:t>
      </w:r>
      <w:r w:rsidRPr="00952F56">
        <w:rPr>
          <w:sz w:val="28"/>
          <w:szCs w:val="28"/>
          <w:lang w:val="be-BY"/>
        </w:rPr>
        <w:t xml:space="preserve"> казаночек</w:t>
      </w:r>
      <w:r w:rsidRPr="00952F56">
        <w:rPr>
          <w:sz w:val="28"/>
          <w:szCs w:val="28"/>
        </w:rPr>
        <w:t>; ребенок вешает казанок на костер, масло и соль кладет рядом с яйцами).</w:t>
      </w:r>
    </w:p>
    <w:p w:rsidR="00E85A8A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Ведущая: Вот и собрали мы продукты.</w:t>
      </w:r>
      <w:r w:rsidR="00E85A8A">
        <w:rPr>
          <w:sz w:val="28"/>
          <w:szCs w:val="28"/>
          <w:lang w:val="be-BY"/>
        </w:rPr>
        <w:t>А кто же будет готовить кашу ?</w:t>
      </w:r>
      <w:r w:rsidRPr="00952F56">
        <w:rPr>
          <w:sz w:val="28"/>
          <w:szCs w:val="28"/>
          <w:lang w:val="be-BY"/>
        </w:rPr>
        <w:t xml:space="preserve"> </w:t>
      </w:r>
    </w:p>
    <w:p w:rsidR="00E85A8A" w:rsidRDefault="00E85A8A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 появляется бабушка)</w:t>
      </w:r>
    </w:p>
    <w:p w:rsidR="00E85A8A" w:rsidRDefault="00E85A8A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Бабушка:-Я буду готовить ! Меня зовут бабушка Хатима.Я приготовлю вам самую вкусную кашу.</w:t>
      </w:r>
    </w:p>
    <w:p w:rsidR="00E85A8A" w:rsidRDefault="00E85A8A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Ведущая:</w:t>
      </w:r>
      <w:r w:rsidR="0050791F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Спасибо, бабушка Хатима.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 xml:space="preserve">Пока бабушка будет готовить вкусную кашу, мы немножко отдохнем. </w:t>
      </w:r>
      <w:r w:rsidR="0050791F">
        <w:rPr>
          <w:sz w:val="28"/>
          <w:szCs w:val="28"/>
          <w:lang w:val="be-BY"/>
        </w:rPr>
        <w:t>-</w:t>
      </w:r>
      <w:r w:rsidRPr="00952F56">
        <w:rPr>
          <w:sz w:val="28"/>
          <w:szCs w:val="28"/>
          <w:lang w:val="be-BY"/>
        </w:rPr>
        <w:t>Ребята, дождик пошел. Неужели он хочет праздник</w:t>
      </w:r>
      <w:r w:rsidRPr="00952F56">
        <w:rPr>
          <w:sz w:val="28"/>
          <w:szCs w:val="28"/>
        </w:rPr>
        <w:t xml:space="preserve"> нам испортить? Нет, это теплый дождь, он хочет с нами поиграть. Давайте мы споем ему песню.</w:t>
      </w:r>
      <w:r w:rsidR="00E85A8A">
        <w:rPr>
          <w:sz w:val="28"/>
          <w:szCs w:val="28"/>
        </w:rPr>
        <w:t xml:space="preserve"> «Дождик» и (Игра «Дождик»)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lastRenderedPageBreak/>
        <w:t>Ведущая:</w:t>
      </w:r>
      <w:r w:rsidR="0050791F">
        <w:rPr>
          <w:sz w:val="28"/>
          <w:szCs w:val="28"/>
          <w:lang w:val="be-BY"/>
        </w:rPr>
        <w:t>-</w:t>
      </w:r>
      <w:r w:rsidRPr="00952F56">
        <w:rPr>
          <w:sz w:val="28"/>
          <w:szCs w:val="28"/>
        </w:rPr>
        <w:t xml:space="preserve"> </w:t>
      </w:r>
      <w:r w:rsidRPr="00952F56">
        <w:rPr>
          <w:sz w:val="28"/>
          <w:szCs w:val="28"/>
          <w:lang w:val="be-BY"/>
        </w:rPr>
        <w:t>Дождик прошел, давайте</w:t>
      </w:r>
      <w:r w:rsidR="00E85A8A">
        <w:rPr>
          <w:sz w:val="28"/>
          <w:szCs w:val="28"/>
          <w:lang w:val="be-BY"/>
        </w:rPr>
        <w:t xml:space="preserve"> снова</w:t>
      </w:r>
      <w:r w:rsidRPr="00952F56">
        <w:rPr>
          <w:sz w:val="28"/>
          <w:szCs w:val="28"/>
          <w:lang w:val="be-BY"/>
        </w:rPr>
        <w:t xml:space="preserve"> поиграем.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952F56">
        <w:rPr>
          <w:b/>
          <w:sz w:val="28"/>
          <w:szCs w:val="28"/>
          <w:lang w:val="be-BY"/>
        </w:rPr>
        <w:t>Башкирская народная игра “Тюбетейка”.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Задания во время игры: 1-ый ребенок рассказывает стихотворение, 2-ой ребенок проводит пальчиковую игру, 3-ий ребенок танцует ( или коллективный танец).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2F56">
        <w:rPr>
          <w:b/>
          <w:sz w:val="28"/>
          <w:szCs w:val="28"/>
          <w:lang w:val="be-BY"/>
        </w:rPr>
        <w:t>Башкирский танец в исполнении девочек.</w:t>
      </w:r>
    </w:p>
    <w:p w:rsidR="00BB7E14" w:rsidRPr="00365471" w:rsidRDefault="00365471" w:rsidP="00952F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Грач</w:t>
      </w:r>
      <w:r w:rsidR="00BB7E14" w:rsidRPr="00365471">
        <w:rPr>
          <w:sz w:val="28"/>
          <w:szCs w:val="28"/>
        </w:rPr>
        <w:t xml:space="preserve">: Что-то наши мальчики заскучали, давайте </w:t>
      </w:r>
      <w:r w:rsidRPr="00365471">
        <w:rPr>
          <w:sz w:val="28"/>
          <w:szCs w:val="28"/>
        </w:rPr>
        <w:t>поиграем</w:t>
      </w:r>
    </w:p>
    <w:p w:rsidR="00365471" w:rsidRPr="00365471" w:rsidRDefault="00365471" w:rsidP="00365471">
      <w:pPr>
        <w:spacing w:line="360" w:lineRule="auto"/>
        <w:ind w:firstLine="851"/>
        <w:jc w:val="both"/>
        <w:rPr>
          <w:sz w:val="28"/>
          <w:szCs w:val="28"/>
        </w:rPr>
      </w:pPr>
      <w:r w:rsidRPr="00365471">
        <w:rPr>
          <w:color w:val="333333"/>
          <w:sz w:val="28"/>
          <w:szCs w:val="28"/>
          <w:shd w:val="clear" w:color="auto" w:fill="FFFFFF"/>
        </w:rPr>
        <w:t>Эстафета «Кто быстрее построит дом для птиц</w:t>
      </w:r>
      <w:proofErr w:type="gramStart"/>
      <w:r w:rsidRPr="00365471">
        <w:rPr>
          <w:color w:val="333333"/>
          <w:sz w:val="28"/>
          <w:szCs w:val="28"/>
          <w:shd w:val="clear" w:color="auto" w:fill="FFFFFF"/>
        </w:rPr>
        <w:t>?»</w:t>
      </w:r>
      <w:r w:rsidRPr="00365471">
        <w:rPr>
          <w:color w:val="333333"/>
          <w:sz w:val="28"/>
          <w:szCs w:val="28"/>
        </w:rPr>
        <w:br/>
      </w:r>
      <w:r w:rsidRPr="00365471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365471">
        <w:rPr>
          <w:color w:val="333333"/>
          <w:sz w:val="28"/>
          <w:szCs w:val="28"/>
          <w:shd w:val="clear" w:color="auto" w:fill="FFFFFF"/>
        </w:rPr>
        <w:t xml:space="preserve"> игре участвуют 2 команды по 6- человек. Каждый участник держит в руках дощечку (кубик). По сигналу дети по очереди подбегают к обручу и ставят</w:t>
      </w:r>
      <w:r w:rsidRPr="00365471">
        <w:rPr>
          <w:color w:val="333333"/>
          <w:sz w:val="28"/>
          <w:szCs w:val="28"/>
        </w:rPr>
        <w:br/>
      </w:r>
      <w:r w:rsidRPr="00365471">
        <w:rPr>
          <w:color w:val="333333"/>
          <w:sz w:val="28"/>
          <w:szCs w:val="28"/>
          <w:shd w:val="clear" w:color="auto" w:fill="FFFFFF"/>
        </w:rPr>
        <w:t xml:space="preserve">свой кубик так, чтобы получился домик. Побеждает команда, чей дом будет </w:t>
      </w:r>
      <w:proofErr w:type="gramStart"/>
      <w:r w:rsidRPr="00365471">
        <w:rPr>
          <w:color w:val="333333"/>
          <w:sz w:val="28"/>
          <w:szCs w:val="28"/>
          <w:shd w:val="clear" w:color="auto" w:fill="FFFFFF"/>
        </w:rPr>
        <w:t>построен</w:t>
      </w:r>
      <w:r w:rsidR="0050791F">
        <w:rPr>
          <w:color w:val="333333"/>
          <w:sz w:val="28"/>
          <w:szCs w:val="28"/>
          <w:shd w:val="clear" w:color="auto" w:fill="FFFFFF"/>
        </w:rPr>
        <w:t xml:space="preserve">  </w:t>
      </w:r>
      <w:r w:rsidRPr="0036547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Грач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: </w:t>
      </w:r>
      <w:r w:rsidRPr="00365471">
        <w:rPr>
          <w:color w:val="333333"/>
          <w:sz w:val="28"/>
          <w:szCs w:val="28"/>
          <w:shd w:val="clear" w:color="auto" w:fill="FFFFFF"/>
        </w:rPr>
        <w:t>Вот и у птичек наших появились свои домики!</w:t>
      </w:r>
    </w:p>
    <w:p w:rsidR="00365471" w:rsidRPr="00365471" w:rsidRDefault="00365471" w:rsidP="00365471">
      <w:pPr>
        <w:spacing w:line="360" w:lineRule="auto"/>
        <w:rPr>
          <w:sz w:val="28"/>
          <w:szCs w:val="28"/>
        </w:rPr>
      </w:pPr>
      <w:proofErr w:type="gramStart"/>
      <w:r w:rsidRPr="00365471">
        <w:rPr>
          <w:sz w:val="28"/>
          <w:szCs w:val="28"/>
        </w:rPr>
        <w:t>Ведущая:</w:t>
      </w:r>
      <w:r w:rsidR="0050791F">
        <w:rPr>
          <w:sz w:val="28"/>
          <w:szCs w:val="28"/>
        </w:rPr>
        <w:t>-</w:t>
      </w:r>
      <w:proofErr w:type="gramEnd"/>
      <w:r w:rsidRPr="00365471">
        <w:rPr>
          <w:sz w:val="28"/>
          <w:szCs w:val="28"/>
        </w:rPr>
        <w:t xml:space="preserve"> </w:t>
      </w:r>
      <w:r w:rsidRPr="00365471">
        <w:rPr>
          <w:sz w:val="28"/>
          <w:szCs w:val="28"/>
          <w:lang w:val="be-BY"/>
        </w:rPr>
        <w:t>Бабушка, идемте с нами веселиться!</w:t>
      </w:r>
    </w:p>
    <w:p w:rsidR="00365471" w:rsidRPr="00365471" w:rsidRDefault="00365471" w:rsidP="00365471">
      <w:pPr>
        <w:spacing w:line="360" w:lineRule="auto"/>
        <w:rPr>
          <w:sz w:val="28"/>
          <w:szCs w:val="28"/>
        </w:rPr>
      </w:pPr>
      <w:proofErr w:type="gramStart"/>
      <w:r w:rsidRPr="00365471">
        <w:rPr>
          <w:sz w:val="28"/>
          <w:szCs w:val="28"/>
        </w:rPr>
        <w:t>Бабушка:</w:t>
      </w:r>
      <w:r w:rsidR="0050791F">
        <w:rPr>
          <w:sz w:val="28"/>
          <w:szCs w:val="28"/>
        </w:rPr>
        <w:t>-</w:t>
      </w:r>
      <w:proofErr w:type="gramEnd"/>
      <w:r w:rsidRPr="00365471">
        <w:rPr>
          <w:sz w:val="28"/>
          <w:szCs w:val="28"/>
        </w:rPr>
        <w:t xml:space="preserve"> А загадки вы умеете отгадывать?</w:t>
      </w:r>
    </w:p>
    <w:p w:rsidR="00BB7E14" w:rsidRPr="00952F56" w:rsidRDefault="00BB7E14" w:rsidP="00365471">
      <w:pPr>
        <w:spacing w:line="360" w:lineRule="auto"/>
        <w:jc w:val="both"/>
        <w:rPr>
          <w:sz w:val="28"/>
          <w:szCs w:val="28"/>
        </w:rPr>
      </w:pPr>
      <w:r w:rsidRPr="00952F56">
        <w:rPr>
          <w:b/>
          <w:sz w:val="28"/>
          <w:szCs w:val="28"/>
        </w:rPr>
        <w:t>Загадки от бабушки</w:t>
      </w:r>
    </w:p>
    <w:p w:rsidR="00BB7E14" w:rsidRPr="00952F56" w:rsidRDefault="00BB7E14" w:rsidP="00AC5D4D">
      <w:pPr>
        <w:numPr>
          <w:ilvl w:val="0"/>
          <w:numId w:val="1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Была белая да седая,</w:t>
      </w:r>
    </w:p>
    <w:p w:rsidR="00BB7E14" w:rsidRPr="00952F56" w:rsidRDefault="00BB7E14" w:rsidP="00AC5D4D">
      <w:pPr>
        <w:tabs>
          <w:tab w:val="left" w:pos="72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Пришла зеленая, молодая. (Зима и весна)</w:t>
      </w:r>
    </w:p>
    <w:p w:rsidR="00BB7E14" w:rsidRPr="00952F56" w:rsidRDefault="00BB7E14" w:rsidP="00AC5D4D">
      <w:pPr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Что за весенняя черная птица</w:t>
      </w:r>
    </w:p>
    <w:p w:rsidR="00BB7E14" w:rsidRPr="00952F56" w:rsidRDefault="00BB7E14" w:rsidP="00AC5D4D">
      <w:pPr>
        <w:tabs>
          <w:tab w:val="left" w:pos="720"/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Любит за плугом ходить и кормиться? (Грач)</w:t>
      </w:r>
    </w:p>
    <w:p w:rsidR="00BB7E14" w:rsidRPr="00952F56" w:rsidRDefault="00BB7E14" w:rsidP="00AC5D4D">
      <w:pPr>
        <w:numPr>
          <w:ilvl w:val="0"/>
          <w:numId w:val="1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Отгадать легко и быстро:</w:t>
      </w:r>
    </w:p>
    <w:p w:rsidR="00BB7E14" w:rsidRPr="00952F56" w:rsidRDefault="00BB7E14" w:rsidP="00AC5D4D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 xml:space="preserve">     Мягкий, пышный и душистый,</w:t>
      </w:r>
    </w:p>
    <w:p w:rsidR="00BB7E14" w:rsidRPr="00952F56" w:rsidRDefault="00BB7E14" w:rsidP="00AC5D4D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 xml:space="preserve">     Он и черный, он и белый,</w:t>
      </w:r>
    </w:p>
    <w:p w:rsidR="00BB7E14" w:rsidRPr="00952F56" w:rsidRDefault="00BB7E14" w:rsidP="00AC5D4D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 xml:space="preserve">     А бывает подгорелый. (Хлеб)</w:t>
      </w:r>
    </w:p>
    <w:p w:rsidR="00BB7E14" w:rsidRPr="00952F56" w:rsidRDefault="00BB7E14" w:rsidP="00AC5D4D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4.  Я не вкусна, но в пищу каждому нужна. (Соль)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  <w:lang w:val="be-BY"/>
        </w:rPr>
        <w:t xml:space="preserve">Ведущая: </w:t>
      </w:r>
      <w:r w:rsidR="0050791F">
        <w:rPr>
          <w:sz w:val="28"/>
          <w:szCs w:val="28"/>
          <w:lang w:val="be-BY"/>
        </w:rPr>
        <w:t>-</w:t>
      </w:r>
      <w:r w:rsidRPr="00952F56">
        <w:rPr>
          <w:sz w:val="28"/>
          <w:szCs w:val="28"/>
          <w:lang w:val="be-BY"/>
        </w:rPr>
        <w:t>Спасибо! Может и песню для нас споете</w:t>
      </w:r>
      <w:r w:rsidRPr="00952F56">
        <w:rPr>
          <w:sz w:val="28"/>
          <w:szCs w:val="28"/>
        </w:rPr>
        <w:t>?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</w:rPr>
        <w:t>Бабушка: В песне – душа человека. С удовольствием спою!</w:t>
      </w:r>
    </w:p>
    <w:p w:rsidR="00BB7E14" w:rsidRPr="00932A7F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32A7F">
        <w:rPr>
          <w:sz w:val="28"/>
          <w:szCs w:val="28"/>
        </w:rPr>
        <w:t>Бабушка исполняет песню «</w:t>
      </w:r>
      <w:r w:rsidRPr="00932A7F">
        <w:rPr>
          <w:sz w:val="28"/>
          <w:szCs w:val="28"/>
          <w:lang w:val="be-BY"/>
        </w:rPr>
        <w:t>Шаль вязала”</w:t>
      </w:r>
      <w:r w:rsidRPr="00932A7F">
        <w:rPr>
          <w:sz w:val="28"/>
          <w:szCs w:val="28"/>
        </w:rPr>
        <w:t xml:space="preserve"> (</w:t>
      </w:r>
      <w:r w:rsidRPr="00932A7F">
        <w:rPr>
          <w:sz w:val="28"/>
          <w:szCs w:val="28"/>
          <w:lang w:val="be-BY"/>
        </w:rPr>
        <w:t xml:space="preserve">башкирская народная песня) </w:t>
      </w:r>
      <w:r w:rsidRPr="00932A7F">
        <w:rPr>
          <w:sz w:val="28"/>
          <w:szCs w:val="28"/>
        </w:rPr>
        <w:t>на башкирском языке</w:t>
      </w:r>
      <w:r w:rsidRPr="00932A7F">
        <w:rPr>
          <w:sz w:val="28"/>
          <w:szCs w:val="28"/>
          <w:lang w:val="be-BY"/>
        </w:rPr>
        <w:t xml:space="preserve"> и подтанцевывает.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Ведущая: Мальчики, а эта игра для вас!</w:t>
      </w:r>
    </w:p>
    <w:p w:rsidR="00BB7E14" w:rsidRPr="00932A7F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32A7F">
        <w:rPr>
          <w:sz w:val="28"/>
          <w:szCs w:val="28"/>
          <w:lang w:val="be-BY"/>
        </w:rPr>
        <w:lastRenderedPageBreak/>
        <w:t>Бег в мешках (под веселую башкирскую музыку мальчики соревнуются в беге в мешках).</w:t>
      </w:r>
    </w:p>
    <w:p w:rsidR="00365471" w:rsidRPr="00365471" w:rsidRDefault="00365471" w:rsidP="00952F56">
      <w:pPr>
        <w:spacing w:line="360" w:lineRule="auto"/>
        <w:ind w:firstLine="709"/>
        <w:jc w:val="both"/>
        <w:rPr>
          <w:b/>
          <w:sz w:val="28"/>
          <w:szCs w:val="28"/>
          <w:lang w:val="be-BY"/>
        </w:rPr>
      </w:pPr>
      <w:r w:rsidRPr="00932A7F">
        <w:rPr>
          <w:sz w:val="28"/>
          <w:szCs w:val="28"/>
          <w:lang w:val="be-BY"/>
        </w:rPr>
        <w:t>Ведущая:</w:t>
      </w:r>
      <w:r w:rsidR="0050791F">
        <w:rPr>
          <w:sz w:val="28"/>
          <w:szCs w:val="28"/>
          <w:lang w:val="be-BY"/>
        </w:rPr>
        <w:t>-</w:t>
      </w:r>
      <w:r w:rsidRPr="00932A7F">
        <w:rPr>
          <w:sz w:val="28"/>
          <w:szCs w:val="28"/>
          <w:lang w:val="be-BY"/>
        </w:rPr>
        <w:t xml:space="preserve"> </w:t>
      </w:r>
      <w:r w:rsidRPr="00932A7F">
        <w:rPr>
          <w:color w:val="333333"/>
          <w:sz w:val="28"/>
          <w:szCs w:val="28"/>
          <w:shd w:val="clear" w:color="auto" w:fill="FFFFFF"/>
        </w:rPr>
        <w:t>По</w:t>
      </w:r>
      <w:r w:rsidRPr="00365471">
        <w:rPr>
          <w:color w:val="333333"/>
          <w:sz w:val="28"/>
          <w:szCs w:val="28"/>
          <w:shd w:val="clear" w:color="auto" w:fill="FFFFFF"/>
        </w:rPr>
        <w:t xml:space="preserve"> традиции некоторые башкиры обвешивали ещё голые ветки деревьев различными предметами, как бы 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65471">
        <w:rPr>
          <w:color w:val="333333"/>
          <w:sz w:val="28"/>
          <w:szCs w:val="28"/>
          <w:shd w:val="clear" w:color="auto" w:fill="FFFFFF"/>
        </w:rPr>
        <w:t>предсказывая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65471">
        <w:rPr>
          <w:color w:val="333333"/>
          <w:sz w:val="28"/>
          <w:szCs w:val="28"/>
          <w:shd w:val="clear" w:color="auto" w:fill="FFFFFF"/>
        </w:rPr>
        <w:t xml:space="preserve"> природе благополучие, пышное цветение. Вспоминая эту традицию, давайте и </w:t>
      </w:r>
      <w:proofErr w:type="gramStart"/>
      <w:r w:rsidRPr="00365471">
        <w:rPr>
          <w:color w:val="333333"/>
          <w:sz w:val="28"/>
          <w:szCs w:val="28"/>
          <w:shd w:val="clear" w:color="auto" w:fill="FFFFFF"/>
        </w:rPr>
        <w:t>мы  завяжем</w:t>
      </w:r>
      <w:proofErr w:type="gramEnd"/>
      <w:r w:rsidRPr="00365471">
        <w:rPr>
          <w:color w:val="333333"/>
          <w:sz w:val="28"/>
          <w:szCs w:val="28"/>
          <w:shd w:val="clear" w:color="auto" w:fill="FFFFFF"/>
        </w:rPr>
        <w:t xml:space="preserve"> ленточки с пожеланиями,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65471">
        <w:rPr>
          <w:color w:val="333333"/>
          <w:sz w:val="28"/>
          <w:szCs w:val="28"/>
          <w:shd w:val="clear" w:color="auto" w:fill="FFFFFF"/>
        </w:rPr>
        <w:t>чтобы на земле был мир, никогда не бы</w:t>
      </w:r>
      <w:r>
        <w:rPr>
          <w:color w:val="333333"/>
          <w:sz w:val="28"/>
          <w:szCs w:val="28"/>
          <w:shd w:val="clear" w:color="auto" w:fill="FFFFFF"/>
        </w:rPr>
        <w:t>ло войн, вовремя шли дожди, был хороший урожай</w:t>
      </w:r>
      <w:r w:rsidRPr="00365471">
        <w:rPr>
          <w:color w:val="333333"/>
          <w:sz w:val="28"/>
          <w:szCs w:val="28"/>
          <w:shd w:val="clear" w:color="auto" w:fill="FFFFFF"/>
        </w:rPr>
        <w:t>, чтобы всегда светило солнышко, пели птицы, бежали ручейки, зеленела трава, чтобы</w:t>
      </w:r>
      <w:r w:rsidR="00CF3E80">
        <w:rPr>
          <w:color w:val="333333"/>
          <w:sz w:val="28"/>
          <w:szCs w:val="28"/>
          <w:shd w:val="clear" w:color="auto" w:fill="FFFFFF"/>
        </w:rPr>
        <w:t xml:space="preserve"> </w:t>
      </w:r>
      <w:r w:rsidRPr="00365471">
        <w:rPr>
          <w:color w:val="333333"/>
          <w:sz w:val="28"/>
          <w:szCs w:val="28"/>
          <w:shd w:val="clear" w:color="auto" w:fill="FFFFFF"/>
        </w:rPr>
        <w:t xml:space="preserve"> не было пожаров, не гибли деревья и звери в лесу, чтобы планета цвела.  </w:t>
      </w:r>
    </w:p>
    <w:p w:rsidR="00CF3E80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 xml:space="preserve">Под спокойную мелодию ведущая вносит </w:t>
      </w:r>
      <w:r w:rsidR="00CF3E80">
        <w:rPr>
          <w:sz w:val="28"/>
          <w:szCs w:val="28"/>
          <w:lang w:val="be-BY"/>
        </w:rPr>
        <w:t xml:space="preserve">веточку (дети привязывают ленточки с пожеланиями) </w:t>
      </w:r>
    </w:p>
    <w:p w:rsidR="00BB7E14" w:rsidRPr="00CF3E80" w:rsidRDefault="00BB7E14" w:rsidP="00CF3E8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Бабушка: Каша готова! Попробуйте, дети и</w:t>
      </w:r>
      <w:r w:rsidR="00CF3E80">
        <w:rPr>
          <w:sz w:val="28"/>
          <w:szCs w:val="28"/>
          <w:lang w:val="be-BY"/>
        </w:rPr>
        <w:t xml:space="preserve"> гости дорогие! (угощение кашей и </w:t>
      </w:r>
      <w:r w:rsidR="00CF3E80" w:rsidRPr="00952F56">
        <w:rPr>
          <w:sz w:val="28"/>
          <w:szCs w:val="28"/>
        </w:rPr>
        <w:t xml:space="preserve">башкирским национальным блюдом - </w:t>
      </w:r>
      <w:proofErr w:type="spellStart"/>
      <w:r w:rsidR="00CF3E80" w:rsidRPr="00952F56">
        <w:rPr>
          <w:sz w:val="28"/>
          <w:szCs w:val="28"/>
        </w:rPr>
        <w:t>чак</w:t>
      </w:r>
      <w:proofErr w:type="spellEnd"/>
      <w:r w:rsidR="00CF3E80" w:rsidRPr="00952F56">
        <w:rPr>
          <w:sz w:val="28"/>
          <w:szCs w:val="28"/>
          <w:lang w:val="be-BY"/>
        </w:rPr>
        <w:t>–чак.</w:t>
      </w:r>
      <w:r w:rsidR="00CF3E80">
        <w:rPr>
          <w:sz w:val="28"/>
          <w:szCs w:val="28"/>
          <w:lang w:val="be-BY"/>
        </w:rPr>
        <w:t>)</w:t>
      </w:r>
    </w:p>
    <w:p w:rsidR="00CF3E80" w:rsidRDefault="00CF3E80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Грач: Мои друзья тоже хотят каши,давайте их тоже угостим,выйдем на улицу и разложим кашу под деревьями, чтоб поели  и мои друзья </w:t>
      </w:r>
    </w:p>
    <w:p w:rsidR="00932A7F" w:rsidRDefault="00CF3E80" w:rsidP="00CF3E8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Ведущая :Обязательно мы возьмем кашу ,когда будем выходить на прогулку</w:t>
      </w:r>
    </w:p>
    <w:p w:rsidR="00932A7F" w:rsidRDefault="00932A7F" w:rsidP="00CF3E8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Грач:Спасибо вам. Я очень рад ,что побывал у вас на празднике</w:t>
      </w:r>
    </w:p>
    <w:p w:rsidR="00932A7F" w:rsidRDefault="00932A7F" w:rsidP="00CF3E8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Досвидания .(Звучит башкирская мелодия ,бабушка и грач уходят) </w:t>
      </w:r>
    </w:p>
    <w:p w:rsidR="00BB7E14" w:rsidRPr="00952F56" w:rsidRDefault="00CF3E80" w:rsidP="00CF3E80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(Дети на прогулке раскладывают остатки</w:t>
      </w:r>
      <w:r w:rsidR="00932A7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каши на землю, приговаривая)</w:t>
      </w:r>
      <w:r w:rsidR="00BB7E14" w:rsidRPr="00952F56">
        <w:rPr>
          <w:sz w:val="28"/>
          <w:szCs w:val="28"/>
          <w:lang w:val="be-BY"/>
        </w:rPr>
        <w:t xml:space="preserve"> 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Вкусной каши принесли,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Угощайтесь вы, грачи!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Пожелайте вы дождя,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52F56">
        <w:rPr>
          <w:sz w:val="28"/>
          <w:szCs w:val="28"/>
          <w:lang w:val="be-BY"/>
        </w:rPr>
        <w:t>Чтоб полны были поля!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  <w:r w:rsidRPr="00952F56">
        <w:rPr>
          <w:sz w:val="28"/>
          <w:szCs w:val="28"/>
          <w:lang w:val="be-BY"/>
        </w:rPr>
        <w:t>.</w:t>
      </w:r>
    </w:p>
    <w:p w:rsidR="00BB7E14" w:rsidRPr="00952F56" w:rsidRDefault="00BB7E14" w:rsidP="00952F56">
      <w:pPr>
        <w:spacing w:line="360" w:lineRule="auto"/>
        <w:ind w:firstLine="709"/>
        <w:jc w:val="both"/>
        <w:rPr>
          <w:sz w:val="28"/>
          <w:szCs w:val="28"/>
        </w:rPr>
      </w:pPr>
    </w:p>
    <w:p w:rsidR="000F1CAD" w:rsidRPr="00952F56" w:rsidRDefault="00A51C8F" w:rsidP="00952F56">
      <w:pPr>
        <w:spacing w:line="360" w:lineRule="auto"/>
        <w:ind w:firstLine="709"/>
        <w:jc w:val="both"/>
        <w:rPr>
          <w:sz w:val="28"/>
          <w:szCs w:val="28"/>
        </w:rPr>
      </w:pPr>
    </w:p>
    <w:sectPr w:rsidR="000F1CAD" w:rsidRPr="0095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28D5"/>
    <w:multiLevelType w:val="hybridMultilevel"/>
    <w:tmpl w:val="B388E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1E"/>
    <w:rsid w:val="00003ACB"/>
    <w:rsid w:val="00365471"/>
    <w:rsid w:val="0050791F"/>
    <w:rsid w:val="00652810"/>
    <w:rsid w:val="006C7154"/>
    <w:rsid w:val="008802A8"/>
    <w:rsid w:val="00932A7F"/>
    <w:rsid w:val="00952F56"/>
    <w:rsid w:val="009A6D1E"/>
    <w:rsid w:val="00A51C8F"/>
    <w:rsid w:val="00AC5D4D"/>
    <w:rsid w:val="00BB7E14"/>
    <w:rsid w:val="00CF3E80"/>
    <w:rsid w:val="00D63091"/>
    <w:rsid w:val="00E85A8A"/>
    <w:rsid w:val="00EE4B82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C6A2-A078-4BBA-99C4-D6B19835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A6D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A6D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A6D1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A6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6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8802A8"/>
    <w:pPr>
      <w:spacing w:before="100" w:beforeAutospacing="1" w:after="100" w:afterAutospacing="1"/>
    </w:pPr>
  </w:style>
  <w:style w:type="character" w:customStyle="1" w:styleId="c0">
    <w:name w:val="c0"/>
    <w:basedOn w:val="a0"/>
    <w:rsid w:val="008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Педкабинет</cp:lastModifiedBy>
  <cp:revision>4</cp:revision>
  <dcterms:created xsi:type="dcterms:W3CDTF">2017-10-26T17:35:00Z</dcterms:created>
  <dcterms:modified xsi:type="dcterms:W3CDTF">2017-10-28T06:51:00Z</dcterms:modified>
</cp:coreProperties>
</file>