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7D" w:rsidRPr="00A012B3" w:rsidRDefault="00684A7D" w:rsidP="00684A7D">
      <w:pPr>
        <w:jc w:val="center"/>
        <w:rPr>
          <w:b/>
          <w:szCs w:val="24"/>
          <w:shd w:val="clear" w:color="auto" w:fill="FFFFFF"/>
        </w:rPr>
      </w:pPr>
      <w:r w:rsidRPr="00A012B3">
        <w:rPr>
          <w:b/>
          <w:szCs w:val="24"/>
          <w:shd w:val="clear" w:color="auto" w:fill="FFFFFF"/>
        </w:rPr>
        <w:t>Создание персонифицированной системы выявления и поддержки одаренных детей и талантливой молодежи в дополнительном образовании.</w:t>
      </w:r>
    </w:p>
    <w:p w:rsidR="00A012B3" w:rsidRPr="00A012B3" w:rsidRDefault="00A012B3" w:rsidP="00A012B3">
      <w:pPr>
        <w:spacing w:after="0"/>
        <w:jc w:val="right"/>
        <w:rPr>
          <w:b/>
          <w:szCs w:val="24"/>
          <w:shd w:val="clear" w:color="auto" w:fill="FFFFFF"/>
        </w:rPr>
      </w:pPr>
      <w:r w:rsidRPr="00A012B3">
        <w:rPr>
          <w:b/>
          <w:szCs w:val="24"/>
          <w:shd w:val="clear" w:color="auto" w:fill="FFFFFF"/>
        </w:rPr>
        <w:t>Игнатович О.В.,</w:t>
      </w:r>
    </w:p>
    <w:p w:rsidR="00A012B3" w:rsidRPr="00A012B3" w:rsidRDefault="00A012B3" w:rsidP="00A012B3">
      <w:pPr>
        <w:spacing w:after="0"/>
        <w:jc w:val="right"/>
        <w:rPr>
          <w:b/>
          <w:szCs w:val="24"/>
          <w:shd w:val="clear" w:color="auto" w:fill="FFFFFF"/>
        </w:rPr>
      </w:pPr>
      <w:r w:rsidRPr="00A012B3">
        <w:rPr>
          <w:b/>
          <w:szCs w:val="24"/>
          <w:shd w:val="clear" w:color="auto" w:fill="FFFFFF"/>
        </w:rPr>
        <w:t xml:space="preserve"> педагог дополнительного образования</w:t>
      </w:r>
    </w:p>
    <w:p w:rsidR="00A012B3" w:rsidRPr="00A012B3" w:rsidRDefault="00A012B3" w:rsidP="00A012B3">
      <w:pPr>
        <w:spacing w:after="0"/>
        <w:jc w:val="right"/>
        <w:rPr>
          <w:b/>
          <w:szCs w:val="24"/>
          <w:shd w:val="clear" w:color="auto" w:fill="FFFFFF"/>
        </w:rPr>
      </w:pPr>
      <w:r w:rsidRPr="00A012B3">
        <w:rPr>
          <w:b/>
          <w:szCs w:val="24"/>
          <w:shd w:val="clear" w:color="auto" w:fill="FFFFFF"/>
        </w:rPr>
        <w:t xml:space="preserve"> МБУДО «ДДТ» </w:t>
      </w:r>
      <w:proofErr w:type="gramStart"/>
      <w:r w:rsidRPr="00A012B3">
        <w:rPr>
          <w:b/>
          <w:szCs w:val="24"/>
          <w:shd w:val="clear" w:color="auto" w:fill="FFFFFF"/>
        </w:rPr>
        <w:t>г</w:t>
      </w:r>
      <w:proofErr w:type="gramEnd"/>
      <w:r w:rsidRPr="00A012B3">
        <w:rPr>
          <w:b/>
          <w:szCs w:val="24"/>
          <w:shd w:val="clear" w:color="auto" w:fill="FFFFFF"/>
        </w:rPr>
        <w:t>. Десногорска</w:t>
      </w:r>
    </w:p>
    <w:p w:rsidR="00684A7D" w:rsidRPr="00A012B3" w:rsidRDefault="00684A7D" w:rsidP="00A012B3">
      <w:pPr>
        <w:spacing w:after="0"/>
        <w:jc w:val="both"/>
        <w:rPr>
          <w:szCs w:val="24"/>
          <w:shd w:val="clear" w:color="auto" w:fill="FFFFFF"/>
        </w:rPr>
      </w:pPr>
    </w:p>
    <w:p w:rsidR="00684A7D" w:rsidRPr="00A012B3" w:rsidRDefault="00684A7D" w:rsidP="00684A7D">
      <w:pPr>
        <w:jc w:val="both"/>
        <w:rPr>
          <w:szCs w:val="24"/>
          <w:shd w:val="clear" w:color="auto" w:fill="FFFFFF"/>
        </w:rPr>
      </w:pPr>
      <w:r w:rsidRPr="00A012B3">
        <w:rPr>
          <w:szCs w:val="24"/>
          <w:shd w:val="clear" w:color="auto" w:fill="FFFFFF"/>
        </w:rPr>
        <w:t>Актуальность.</w:t>
      </w:r>
    </w:p>
    <w:p w:rsidR="00034E2D" w:rsidRPr="00A012B3" w:rsidRDefault="00034E2D" w:rsidP="00684A7D">
      <w:pPr>
        <w:ind w:firstLine="709"/>
        <w:jc w:val="both"/>
        <w:rPr>
          <w:szCs w:val="24"/>
          <w:shd w:val="clear" w:color="auto" w:fill="FFFFFF"/>
        </w:rPr>
      </w:pPr>
      <w:r w:rsidRPr="00A012B3">
        <w:rPr>
          <w:szCs w:val="24"/>
          <w:shd w:val="clear" w:color="auto" w:fill="FFFFFF"/>
        </w:rPr>
        <w:t xml:space="preserve">Продолжается модернизация и становление российского образования. Государство и общество обращается к проблеме </w:t>
      </w:r>
      <w:proofErr w:type="spellStart"/>
      <w:r w:rsidRPr="00A012B3">
        <w:rPr>
          <w:szCs w:val="24"/>
          <w:shd w:val="clear" w:color="auto" w:fill="FFFFFF"/>
        </w:rPr>
        <w:t>гуманизации</w:t>
      </w:r>
      <w:proofErr w:type="spellEnd"/>
      <w:r w:rsidRPr="00A012B3">
        <w:rPr>
          <w:szCs w:val="24"/>
          <w:shd w:val="clear" w:color="auto" w:fill="FFFFFF"/>
        </w:rPr>
        <w:t xml:space="preserve"> образования, формирования компетентной личности, стремится к реализации потенциальных возможностей каждого. В нынешних условиях противоречивости системы образования остро возникает проблема выявл</w:t>
      </w:r>
      <w:r w:rsidR="00684A7D" w:rsidRPr="00A012B3">
        <w:rPr>
          <w:szCs w:val="24"/>
          <w:shd w:val="clear" w:color="auto" w:fill="FFFFFF"/>
        </w:rPr>
        <w:t>ения и поддержки</w:t>
      </w:r>
      <w:bookmarkStart w:id="0" w:name="_GoBack"/>
      <w:bookmarkEnd w:id="0"/>
      <w:r w:rsidRPr="00A012B3">
        <w:rPr>
          <w:szCs w:val="24"/>
          <w:shd w:val="clear" w:color="auto" w:fill="FFFFFF"/>
        </w:rPr>
        <w:t xml:space="preserve"> одаренных детей. Анализ противоречий современной системы образования показывает необходимость психолого-педагогической поддержки интеллектуально одаренных детей, активизация их познавательных способностей, раскрытие творческого потенциала, создание индивидуальных маршрутов в обучении. Воспитание и обучение интеллектуально одаренных детей возможно в условиях личностно ориентированного и персонифицированного образования. Персонификация воспитания и </w:t>
      </w:r>
      <w:proofErr w:type="gramStart"/>
      <w:r w:rsidRPr="00A012B3">
        <w:rPr>
          <w:szCs w:val="24"/>
          <w:shd w:val="clear" w:color="auto" w:fill="FFFFFF"/>
        </w:rPr>
        <w:t>обучения</w:t>
      </w:r>
      <w:proofErr w:type="gramEnd"/>
      <w:r w:rsidRPr="00A012B3">
        <w:rPr>
          <w:szCs w:val="24"/>
          <w:shd w:val="clear" w:color="auto" w:fill="FFFFFF"/>
        </w:rPr>
        <w:t xml:space="preserve"> интеллектуально одаренных детей подразумевает создание условий для образования и формирования личности такого ребенка. Становление личности происходит под влиянием многих факторов. Это и духовное развитие, и реализация интеллектуального потенциала, и самовоспитание, и влияние социальной среды. Эти факторы необходимо учитывать всем участникам образовательной системы в процессе воспитания и обучения одаренного ребенка. Личность одаренного ребенка реализует свой интеллектуальный потенциал, </w:t>
      </w:r>
      <w:proofErr w:type="spellStart"/>
      <w:r w:rsidRPr="00A012B3">
        <w:rPr>
          <w:szCs w:val="24"/>
          <w:shd w:val="clear" w:color="auto" w:fill="FFFFFF"/>
        </w:rPr>
        <w:t>самоактуализируясь</w:t>
      </w:r>
      <w:proofErr w:type="spellEnd"/>
      <w:r w:rsidRPr="00A012B3">
        <w:rPr>
          <w:szCs w:val="24"/>
          <w:shd w:val="clear" w:color="auto" w:fill="FFFFFF"/>
        </w:rPr>
        <w:t xml:space="preserve"> в творческой деятельности. У такой личности возникает сознательное отношение к себе и окружающей действительности. Формируясь как личность, одаренный ребенок проявляет такие качества как креативность, внутренняя активность, нестандартность мышления. Осуществляя идеи </w:t>
      </w:r>
      <w:proofErr w:type="spellStart"/>
      <w:r w:rsidRPr="00A012B3">
        <w:rPr>
          <w:szCs w:val="24"/>
          <w:shd w:val="clear" w:color="auto" w:fill="FFFFFF"/>
        </w:rPr>
        <w:t>гуманизации</w:t>
      </w:r>
      <w:proofErr w:type="spellEnd"/>
      <w:r w:rsidRPr="00A012B3">
        <w:rPr>
          <w:szCs w:val="24"/>
          <w:shd w:val="clear" w:color="auto" w:fill="FFFFFF"/>
        </w:rPr>
        <w:t xml:space="preserve"> образования (развитие способностей человека, его самореализация) в процессе актуализации и формирования личности учащегося необходим поиск и выявление одаренных детей. Необходимо создавать условия для опережающего развития интеллектуально одаренных детей. Следовательно, нужна система мероприятий, направленных на развитие учащихся, обладающих ярко выраженным творческим потенциалом. В ежегодном Послании Президента Российской Федерации Федеральному Собранию говорится, что «одновременно с реализацией стандарта общего образования должна быть выстроена разветвленная система поиска и поддержки талантливых детей, а также их сопровождения в течение всего периода становления личности». Первой инстанцией по проведению такой работы, является школа. Выявление одаренных детей должно начинаться на начальном этапе обучения в школе, основываясь на наблюдении, изучении психологических особенностей, речи, памяти, мышления. [4, с.67] Одаренные дети требуют особого дифференцированного подхода. Как же понимается одаренность? Еще в первые десятилетия ХХ века возникала проблема устройства специализированных школ </w:t>
      </w:r>
      <w:proofErr w:type="gramStart"/>
      <w:r w:rsidRPr="00A012B3">
        <w:rPr>
          <w:szCs w:val="24"/>
          <w:shd w:val="clear" w:color="auto" w:fill="FFFFFF"/>
        </w:rPr>
        <w:t>для</w:t>
      </w:r>
      <w:proofErr w:type="gramEnd"/>
      <w:r w:rsidRPr="00A012B3">
        <w:rPr>
          <w:szCs w:val="24"/>
          <w:shd w:val="clear" w:color="auto" w:fill="FFFFFF"/>
        </w:rPr>
        <w:t xml:space="preserve"> одаренных. В то время считалось, что одаренность это «высшие умственные способности». [4, с. 62] В дальнейшем, ученые в разных областях знаний занимались изучением проблемы одаренности. </w:t>
      </w:r>
      <w:proofErr w:type="gramStart"/>
      <w:r w:rsidRPr="00A012B3">
        <w:rPr>
          <w:szCs w:val="24"/>
          <w:shd w:val="clear" w:color="auto" w:fill="FFFFFF"/>
        </w:rPr>
        <w:t xml:space="preserve">Классики психологической науки (Выготский Л. С., Теплов Б. М., Ананьев Б. Г.) трактовали одаренность как «качественный синтез способностей», «единство и взаимопроникновение интеллекта и всех других свойств и особенностей личности, эмоциональной сферы, темперамента». [4, с.63] Многие </w:t>
      </w:r>
      <w:r w:rsidRPr="00A012B3">
        <w:rPr>
          <w:szCs w:val="24"/>
          <w:shd w:val="clear" w:color="auto" w:fill="FFFFFF"/>
        </w:rPr>
        <w:lastRenderedPageBreak/>
        <w:t>исследователи одаренность определяют как «потенциальную возможность высоких достижений человека в разных областях жизнедеятельности и изучают функцию прогнозирования развития одаренной личности». [(4, с.64] Кроме</w:t>
      </w:r>
      <w:proofErr w:type="gramEnd"/>
      <w:r w:rsidRPr="00A012B3">
        <w:rPr>
          <w:szCs w:val="24"/>
          <w:shd w:val="clear" w:color="auto" w:fill="FFFFFF"/>
        </w:rPr>
        <w:t xml:space="preserve"> </w:t>
      </w:r>
      <w:proofErr w:type="gramStart"/>
      <w:r w:rsidRPr="00A012B3">
        <w:rPr>
          <w:szCs w:val="24"/>
          <w:shd w:val="clear" w:color="auto" w:fill="FFFFFF"/>
        </w:rPr>
        <w:t>интеллектуальной одаренности, выделяют множество других: музыкальную, физическую, техническую, математическую, художественную и т. д. Современные теоретики и практики представляют интеллектуальную одаренность как «высокие умственные способности, совершенствующиеся в процессе творческой деятельности». [4, с.68] «Высокие умственные способности» являются врожденным качеством личности.</w:t>
      </w:r>
      <w:proofErr w:type="gramEnd"/>
      <w:r w:rsidRPr="00A012B3">
        <w:rPr>
          <w:szCs w:val="24"/>
          <w:shd w:val="clear" w:color="auto" w:fill="FFFFFF"/>
        </w:rPr>
        <w:t xml:space="preserve"> Еще одним существенным компонентом интеллектуальной одаренности является, по мнению ученых, понятие креативности. Креативность личности понимается как склонность к инновационной деятельности, как нестандартность мышления, повышенная потребность в знаниях». [4, с.71] Для прояснения понятий одаренности и креативности дадим их определения: «Одаренность — качественно-своеобразное сочетание способностей, от которого зависит возможность достижения большего или меньшего успеха в выполнении той или иной деятельности» [5, с.136]. «Креативность — уровень творческой одаренности, способности к творчеству, составляющий относительно устойчивую характеристику личности» [2, с.66]. По данным научных исследований 20–25 % детей являются одаренными. Одаренность может проявляться по-разному и в разном возрасте. Задача родителей, педагогов общеобразовательных школ заметить и поддержать ребенка с опережением в развитии. Необходимы специальные программы для обучения одаренных детей, ранняя диагностика способностей, психолого-педагогическое сопровождение. На новый уровень развития выходит система дополнительного образования. Сегодня система дополнительного образования работает во взаимосвязи с системой общего образования. </w:t>
      </w:r>
      <w:proofErr w:type="gramStart"/>
      <w:r w:rsidRPr="00A012B3">
        <w:rPr>
          <w:szCs w:val="24"/>
          <w:shd w:val="clear" w:color="auto" w:fill="FFFFFF"/>
        </w:rPr>
        <w:t>Дополнительное образование предоставляет учащимся удовлетворить свои образовательные запросы и потребности, предоставляет возможности для самореализации в творчестве. [4, с. 34] «Дополнительное образование — это открытая педагогическая система, обладающая собственными ценностными ориентациями, свободным выбором педагогических технологий, которая на основе принципа добровольного решения позволяет учащимся средней школы максимально использовать свободное время для индивидуального развития и самореализации». [4, с.35] Взаимодействие общего и дополнительного образования</w:t>
      </w:r>
      <w:proofErr w:type="gramEnd"/>
      <w:r w:rsidRPr="00A012B3">
        <w:rPr>
          <w:szCs w:val="24"/>
          <w:shd w:val="clear" w:color="auto" w:fill="FFFFFF"/>
        </w:rPr>
        <w:t xml:space="preserve"> обеспечивает непрерывность обучения, профориентацию, развивает творческие способности личности, используя систему личностно ориентированного и персонифицированного образования. [4, с.36] Система персонификации воспитания и </w:t>
      </w:r>
      <w:proofErr w:type="gramStart"/>
      <w:r w:rsidRPr="00A012B3">
        <w:rPr>
          <w:szCs w:val="24"/>
          <w:shd w:val="clear" w:color="auto" w:fill="FFFFFF"/>
        </w:rPr>
        <w:t>обучения</w:t>
      </w:r>
      <w:proofErr w:type="gramEnd"/>
      <w:r w:rsidRPr="00A012B3">
        <w:rPr>
          <w:szCs w:val="24"/>
          <w:shd w:val="clear" w:color="auto" w:fill="FFFFFF"/>
        </w:rPr>
        <w:t xml:space="preserve"> интеллектуально одаренных детей подразумевает выделение индивидуальных особенностей учащихся, т. е. индивидуализацию, и дифференциацию способностей и интересов, развитие инициативы и самостоятельности, создание специфических условий сопровождения одаренных детей. Система, в которой познавательные и созидательные потребности интеллектуально одаренного ребенка, являются образующим фактором, и будет иметь персонифицированную направленность. Отличие персонифицированного образования от индивидуализированного заключается в том, что учреждения общего и дополнительного образования создают «образовательную инфраструктуру и проектируют субъектную позицию в обучении, разрабатывают единичную образовательную траекторию». [4, с. 100] Разработка и внедрение концепции персонифицированного воспитания и обучения одаренных детей носит инновационный характер. Она основывается на идеях личностно ориентированного образования. При этом обеспечивается формирование и развитие личности, удовлетворение познавательных потребностей, духовных и культурных, предоставляется свобода выбора содержания образования. Образование сегодня должно обеспечить приобретение основных базовых компетенций в различных сферах знания: интеллектуальной, коммуникационной, информационной и т. д. ранее, как мы помним, образование давало знания, умения, навыки. На сегодняшний день — это </w:t>
      </w:r>
      <w:r w:rsidRPr="00A012B3">
        <w:rPr>
          <w:szCs w:val="24"/>
          <w:shd w:val="clear" w:color="auto" w:fill="FFFFFF"/>
        </w:rPr>
        <w:lastRenderedPageBreak/>
        <w:t xml:space="preserve">компетенции, компетентность. Приобретение компетенций происходит при реализации способности к самообразованию, при достижении результатов в деятельности, предполагает достижение успешности в этой деятельности. При таком подходе, называемом </w:t>
      </w:r>
      <w:proofErr w:type="spellStart"/>
      <w:r w:rsidRPr="00A012B3">
        <w:rPr>
          <w:szCs w:val="24"/>
          <w:shd w:val="clear" w:color="auto" w:fill="FFFFFF"/>
        </w:rPr>
        <w:t>компетентностным</w:t>
      </w:r>
      <w:proofErr w:type="spellEnd"/>
      <w:r w:rsidRPr="00A012B3">
        <w:rPr>
          <w:szCs w:val="24"/>
          <w:shd w:val="clear" w:color="auto" w:fill="FFFFFF"/>
        </w:rPr>
        <w:t xml:space="preserve">, обеспечивается развитие личности, предоставление свободы выбора и путей получения знаний, удовлетворение образовательных, духовных потребностей. [4, с.102] Перечисленные компоненты являются составляющими концепции персонификации образования. Персонификация воспитания и обучения интеллектуально одаренных детей как раз и позволяет развивать «компетентности в самых разнообразных сферах деятельности». Приведем еще одну цитату, которая наиболее характеризует понятие персонификации воспитания и обучения. «…Персонификация образования предполагает не просто реализацию личностного подхода в системе общеобразовательной деятельности, а профильное обучение, в основе которого лежит индивидуальная модель способностей (компетенций). </w:t>
      </w:r>
      <w:proofErr w:type="gramStart"/>
      <w:r w:rsidRPr="00A012B3">
        <w:rPr>
          <w:szCs w:val="24"/>
          <w:shd w:val="clear" w:color="auto" w:fill="FFFFFF"/>
        </w:rPr>
        <w:t>Эта модель обеспечивает … готовность принимать персональные ответственные решения, способность к самостоятельной деятельности инновационного характера, саморазвитию и непрерывному самообразованию». [4, с. 10] При персонифицированном подходе к воспитанию и обучению интеллектуально одаренных детей происходит не просто приобретение знаний, а формирование личности, её воспитание для достижения высоких результатов обучения, развитие самостоятельности в деятельности и самоопределение в направлении будущей профессии.</w:t>
      </w:r>
      <w:proofErr w:type="gramEnd"/>
      <w:r w:rsidRPr="00A012B3">
        <w:rPr>
          <w:szCs w:val="24"/>
          <w:shd w:val="clear" w:color="auto" w:fill="FFFFFF"/>
        </w:rPr>
        <w:t xml:space="preserve"> Одаренный ученик обладает активностью, </w:t>
      </w:r>
      <w:proofErr w:type="spellStart"/>
      <w:r w:rsidRPr="00A012B3">
        <w:rPr>
          <w:szCs w:val="24"/>
          <w:shd w:val="clear" w:color="auto" w:fill="FFFFFF"/>
        </w:rPr>
        <w:t>мотивированностью</w:t>
      </w:r>
      <w:proofErr w:type="spellEnd"/>
      <w:r w:rsidRPr="00A012B3">
        <w:rPr>
          <w:szCs w:val="24"/>
          <w:shd w:val="clear" w:color="auto" w:fill="FFFFFF"/>
        </w:rPr>
        <w:t xml:space="preserve"> на высокий результат и эффективность деятельности, обладает самостоятельностью в выборе направления своего образования. Такой ученик способен осуществлять проектную деятельность, научно-исследовательскую, интеллектуальную и творческую работу. Задача специалистов выявить одаренного ребенка, направить его, определить «зону ближайшего развития», выработать индивидуальную программу воспитания и обучения. Как уже говорилось, одаренные дети требуют психологического сопровождения и в рамках сопровождения необходимо диагностировать способности и уровень интеллекта, умственную активность, </w:t>
      </w:r>
      <w:proofErr w:type="spellStart"/>
      <w:r w:rsidRPr="00A012B3">
        <w:rPr>
          <w:szCs w:val="24"/>
          <w:shd w:val="clear" w:color="auto" w:fill="FFFFFF"/>
        </w:rPr>
        <w:t>саморегуляцию</w:t>
      </w:r>
      <w:proofErr w:type="spellEnd"/>
      <w:r w:rsidRPr="00A012B3">
        <w:rPr>
          <w:szCs w:val="24"/>
          <w:shd w:val="clear" w:color="auto" w:fill="FFFFFF"/>
        </w:rPr>
        <w:t xml:space="preserve">. Примером </w:t>
      </w:r>
      <w:proofErr w:type="gramStart"/>
      <w:r w:rsidRPr="00A012B3">
        <w:rPr>
          <w:szCs w:val="24"/>
          <w:shd w:val="clear" w:color="auto" w:fill="FFFFFF"/>
        </w:rPr>
        <w:t>реализации идей персонификации образования одаренных детей</w:t>
      </w:r>
      <w:proofErr w:type="gramEnd"/>
      <w:r w:rsidRPr="00A012B3">
        <w:rPr>
          <w:szCs w:val="24"/>
          <w:shd w:val="clear" w:color="auto" w:fill="FFFFFF"/>
        </w:rPr>
        <w:t xml:space="preserve"> является созданная в г. Ставрополе экспериментальная площадка Федерального института развития образования Министерства образования и науки РФ: научно-учебно-образовательный комплекс на базе Северо-Кавказского федерального университета, Дворца детского творчества и общеобразовательных учреждений г. Ставрополя (лицей № 5, лицей № 14 и др.). В основе работы экспериментальной площадки лежит интеграция и единство общего и дополнительного образования. У каждого участника этого эксперимента своя роль. СКФУ разрабатывает и внедряет в практику концепцию «инновационного образования талантливой молодежи», осуществляет поддержку и руководство научной и исследовательской деятельностью учащихся в период обучения, а также научной деятельностью педагогов общего и дополнительного образования. Преподаватели университета являются научными руководителями эксперимента. На сегодняшний день разработаны теоретико-методологические основы деятельности комплекса, созданы различные образовательные технологии. Например, «технология проведения учебно-научных конференций, семинаров, в задачу которых входит приобщение к научным традициям, к научной деятельности и научному поиску», «технология освоения методов научного исследования». Школы и лицеи, в свою очередь, обеспечивают создание условий для интеллектуального, духовного, культурного, эстетического развития личности ученика, условия для его саморазвития, самореализации; выявляют способности и интересы учащихся, обеспечивают психолого-педагогическое сопровождение и поддержку одаренных учащихся. Учреждение дополнительного образования — Дом детского творчества </w:t>
      </w:r>
      <w:proofErr w:type="gramStart"/>
      <w:r w:rsidRPr="00A012B3">
        <w:rPr>
          <w:szCs w:val="24"/>
          <w:shd w:val="clear" w:color="auto" w:fill="FFFFFF"/>
        </w:rPr>
        <w:t>г</w:t>
      </w:r>
      <w:proofErr w:type="gramEnd"/>
      <w:r w:rsidRPr="00A012B3">
        <w:rPr>
          <w:szCs w:val="24"/>
          <w:shd w:val="clear" w:color="auto" w:fill="FFFFFF"/>
        </w:rPr>
        <w:t xml:space="preserve">. Ставрополя — осуществляет воспитательную работу, предоставляет дополнительные образовательные услуги, расширяющие обучение в той или иной сфере, </w:t>
      </w:r>
      <w:r w:rsidRPr="00A012B3">
        <w:rPr>
          <w:szCs w:val="24"/>
          <w:shd w:val="clear" w:color="auto" w:fill="FFFFFF"/>
        </w:rPr>
        <w:lastRenderedPageBreak/>
        <w:t xml:space="preserve">формирует новые возможности для творческого развития ребенка, создает разновозрастные учебно-научные объединения школьников. Так, уже более 20 лет во Дворце детского творчества работает Малая Академия Наук — научное объединение учащихся, где созданы условия для реализации потенциальных способностей детей опережающего развития и где учащиеся вовлекаются в творческую научную деятельность. Таким образом, во взаимосвязи и взаимодействии общего и дополнительного образования при поддержке высшей школы реализуется система персонификации воспитания и обучения интеллектуально одаренных детей.   Литература:   1.                  Инновационный потенциал дополнительного образования интеллектуально одарённых детей: научно-метод. </w:t>
      </w:r>
      <w:proofErr w:type="spellStart"/>
      <w:r w:rsidRPr="00A012B3">
        <w:rPr>
          <w:szCs w:val="24"/>
          <w:shd w:val="clear" w:color="auto" w:fill="FFFFFF"/>
        </w:rPr>
        <w:t>пособ</w:t>
      </w:r>
      <w:proofErr w:type="spellEnd"/>
      <w:r w:rsidRPr="00A012B3">
        <w:rPr>
          <w:szCs w:val="24"/>
          <w:shd w:val="clear" w:color="auto" w:fill="FFFFFF"/>
        </w:rPr>
        <w:t>./ под общ</w:t>
      </w:r>
      <w:proofErr w:type="gramStart"/>
      <w:r w:rsidRPr="00A012B3">
        <w:rPr>
          <w:szCs w:val="24"/>
          <w:shd w:val="clear" w:color="auto" w:fill="FFFFFF"/>
        </w:rPr>
        <w:t>.</w:t>
      </w:r>
      <w:proofErr w:type="gramEnd"/>
      <w:r w:rsidRPr="00A012B3">
        <w:rPr>
          <w:szCs w:val="24"/>
          <w:shd w:val="clear" w:color="auto" w:fill="FFFFFF"/>
        </w:rPr>
        <w:t xml:space="preserve"> </w:t>
      </w:r>
      <w:proofErr w:type="gramStart"/>
      <w:r w:rsidRPr="00A012B3">
        <w:rPr>
          <w:szCs w:val="24"/>
          <w:shd w:val="clear" w:color="auto" w:fill="FFFFFF"/>
        </w:rPr>
        <w:t>р</w:t>
      </w:r>
      <w:proofErr w:type="gramEnd"/>
      <w:r w:rsidRPr="00A012B3">
        <w:rPr>
          <w:szCs w:val="24"/>
          <w:shd w:val="clear" w:color="auto" w:fill="FFFFFF"/>
        </w:rPr>
        <w:t xml:space="preserve">едакцией проф. В. М. Головко. — Ставрополь, 2013. — 227 с. 2.                  </w:t>
      </w:r>
      <w:proofErr w:type="spellStart"/>
      <w:r w:rsidRPr="00A012B3">
        <w:rPr>
          <w:szCs w:val="24"/>
          <w:shd w:val="clear" w:color="auto" w:fill="FFFFFF"/>
        </w:rPr>
        <w:t>Коджаспирова</w:t>
      </w:r>
      <w:proofErr w:type="spellEnd"/>
      <w:r w:rsidRPr="00A012B3">
        <w:rPr>
          <w:szCs w:val="24"/>
          <w:shd w:val="clear" w:color="auto" w:fill="FFFFFF"/>
        </w:rPr>
        <w:t> Г. М. Педагогический словарь. — М., 2005. 3.                  Образовательный комплекс для детей опережающего развития: экспериментальная модель/ под редакцией проф. В. М. Головко. — Ставрополь, 2001. — 272 с. 4.                  Персонификация образования интеллектуально одаренных учащихся: монография/ под редакцией В. М. Головко и Л. Н. </w:t>
      </w:r>
      <w:proofErr w:type="spellStart"/>
      <w:r w:rsidRPr="00A012B3">
        <w:rPr>
          <w:szCs w:val="24"/>
          <w:shd w:val="clear" w:color="auto" w:fill="FFFFFF"/>
        </w:rPr>
        <w:t>Папениной</w:t>
      </w:r>
      <w:proofErr w:type="spellEnd"/>
      <w:r w:rsidRPr="00A012B3">
        <w:rPr>
          <w:szCs w:val="24"/>
          <w:shd w:val="clear" w:color="auto" w:fill="FFFFFF"/>
        </w:rPr>
        <w:t xml:space="preserve">. — М.: Ставрополь, 2008. — 380 с.. 5.                  Теплов Б. М. Способности и одаренность// Психология индивидуальных различий. Тексты. М.: изд-во </w:t>
      </w:r>
      <w:proofErr w:type="spellStart"/>
      <w:r w:rsidRPr="00A012B3">
        <w:rPr>
          <w:szCs w:val="24"/>
          <w:shd w:val="clear" w:color="auto" w:fill="FFFFFF"/>
        </w:rPr>
        <w:t>Моск</w:t>
      </w:r>
      <w:proofErr w:type="spellEnd"/>
      <w:r w:rsidRPr="00A012B3">
        <w:rPr>
          <w:szCs w:val="24"/>
          <w:shd w:val="clear" w:color="auto" w:fill="FFFFFF"/>
        </w:rPr>
        <w:t>. Ун-та, 1982. — с. 136–137</w:t>
      </w:r>
      <w:proofErr w:type="gramStart"/>
      <w:r w:rsidRPr="00A012B3">
        <w:rPr>
          <w:szCs w:val="24"/>
        </w:rPr>
        <w:br/>
      </w:r>
      <w:r w:rsidRPr="00A012B3">
        <w:rPr>
          <w:szCs w:val="24"/>
        </w:rPr>
        <w:br/>
      </w:r>
      <w:r w:rsidRPr="00A012B3">
        <w:rPr>
          <w:szCs w:val="24"/>
          <w:shd w:val="clear" w:color="auto" w:fill="FFFFFF"/>
        </w:rPr>
        <w:t>П</w:t>
      </w:r>
      <w:proofErr w:type="gramEnd"/>
      <w:r w:rsidRPr="00A012B3">
        <w:rPr>
          <w:szCs w:val="24"/>
          <w:shd w:val="clear" w:color="auto" w:fill="FFFFFF"/>
        </w:rPr>
        <w:t>ожалуйста, не забудьте правильно оформить цитату:</w:t>
      </w:r>
      <w:r w:rsidRPr="00A012B3">
        <w:rPr>
          <w:szCs w:val="24"/>
        </w:rPr>
        <w:br/>
      </w:r>
      <w:r w:rsidRPr="00A012B3">
        <w:rPr>
          <w:szCs w:val="24"/>
          <w:shd w:val="clear" w:color="auto" w:fill="FFFFFF"/>
        </w:rPr>
        <w:t xml:space="preserve">Гордеева Л. А. Проблема персонификации воспитания и </w:t>
      </w:r>
      <w:proofErr w:type="gramStart"/>
      <w:r w:rsidRPr="00A012B3">
        <w:rPr>
          <w:szCs w:val="24"/>
          <w:shd w:val="clear" w:color="auto" w:fill="FFFFFF"/>
        </w:rPr>
        <w:t>обучения</w:t>
      </w:r>
      <w:proofErr w:type="gramEnd"/>
      <w:r w:rsidRPr="00A012B3">
        <w:rPr>
          <w:szCs w:val="24"/>
          <w:shd w:val="clear" w:color="auto" w:fill="FFFFFF"/>
        </w:rPr>
        <w:t xml:space="preserve"> интеллектуально одаренных детей [Текст] // Проблемы и перспективы развития образования: материалы VI </w:t>
      </w:r>
      <w:proofErr w:type="spellStart"/>
      <w:r w:rsidRPr="00A012B3">
        <w:rPr>
          <w:szCs w:val="24"/>
          <w:shd w:val="clear" w:color="auto" w:fill="FFFFFF"/>
        </w:rPr>
        <w:t>Междунар</w:t>
      </w:r>
      <w:proofErr w:type="spellEnd"/>
      <w:r w:rsidRPr="00A012B3">
        <w:rPr>
          <w:szCs w:val="24"/>
          <w:shd w:val="clear" w:color="auto" w:fill="FFFFFF"/>
        </w:rPr>
        <w:t xml:space="preserve">. науч. </w:t>
      </w:r>
      <w:proofErr w:type="spellStart"/>
      <w:r w:rsidRPr="00A012B3">
        <w:rPr>
          <w:szCs w:val="24"/>
          <w:shd w:val="clear" w:color="auto" w:fill="FFFFFF"/>
        </w:rPr>
        <w:t>конф</w:t>
      </w:r>
      <w:proofErr w:type="spellEnd"/>
      <w:r w:rsidRPr="00A012B3">
        <w:rPr>
          <w:szCs w:val="24"/>
          <w:shd w:val="clear" w:color="auto" w:fill="FFFFFF"/>
        </w:rPr>
        <w:t>. (г. Пермь, апрель 2015 г.). — Пермь: Меркурий, 2015. — С. 27-29. — URL https://moluch.ru/conf/ped/archive/149/7735/ (дата обращения: 25.04.2019).</w:t>
      </w:r>
    </w:p>
    <w:p w:rsidR="00034E2D" w:rsidRPr="00A012B3" w:rsidRDefault="00034E2D" w:rsidP="00684A7D">
      <w:pPr>
        <w:jc w:val="both"/>
        <w:rPr>
          <w:szCs w:val="24"/>
          <w:shd w:val="clear" w:color="auto" w:fill="FFFFFF"/>
        </w:rPr>
      </w:pPr>
      <w:proofErr w:type="spellStart"/>
      <w:r w:rsidRPr="00A012B3">
        <w:rPr>
          <w:szCs w:val="24"/>
          <w:shd w:val="clear" w:color="auto" w:fill="FFFFFF"/>
        </w:rPr>
        <w:t>егодня</w:t>
      </w:r>
      <w:proofErr w:type="spellEnd"/>
      <w:r w:rsidRPr="00A012B3">
        <w:rPr>
          <w:szCs w:val="24"/>
          <w:shd w:val="clear" w:color="auto" w:fill="FFFFFF"/>
        </w:rPr>
        <w:t xml:space="preserve"> для России чрезвычайно актуальна проблема выявления, развития и поддержки одарённых детей. Раскрытие и реализация их способностей и талантов важны не только для одарённого ребёнка как для отдельной личности, но и для общества в целом. Неопределенность современной окружающей среды требует не только высокую активность человека, но и его умения, способности нестандартного поведения. Одарённые, талантливые дети — это потенциал нашей страны, позволяющий ей эффективно развиваться и конструктивно решать современные экономические, экологические и социальные задачи. Раннее выявление, обучение и воспитание одаренных и талантливых детей составляет одну их главных задач совершенствования системы образования. С 1 января 2014 года вступил в силу приказ Министерства образования и науки Российской Федерации от 17 октября 2013 г. № 1155 «Об утверждении федерального государственного стандарта дошкольного образования». Стандарт нацелен на то, чтобы у ребёнка возникла мотивация к познанию и творчеству и направлен на поддержку любых программ, способствующих формированию личности ребёнка как носителя ценных установок современного мира. То есть, на практике мы получим </w:t>
      </w:r>
      <w:proofErr w:type="gramStart"/>
      <w:r w:rsidRPr="00A012B3">
        <w:rPr>
          <w:szCs w:val="24"/>
          <w:shd w:val="clear" w:color="auto" w:fill="FFFFFF"/>
        </w:rPr>
        <w:t>более игровой</w:t>
      </w:r>
      <w:proofErr w:type="gramEnd"/>
      <w:r w:rsidRPr="00A012B3">
        <w:rPr>
          <w:szCs w:val="24"/>
          <w:shd w:val="clear" w:color="auto" w:fill="FFFFFF"/>
        </w:rPr>
        <w:t xml:space="preserve"> и разносторонний подход, приветствующий максимальное использование инновационных и активных методов педагогического взаимодействия, более индивидуализированный и нацеленный на раскрытие собственного потенциала каждого ребёнка. Личность ребёнка-дошкольника в центре внимания педагога, а его игровая, познавательная, творческая деятельность является ведущей. Научно доказано, что одарённость и способности не бывают врождёнными. Врождёнными могут быть только задатки, которые при соответствующем их развитии могут стать способностями, а те, в свою очередь, — одарённостью. Способность — это возможность, а достигнутый уровень мастерства в том или ином деле — это действительность. Выявившиеся у ребёнка музыкальные способности ни в коей мере не гарантируют того, что ребёнок будет музыкантом. Чтобы это произошло, необходимо </w:t>
      </w:r>
      <w:r w:rsidRPr="00A012B3">
        <w:rPr>
          <w:szCs w:val="24"/>
          <w:shd w:val="clear" w:color="auto" w:fill="FFFFFF"/>
        </w:rPr>
        <w:lastRenderedPageBreak/>
        <w:t xml:space="preserve">специальное обучение, музыкальный инструмент, ноты, огромная выдержка и терпение, время, состояние здоровья и многие другие условия, без которых способности могут и не развиться. </w:t>
      </w:r>
      <w:proofErr w:type="gramStart"/>
      <w:r w:rsidRPr="00A012B3">
        <w:rPr>
          <w:szCs w:val="24"/>
          <w:shd w:val="clear" w:color="auto" w:fill="FFFFFF"/>
        </w:rPr>
        <w:t>Способности обнаруживаются только в деятельности, и только в такой, которая не может осуществляться без наличия этих способностей.</w:t>
      </w:r>
      <w:proofErr w:type="gramEnd"/>
      <w:r w:rsidRPr="00A012B3">
        <w:rPr>
          <w:szCs w:val="24"/>
          <w:shd w:val="clear" w:color="auto" w:fill="FFFFFF"/>
        </w:rPr>
        <w:t xml:space="preserve"> Нельзя говорить о способностях человека к рисованию, если его этому не учили. Только в процессе обучения рисунку и живописи может выясниться, есть ли у ребёнка способности. Это обнаруживается в том, насколько быстро и легко он усваивает приёмы работы, цветовые отношения. Проявляясь в конкретной деятельности, способности в ней же развиваются и формируются. Воспитание и обучение человека задача сложная, многогранная, всегда актуальная. В каждом ребенке природой заложен огромный потенциал. Его реализация во многом зависит от окружающих его взрослых людей. Педагог, как никто другой, способен помочь ему стать свободной, творческой и ответственной личностью, способной к самоопределению, самоутверждению и самореализации. Устойчивый интерес, склонность к деятельности, проявленная ребёнком, являются сигналом, который должен заставить окружающих насторожиться: не дают ли себя знать зарождающиеся способности? Наличие у детей интереса — важная составляющая в деятельности дошкольника. Пробуждение интереса к той или иной деятельности, тесно связано с пробуждением способностей к ней и служит признаком и отправной точкой для их развития. При понимании всей теоретической сложности доминирующим является стремление не “упустить” ни одного ребенка, требующего внимания педагога. Мировой опыт показывает, что часто вера в возможности воспитанника, помноженная на мастерство педагогов и родителей, способны творить чудеса. В жизни часто оказывается важно даже не то, что дала человеку природа, а то, что он сумел сделать с тем даром, который у него есть. Выявление потенциальной и скрытой одаренности продиктовано, прежде всего, гуманистическими соображениями, желанием привлечь внимание к большему числу детей. Система работы воспитателя по развитию способностей дошкольников ориентирует их на проявление интереса в интеллектуальной деятельности, потребность в собственных исследованиях процессов и явлений, стремление к доказательности поставленных задач, упорство в достижении умений, потребность в активной творческой деятельности. Для совершенствования и развития способностей особо важным является использование хорошо зарекомендовавших себя форм работы с детьми, таких как: -        проекты индивидуальные и групповые по различной тематике; -        экспериментально-исследовательская деятельность; -        ролевые игры; -        конкурсы, викторины, соревнования; -        индивидуальные развивающие и творческие задания в игровых формах; -        занятия в кружках и секциях дополнительного образования. Одной из перспективных форм работы, способствующей развитию мышления, помогающих ребенку сформировать уверенность в собственных возможностях, является работа в проектной деятельности. Дети получают знания и овладевают умениями в процессе выполнения системы спланированных практических заданий. Деятельность во время подготовки и реализации проекта позволяет педагогу воспитывать самостоятельную и ответственную личность, развивать творческие начала и умственные способности. Свои интеллектуально-творческие способности дети могут проявить в </w:t>
      </w:r>
      <w:proofErr w:type="gramStart"/>
      <w:r w:rsidRPr="00A012B3">
        <w:rPr>
          <w:szCs w:val="24"/>
          <w:shd w:val="clear" w:color="auto" w:fill="FFFFFF"/>
        </w:rPr>
        <w:t>индивидуальных проектах</w:t>
      </w:r>
      <w:proofErr w:type="gramEnd"/>
      <w:r w:rsidRPr="00A012B3">
        <w:rPr>
          <w:szCs w:val="24"/>
          <w:shd w:val="clear" w:color="auto" w:fill="FFFFFF"/>
        </w:rPr>
        <w:t xml:space="preserve">, подготовленных совместно с воспитателями и родителями. «Прежде, чем давать знания, надо научить думать, воспринимать, наблюдать», — писал В. А. Сухомлинский. Дошкольный возраст — время, когда в ребёнке закладываются базовые способности познания, общения и деятельности. Дошкольники следуют природной склонности все пробовать на вкус и прочность. Однако исследовательские действия могут быть поверхностными, обеднёнными, не раскрывающими сущностные особенности предмета. Поэтому экспериментальная и исследовательская деятельности почти всегда идут параллельно. Важная особенность детского экспериментирования заключается в том, что в этой деятельности ребёнок </w:t>
      </w:r>
      <w:r w:rsidRPr="00A012B3">
        <w:rPr>
          <w:szCs w:val="24"/>
          <w:shd w:val="clear" w:color="auto" w:fill="FFFFFF"/>
        </w:rPr>
        <w:lastRenderedPageBreak/>
        <w:t xml:space="preserve">сам ищет и создает проблемные ситуации. То, что кажется изведанным и неинтересным взрослым, для детей «передовой край». Дошкольники задают вопросы: «Как это сделать?», обращаются с просьбами: «Давайте сделаем так…». Выдвигают гипотезы, сравнивают, учатся находить разницу и сходство. В детском саду в совместной и самостоятельной деятельности активно используются опыты с песком, глиной, воздухом, снегом, водой, камнями и т. д. За обыденностью и типичностью исследуемого материала раскрывается главное — практика исследовательских действий. Наблюдения и открытия дошкольники фиксируют в «Журнале исследований». В помощь маленьким исследователям педагоги вместе с детьми разработали памятку-подсказку, предлагающую необходимые условные обозначения. Ещё одним из используемых в детском саду приёмов является создание «Экрана исследований» (планшета с кармашками и карточками). Работая с ним, дети сами выбирают карточку (исследуемый объект), задают вопросы о том, что их интересует, самостоятельно или в сотрудничестве собирают информацию, проводят опыты, делают зарисовки, в конце исследования анализируют собранные факты и подводят итоги. Проводимая работа доказала, что в детской экспериментально-исследовательской деятельности наиболее мощно проявляется собственная активность детей, направленная на получение новых сведений, новых знаний, на получение продуктов детского творчества. Особой формой работы с одарёнными детьми является игра. ФГОС не зря нацеливает на повышение роли игры как ведущего вида деятельности дошкольника и отведение ей главенствующего места. Игра для детей — уникальный способ научиться тому, чему их никто не может научить. Это способ исследования и ориентации. В игре ребёнок выше себя, он совершает прыжок над уровнем своего развития. Игра — мостик между конкретным опытом и абстрактным мышлением, и именно символическая функция игры для одарённых детей особенно важна. Смысловой, понятийный тип обучения доминирует у одаренного ребёнка, поэтому постижение смыслов через игровую форму приобретает для него ещё большую важность. Способности одарённых детей содержат предпосылки к интеллектуальной рефлексии, т. е. осознанию собственных интеллектуальных качеств с дальнейшим формированием регулятивных процессов. Это наиболее полно воплощается в режиссерской игре, т. к. такой вид игры — самостоятельная детская деятельность, где можно не приспосабливаться к ситуации предложенной задачи, а управлять ситуацией, овладеть её содержательными особенностями, будучи автором игры. Ребёнок, не изменяя самого себя (не принимая явно игровой роли), выступает как творец, сценарист и режиссер событий. Причем требования к соответственному предметному оформлению этого мира могут быть очень высоки. В качестве примеров можно привести игры в солдатиков, в автомобильчики у мальчиков, устройство кукольных домиков — у девочек. Можно наблюдать, как мальчики разыгрывают целые баталии, передвигая солдатиков, вводя военную технику. Эти действия часто вслух комментируются ребёнком, имитируя звуки орудий и т. л. В любом случае игра представляет собой попытку ребёнка организовать свой опыт и себя в рамках этого опыта. В игре дети устремлены к реальности, но свободны от её давления. Поэтому в игре больше всего зреют активность ребёнка, сознание и навыки его творческого отношения к миру. Для успешной работы с одаренным ребенком педагоги должны найти его сильную сторону и дать ему возможность проявить ее, почувствовать вкус успеха и поверить в свои возможности. Одной из форм выявления потенциальных способностей детей является их участие в конкурсах, викторинах, соревнованиях. Результатом такой работы можно считать участие детей в различных конкурсах (творческих и интеллектуальных) и спортивных соревнованиях, где дети становятся лауреатами, призёрами и победителями. Для развития способностей дошкольников необходима система выполнения индивидуальных развивающих и творческих заданий в игровой форме в процессе образовательной деятельности дошкольников. Под системой заданий понимается упорядоченное множество </w:t>
      </w:r>
      <w:r w:rsidRPr="00A012B3">
        <w:rPr>
          <w:szCs w:val="24"/>
          <w:shd w:val="clear" w:color="auto" w:fill="FFFFFF"/>
        </w:rPr>
        <w:lastRenderedPageBreak/>
        <w:t>взаимосвязанных заданий, ориентированных на познание, создание, преобразование в новом качестве объектов, ситуаций и явлений действительности. Одним их педагогических условий эффективности системы творческих заданий является взаимодействие дошкольника и педагога в процессе их выполнения. Например, при организации изобразительной деятельности мы используем творческое задание «Нарисуй не так, как я», в математике — развивающее задание «Положи в розовый обруч толстые, большие фигуры, а </w:t>
      </w:r>
      <w:proofErr w:type="gramStart"/>
      <w:r w:rsidRPr="00A012B3">
        <w:rPr>
          <w:szCs w:val="24"/>
          <w:shd w:val="clear" w:color="auto" w:fill="FFFFFF"/>
        </w:rPr>
        <w:t>в</w:t>
      </w:r>
      <w:proofErr w:type="gramEnd"/>
      <w:r w:rsidRPr="00A012B3">
        <w:rPr>
          <w:szCs w:val="24"/>
          <w:shd w:val="clear" w:color="auto" w:fill="FFFFFF"/>
        </w:rPr>
        <w:t xml:space="preserve"> </w:t>
      </w:r>
      <w:proofErr w:type="gramStart"/>
      <w:r w:rsidRPr="00A012B3">
        <w:rPr>
          <w:szCs w:val="24"/>
          <w:shd w:val="clear" w:color="auto" w:fill="FFFFFF"/>
        </w:rPr>
        <w:t>голубой</w:t>
      </w:r>
      <w:proofErr w:type="gramEnd"/>
      <w:r w:rsidRPr="00A012B3">
        <w:rPr>
          <w:szCs w:val="24"/>
          <w:shd w:val="clear" w:color="auto" w:fill="FFFFFF"/>
        </w:rPr>
        <w:t xml:space="preserve"> — все квадратные. Какие фигуры должны быть в пересечении обручей?». Рассматривая внешнюю среду невозможно отойти от проблемы преемственности и социума. Работая с одаренными детьми, мы обязаны поддержать их высокие стартовые возможности. Но если не обеспечить их преемственностью со специализированными в данном направлении учреждениями, высокоразвитые способности останутся в тени. Поэтому своевременное развитие способностей детей на занятиях в кружках и секциях дополнительного образования является актуальным. Наше будущее — дети. Сегодня все в их судьбе как будто еще зависит от нас. Завтра положение изменится кардинально. Дети быстро взрослеют. Но жить самостоятельно и плодотворно они смогут, если сегодня мы поможем развиться их способностям и талантам. А талантлив по-своему каждый ребенок. Поиск и воспитание особо одаренных, талантливых детей — архиважный вопрос. Талантливые люди — главное богатство общества. Литература: 1.         Психическое развитие и саморазвитие ребёнка-дошкольника. Ближние и дальние горизонты. / </w:t>
      </w:r>
      <w:proofErr w:type="spellStart"/>
      <w:r w:rsidRPr="00A012B3">
        <w:rPr>
          <w:szCs w:val="24"/>
          <w:shd w:val="clear" w:color="auto" w:fill="FFFFFF"/>
        </w:rPr>
        <w:t>Поддъяков</w:t>
      </w:r>
      <w:proofErr w:type="spellEnd"/>
      <w:r w:rsidRPr="00A012B3">
        <w:rPr>
          <w:szCs w:val="24"/>
          <w:shd w:val="clear" w:color="auto" w:fill="FFFFFF"/>
        </w:rPr>
        <w:t xml:space="preserve"> Николай Николаевич. — М.: Обруч, 2013. 2.         Развитие познавательно-исследовательских умений у старших дошкольников. Авторы-составители: З. А. Михайлова, Т.И Бабаева, Л. М. Кларина, З. А. Серова. — СПб</w:t>
      </w:r>
      <w:proofErr w:type="gramStart"/>
      <w:r w:rsidRPr="00A012B3">
        <w:rPr>
          <w:szCs w:val="24"/>
          <w:shd w:val="clear" w:color="auto" w:fill="FFFFFF"/>
        </w:rPr>
        <w:t xml:space="preserve">.: </w:t>
      </w:r>
      <w:proofErr w:type="gramEnd"/>
      <w:r w:rsidRPr="00A012B3">
        <w:rPr>
          <w:szCs w:val="24"/>
          <w:shd w:val="clear" w:color="auto" w:fill="FFFFFF"/>
        </w:rPr>
        <w:t xml:space="preserve">ООО «ИЗДАТЕЛЬСТВО «ДЕТСТВО-ПРЕСС», 2012. 3.         Михайленко Н. Я. Как играть с ребёнком/ Н. Я. Михайленко, Н. А. Короткова. — 3-е изд., </w:t>
      </w:r>
      <w:proofErr w:type="spellStart"/>
      <w:r w:rsidRPr="00A012B3">
        <w:rPr>
          <w:szCs w:val="24"/>
          <w:shd w:val="clear" w:color="auto" w:fill="FFFFFF"/>
        </w:rPr>
        <w:t>дораб</w:t>
      </w:r>
      <w:proofErr w:type="spellEnd"/>
      <w:r w:rsidRPr="00A012B3">
        <w:rPr>
          <w:szCs w:val="24"/>
          <w:shd w:val="clear" w:color="auto" w:fill="FFFFFF"/>
        </w:rPr>
        <w:t>. — М.: Обруч, 2012. 4.         Диалоги о воспитании. Книга для родителей</w:t>
      </w:r>
      <w:proofErr w:type="gramStart"/>
      <w:r w:rsidRPr="00A012B3">
        <w:rPr>
          <w:szCs w:val="24"/>
          <w:shd w:val="clear" w:color="auto" w:fill="FFFFFF"/>
        </w:rPr>
        <w:t>/П</w:t>
      </w:r>
      <w:proofErr w:type="gramEnd"/>
      <w:r w:rsidRPr="00A012B3">
        <w:rPr>
          <w:szCs w:val="24"/>
          <w:shd w:val="clear" w:color="auto" w:fill="FFFFFF"/>
        </w:rPr>
        <w:t>од ред. В. Н. Столетова; Сост. О. Г. Свердлова. — 3-е изд., доп. — М.: Педагогика, 1985.</w:t>
      </w:r>
      <w:r w:rsidRPr="00A012B3">
        <w:rPr>
          <w:szCs w:val="24"/>
        </w:rPr>
        <w:br/>
      </w:r>
      <w:r w:rsidRPr="00A012B3">
        <w:rPr>
          <w:szCs w:val="24"/>
        </w:rPr>
        <w:br/>
      </w:r>
      <w:r w:rsidRPr="00A012B3">
        <w:rPr>
          <w:szCs w:val="24"/>
          <w:shd w:val="clear" w:color="auto" w:fill="FFFFFF"/>
        </w:rPr>
        <w:t>Пожалуйста, не забудьте правильно оформить цитату:</w:t>
      </w:r>
      <w:r w:rsidRPr="00A012B3">
        <w:rPr>
          <w:szCs w:val="24"/>
        </w:rPr>
        <w:br/>
      </w:r>
      <w:r w:rsidRPr="00A012B3">
        <w:rPr>
          <w:szCs w:val="24"/>
          <w:shd w:val="clear" w:color="auto" w:fill="FFFFFF"/>
        </w:rPr>
        <w:t xml:space="preserve">Хлынова Л. А., Крупина С. Ю., Романенко О. Г. Вариативные формы работы, способствующие проявлению детской одаренности [Текст] // Актуальные вопросы современной педагогики: материалы V </w:t>
      </w:r>
      <w:proofErr w:type="spellStart"/>
      <w:r w:rsidRPr="00A012B3">
        <w:rPr>
          <w:szCs w:val="24"/>
          <w:shd w:val="clear" w:color="auto" w:fill="FFFFFF"/>
        </w:rPr>
        <w:t>Междунар</w:t>
      </w:r>
      <w:proofErr w:type="spellEnd"/>
      <w:r w:rsidRPr="00A012B3">
        <w:rPr>
          <w:szCs w:val="24"/>
          <w:shd w:val="clear" w:color="auto" w:fill="FFFFFF"/>
        </w:rPr>
        <w:t xml:space="preserve">. науч. </w:t>
      </w:r>
      <w:proofErr w:type="spellStart"/>
      <w:r w:rsidRPr="00A012B3">
        <w:rPr>
          <w:szCs w:val="24"/>
          <w:shd w:val="clear" w:color="auto" w:fill="FFFFFF"/>
        </w:rPr>
        <w:t>конф</w:t>
      </w:r>
      <w:proofErr w:type="spellEnd"/>
      <w:r w:rsidRPr="00A012B3">
        <w:rPr>
          <w:szCs w:val="24"/>
          <w:shd w:val="clear" w:color="auto" w:fill="FFFFFF"/>
        </w:rPr>
        <w:t>. (г. Уфа, май 2014 г.). — Уфа: Лето, 2014. — С. 76-78. — URL https://moluch.ru/conf/ped/archive/103/5588/ (дата обращения: 25.04.2019).</w:t>
      </w:r>
    </w:p>
    <w:p w:rsidR="00034E2D" w:rsidRPr="00A012B3" w:rsidRDefault="00034E2D" w:rsidP="00684A7D">
      <w:pPr>
        <w:jc w:val="both"/>
        <w:rPr>
          <w:szCs w:val="24"/>
        </w:rPr>
      </w:pPr>
    </w:p>
    <w:sectPr w:rsidR="00034E2D" w:rsidRPr="00A012B3" w:rsidSect="00684A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2D9"/>
    <w:multiLevelType w:val="multilevel"/>
    <w:tmpl w:val="6EF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E774A"/>
    <w:multiLevelType w:val="multilevel"/>
    <w:tmpl w:val="4706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6D2"/>
    <w:rsid w:val="00034E2D"/>
    <w:rsid w:val="000A67BD"/>
    <w:rsid w:val="0030006F"/>
    <w:rsid w:val="003E66D2"/>
    <w:rsid w:val="00684A7D"/>
    <w:rsid w:val="00A0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Директор</cp:lastModifiedBy>
  <cp:revision>4</cp:revision>
  <dcterms:created xsi:type="dcterms:W3CDTF">2019-04-25T08:17:00Z</dcterms:created>
  <dcterms:modified xsi:type="dcterms:W3CDTF">2021-04-22T07:53:00Z</dcterms:modified>
</cp:coreProperties>
</file>