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F4" w:rsidRDefault="00587554" w:rsidP="00522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53504" cy="9683262"/>
            <wp:effectExtent l="19050" t="0" r="43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17" cy="967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FE" w:rsidRPr="005223F4" w:rsidRDefault="00C72CFE" w:rsidP="00522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6159C" w:rsidRDefault="0066159C" w:rsidP="00C72C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15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кружка</w:t>
      </w:r>
      <w:r w:rsidRPr="006615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внеурочной деятельности</w:t>
      </w:r>
      <w:r w:rsidR="00F9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предмету «</w:t>
      </w:r>
      <w:r w:rsidR="004269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Информатика</w:t>
      </w:r>
      <w:r w:rsidR="00F9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6615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«Компьютерный дизайн</w:t>
      </w:r>
      <w:r w:rsidR="00706D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6615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разработана на основе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66159C" w:rsidRPr="00706DAA" w:rsidRDefault="0066159C" w:rsidP="0066159C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61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Федерального закона от 2</w:t>
      </w:r>
      <w:r w:rsidR="0070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 декабря 2012 года № 273 Ф З «</w:t>
      </w:r>
      <w:r w:rsidRPr="006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 образовании в Российской Федерации».</w:t>
      </w:r>
      <w:r w:rsidRPr="0066159C"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</w:p>
    <w:p w:rsidR="00F9415E" w:rsidRPr="00F9415E" w:rsidRDefault="00CD38E6" w:rsidP="00CD38E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Письмо</w:t>
      </w:r>
      <w:r w:rsidR="0066159C" w:rsidRPr="00661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Минобрнауки Ро</w:t>
      </w:r>
      <w:r w:rsidR="00F9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ссии от 12.05.2011 № 03-296 «Об</w:t>
      </w:r>
    </w:p>
    <w:p w:rsidR="0066159C" w:rsidRPr="00F9415E" w:rsidRDefault="00F9415E" w:rsidP="00F941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159C" w:rsidRPr="00F9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внеурочной деятельности при введении федерального образовательного стандарта общего образования».</w:t>
      </w:r>
    </w:p>
    <w:p w:rsidR="00C72CFE" w:rsidRPr="0066159C" w:rsidRDefault="00C72CFE" w:rsidP="00F9415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рассчитан на обучающихся 1 курса</w:t>
      </w:r>
      <w:r w:rsidR="0066159C" w:rsidRPr="006615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06D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6159C" w:rsidRPr="006615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СОГБПОУ «Техникум отраслевых технологий»</w:t>
      </w:r>
      <w:r w:rsidR="00CD38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61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38 часов.</w:t>
      </w:r>
    </w:p>
    <w:p w:rsidR="00C72CFE" w:rsidRPr="00C72CFE" w:rsidRDefault="00C72CFE" w:rsidP="00CD3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кружка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различными технологиями обработки изображений, методами создания компьютерных рисунков с помощью графических редак</w:t>
      </w:r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 </w:t>
      </w:r>
      <w:proofErr w:type="spellStart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01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="00F501A4" w:rsidRPr="00F5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01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="00F5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501A4" w:rsidRPr="00F501A4">
        <w:rPr>
          <w:rFonts w:ascii="Times New Roman" w:hAnsi="Times New Roman" w:cs="Times New Roman"/>
          <w:sz w:val="28"/>
          <w:szCs w:val="28"/>
          <w:shd w:val="clear" w:color="auto" w:fill="FCFCFC"/>
        </w:rPr>
        <w:t>Windows</w:t>
      </w:r>
      <w:proofErr w:type="spellEnd"/>
      <w:r w:rsidR="00A76BB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="00F501A4" w:rsidRPr="00F501A4">
        <w:rPr>
          <w:rFonts w:ascii="Times New Roman" w:hAnsi="Times New Roman" w:cs="Times New Roman"/>
          <w:sz w:val="28"/>
          <w:szCs w:val="28"/>
          <w:shd w:val="clear" w:color="auto" w:fill="FCFCFC"/>
        </w:rPr>
        <w:t>Live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FE" w:rsidRPr="00C72CFE" w:rsidRDefault="00C72CFE" w:rsidP="00C72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широкого использования графических программных средств стала особенно ощутимой в связи с развитием Интернета и, в первую очередь, благодаря службе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Wide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01A4" w:rsidRPr="00F501A4">
        <w:rPr>
          <w:rFonts w:ascii="Tahoma" w:hAnsi="Tahoma" w:cs="Tahoma"/>
          <w:color w:val="2E2E2E"/>
          <w:shd w:val="clear" w:color="auto" w:fill="FCFCFC"/>
        </w:rPr>
        <w:t xml:space="preserve"> 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связавшей в единую “паутину” миллионы отдельных домашних компьютеров. С каждым годом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используемых ресурсы Интернет растет. Даже беглого путешествия по Web-страницам достаточно, чтобы понять, что страница, оформленная без компьютерной графики, не имеет шансов выделиться на фоне широчайшего круга конкурентов и привлечь к себе массовое внимание.</w:t>
      </w:r>
    </w:p>
    <w:p w:rsidR="00C72CFE" w:rsidRPr="00C72CFE" w:rsidRDefault="00C72CFE" w:rsidP="00C72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обработка видеосюжетов и компьютерная графика - необычайно интересный и перспективный предмет, одни из самых популярных направлений использования персонального компьютера, причем занимаются этой работой не только профессионалы, но и обычные пользователи.</w:t>
      </w:r>
    </w:p>
    <w:p w:rsidR="00C72CFE" w:rsidRPr="00C72CFE" w:rsidRDefault="00C72CFE" w:rsidP="00BB6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тех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нологии играют важнейшую роль в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мультипл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икации, мультимедийных учебниках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графических произведениях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иллюстраций для разного типа книг, как научных, так и художественных, наглядных пособий, рекламных плакатов, открыток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презентаций, проектов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 последнее время у 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устойчивый интерес к данным видам деятельности</w:t>
      </w:r>
      <w:r w:rsidR="0070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FE" w:rsidRDefault="00F501A4" w:rsidP="0052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6DAA" w:rsidRDefault="00524276" w:rsidP="005242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06DAA"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универсальных учебных действий, отражающих потребности обучающихся</w:t>
      </w:r>
      <w:r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техникума </w:t>
      </w:r>
      <w:r w:rsidR="00706DAA"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информационно-учебной деятельности,</w:t>
      </w:r>
      <w:r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формирование предметных компетентностей </w:t>
      </w:r>
      <w:r w:rsidR="00706DAA"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r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DAA" w:rsidRPr="00524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мотивированных навыков работы на компьютере и в информационной среде, в том числе при изучении других дисциплин.</w:t>
      </w:r>
    </w:p>
    <w:p w:rsidR="00C72CFE" w:rsidRPr="00524276" w:rsidRDefault="00524276" w:rsidP="00524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2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  <w:r w:rsidRPr="00524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расширять знания, полученные на уроках информатики, и способствовать их систематизации;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знакомить с основами знаний в области компьютерной графики и обработки фотографий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познакомить </w:t>
      </w:r>
      <w:r w:rsidR="00C22C87"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</w:t>
      </w:r>
      <w:r w:rsidR="00A2138C"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</w:t>
      </w: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технологиями видеообработки.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стремление к самообразованию, обеспечить в дальнейшем социальную адаптацию в информационном обществе и успешную профессиональную и личную самореализацию;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раскрыть креативные способности, подготовить к художественно-эстетическому восприятию окружающего мира;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композиционное мышление, художественный вкус, графическое умение;</w:t>
      </w:r>
    </w:p>
    <w:p w:rsidR="00C72CFE" w:rsidRPr="00524276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моторику руки, зрительную память, глазомер.</w:t>
      </w:r>
    </w:p>
    <w:p w:rsidR="00C72CFE" w:rsidRPr="00524276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C22C87" w:rsidRPr="0052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культуру обучающихся</w:t>
      </w:r>
      <w:r w:rsidRPr="0052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воспитывать толерантное отношение в группе.</w:t>
      </w:r>
    </w:p>
    <w:p w:rsidR="00C72CFE" w:rsidRPr="00524276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 максимальной самостоятельности  творчества;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воспитывать собранность, аккуратность при подготовке к занятию;</w:t>
      </w:r>
    </w:p>
    <w:p w:rsidR="00C72CFE" w:rsidRPr="00F9415E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941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воспитывать умение планировать свою работу;</w:t>
      </w:r>
    </w:p>
    <w:p w:rsidR="00C72CFE" w:rsidRPr="006A2E2A" w:rsidRDefault="00C72CFE" w:rsidP="0052427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2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воспитывать умственные и волевые усилия, концентрацию внимания, лог</w:t>
      </w:r>
      <w:r w:rsidR="006A2E2A" w:rsidRPr="006A2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ичность и развитого воображения.</w:t>
      </w:r>
    </w:p>
    <w:p w:rsidR="006A2E2A" w:rsidRPr="006A2E2A" w:rsidRDefault="006A2E2A" w:rsidP="006A2E2A">
      <w:pPr>
        <w:pStyle w:val="a9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A2E2A" w:rsidRPr="006A2E2A" w:rsidRDefault="006A2E2A" w:rsidP="006A2E2A">
      <w:pPr>
        <w:pStyle w:val="a9"/>
        <w:shd w:val="clear" w:color="auto" w:fill="FFFFFF"/>
        <w:spacing w:line="294" w:lineRule="atLeast"/>
        <w:ind w:left="72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val="ru-RU" w:eastAsia="ru-RU"/>
        </w:rPr>
      </w:pPr>
      <w:proofErr w:type="spellStart"/>
      <w:r w:rsidRPr="006A2E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Пе</w:t>
      </w:r>
      <w:proofErr w:type="spellEnd"/>
      <w:r w:rsidRPr="006A2E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дагогические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 xml:space="preserve"> </w:t>
      </w:r>
      <w:r w:rsidRPr="006A2E2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6A2E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:</w:t>
      </w:r>
    </w:p>
    <w:p w:rsidR="006A2E2A" w:rsidRPr="006A2E2A" w:rsidRDefault="006A2E2A" w:rsidP="006A2E2A">
      <w:pPr>
        <w:pStyle w:val="a9"/>
        <w:shd w:val="clear" w:color="auto" w:fill="FFFFFF"/>
        <w:spacing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6A2E2A" w:rsidRPr="006A2E2A" w:rsidRDefault="006A2E2A" w:rsidP="006A2E2A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2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Принципы </w:t>
      </w:r>
      <w:proofErr w:type="spellStart"/>
      <w:r w:rsidRPr="006A2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общедидактические</w:t>
      </w:r>
      <w:proofErr w:type="spellEnd"/>
      <w:r w:rsidRPr="006A2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наглядность, системность и последовательность, сознательность и активность, связь теории с практикой, научность, доступность, прочность.</w:t>
      </w:r>
    </w:p>
    <w:p w:rsidR="006A2E2A" w:rsidRPr="006A2E2A" w:rsidRDefault="006A2E2A" w:rsidP="006A2E2A">
      <w:pPr>
        <w:pStyle w:val="a9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2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Принципы воспитания</w:t>
      </w:r>
      <w:r w:rsidRPr="006A2E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целенаправленность и идейность воспитательного процесса, гармонизация личных и общественных интересов, воспитание личности в коллективе, уважение личности обучаемого, гуманное отношение к ребенку, опора на положительные качества личности.</w:t>
      </w:r>
    </w:p>
    <w:p w:rsidR="00C72CFE" w:rsidRDefault="00C72CFE" w:rsidP="0052427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599" w:rsidRPr="00D92599" w:rsidRDefault="00D92599" w:rsidP="00D925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92599">
        <w:rPr>
          <w:b/>
          <w:bCs/>
          <w:color w:val="000000"/>
          <w:sz w:val="28"/>
          <w:szCs w:val="28"/>
        </w:rPr>
        <w:t>Технологии обучения</w:t>
      </w:r>
    </w:p>
    <w:p w:rsidR="00D92599" w:rsidRPr="00D92599" w:rsidRDefault="00D92599" w:rsidP="006A2E2A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 xml:space="preserve">На </w:t>
      </w:r>
      <w:r w:rsidR="006A2E2A">
        <w:rPr>
          <w:color w:val="000000"/>
          <w:sz w:val="28"/>
          <w:szCs w:val="28"/>
        </w:rPr>
        <w:t>занятиях</w:t>
      </w:r>
      <w:r w:rsidRPr="00D92599">
        <w:rPr>
          <w:color w:val="000000"/>
          <w:sz w:val="28"/>
          <w:szCs w:val="28"/>
        </w:rPr>
        <w:t xml:space="preserve"> используются стандартные педагогические технологии: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>проблемное обучение (развитие познавательной активности, творческой самостоятельности);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>развивающее обучение (развитие личности и её способностей);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>дифференцированное обучение (создание оптимальных условий для выявления задатков, развития интересов и способностей);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>игровое обучение (обеспечение личностно-деятельного характера;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>усвоения знаний, умений, игровые методы вовлечения в творческую деятельность);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92599">
        <w:rPr>
          <w:color w:val="000000"/>
          <w:sz w:val="28"/>
          <w:szCs w:val="28"/>
        </w:rPr>
        <w:t>здоровьесберегающие</w:t>
      </w:r>
      <w:proofErr w:type="spellEnd"/>
      <w:r w:rsidRPr="00D92599">
        <w:rPr>
          <w:color w:val="000000"/>
          <w:sz w:val="28"/>
          <w:szCs w:val="28"/>
        </w:rPr>
        <w:t xml:space="preserve"> технологии (проведение физкультминуток);</w:t>
      </w:r>
    </w:p>
    <w:p w:rsidR="00D92599" w:rsidRPr="00D92599" w:rsidRDefault="00D92599" w:rsidP="0052427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92599">
        <w:rPr>
          <w:color w:val="000000"/>
          <w:sz w:val="28"/>
          <w:szCs w:val="28"/>
        </w:rPr>
        <w:t>проектная деятельность (совместная учебно-познавательная деятельность или творческая деятельность, имеющая общую цель, согласованные методы, способы деятельности, направленные на достижение общественного результата)</w:t>
      </w:r>
      <w:r w:rsidRPr="00D92599">
        <w:t xml:space="preserve"> </w:t>
      </w:r>
      <w:r>
        <w:t xml:space="preserve"> </w:t>
      </w:r>
    </w:p>
    <w:p w:rsidR="00D92599" w:rsidRPr="00D92599" w:rsidRDefault="00D92599" w:rsidP="00524276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6A2E2A" w:rsidRDefault="00D92599" w:rsidP="00D925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D92599">
        <w:rPr>
          <w:b/>
          <w:bCs/>
          <w:color w:val="000000"/>
          <w:sz w:val="28"/>
          <w:szCs w:val="28"/>
        </w:rPr>
        <w:t>Формы организации</w:t>
      </w:r>
      <w:r w:rsidR="006A2E2A">
        <w:rPr>
          <w:b/>
          <w:bCs/>
          <w:color w:val="000000"/>
          <w:sz w:val="28"/>
          <w:szCs w:val="28"/>
        </w:rPr>
        <w:t xml:space="preserve">: </w:t>
      </w:r>
      <w:r w:rsidR="00F9415E">
        <w:rPr>
          <w:bCs/>
          <w:color w:val="000000"/>
          <w:sz w:val="28"/>
          <w:szCs w:val="28"/>
        </w:rPr>
        <w:t>индивидуальная</w:t>
      </w:r>
      <w:r w:rsidR="006A2E2A">
        <w:rPr>
          <w:bCs/>
          <w:color w:val="000000"/>
          <w:sz w:val="28"/>
          <w:szCs w:val="28"/>
        </w:rPr>
        <w:t xml:space="preserve">,  </w:t>
      </w:r>
      <w:r w:rsidR="00F9415E">
        <w:rPr>
          <w:bCs/>
          <w:color w:val="000000"/>
          <w:sz w:val="28"/>
          <w:szCs w:val="28"/>
        </w:rPr>
        <w:t xml:space="preserve">в </w:t>
      </w:r>
      <w:r w:rsidR="006A2E2A">
        <w:rPr>
          <w:bCs/>
          <w:color w:val="000000"/>
          <w:sz w:val="28"/>
          <w:szCs w:val="28"/>
        </w:rPr>
        <w:t>парах, групп</w:t>
      </w:r>
      <w:r w:rsidR="00CD38E6">
        <w:rPr>
          <w:bCs/>
          <w:color w:val="000000"/>
          <w:sz w:val="28"/>
          <w:szCs w:val="28"/>
        </w:rPr>
        <w:t>о</w:t>
      </w:r>
      <w:r w:rsidR="006A2E2A">
        <w:rPr>
          <w:bCs/>
          <w:color w:val="000000"/>
          <w:sz w:val="28"/>
          <w:szCs w:val="28"/>
        </w:rPr>
        <w:t>в</w:t>
      </w:r>
      <w:r w:rsidR="00F9415E">
        <w:rPr>
          <w:bCs/>
          <w:color w:val="000000"/>
          <w:sz w:val="28"/>
          <w:szCs w:val="28"/>
        </w:rPr>
        <w:t>ая</w:t>
      </w:r>
      <w:r w:rsidR="006A2E2A" w:rsidRPr="006A2E2A">
        <w:rPr>
          <w:bCs/>
          <w:color w:val="000000"/>
          <w:sz w:val="28"/>
          <w:szCs w:val="28"/>
        </w:rPr>
        <w:t>.</w:t>
      </w:r>
    </w:p>
    <w:p w:rsidR="00CD38E6" w:rsidRDefault="00CD38E6" w:rsidP="00D925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D92599" w:rsidRDefault="00D92599" w:rsidP="00D925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D92599">
        <w:rPr>
          <w:b/>
          <w:bCs/>
          <w:color w:val="000000"/>
          <w:sz w:val="28"/>
          <w:szCs w:val="28"/>
        </w:rPr>
        <w:t xml:space="preserve"> </w:t>
      </w:r>
      <w:r w:rsidR="00CD38E6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иды деятельности</w:t>
      </w:r>
      <w:r w:rsidR="00CD38E6">
        <w:rPr>
          <w:b/>
          <w:bCs/>
          <w:color w:val="000000"/>
          <w:sz w:val="28"/>
          <w:szCs w:val="28"/>
        </w:rPr>
        <w:t>:</w:t>
      </w:r>
    </w:p>
    <w:p w:rsidR="00D92599" w:rsidRPr="00D92599" w:rsidRDefault="00D92599" w:rsidP="00D925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D92599" w:rsidRPr="00D92599" w:rsidRDefault="00D92599" w:rsidP="00D925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92599">
        <w:rPr>
          <w:color w:val="000000"/>
          <w:sz w:val="28"/>
          <w:szCs w:val="28"/>
        </w:rPr>
        <w:t xml:space="preserve">Эффективная учебная деятельность </w:t>
      </w:r>
      <w:r>
        <w:rPr>
          <w:color w:val="000000"/>
          <w:sz w:val="28"/>
          <w:szCs w:val="28"/>
        </w:rPr>
        <w:t xml:space="preserve">обучающихся </w:t>
      </w:r>
      <w:r w:rsidRPr="00D92599">
        <w:rPr>
          <w:color w:val="000000"/>
          <w:sz w:val="28"/>
          <w:szCs w:val="28"/>
        </w:rPr>
        <w:t>н</w:t>
      </w:r>
      <w:r w:rsidR="00EE10B2">
        <w:rPr>
          <w:color w:val="000000"/>
          <w:sz w:val="28"/>
          <w:szCs w:val="28"/>
        </w:rPr>
        <w:t xml:space="preserve">а занятиях, построена на </w:t>
      </w:r>
      <w:r w:rsidRPr="00D92599">
        <w:rPr>
          <w:color w:val="000000"/>
          <w:sz w:val="28"/>
          <w:szCs w:val="28"/>
        </w:rPr>
        <w:t xml:space="preserve"> заданиях, способствующих формированию универсальных учебных действий.</w:t>
      </w:r>
      <w:proofErr w:type="gramEnd"/>
    </w:p>
    <w:p w:rsidR="00D92599" w:rsidRPr="00EE10B2" w:rsidRDefault="00D92599" w:rsidP="001B040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EE10B2">
        <w:rPr>
          <w:color w:val="000000"/>
          <w:sz w:val="28"/>
          <w:szCs w:val="28"/>
          <w:u w:val="single"/>
        </w:rPr>
        <w:t>Информационный поиск</w:t>
      </w:r>
      <w:r w:rsidR="00EE10B2" w:rsidRPr="00EE10B2">
        <w:rPr>
          <w:color w:val="000000"/>
          <w:sz w:val="28"/>
          <w:szCs w:val="28"/>
        </w:rPr>
        <w:t xml:space="preserve"> </w:t>
      </w:r>
      <w:r w:rsidR="00EE10B2">
        <w:rPr>
          <w:color w:val="000000"/>
          <w:sz w:val="28"/>
          <w:szCs w:val="28"/>
        </w:rPr>
        <w:t xml:space="preserve">- </w:t>
      </w:r>
      <w:r w:rsidRPr="00EE10B2">
        <w:rPr>
          <w:color w:val="000000"/>
          <w:sz w:val="28"/>
          <w:szCs w:val="28"/>
        </w:rPr>
        <w:t>потребность</w:t>
      </w:r>
      <w:r w:rsidR="00EE10B2" w:rsidRPr="00EE10B2">
        <w:rPr>
          <w:color w:val="000000"/>
          <w:sz w:val="28"/>
          <w:szCs w:val="28"/>
        </w:rPr>
        <w:t xml:space="preserve"> в поиске и проверке информации. Обучающиеся</w:t>
      </w:r>
      <w:r w:rsidRPr="00EE10B2">
        <w:rPr>
          <w:color w:val="000000"/>
          <w:sz w:val="28"/>
          <w:szCs w:val="28"/>
        </w:rPr>
        <w:t xml:space="preserve"> занимают активную позицию, самостоятельно добывают информацию</w:t>
      </w:r>
      <w:r w:rsidR="00EE10B2" w:rsidRPr="00EE10B2">
        <w:rPr>
          <w:color w:val="000000"/>
          <w:sz w:val="28"/>
          <w:szCs w:val="28"/>
        </w:rPr>
        <w:t>.</w:t>
      </w:r>
      <w:r w:rsidR="00EE10B2">
        <w:rPr>
          <w:color w:val="000000"/>
          <w:sz w:val="28"/>
          <w:szCs w:val="28"/>
        </w:rPr>
        <w:t xml:space="preserve"> Благодаря этому развиваются</w:t>
      </w:r>
      <w:r w:rsidRPr="00EE10B2">
        <w:rPr>
          <w:color w:val="000000"/>
          <w:sz w:val="28"/>
          <w:szCs w:val="28"/>
        </w:rPr>
        <w:t xml:space="preserve"> познавательные и коммуникативные универсальные действия.</w:t>
      </w:r>
    </w:p>
    <w:p w:rsidR="00D92599" w:rsidRPr="0027523A" w:rsidRDefault="00EE10B2" w:rsidP="0027523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Дифференцированные задания</w:t>
      </w:r>
      <w:r>
        <w:rPr>
          <w:color w:val="000000"/>
          <w:sz w:val="28"/>
          <w:szCs w:val="28"/>
        </w:rPr>
        <w:t xml:space="preserve"> - задания</w:t>
      </w:r>
      <w:r w:rsidR="00D92599" w:rsidRPr="00EE10B2">
        <w:rPr>
          <w:color w:val="000000"/>
          <w:sz w:val="28"/>
          <w:szCs w:val="28"/>
        </w:rPr>
        <w:t xml:space="preserve"> по уровню сложности,</w:t>
      </w:r>
      <w:r w:rsidR="0027523A">
        <w:rPr>
          <w:color w:val="000000"/>
          <w:sz w:val="28"/>
          <w:szCs w:val="28"/>
        </w:rPr>
        <w:t xml:space="preserve"> с</w:t>
      </w:r>
      <w:r w:rsidR="00D92599" w:rsidRPr="00EE10B2">
        <w:rPr>
          <w:color w:val="000000"/>
          <w:sz w:val="28"/>
          <w:szCs w:val="28"/>
        </w:rPr>
        <w:t>ориентир</w:t>
      </w:r>
      <w:r w:rsidR="0027523A">
        <w:rPr>
          <w:color w:val="000000"/>
          <w:sz w:val="28"/>
          <w:szCs w:val="28"/>
        </w:rPr>
        <w:t xml:space="preserve">ованные на </w:t>
      </w:r>
      <w:r w:rsidR="00D92599" w:rsidRPr="00EE10B2">
        <w:rPr>
          <w:color w:val="000000"/>
          <w:sz w:val="28"/>
          <w:szCs w:val="28"/>
        </w:rPr>
        <w:t>личные предпочтения, интересы. Сложность заданий нарастает за счёт востребованности для их выполнения метапредметных умений.</w:t>
      </w:r>
    </w:p>
    <w:p w:rsidR="00D92599" w:rsidRPr="0027523A" w:rsidRDefault="00D92599" w:rsidP="00D32FB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7523A">
        <w:rPr>
          <w:color w:val="000000"/>
          <w:sz w:val="28"/>
          <w:szCs w:val="28"/>
          <w:u w:val="single"/>
        </w:rPr>
        <w:t xml:space="preserve">Творческие </w:t>
      </w:r>
      <w:r w:rsidRPr="0027523A">
        <w:rPr>
          <w:color w:val="000000"/>
          <w:sz w:val="28"/>
          <w:szCs w:val="28"/>
        </w:rPr>
        <w:t>задания</w:t>
      </w:r>
      <w:r w:rsidR="0027523A">
        <w:rPr>
          <w:color w:val="000000"/>
          <w:sz w:val="28"/>
          <w:szCs w:val="28"/>
        </w:rPr>
        <w:t xml:space="preserve"> - </w:t>
      </w:r>
      <w:r w:rsidRPr="0027523A">
        <w:rPr>
          <w:color w:val="000000"/>
          <w:sz w:val="28"/>
          <w:szCs w:val="28"/>
        </w:rPr>
        <w:t xml:space="preserve">направлены на развитие у </w:t>
      </w:r>
      <w:r w:rsidR="0027523A">
        <w:rPr>
          <w:color w:val="000000"/>
          <w:sz w:val="28"/>
          <w:szCs w:val="28"/>
        </w:rPr>
        <w:t>обучающихся</w:t>
      </w:r>
      <w:r w:rsidRPr="0027523A">
        <w:rPr>
          <w:color w:val="000000"/>
          <w:sz w:val="28"/>
          <w:szCs w:val="28"/>
        </w:rPr>
        <w:t xml:space="preserve"> познавательных интересов, воображения, на выход в творческую деятельность. Творческие задания дают возможность </w:t>
      </w:r>
      <w:r w:rsidR="0027523A">
        <w:rPr>
          <w:color w:val="000000"/>
          <w:sz w:val="28"/>
          <w:szCs w:val="28"/>
        </w:rPr>
        <w:t xml:space="preserve"> </w:t>
      </w:r>
      <w:r w:rsidRPr="0027523A">
        <w:rPr>
          <w:color w:val="000000"/>
          <w:sz w:val="28"/>
          <w:szCs w:val="28"/>
        </w:rPr>
        <w:t xml:space="preserve"> предложить собственное оригинальное решение</w:t>
      </w:r>
      <w:r w:rsidR="0027523A">
        <w:rPr>
          <w:color w:val="000000"/>
          <w:sz w:val="28"/>
          <w:szCs w:val="28"/>
        </w:rPr>
        <w:t>.</w:t>
      </w:r>
      <w:r w:rsidRPr="0027523A">
        <w:rPr>
          <w:color w:val="000000"/>
          <w:sz w:val="28"/>
          <w:szCs w:val="28"/>
        </w:rPr>
        <w:t xml:space="preserve"> Выходя в собственное творчество, </w:t>
      </w:r>
      <w:r w:rsidR="0027523A">
        <w:rPr>
          <w:color w:val="000000"/>
          <w:sz w:val="28"/>
          <w:szCs w:val="28"/>
        </w:rPr>
        <w:t>обучающийся</w:t>
      </w:r>
      <w:r w:rsidRPr="0027523A">
        <w:rPr>
          <w:color w:val="000000"/>
          <w:sz w:val="28"/>
          <w:szCs w:val="28"/>
        </w:rPr>
        <w:t xml:space="preserve"> </w:t>
      </w:r>
      <w:r w:rsidR="0027523A">
        <w:rPr>
          <w:color w:val="000000"/>
          <w:sz w:val="28"/>
          <w:szCs w:val="28"/>
        </w:rPr>
        <w:t>должен удерживать свою идею</w:t>
      </w:r>
      <w:r w:rsidRPr="0027523A">
        <w:rPr>
          <w:color w:val="000000"/>
          <w:sz w:val="28"/>
          <w:szCs w:val="28"/>
        </w:rPr>
        <w:t>, осуществить выбор средств для ее решения, продумать собственные действия и осуществить их.</w:t>
      </w:r>
    </w:p>
    <w:p w:rsidR="00D92599" w:rsidRPr="00D92599" w:rsidRDefault="00D92599" w:rsidP="0027523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7523A">
        <w:rPr>
          <w:color w:val="000000"/>
          <w:sz w:val="28"/>
          <w:szCs w:val="28"/>
          <w:u w:val="single"/>
        </w:rPr>
        <w:t>Работа в паре</w:t>
      </w:r>
      <w:r w:rsidR="0027523A" w:rsidRPr="0027523A">
        <w:rPr>
          <w:color w:val="000000"/>
          <w:sz w:val="28"/>
          <w:szCs w:val="28"/>
        </w:rPr>
        <w:t xml:space="preserve"> </w:t>
      </w:r>
      <w:r w:rsidR="0027523A">
        <w:rPr>
          <w:color w:val="000000"/>
          <w:sz w:val="28"/>
          <w:szCs w:val="28"/>
        </w:rPr>
        <w:t xml:space="preserve">- </w:t>
      </w:r>
      <w:r w:rsidRPr="0027523A">
        <w:rPr>
          <w:color w:val="000000"/>
          <w:sz w:val="28"/>
          <w:szCs w:val="28"/>
        </w:rPr>
        <w:t xml:space="preserve">задания ориентированы на использование групповых форм обучения. Чтобы выполнить это задание, </w:t>
      </w:r>
      <w:r w:rsidR="0027523A">
        <w:rPr>
          <w:color w:val="000000"/>
          <w:sz w:val="28"/>
          <w:szCs w:val="28"/>
        </w:rPr>
        <w:t>обучающиеся</w:t>
      </w:r>
      <w:r w:rsidRPr="0027523A">
        <w:rPr>
          <w:color w:val="000000"/>
          <w:sz w:val="28"/>
          <w:szCs w:val="28"/>
        </w:rPr>
        <w:t xml:space="preserve"> должны решить, как будут действовать, распределить между собой кто, какую работу будет выполнять, в какой очередности или последовательности, как будут проверять выполнение работы. Этот вид задания очень важен, так как способствует формированию регулятивных, коммуникативных универсальных действий, обеспечивает возможность каждому учени</w:t>
      </w:r>
      <w:r w:rsidR="0027523A">
        <w:rPr>
          <w:color w:val="000000"/>
          <w:sz w:val="28"/>
          <w:szCs w:val="28"/>
        </w:rPr>
        <w:t>ку высказать своё личное мнение.</w:t>
      </w:r>
      <w:r w:rsidRPr="0027523A">
        <w:rPr>
          <w:color w:val="000000"/>
          <w:sz w:val="28"/>
          <w:szCs w:val="28"/>
        </w:rPr>
        <w:t xml:space="preserve"> </w:t>
      </w:r>
      <w:r w:rsidR="0027523A">
        <w:rPr>
          <w:color w:val="000000"/>
          <w:sz w:val="28"/>
          <w:szCs w:val="28"/>
        </w:rPr>
        <w:t xml:space="preserve"> </w:t>
      </w:r>
    </w:p>
    <w:p w:rsidR="000B1778" w:rsidRPr="00D92599" w:rsidRDefault="000B1778" w:rsidP="00D92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5223F4" w:rsidRDefault="00C72CFE" w:rsidP="000B1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B86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1778" w:rsidRPr="00522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0B1778" w:rsidRPr="005223F4" w:rsidRDefault="000B1778" w:rsidP="0027523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223F4">
        <w:rPr>
          <w:rStyle w:val="c3"/>
          <w:color w:val="000000"/>
          <w:sz w:val="28"/>
          <w:szCs w:val="28"/>
        </w:rPr>
        <w:t xml:space="preserve">Технологии Всемирной паутины открывают широкие возможности для их использования. Однако, воплощение возможностей в действительность невозможно, как и любая другая работа, без удобных инструментов. Данный курс позволит обучающимся изучить основные инструментальные средства для создания и разработки презентаций, </w:t>
      </w:r>
      <w:r w:rsidR="00EF2727" w:rsidRPr="005223F4">
        <w:rPr>
          <w:rStyle w:val="c3"/>
          <w:color w:val="000000"/>
          <w:sz w:val="28"/>
          <w:szCs w:val="28"/>
        </w:rPr>
        <w:t>видеороликов, обработки фотографий, использовании компьютерной графики</w:t>
      </w:r>
      <w:r w:rsidRPr="005223F4">
        <w:rPr>
          <w:rStyle w:val="c3"/>
          <w:color w:val="000000"/>
          <w:sz w:val="28"/>
          <w:szCs w:val="28"/>
        </w:rPr>
        <w:t>.</w:t>
      </w:r>
    </w:p>
    <w:p w:rsidR="000B1778" w:rsidRPr="005223F4" w:rsidRDefault="000B1778" w:rsidP="005223F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223F4">
        <w:rPr>
          <w:rStyle w:val="c3"/>
          <w:color w:val="000000"/>
          <w:sz w:val="28"/>
          <w:szCs w:val="28"/>
        </w:rPr>
        <w:t xml:space="preserve">        Процесс </w:t>
      </w:r>
      <w:r w:rsidR="00EF2727" w:rsidRPr="005223F4">
        <w:rPr>
          <w:rStyle w:val="c3"/>
          <w:color w:val="000000"/>
          <w:sz w:val="28"/>
          <w:szCs w:val="28"/>
        </w:rPr>
        <w:t xml:space="preserve">компьютерного дизайна </w:t>
      </w:r>
      <w:r w:rsidRPr="005223F4">
        <w:rPr>
          <w:rStyle w:val="c3"/>
          <w:color w:val="000000"/>
          <w:sz w:val="28"/>
          <w:szCs w:val="28"/>
        </w:rPr>
        <w:t xml:space="preserve"> творческий и увлекательный, поэтому данный курс будет интереснее </w:t>
      </w:r>
      <w:r w:rsidR="00EF2727" w:rsidRPr="005223F4">
        <w:rPr>
          <w:rStyle w:val="c3"/>
          <w:color w:val="000000"/>
          <w:sz w:val="28"/>
          <w:szCs w:val="28"/>
        </w:rPr>
        <w:t>обучающимся</w:t>
      </w:r>
      <w:r w:rsidRPr="005223F4">
        <w:rPr>
          <w:rStyle w:val="c3"/>
          <w:color w:val="000000"/>
          <w:sz w:val="28"/>
          <w:szCs w:val="28"/>
        </w:rPr>
        <w:t xml:space="preserve"> не только в получении новых знаний и умений, но и в </w:t>
      </w:r>
      <w:r w:rsidR="00EF2727" w:rsidRPr="005223F4">
        <w:rPr>
          <w:rStyle w:val="c3"/>
          <w:color w:val="000000"/>
          <w:sz w:val="28"/>
          <w:szCs w:val="28"/>
        </w:rPr>
        <w:t xml:space="preserve"> </w:t>
      </w:r>
      <w:r w:rsidRPr="005223F4">
        <w:rPr>
          <w:rStyle w:val="c3"/>
          <w:color w:val="000000"/>
          <w:sz w:val="28"/>
          <w:szCs w:val="28"/>
        </w:rPr>
        <w:t xml:space="preserve"> их будущей профессиональной деятельности. Представляемый курс направлен на формирование комп</w:t>
      </w:r>
      <w:r w:rsidR="00EF2727" w:rsidRPr="005223F4">
        <w:rPr>
          <w:rStyle w:val="c3"/>
          <w:color w:val="000000"/>
          <w:sz w:val="28"/>
          <w:szCs w:val="28"/>
        </w:rPr>
        <w:t>ьютерной грамотности</w:t>
      </w:r>
      <w:r w:rsidRPr="005223F4">
        <w:rPr>
          <w:rStyle w:val="c3"/>
          <w:color w:val="000000"/>
          <w:sz w:val="28"/>
          <w:szCs w:val="28"/>
        </w:rPr>
        <w:t xml:space="preserve">, что соответствует образовательным целям самих </w:t>
      </w:r>
      <w:r w:rsidR="00EF2727" w:rsidRPr="005223F4">
        <w:rPr>
          <w:rStyle w:val="c3"/>
          <w:color w:val="000000"/>
          <w:sz w:val="28"/>
          <w:szCs w:val="28"/>
        </w:rPr>
        <w:t>обучающихся</w:t>
      </w:r>
      <w:r w:rsidRPr="005223F4">
        <w:rPr>
          <w:rStyle w:val="c3"/>
          <w:color w:val="000000"/>
          <w:sz w:val="28"/>
          <w:szCs w:val="28"/>
        </w:rPr>
        <w:t xml:space="preserve"> и в целом общества.</w:t>
      </w:r>
    </w:p>
    <w:p w:rsidR="000C5965" w:rsidRPr="00164F46" w:rsidRDefault="000C5965" w:rsidP="0016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46">
        <w:rPr>
          <w:rFonts w:ascii="Times New Roman" w:hAnsi="Times New Roman" w:cs="Times New Roman"/>
          <w:b/>
          <w:sz w:val="28"/>
          <w:szCs w:val="28"/>
        </w:rPr>
        <w:t>Результаты освоения курса:</w:t>
      </w:r>
    </w:p>
    <w:p w:rsidR="000C5965" w:rsidRPr="00164F46" w:rsidRDefault="000C5965" w:rsidP="00164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личностные:</w:t>
      </w:r>
    </w:p>
    <w:p w:rsidR="000C5965" w:rsidRPr="0066159C" w:rsidRDefault="000C5965" w:rsidP="009972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59C">
        <w:rPr>
          <w:rFonts w:ascii="Times New Roman" w:hAnsi="Times New Roman" w:cs="Times New Roman"/>
          <w:sz w:val="28"/>
          <w:szCs w:val="28"/>
          <w:lang w:val="ru-RU"/>
        </w:rPr>
        <w:t>уважени</w:t>
      </w:r>
      <w:r w:rsidR="00A80D75" w:rsidRPr="0066159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6159C">
        <w:rPr>
          <w:rFonts w:ascii="Times New Roman" w:hAnsi="Times New Roman" w:cs="Times New Roman"/>
          <w:sz w:val="28"/>
          <w:szCs w:val="28"/>
          <w:lang w:val="ru-RU"/>
        </w:rPr>
        <w:t xml:space="preserve"> к истории развити</w:t>
      </w:r>
      <w:r w:rsidR="00A80D75" w:rsidRPr="0066159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6159C">
        <w:rPr>
          <w:rFonts w:ascii="Times New Roman" w:hAnsi="Times New Roman" w:cs="Times New Roman"/>
          <w:sz w:val="28"/>
          <w:szCs w:val="28"/>
          <w:lang w:val="ru-RU"/>
        </w:rPr>
        <w:t xml:space="preserve"> и достижениям отечественной информатики в мировой индустрии информационных технологий;</w:t>
      </w:r>
    </w:p>
    <w:p w:rsidR="000C5965" w:rsidRPr="0066159C" w:rsidRDefault="000C5965" w:rsidP="009972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59C">
        <w:rPr>
          <w:rFonts w:ascii="Times New Roman" w:hAnsi="Times New Roman" w:cs="Times New Roman"/>
          <w:sz w:val="28"/>
          <w:szCs w:val="28"/>
          <w:lang w:val="ru-RU"/>
        </w:rPr>
        <w:t>осознание своего места в информационном обществе;</w:t>
      </w:r>
    </w:p>
    <w:p w:rsidR="000C5965" w:rsidRPr="0066159C" w:rsidRDefault="000C5965" w:rsidP="009972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59C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к самостоятельной и ответственной творческой</w:t>
      </w:r>
      <w:r w:rsidR="00A80D75" w:rsidRPr="0066159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6159C">
        <w:rPr>
          <w:rFonts w:ascii="Times New Roman" w:hAnsi="Times New Roman" w:cs="Times New Roman"/>
          <w:sz w:val="28"/>
          <w:szCs w:val="28"/>
          <w:lang w:val="ru-RU"/>
        </w:rPr>
        <w:t>деятельности с использованием информационно-коммуникационных технологий;</w:t>
      </w:r>
    </w:p>
    <w:p w:rsidR="000C5965" w:rsidRPr="00CA083F" w:rsidRDefault="000C5965" w:rsidP="009972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умение использовать достижения современной информатики для повышения собственного интеллектуального развития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5965" w:rsidRPr="00CA083F" w:rsidRDefault="000C5965" w:rsidP="009972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умение управлять своей познавательной 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>деятельностью;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5965" w:rsidRPr="00CA083F" w:rsidRDefault="000C5965" w:rsidP="0099720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умение выбирать грамотное поведение при использовании разнообразных средств информационно</w:t>
      </w:r>
      <w:r w:rsidR="00CA083F" w:rsidRPr="00CA083F">
        <w:rPr>
          <w:rFonts w:ascii="Times New Roman" w:hAnsi="Times New Roman" w:cs="Times New Roman"/>
          <w:sz w:val="28"/>
          <w:szCs w:val="28"/>
          <w:lang w:val="ru-RU"/>
        </w:rPr>
        <w:t>-коммуникационных технологий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C5965" w:rsidRPr="00164F46" w:rsidRDefault="000C5965" w:rsidP="00164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65" w:rsidRPr="00164F46" w:rsidRDefault="000C5965" w:rsidP="00164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4F4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64F46">
        <w:rPr>
          <w:rFonts w:ascii="Times New Roman" w:hAnsi="Times New Roman" w:cs="Times New Roman"/>
          <w:b/>
          <w:sz w:val="28"/>
          <w:szCs w:val="28"/>
        </w:rPr>
        <w:t>:</w:t>
      </w:r>
    </w:p>
    <w:p w:rsidR="000C5965" w:rsidRPr="00CA083F" w:rsidRDefault="000C5965" w:rsidP="0099720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0C5965" w:rsidRPr="00CA083F" w:rsidRDefault="000C5965" w:rsidP="0099720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различных информационных 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>объектов;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5965" w:rsidRPr="00CA083F" w:rsidRDefault="000C5965" w:rsidP="0099720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C5965" w:rsidRPr="00CA083F" w:rsidRDefault="000C5965" w:rsidP="0099720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умение использовать средства информационно-коммуникационных техноло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>гий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965" w:rsidRPr="00CA083F" w:rsidRDefault="000C5965" w:rsidP="00997208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умение публично представлять результаты собственного исследования, </w:t>
      </w:r>
      <w:r w:rsidR="00CA0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0C5965" w:rsidRPr="00CA083F" w:rsidRDefault="000C5965" w:rsidP="00CA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4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C5965" w:rsidRPr="00CA083F" w:rsidRDefault="000C5965" w:rsidP="00997208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использование готовых прикладных компьютерных программ;</w:t>
      </w:r>
    </w:p>
    <w:p w:rsidR="000C5965" w:rsidRPr="0066159C" w:rsidRDefault="000C5965" w:rsidP="00997208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59C">
        <w:rPr>
          <w:rFonts w:ascii="Times New Roman" w:hAnsi="Times New Roman" w:cs="Times New Roman"/>
          <w:sz w:val="28"/>
          <w:szCs w:val="28"/>
          <w:lang w:val="ru-RU"/>
        </w:rPr>
        <w:t>владение способами представления, хранения и обработки данных на компьютере;</w:t>
      </w:r>
    </w:p>
    <w:p w:rsidR="000C5965" w:rsidRPr="00CA083F" w:rsidRDefault="000C5965" w:rsidP="00997208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>сформированность базовых навыков и умений по соблюдению требований техники безопасности, гигиены и ресурсосб</w:t>
      </w:r>
      <w:r w:rsidR="00CA083F" w:rsidRPr="00CA083F">
        <w:rPr>
          <w:rFonts w:ascii="Times New Roman" w:hAnsi="Times New Roman" w:cs="Times New Roman"/>
          <w:sz w:val="28"/>
          <w:szCs w:val="28"/>
          <w:lang w:val="ru-RU"/>
        </w:rPr>
        <w:t>ережения при работе со средства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>ми информатизации;</w:t>
      </w:r>
    </w:p>
    <w:p w:rsidR="000C5965" w:rsidRPr="0066159C" w:rsidRDefault="000C5965" w:rsidP="00997208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59C">
        <w:rPr>
          <w:rFonts w:ascii="Times New Roman" w:hAnsi="Times New Roman" w:cs="Times New Roman"/>
          <w:sz w:val="28"/>
          <w:szCs w:val="28"/>
          <w:lang w:val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5223F4" w:rsidRPr="00AD42C4" w:rsidRDefault="000C5965" w:rsidP="00997208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3F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на практике средств защиты информации от вредоносных </w:t>
      </w:r>
      <w:r w:rsidR="00CA083F" w:rsidRPr="00CA083F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CA083F">
        <w:rPr>
          <w:rFonts w:ascii="Times New Roman" w:hAnsi="Times New Roman" w:cs="Times New Roman"/>
          <w:sz w:val="28"/>
          <w:szCs w:val="28"/>
          <w:lang w:val="ru-RU"/>
        </w:rPr>
        <w:t>грамм, соблюдение правил личной безопасности и этики в работе с информацией и средствами коммуникаций в Интернете.</w:t>
      </w:r>
      <w:r w:rsidRPr="00AD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AD42C4" w:rsidRDefault="00AD42C4" w:rsidP="0052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2C4" w:rsidRDefault="00AD42C4" w:rsidP="0052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2C4" w:rsidRDefault="00AD42C4" w:rsidP="0052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2C4" w:rsidRDefault="00AD42C4" w:rsidP="00B8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64CB" w:rsidRDefault="00B864CB" w:rsidP="00B8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3F4" w:rsidRDefault="00C72CFE" w:rsidP="0052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Style w:val="a4"/>
        <w:tblW w:w="9606" w:type="dxa"/>
        <w:tblLook w:val="04A0"/>
      </w:tblPr>
      <w:tblGrid>
        <w:gridCol w:w="936"/>
        <w:gridCol w:w="6697"/>
        <w:gridCol w:w="1973"/>
      </w:tblGrid>
      <w:tr w:rsidR="005223F4" w:rsidTr="00A76BBA">
        <w:tc>
          <w:tcPr>
            <w:tcW w:w="936" w:type="dxa"/>
          </w:tcPr>
          <w:p w:rsidR="005223F4" w:rsidRPr="00C72CFE" w:rsidRDefault="005223F4" w:rsidP="00A76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72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5223F4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223F4" w:rsidRPr="00C72CFE" w:rsidRDefault="005223F4" w:rsidP="00A76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5223F4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5223F4" w:rsidRPr="00C72CFE" w:rsidRDefault="005223F4" w:rsidP="00A76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  <w:p w:rsidR="005223F4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3F4" w:rsidTr="00A76BBA">
        <w:tc>
          <w:tcPr>
            <w:tcW w:w="936" w:type="dxa"/>
            <w:vMerge w:val="restart"/>
          </w:tcPr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  <w:p w:rsidR="005223F4" w:rsidRPr="00EF2727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23F4" w:rsidRPr="00EF2727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</w:tcPr>
          <w:p w:rsidR="005223F4" w:rsidRPr="00C72CFE" w:rsidRDefault="00A76BBA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Раздел: «</w:t>
            </w:r>
            <w:r w:rsidR="0052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23F4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5223F4" w:rsidRPr="00E04AF6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223F4" w:rsidRPr="002D271C" w:rsidTr="00A76BBA">
        <w:tc>
          <w:tcPr>
            <w:tcW w:w="936" w:type="dxa"/>
            <w:vMerge/>
          </w:tcPr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697" w:type="dxa"/>
          </w:tcPr>
          <w:p w:rsidR="005223F4" w:rsidRPr="00A76BBA" w:rsidRDefault="00A76BBA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A7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 «</w:t>
            </w:r>
            <w:r w:rsidR="005223F4" w:rsidRPr="002D2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Paint</w:t>
            </w:r>
            <w:r w:rsidRPr="00A76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73" w:type="dxa"/>
          </w:tcPr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5223F4" w:rsidRPr="002D271C" w:rsidTr="00A76BBA">
        <w:trPr>
          <w:trHeight w:val="677"/>
        </w:trPr>
        <w:tc>
          <w:tcPr>
            <w:tcW w:w="936" w:type="dxa"/>
            <w:vMerge/>
          </w:tcPr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697" w:type="dxa"/>
          </w:tcPr>
          <w:p w:rsidR="005223F4" w:rsidRPr="00C72CFE" w:rsidRDefault="00A76BBA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proofErr w:type="spellStart"/>
            <w:r w:rsidR="005223F4" w:rsidRPr="00C7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Photoshop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23F4" w:rsidRPr="00E04AF6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3" w:type="dxa"/>
          </w:tcPr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5223F4" w:rsidRPr="002D271C" w:rsidTr="00A76BBA">
        <w:tc>
          <w:tcPr>
            <w:tcW w:w="936" w:type="dxa"/>
          </w:tcPr>
          <w:p w:rsidR="005223F4" w:rsidRPr="00EF2727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7" w:type="dxa"/>
          </w:tcPr>
          <w:p w:rsidR="005223F4" w:rsidRPr="00A76BBA" w:rsidRDefault="00A76BBA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Раздел: «</w:t>
            </w:r>
            <w:r w:rsidR="005223F4" w:rsidRPr="00C7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 </w:t>
            </w:r>
            <w:proofErr w:type="spellStart"/>
            <w:r w:rsidR="005223F4" w:rsidRPr="00C7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="0052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23F4" w:rsidRPr="00C7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5223F4" w:rsidRPr="00E04AF6" w:rsidRDefault="00F9415E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5223F4" w:rsidRPr="002D271C" w:rsidTr="00A76BBA">
        <w:tc>
          <w:tcPr>
            <w:tcW w:w="936" w:type="dxa"/>
          </w:tcPr>
          <w:p w:rsidR="005223F4" w:rsidRPr="00EF2727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7" w:type="dxa"/>
          </w:tcPr>
          <w:p w:rsidR="005223F4" w:rsidRPr="00C72CFE" w:rsidRDefault="00A76BBA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Раздел: «</w:t>
            </w:r>
            <w:r w:rsidR="00522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видеороликов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501A4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F501A4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Live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»</w:t>
            </w:r>
          </w:p>
          <w:p w:rsidR="005223F4" w:rsidRPr="002D271C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5223F4" w:rsidRPr="00E04AF6" w:rsidRDefault="00F9415E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</w:tr>
      <w:tr w:rsidR="005223F4" w:rsidRPr="002D271C" w:rsidTr="00A76BBA">
        <w:tc>
          <w:tcPr>
            <w:tcW w:w="936" w:type="dxa"/>
          </w:tcPr>
          <w:p w:rsidR="005223F4" w:rsidRPr="00F501A4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97" w:type="dxa"/>
          </w:tcPr>
          <w:p w:rsidR="005223F4" w:rsidRPr="00C72CFE" w:rsidRDefault="005223F4" w:rsidP="00A76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5223F4" w:rsidRPr="00F501A4" w:rsidRDefault="005223F4" w:rsidP="00A76B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5223F4" w:rsidRDefault="005223F4" w:rsidP="00C7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CFE" w:rsidRPr="00C72CFE" w:rsidRDefault="005223F4" w:rsidP="00C7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CFE" w:rsidRPr="00C72CFE" w:rsidRDefault="005223F4" w:rsidP="00C7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2CFE" w:rsidRPr="00C72CFE" w:rsidRDefault="00C72CFE" w:rsidP="00C72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C72CFE" w:rsidP="00C72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C72CFE" w:rsidP="00C72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C72CFE" w:rsidP="00C72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C72CFE" w:rsidP="00C72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Default="00C72CFE" w:rsidP="00C72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C87" w:rsidRPr="00C72CFE" w:rsidRDefault="00C22C87" w:rsidP="0001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C4571B" w:rsidP="00C229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«Компьютерная графика»</w:t>
      </w:r>
    </w:p>
    <w:p w:rsidR="005223F4" w:rsidRPr="005223F4" w:rsidRDefault="00C72CFE" w:rsidP="00013B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Дело не в том, чтобы научиться рисовать, </w:t>
      </w:r>
    </w:p>
    <w:p w:rsidR="00C72CFE" w:rsidRPr="005223F4" w:rsidRDefault="00C72CFE" w:rsidP="00013B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2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том, чтобы научиться мыслить.</w:t>
      </w:r>
    </w:p>
    <w:p w:rsidR="00C72CFE" w:rsidRDefault="00C72CFE" w:rsidP="00013B5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23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Стендаль</w:t>
      </w:r>
    </w:p>
    <w:p w:rsidR="00A438BE" w:rsidRPr="00C72CFE" w:rsidRDefault="00A438BE" w:rsidP="0001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раздела</w:t>
      </w: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38BE" w:rsidRPr="00A438BE" w:rsidRDefault="00A438BE" w:rsidP="0001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ориентирован на 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творческих работ 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рассчитан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Он расширяет базовый курс по информатике и информационным технологиям, является практико- и предметно-ориентированным и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познакомиться с интересными, нестандартными вопросами информатики, с весьма распространенными методами обработки изображений, проверить способности к информатике.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72CFE" w:rsidRPr="00C72CFE" w:rsidRDefault="00C72CFE" w:rsidP="00013B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заинтересовать </w:t>
      </w:r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показать возможности современных программных средств для обработки графических изображений;</w:t>
      </w:r>
    </w:p>
    <w:p w:rsidR="00C72CFE" w:rsidRPr="00C72CFE" w:rsidRDefault="00C72CFE" w:rsidP="00013B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основные технические приемы работы с растровыми графическими редакторами на примере русск</w:t>
      </w:r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оязычной версии программы </w:t>
      </w:r>
      <w:proofErr w:type="spellStart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</w:t>
      </w:r>
    </w:p>
    <w:p w:rsidR="00C72CFE" w:rsidRPr="00C72CFE" w:rsidRDefault="00A76BBA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видами и основными понятиями компьютерной графики.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достоинства и недостатки растрового изображения.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основными инструментами растровых графических редакторов на примере русс</w:t>
      </w:r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коязычной версии программы  </w:t>
      </w:r>
      <w:proofErr w:type="spellStart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proofErr w:type="spellStart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форматы файлов растровой графики.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методику сканирования изображений.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приемы обработки изображений.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="000C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 правилами компьютерного дизайна.</w:t>
      </w:r>
    </w:p>
    <w:p w:rsidR="00C72CFE" w:rsidRPr="00C72CFE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способности </w:t>
      </w:r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информатике.</w:t>
      </w:r>
    </w:p>
    <w:p w:rsidR="00A438BE" w:rsidRPr="00013B55" w:rsidRDefault="00C72CFE" w:rsidP="00013B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</w:t>
      </w:r>
      <w:r w:rsidR="00A7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проанализировать их </w:t>
      </w:r>
    </w:p>
    <w:p w:rsidR="00C72CFE" w:rsidRPr="00C22C87" w:rsidRDefault="00876222" w:rsidP="00013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«Paint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</w:p>
    <w:p w:rsidR="00C72CFE" w:rsidRPr="00C72CFE" w:rsidRDefault="00876222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1. Введение в компьютерную графику. Редакторы.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2. Графический редактор 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3. Выбор цвета. Палитры цветов. Способы определения цвета. Инструменты.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4. Инструмент графические объекты.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5. Инструменты Кисть, Заливка.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6. Копирование и вставка, поворот объекта</w:t>
      </w:r>
      <w:r w:rsidR="0087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76222" w:rsidRPr="0087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222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надписей на рисунках</w:t>
      </w:r>
      <w:r w:rsidR="0087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7</w:t>
      </w:r>
      <w:r w:rsidR="0087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76222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выполнение творческих работ</w:t>
      </w:r>
    </w:p>
    <w:p w:rsidR="00C72CFE" w:rsidRPr="00C72CFE" w:rsidRDefault="00876222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Adobe</w:t>
      </w:r>
      <w:proofErr w:type="spellEnd"/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Photoshop</w:t>
      </w:r>
      <w:proofErr w:type="spellEnd"/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раздела: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1. Введение в компьютерную графику. Сканирование.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2. Графический редактор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71B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3. Выбор цвета. Палитры цветов. Способы определения цвета. </w:t>
      </w:r>
      <w:r w:rsidR="00C4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CFE" w:rsidRPr="00C72CFE" w:rsidRDefault="00C4571B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сплошной заливки.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4. Приемы обработки изображений. Инструменты ретуши.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5. Изобразительные слои. Работа со “слоистыми” изображениями.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Занятие 6. </w:t>
      </w:r>
      <w:r w:rsidR="00C4571B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и п</w:t>
      </w:r>
      <w:r w:rsidR="00C4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 композиции. Фотомонтаж.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7</w:t>
      </w:r>
      <w:r w:rsidR="00F9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71B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выполнение творческих работ</w:t>
      </w:r>
    </w:p>
    <w:p w:rsidR="00C72CFE" w:rsidRPr="00C72CFE" w:rsidRDefault="00C4571B" w:rsidP="008D3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Раздел: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Создание презентаций </w:t>
      </w:r>
      <w:proofErr w:type="spellStart"/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</w:p>
    <w:bookmarkEnd w:id="0"/>
    <w:p w:rsidR="00A438BE" w:rsidRPr="00A438BE" w:rsidRDefault="00A438BE" w:rsidP="0001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раздела:</w:t>
      </w:r>
    </w:p>
    <w:p w:rsidR="00C72CFE" w:rsidRPr="00C72CFE" w:rsidRDefault="00CF71FB" w:rsidP="0001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 не только для того, чтобы научить </w:t>
      </w:r>
      <w:r w:rsidR="00C4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техникума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 и методам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презентаций, но, в первую очередь, творчески подойти к содержанию работы, научиться работать с литературными источниками и источниками информации, обрести новые знания, повысить свой интеллектуальный уровень. 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принципами организации и работы в</w:t>
      </w:r>
      <w:r w:rsidR="00C4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CFE" w:rsidRPr="00C72CFE" w:rsidRDefault="00CF71FB" w:rsidP="0001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практическое освоение техники создания мультимедиа презентаций. Его задачей является подготовка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правильному оформлению и защите исследовательских работ и докладов.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C72CFE" w:rsidRPr="00C72CFE" w:rsidRDefault="00C72CFE" w:rsidP="00013B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CF7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общими требованиями к созданию современной презентации</w:t>
      </w:r>
    </w:p>
    <w:p w:rsidR="00C72CFE" w:rsidRPr="00C72CFE" w:rsidRDefault="00CF71FB" w:rsidP="00013B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создавать мультимедиа презентации;</w:t>
      </w:r>
    </w:p>
    <w:p w:rsidR="00C72CFE" w:rsidRPr="00C72CFE" w:rsidRDefault="00C72CFE" w:rsidP="00013B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навыки работы с программным обеспечением;</w:t>
      </w:r>
    </w:p>
    <w:p w:rsidR="00C72CFE" w:rsidRPr="00C72CFE" w:rsidRDefault="00C72CFE" w:rsidP="00013B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усидчивости, выдержки, внимания, аккуратности;</w:t>
      </w:r>
    </w:p>
    <w:p w:rsidR="00C72CFE" w:rsidRPr="00C72CFE" w:rsidRDefault="00C72CFE" w:rsidP="00013B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оборудованию.</w:t>
      </w:r>
    </w:p>
    <w:p w:rsidR="00C72CFE" w:rsidRPr="00C72CFE" w:rsidRDefault="00CF71FB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должны: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возможности программы </w:t>
      </w:r>
      <w:proofErr w:type="spellStart"/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применять различные виды спецэффектов </w:t>
      </w:r>
      <w:proofErr w:type="spellStart"/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найти, сохранить и систематизировать и представить необходимую ин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формацию;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планировать результаты своей деятельности по созданию презентаций;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необходимыми способами проектирования;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приемами организации и самоорганизации работы по изготовлению презентаций;</w:t>
      </w:r>
    </w:p>
    <w:p w:rsidR="00C72CFE" w:rsidRPr="00C72CF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коллективной разработки и публичной защиты со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зданного продукта;</w:t>
      </w:r>
    </w:p>
    <w:p w:rsidR="00C72CFE" w:rsidRPr="00A438BE" w:rsidRDefault="00C72CFE" w:rsidP="00013B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рефлексивную деятельность, оценивать свои результаты, корректировать дальнейшую деятельность по созданию презентаций.</w:t>
      </w:r>
    </w:p>
    <w:p w:rsidR="00C72CFE" w:rsidRPr="00C72CFE" w:rsidRDefault="000332D5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1. Назначение и основные элементы программы 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2. Слайд и его оформление. Шаблоны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3. Выбор и вставка объектов в слайд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4. Настройка анимации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</w:t>
      </w:r>
      <w:r w:rsidR="00F9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творческой работы</w:t>
      </w:r>
    </w:p>
    <w:p w:rsidR="00013B55" w:rsidRDefault="00013B55" w:rsidP="0001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DE9" w:rsidRDefault="008D3DE9" w:rsidP="0001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DE9" w:rsidRDefault="008D3DE9" w:rsidP="0001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2CFE" w:rsidRPr="00C72CFE" w:rsidRDefault="00A438BE" w:rsidP="00013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«Создание видеороликов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C22952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Windows</w:t>
      </w:r>
      <w:r w:rsidRPr="00A438BE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Live</w:t>
      </w:r>
      <w:proofErr w:type="spellEnd"/>
      <w:r w:rsidR="00C72CFE"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 w:rsidR="00A43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раздела</w:t>
      </w: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2CFE" w:rsidRPr="00C72CFE" w:rsidRDefault="00A438B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 на 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возможностью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видеороликов и рассчитан на 8 </w:t>
      </w:r>
      <w:r w:rsidR="00C72CFE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C72CFE" w:rsidRPr="00C72CFE" w:rsidRDefault="00C72CFE" w:rsidP="00013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C72CFE" w:rsidP="00013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создание, монтирование и распространение любительских фильмов с помощью </w:t>
      </w:r>
      <w:proofErr w:type="spellStart"/>
      <w:r w:rsidR="00A438BE" w:rsidRPr="00F501A4">
        <w:rPr>
          <w:rFonts w:ascii="Times New Roman" w:hAnsi="Times New Roman" w:cs="Times New Roman"/>
          <w:sz w:val="28"/>
          <w:szCs w:val="28"/>
          <w:shd w:val="clear" w:color="auto" w:fill="FCFCFC"/>
        </w:rPr>
        <w:t>WindowsLive</w:t>
      </w:r>
      <w:proofErr w:type="spellEnd"/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 импортировать видеозаписи</w:t>
      </w:r>
      <w:r w:rsidR="00A4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 сохранять все любительские видеоматериалы на компьютере.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 упорядочивать выбранные видеоклипы по любому из свойств.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•рассмотреть </w:t>
      </w:r>
      <w:r w:rsidR="00C22952"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переходы</w:t>
      </w: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клипами.</w:t>
      </w:r>
    </w:p>
    <w:p w:rsidR="00C72CFE" w:rsidRPr="00C72CFE" w:rsidRDefault="00C72CF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с импортированием музыкального сопровождения, звуковых эффектов и закадрового комментария.</w:t>
      </w:r>
    </w:p>
    <w:p w:rsidR="005223F4" w:rsidRDefault="00A438B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раздела:</w:t>
      </w:r>
    </w:p>
    <w:p w:rsidR="00013B55" w:rsidRPr="00013B55" w:rsidRDefault="00013B55" w:rsidP="00013B55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</w:pP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Занятие 1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.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М</w:t>
      </w:r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онтирова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ние видеофильмов</w:t>
      </w:r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из отдельных файлов, разного типа, </w:t>
      </w:r>
    </w:p>
    <w:p w:rsidR="00013B55" w:rsidRPr="00013B55" w:rsidRDefault="00013B55" w:rsidP="00013B55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</w:pP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Занятие 2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.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Присваивание различных эффектов.</w:t>
      </w:r>
    </w:p>
    <w:p w:rsidR="00013B55" w:rsidRPr="00013B55" w:rsidRDefault="00013B55" w:rsidP="00013B55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</w:pP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Занятие 3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.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Сохранение проектов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в формате</w:t>
      </w:r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   видеофильмов, 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для дальнейшего воспроизведения.</w:t>
      </w:r>
    </w:p>
    <w:p w:rsidR="00A438BE" w:rsidRPr="00013B55" w:rsidRDefault="00013B55" w:rsidP="00013B55">
      <w:pPr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</w:pP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Занятие 4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. 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Редактирование готовых</w:t>
      </w:r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фильм</w:t>
      </w:r>
      <w:r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ов</w:t>
      </w:r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с использованием специализированного программного обеспечения: Киностудия </w:t>
      </w:r>
      <w:proofErr w:type="spellStart"/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WindowsLive</w:t>
      </w:r>
      <w:proofErr w:type="spellEnd"/>
      <w:r w:rsidR="00A438BE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.</w:t>
      </w:r>
    </w:p>
    <w:p w:rsidR="00013B55" w:rsidRPr="00013B55" w:rsidRDefault="00F9415E" w:rsidP="00013B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Занятие 5-12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.</w:t>
      </w:r>
      <w:r w:rsidR="00013B55" w:rsidRPr="00013B55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 xml:space="preserve"> Выполнение творческих работ</w:t>
      </w:r>
      <w:r w:rsidR="00C22952">
        <w:rPr>
          <w:rFonts w:ascii="Times New Roman" w:hAnsi="Times New Roman" w:cs="Times New Roman"/>
          <w:color w:val="2E2E2E"/>
          <w:sz w:val="28"/>
          <w:szCs w:val="28"/>
          <w:shd w:val="clear" w:color="auto" w:fill="FCFCFC"/>
        </w:rPr>
        <w:t>.</w:t>
      </w:r>
    </w:p>
    <w:p w:rsidR="005223F4" w:rsidRDefault="005223F4" w:rsidP="00013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CFE" w:rsidRPr="00C72CFE" w:rsidRDefault="00426954" w:rsidP="000332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источники</w:t>
      </w:r>
      <w:r w:rsidR="00F9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6954" w:rsidRPr="00426954" w:rsidRDefault="00426954" w:rsidP="00426954">
      <w:pPr>
        <w:pStyle w:val="a9"/>
        <w:numPr>
          <w:ilvl w:val="0"/>
          <w:numId w:val="7"/>
        </w:numPr>
        <w:pBdr>
          <w:bottom w:val="single" w:sz="6" w:space="0" w:color="A2A9B1"/>
        </w:pBdr>
        <w:spacing w:after="60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Microsoft Paint</w:t>
      </w:r>
      <w:r w:rsidRPr="0042695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</w:t>
      </w:r>
      <w:r w:rsidRPr="00426954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>(</w:t>
      </w:r>
      <w:hyperlink r:id="rId7" w:history="1">
        <w:r w:rsidRPr="0042695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https://ru.wikipedia.org/wiki/Microsoft_Paint</w:t>
        </w:r>
      </w:hyperlink>
      <w:r w:rsidRPr="0042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6954" w:rsidRPr="00426954" w:rsidRDefault="00426954" w:rsidP="00997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26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Photoshop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26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hyperlink r:id="rId8" w:history="1">
        <w:r w:rsidRPr="00C04ADC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https://ru.wikipedia.org/wiki/Adobe_Photoshop</w:t>
        </w:r>
      </w:hyperlink>
      <w:r w:rsidRPr="004269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426954" w:rsidRPr="00FF449E" w:rsidRDefault="00FF449E" w:rsidP="00997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 Poit(</w:t>
      </w:r>
      <w:hyperlink r:id="rId9" w:history="1">
        <w:r w:rsidRPr="00C04ADC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https://ru.wikipedia.org/wiki/Microsoft_PowerPoint</w:t>
        </w:r>
      </w:hyperlink>
      <w:r w:rsidRPr="00FF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F449E" w:rsidRPr="00FF449E" w:rsidRDefault="00FF449E" w:rsidP="00FF44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449E"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Windows Live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(https://kinostudiya-windows.ru/kinostudiya-windows-instrukciya.html</w:t>
      </w:r>
    </w:p>
    <w:p w:rsidR="00C72CFE" w:rsidRPr="00C72CFE" w:rsidRDefault="00C72CFE" w:rsidP="00997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Л.А. Практикум по компьютерной графике М.</w:t>
      </w:r>
      <w:r w:rsidR="00FF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 Базовых Знаний, 2015</w:t>
      </w:r>
    </w:p>
    <w:p w:rsidR="00C72CFE" w:rsidRPr="00C72CFE" w:rsidRDefault="00C72CFE" w:rsidP="009972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Леготина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 Элективный курс "Графический редактор </w:t>
      </w:r>
      <w:proofErr w:type="spellStart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C72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(информатика). 10-11 клас</w:t>
      </w:r>
      <w:r w:rsidR="00FF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 1-2 часть, - Волгоград, 2015</w:t>
      </w:r>
    </w:p>
    <w:p w:rsidR="00366543" w:rsidRDefault="00366543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p w:rsidR="002F0FE6" w:rsidRDefault="002F0FE6">
      <w:pPr>
        <w:rPr>
          <w:rFonts w:ascii="Times New Roman" w:hAnsi="Times New Roman" w:cs="Times New Roman"/>
          <w:sz w:val="28"/>
          <w:szCs w:val="28"/>
        </w:rPr>
      </w:pPr>
    </w:p>
    <w:sectPr w:rsidR="002F0FE6" w:rsidSect="00A438B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CDE"/>
    <w:multiLevelType w:val="multilevel"/>
    <w:tmpl w:val="42A6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2CA9"/>
    <w:multiLevelType w:val="multilevel"/>
    <w:tmpl w:val="0D10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325DD"/>
    <w:multiLevelType w:val="multilevel"/>
    <w:tmpl w:val="9ED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76730"/>
    <w:multiLevelType w:val="multilevel"/>
    <w:tmpl w:val="EE3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43817"/>
    <w:multiLevelType w:val="hybridMultilevel"/>
    <w:tmpl w:val="EFD430B4"/>
    <w:lvl w:ilvl="0" w:tplc="FFB43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36673"/>
    <w:multiLevelType w:val="multilevel"/>
    <w:tmpl w:val="3840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1567D"/>
    <w:multiLevelType w:val="multilevel"/>
    <w:tmpl w:val="777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F5041"/>
    <w:multiLevelType w:val="multilevel"/>
    <w:tmpl w:val="477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569C5"/>
    <w:multiLevelType w:val="hybridMultilevel"/>
    <w:tmpl w:val="014E7DCA"/>
    <w:lvl w:ilvl="0" w:tplc="FFB43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D0865"/>
    <w:multiLevelType w:val="multilevel"/>
    <w:tmpl w:val="7A5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41FE3"/>
    <w:multiLevelType w:val="multilevel"/>
    <w:tmpl w:val="E57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E08B8"/>
    <w:multiLevelType w:val="multilevel"/>
    <w:tmpl w:val="A8E4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95750"/>
    <w:multiLevelType w:val="hybridMultilevel"/>
    <w:tmpl w:val="0C80100A"/>
    <w:lvl w:ilvl="0" w:tplc="0AB0771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5B2734"/>
    <w:multiLevelType w:val="multilevel"/>
    <w:tmpl w:val="81A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F3587"/>
    <w:multiLevelType w:val="multilevel"/>
    <w:tmpl w:val="719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D47F1"/>
    <w:multiLevelType w:val="hybridMultilevel"/>
    <w:tmpl w:val="4E5ECF00"/>
    <w:lvl w:ilvl="0" w:tplc="FFB43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C28C2"/>
    <w:multiLevelType w:val="multilevel"/>
    <w:tmpl w:val="AB3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F57B6"/>
    <w:multiLevelType w:val="hybridMultilevel"/>
    <w:tmpl w:val="4118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933B1"/>
    <w:multiLevelType w:val="multilevel"/>
    <w:tmpl w:val="876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D741F"/>
    <w:multiLevelType w:val="hybridMultilevel"/>
    <w:tmpl w:val="46BE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14"/>
  </w:num>
  <w:num w:numId="16">
    <w:abstractNumId w:val="2"/>
  </w:num>
  <w:num w:numId="17">
    <w:abstractNumId w:val="18"/>
  </w:num>
  <w:num w:numId="18">
    <w:abstractNumId w:val="16"/>
  </w:num>
  <w:num w:numId="19">
    <w:abstractNumId w:val="17"/>
  </w:num>
  <w:num w:numId="2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C72CFE"/>
    <w:rsid w:val="00013B55"/>
    <w:rsid w:val="000332D5"/>
    <w:rsid w:val="000A682A"/>
    <w:rsid w:val="000B1778"/>
    <w:rsid w:val="000C5965"/>
    <w:rsid w:val="00164F46"/>
    <w:rsid w:val="0027523A"/>
    <w:rsid w:val="002D271C"/>
    <w:rsid w:val="002F0FE6"/>
    <w:rsid w:val="0030686A"/>
    <w:rsid w:val="00334A8D"/>
    <w:rsid w:val="00366543"/>
    <w:rsid w:val="00370912"/>
    <w:rsid w:val="00426954"/>
    <w:rsid w:val="005223F4"/>
    <w:rsid w:val="00524276"/>
    <w:rsid w:val="00587554"/>
    <w:rsid w:val="005B3184"/>
    <w:rsid w:val="0066159C"/>
    <w:rsid w:val="006A2E2A"/>
    <w:rsid w:val="00706DAA"/>
    <w:rsid w:val="007B7F24"/>
    <w:rsid w:val="007F271A"/>
    <w:rsid w:val="00876222"/>
    <w:rsid w:val="008D3DE9"/>
    <w:rsid w:val="00957E35"/>
    <w:rsid w:val="00997208"/>
    <w:rsid w:val="009F420F"/>
    <w:rsid w:val="00A2138C"/>
    <w:rsid w:val="00A438BE"/>
    <w:rsid w:val="00A76BBA"/>
    <w:rsid w:val="00A80D75"/>
    <w:rsid w:val="00AC0423"/>
    <w:rsid w:val="00AD42C4"/>
    <w:rsid w:val="00B83BB9"/>
    <w:rsid w:val="00B864CB"/>
    <w:rsid w:val="00BB6D2B"/>
    <w:rsid w:val="00C22952"/>
    <w:rsid w:val="00C22C87"/>
    <w:rsid w:val="00C4571B"/>
    <w:rsid w:val="00C72CFE"/>
    <w:rsid w:val="00CA083F"/>
    <w:rsid w:val="00CD38E6"/>
    <w:rsid w:val="00CF71FB"/>
    <w:rsid w:val="00D92599"/>
    <w:rsid w:val="00DF3063"/>
    <w:rsid w:val="00E04AF6"/>
    <w:rsid w:val="00E17A76"/>
    <w:rsid w:val="00EE10B2"/>
    <w:rsid w:val="00EF2727"/>
    <w:rsid w:val="00F501A4"/>
    <w:rsid w:val="00F9415E"/>
    <w:rsid w:val="00FE1630"/>
    <w:rsid w:val="00FF449E"/>
    <w:rsid w:val="00FF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43"/>
  </w:style>
  <w:style w:type="paragraph" w:styleId="1">
    <w:name w:val="heading 1"/>
    <w:basedOn w:val="a"/>
    <w:link w:val="10"/>
    <w:uiPriority w:val="9"/>
    <w:qFormat/>
    <w:rsid w:val="0042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CFE"/>
  </w:style>
  <w:style w:type="table" w:styleId="a4">
    <w:name w:val="Table Grid"/>
    <w:basedOn w:val="a1"/>
    <w:uiPriority w:val="59"/>
    <w:rsid w:val="00BB6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1778"/>
  </w:style>
  <w:style w:type="paragraph" w:styleId="2">
    <w:name w:val="Body Text Indent 2"/>
    <w:basedOn w:val="a"/>
    <w:link w:val="20"/>
    <w:rsid w:val="00EF27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F27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D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C59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C5965"/>
  </w:style>
  <w:style w:type="paragraph" w:customStyle="1" w:styleId="51">
    <w:name w:val="Заголовок 51"/>
    <w:basedOn w:val="a"/>
    <w:uiPriority w:val="1"/>
    <w:qFormat/>
    <w:rsid w:val="000C5965"/>
    <w:pPr>
      <w:widowControl w:val="0"/>
      <w:spacing w:after="0" w:line="240" w:lineRule="auto"/>
      <w:ind w:left="384"/>
      <w:outlineLvl w:val="5"/>
    </w:pPr>
    <w:rPr>
      <w:rFonts w:ascii="Times New Roman" w:eastAsia="Times New Roman" w:hAnsi="Times New Roman"/>
      <w:b/>
      <w:bCs/>
      <w:i/>
      <w:sz w:val="21"/>
      <w:szCs w:val="21"/>
      <w:lang w:val="en-US"/>
    </w:rPr>
  </w:style>
  <w:style w:type="paragraph" w:styleId="a9">
    <w:name w:val="List Paragraph"/>
    <w:basedOn w:val="a"/>
    <w:uiPriority w:val="1"/>
    <w:qFormat/>
    <w:rsid w:val="000C5965"/>
    <w:pPr>
      <w:widowControl w:val="0"/>
      <w:spacing w:after="0" w:line="240" w:lineRule="auto"/>
    </w:pPr>
    <w:rPr>
      <w:lang w:val="en-US"/>
    </w:rPr>
  </w:style>
  <w:style w:type="character" w:styleId="aa">
    <w:name w:val="Emphasis"/>
    <w:basedOn w:val="a0"/>
    <w:uiPriority w:val="20"/>
    <w:qFormat/>
    <w:rsid w:val="006A2E2A"/>
    <w:rPr>
      <w:i/>
      <w:iCs/>
    </w:rPr>
  </w:style>
  <w:style w:type="character" w:styleId="ab">
    <w:name w:val="Hyperlink"/>
    <w:basedOn w:val="a0"/>
    <w:uiPriority w:val="99"/>
    <w:unhideWhenUsed/>
    <w:rsid w:val="004269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6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Adobe_Photoshop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Microsoft_Pa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Microsoft_PowerPo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A3F1-27AB-4189-A086-853DB3D6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9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cp:lastPrinted>2020-02-28T09:33:00Z</cp:lastPrinted>
  <dcterms:created xsi:type="dcterms:W3CDTF">2016-10-31T06:10:00Z</dcterms:created>
  <dcterms:modified xsi:type="dcterms:W3CDTF">2020-03-02T07:05:00Z</dcterms:modified>
</cp:coreProperties>
</file>