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E" w:rsidRDefault="00222508" w:rsidP="0061239C">
      <w:pPr>
        <w:spacing w:after="0" w:line="240" w:lineRule="auto"/>
        <w:jc w:val="center"/>
        <w:rPr>
          <w:rFonts w:ascii="Times New Roman" w:eastAsia="Times New Roman" w:hAnsi="Times New Roman" w:cs="Times New Roman"/>
          <w:b/>
          <w:bCs/>
          <w:sz w:val="28"/>
          <w:szCs w:val="28"/>
          <w:lang w:eastAsia="ru-RU"/>
        </w:rPr>
      </w:pPr>
      <w:r w:rsidRPr="0042465B">
        <w:rPr>
          <w:rFonts w:ascii="Times New Roman" w:eastAsia="Times New Roman" w:hAnsi="Times New Roman" w:cs="Times New Roman"/>
          <w:b/>
          <w:bCs/>
          <w:sz w:val="28"/>
          <w:szCs w:val="28"/>
          <w:lang w:eastAsia="ru-RU"/>
        </w:rPr>
        <w:t>Обобщение опыта работы</w:t>
      </w:r>
    </w:p>
    <w:p w:rsidR="001A05EE" w:rsidRDefault="001A05EE" w:rsidP="0061239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воспитателя </w:t>
      </w:r>
      <w:proofErr w:type="spellStart"/>
      <w:r>
        <w:rPr>
          <w:rFonts w:ascii="Times New Roman" w:eastAsia="Times New Roman" w:hAnsi="Times New Roman" w:cs="Times New Roman"/>
          <w:b/>
          <w:bCs/>
          <w:sz w:val="28"/>
          <w:szCs w:val="28"/>
          <w:lang w:eastAsia="ru-RU"/>
        </w:rPr>
        <w:t>Скобелкиной</w:t>
      </w:r>
      <w:proofErr w:type="spellEnd"/>
      <w:r>
        <w:rPr>
          <w:rFonts w:ascii="Times New Roman" w:eastAsia="Times New Roman" w:hAnsi="Times New Roman" w:cs="Times New Roman"/>
          <w:b/>
          <w:bCs/>
          <w:sz w:val="28"/>
          <w:szCs w:val="28"/>
          <w:lang w:eastAsia="ru-RU"/>
        </w:rPr>
        <w:t xml:space="preserve"> Н.С.</w:t>
      </w:r>
    </w:p>
    <w:p w:rsidR="00222508" w:rsidRPr="0042465B" w:rsidRDefault="00222508" w:rsidP="0061239C">
      <w:pPr>
        <w:spacing w:after="0" w:line="240" w:lineRule="auto"/>
        <w:jc w:val="center"/>
        <w:rPr>
          <w:rFonts w:ascii="Times New Roman" w:eastAsia="Times New Roman" w:hAnsi="Times New Roman" w:cs="Times New Roman"/>
          <w:b/>
          <w:bCs/>
          <w:sz w:val="28"/>
          <w:szCs w:val="28"/>
          <w:lang w:eastAsia="ru-RU"/>
        </w:rPr>
      </w:pPr>
      <w:r w:rsidRPr="0042465B">
        <w:rPr>
          <w:rFonts w:ascii="Times New Roman" w:eastAsia="Times New Roman" w:hAnsi="Times New Roman" w:cs="Times New Roman"/>
          <w:b/>
          <w:bCs/>
          <w:sz w:val="28"/>
          <w:szCs w:val="28"/>
          <w:lang w:eastAsia="ru-RU"/>
        </w:rPr>
        <w:t>по теме:</w:t>
      </w:r>
    </w:p>
    <w:p w:rsidR="001F770F" w:rsidRPr="0042465B" w:rsidRDefault="00222508" w:rsidP="0061239C">
      <w:pPr>
        <w:spacing w:after="0" w:line="240" w:lineRule="auto"/>
        <w:jc w:val="center"/>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sz w:val="28"/>
          <w:szCs w:val="28"/>
          <w:lang w:eastAsia="ru-RU"/>
        </w:rPr>
        <w:t>«Роль дидактической игры в ф</w:t>
      </w:r>
      <w:r w:rsidR="001A05EE">
        <w:rPr>
          <w:rFonts w:ascii="Times New Roman" w:eastAsia="Times New Roman" w:hAnsi="Times New Roman" w:cs="Times New Roman"/>
          <w:b/>
          <w:bCs/>
          <w:sz w:val="28"/>
          <w:szCs w:val="28"/>
          <w:lang w:eastAsia="ru-RU"/>
        </w:rPr>
        <w:t>о</w:t>
      </w:r>
      <w:r w:rsidRPr="0042465B">
        <w:rPr>
          <w:rFonts w:ascii="Times New Roman" w:eastAsia="Times New Roman" w:hAnsi="Times New Roman" w:cs="Times New Roman"/>
          <w:b/>
          <w:bCs/>
          <w:sz w:val="28"/>
          <w:szCs w:val="28"/>
          <w:lang w:eastAsia="ru-RU"/>
        </w:rPr>
        <w:t>рмировании элементарных математических представлений у детей дошкольного возраста».</w:t>
      </w:r>
      <w:r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Введение</w:t>
      </w:r>
      <w:r w:rsidR="00D37D0A">
        <w:rPr>
          <w:rFonts w:ascii="Times New Roman" w:eastAsia="Times New Roman" w:hAnsi="Times New Roman" w:cs="Times New Roman"/>
          <w:b/>
          <w:bCs/>
          <w:sz w:val="28"/>
          <w:szCs w:val="28"/>
          <w:lang w:eastAsia="ru-RU"/>
        </w:rPr>
        <w:t>.</w:t>
      </w:r>
    </w:p>
    <w:p w:rsidR="00222508"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r w:rsidR="00CD1FF4">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Дидактическая игра требует усидчивости, серьезный настрой, использование мыслительного процесса. Игра – естеств</w:t>
      </w:r>
      <w:r w:rsidR="00222508" w:rsidRPr="0042465B">
        <w:rPr>
          <w:rFonts w:ascii="Times New Roman" w:eastAsia="Times New Roman" w:hAnsi="Times New Roman" w:cs="Times New Roman"/>
          <w:sz w:val="28"/>
          <w:szCs w:val="28"/>
          <w:lang w:eastAsia="ru-RU"/>
        </w:rPr>
        <w:t>енный способ развития ребенка.</w:t>
      </w:r>
      <w:r w:rsidR="00222508"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Актуальность исследования:</w:t>
      </w:r>
    </w:p>
    <w:p w:rsidR="009A1961" w:rsidRPr="00222508" w:rsidRDefault="001F770F" w:rsidP="009A1961">
      <w:pPr>
        <w:pStyle w:val="a7"/>
        <w:shd w:val="clear" w:color="auto" w:fill="FFFFFF"/>
        <w:spacing w:before="0" w:beforeAutospacing="0" w:after="150" w:afterAutospacing="0"/>
        <w:rPr>
          <w:rFonts w:ascii="Arial" w:hAnsi="Arial" w:cs="Arial"/>
          <w:color w:val="000000"/>
        </w:rPr>
      </w:pPr>
      <w:r w:rsidRPr="0042465B">
        <w:rPr>
          <w:sz w:val="28"/>
          <w:szCs w:val="28"/>
        </w:rPr>
        <w:t>Концепция по дошкольному образованию, требования к обновлению содержания дошкольного образования очерчивают ряд серьёзных требований к познавательному развитию старших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Все полученные знания и умения закрепляются в дидактических играх, которым необходимо уделять большое вни</w:t>
      </w:r>
      <w:r w:rsidR="008C17AD">
        <w:rPr>
          <w:sz w:val="28"/>
          <w:szCs w:val="28"/>
        </w:rPr>
        <w:t xml:space="preserve">мание. Основное назначение их, </w:t>
      </w:r>
      <w:r w:rsidRPr="0042465B">
        <w:rPr>
          <w:sz w:val="28"/>
          <w:szCs w:val="28"/>
        </w:rPr>
        <w:t>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w:t>
      </w:r>
      <w:r w:rsidR="008C17AD">
        <w:rPr>
          <w:sz w:val="28"/>
          <w:szCs w:val="28"/>
        </w:rPr>
        <w:t xml:space="preserve"> </w:t>
      </w:r>
      <w:r w:rsidRPr="0042465B">
        <w:rPr>
          <w:sz w:val="28"/>
          <w:szCs w:val="28"/>
        </w:rPr>
        <w:t>В связи с этим меня заинтересовала </w:t>
      </w:r>
      <w:r w:rsidRPr="0042465B">
        <w:rPr>
          <w:b/>
          <w:bCs/>
          <w:sz w:val="28"/>
          <w:szCs w:val="28"/>
        </w:rPr>
        <w:t>проблема</w:t>
      </w:r>
      <w:r w:rsidRPr="0042465B">
        <w:rPr>
          <w:sz w:val="28"/>
          <w:szCs w:val="28"/>
        </w:rPr>
        <w:t>: потеря многими дошкольниками интереса к школе. Почему это происходит? Как вызвать у детей интерес к учению? Решение данной проблемы позволит обеспечить развитие индивидуальных способностей и творческого отношения к жизни каждого ребенка, внедрить различные инновационные программы, реализующие принцип гуманного подхода к детям. </w:t>
      </w:r>
      <w:r w:rsidRPr="0042465B">
        <w:rPr>
          <w:sz w:val="28"/>
          <w:szCs w:val="28"/>
        </w:rPr>
        <w:br/>
      </w:r>
      <w:r w:rsidRPr="0042465B">
        <w:rPr>
          <w:sz w:val="28"/>
          <w:szCs w:val="28"/>
        </w:rPr>
        <w:br/>
      </w:r>
      <w:r w:rsidRPr="0042465B">
        <w:rPr>
          <w:b/>
          <w:bCs/>
          <w:sz w:val="28"/>
          <w:szCs w:val="28"/>
        </w:rPr>
        <w:t>Цель</w:t>
      </w:r>
      <w:r w:rsidRPr="009A1961">
        <w:rPr>
          <w:sz w:val="28"/>
          <w:szCs w:val="28"/>
        </w:rPr>
        <w:t>:</w:t>
      </w:r>
      <w:r w:rsidR="009A1961" w:rsidRPr="009A1961">
        <w:rPr>
          <w:rFonts w:eastAsia="+mn-ea"/>
          <w:b/>
          <w:bCs/>
          <w:sz w:val="28"/>
          <w:szCs w:val="28"/>
        </w:rPr>
        <w:t xml:space="preserve"> </w:t>
      </w:r>
      <w:r w:rsidR="009A1961" w:rsidRPr="009A1961">
        <w:rPr>
          <w:rFonts w:eastAsia="+mn-ea"/>
          <w:b/>
          <w:bCs/>
          <w:color w:val="000000"/>
          <w:kern w:val="24"/>
          <w:sz w:val="28"/>
          <w:szCs w:val="28"/>
        </w:rPr>
        <w:t xml:space="preserve"> </w:t>
      </w:r>
      <w:r w:rsidR="009A1961" w:rsidRPr="009A1961">
        <w:rPr>
          <w:color w:val="000000"/>
          <w:sz w:val="28"/>
          <w:szCs w:val="28"/>
        </w:rPr>
        <w:t>теоретически обосновать и выявить роль  дидактической игры на формирование элементарных математических представлений у дошкольников.</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w:t>
      </w:r>
      <w:r w:rsidR="00222508" w:rsidRPr="0042465B">
        <w:rPr>
          <w:rFonts w:ascii="Times New Roman" w:eastAsia="Times New Roman" w:hAnsi="Times New Roman" w:cs="Times New Roman"/>
          <w:b/>
          <w:bCs/>
          <w:sz w:val="28"/>
          <w:szCs w:val="28"/>
          <w:lang w:eastAsia="ru-RU"/>
        </w:rPr>
        <w:t>З</w:t>
      </w:r>
      <w:r w:rsidRPr="0042465B">
        <w:rPr>
          <w:rFonts w:ascii="Times New Roman" w:eastAsia="Times New Roman" w:hAnsi="Times New Roman" w:cs="Times New Roman"/>
          <w:b/>
          <w:bCs/>
          <w:sz w:val="28"/>
          <w:szCs w:val="28"/>
          <w:lang w:eastAsia="ru-RU"/>
        </w:rPr>
        <w:t>адач</w:t>
      </w:r>
      <w:r w:rsidR="00222508" w:rsidRPr="0042465B">
        <w:rPr>
          <w:rFonts w:ascii="Times New Roman" w:eastAsia="Times New Roman" w:hAnsi="Times New Roman" w:cs="Times New Roman"/>
          <w:b/>
          <w:bCs/>
          <w:sz w:val="28"/>
          <w:szCs w:val="28"/>
          <w:lang w:eastAsia="ru-RU"/>
        </w:rPr>
        <w:t>и</w:t>
      </w:r>
      <w:r w:rsidRPr="0042465B">
        <w:rPr>
          <w:rFonts w:ascii="Times New Roman" w:eastAsia="Times New Roman" w:hAnsi="Times New Roman" w:cs="Times New Roman"/>
          <w:sz w:val="28"/>
          <w:szCs w:val="28"/>
          <w:lang w:eastAsia="ru-RU"/>
        </w:rPr>
        <w:t>:</w:t>
      </w:r>
    </w:p>
    <w:p w:rsidR="001F770F" w:rsidRPr="0042465B" w:rsidRDefault="001F770F" w:rsidP="009A1961">
      <w:pPr>
        <w:pStyle w:val="a4"/>
        <w:numPr>
          <w:ilvl w:val="0"/>
          <w:numId w:val="1"/>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проанализировать психолого-педагогическую литературу по данной проблеме; </w:t>
      </w:r>
    </w:p>
    <w:p w:rsidR="001F770F" w:rsidRPr="0042465B" w:rsidRDefault="001F770F" w:rsidP="009A1961">
      <w:pPr>
        <w:pStyle w:val="a4"/>
        <w:numPr>
          <w:ilvl w:val="0"/>
          <w:numId w:val="1"/>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исследовать эффективность использования дидактических игр в процессе формирования элементарных математических представлений у старших дошкольников; </w:t>
      </w:r>
    </w:p>
    <w:p w:rsidR="001F770F" w:rsidRPr="0042465B" w:rsidRDefault="001F770F" w:rsidP="009A1961">
      <w:pPr>
        <w:pStyle w:val="a4"/>
        <w:numPr>
          <w:ilvl w:val="0"/>
          <w:numId w:val="1"/>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разработать систему занятий по формированию элементарных математических представлений с использованием дидактических игр; </w:t>
      </w:r>
    </w:p>
    <w:p w:rsidR="001F770F" w:rsidRPr="0042465B" w:rsidRDefault="001F770F" w:rsidP="009A1961">
      <w:pPr>
        <w:pStyle w:val="a4"/>
        <w:numPr>
          <w:ilvl w:val="0"/>
          <w:numId w:val="1"/>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lastRenderedPageBreak/>
        <w:t>активизировать мыслительную деятельно</w:t>
      </w:r>
      <w:r w:rsidR="00293C48">
        <w:rPr>
          <w:rFonts w:ascii="Times New Roman" w:eastAsia="Times New Roman" w:hAnsi="Times New Roman" w:cs="Times New Roman"/>
          <w:sz w:val="28"/>
          <w:szCs w:val="28"/>
          <w:lang w:eastAsia="ru-RU"/>
        </w:rPr>
        <w:t xml:space="preserve">сть </w:t>
      </w:r>
      <w:r w:rsidRPr="0042465B">
        <w:rPr>
          <w:rFonts w:ascii="Times New Roman" w:eastAsia="Times New Roman" w:hAnsi="Times New Roman" w:cs="Times New Roman"/>
          <w:sz w:val="28"/>
          <w:szCs w:val="28"/>
          <w:lang w:eastAsia="ru-RU"/>
        </w:rPr>
        <w:t xml:space="preserve"> дошкольников; </w:t>
      </w:r>
      <w:r w:rsidRPr="0042465B">
        <w:rPr>
          <w:rFonts w:ascii="Times New Roman" w:eastAsia="Times New Roman" w:hAnsi="Times New Roman" w:cs="Times New Roman"/>
          <w:sz w:val="28"/>
          <w:szCs w:val="28"/>
          <w:lang w:eastAsia="ru-RU"/>
        </w:rPr>
        <w:br/>
        <w:t>обеспечить вовлечение каждого ребенка в процесс активного творчества; </w:t>
      </w:r>
      <w:r w:rsidRPr="0042465B">
        <w:rPr>
          <w:rFonts w:ascii="Times New Roman" w:eastAsia="Times New Roman" w:hAnsi="Times New Roman" w:cs="Times New Roman"/>
          <w:sz w:val="28"/>
          <w:szCs w:val="28"/>
          <w:lang w:eastAsia="ru-RU"/>
        </w:rPr>
        <w:br/>
        <w:t>повысить интерес к обучению в школе; </w:t>
      </w:r>
      <w:r w:rsidRPr="0042465B">
        <w:rPr>
          <w:rFonts w:ascii="Times New Roman" w:eastAsia="Times New Roman" w:hAnsi="Times New Roman" w:cs="Times New Roman"/>
          <w:sz w:val="28"/>
          <w:szCs w:val="28"/>
          <w:lang w:eastAsia="ru-RU"/>
        </w:rPr>
        <w:br/>
        <w:t>сохранить и укрепить здоровье детей. </w:t>
      </w:r>
    </w:p>
    <w:p w:rsidR="001F770F" w:rsidRPr="0042465B" w:rsidRDefault="00222508"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sz w:val="28"/>
          <w:szCs w:val="28"/>
          <w:lang w:eastAsia="ru-RU"/>
        </w:rPr>
        <w:t>М</w:t>
      </w:r>
      <w:r w:rsidR="001F770F" w:rsidRPr="0042465B">
        <w:rPr>
          <w:rFonts w:ascii="Times New Roman" w:eastAsia="Times New Roman" w:hAnsi="Times New Roman" w:cs="Times New Roman"/>
          <w:b/>
          <w:bCs/>
          <w:sz w:val="28"/>
          <w:szCs w:val="28"/>
          <w:lang w:eastAsia="ru-RU"/>
        </w:rPr>
        <w:t>етоды</w:t>
      </w:r>
      <w:r w:rsidR="001F770F" w:rsidRPr="0042465B">
        <w:rPr>
          <w:rFonts w:ascii="Times New Roman" w:eastAsia="Times New Roman" w:hAnsi="Times New Roman" w:cs="Times New Roman"/>
          <w:sz w:val="28"/>
          <w:szCs w:val="28"/>
          <w:lang w:eastAsia="ru-RU"/>
        </w:rPr>
        <w:t>:</w:t>
      </w:r>
    </w:p>
    <w:p w:rsidR="001F770F" w:rsidRPr="0042465B" w:rsidRDefault="001F770F" w:rsidP="009A1961">
      <w:pPr>
        <w:pStyle w:val="a4"/>
        <w:numPr>
          <w:ilvl w:val="0"/>
          <w:numId w:val="2"/>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анализ педагогической и психологической литературы по проблеме исследования;</w:t>
      </w:r>
    </w:p>
    <w:p w:rsidR="001F770F" w:rsidRPr="0042465B" w:rsidRDefault="001F770F" w:rsidP="009A1961">
      <w:pPr>
        <w:pStyle w:val="a4"/>
        <w:numPr>
          <w:ilvl w:val="0"/>
          <w:numId w:val="2"/>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наблюдение,</w:t>
      </w:r>
    </w:p>
    <w:p w:rsidR="001F770F" w:rsidRPr="0042465B" w:rsidRDefault="001F770F" w:rsidP="009A1961">
      <w:pPr>
        <w:pStyle w:val="a4"/>
        <w:numPr>
          <w:ilvl w:val="0"/>
          <w:numId w:val="2"/>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диагностика,</w:t>
      </w:r>
    </w:p>
    <w:p w:rsidR="00925637" w:rsidRPr="0046673E" w:rsidRDefault="00D67681" w:rsidP="0046673E">
      <w:pPr>
        <w:pStyle w:val="a4"/>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результатов </w:t>
      </w:r>
      <w:r w:rsidR="00CD1FF4" w:rsidRPr="0046673E">
        <w:rPr>
          <w:rFonts w:ascii="Times New Roman" w:eastAsia="Times New Roman" w:hAnsi="Times New Roman" w:cs="Times New Roman"/>
          <w:sz w:val="28"/>
          <w:szCs w:val="28"/>
          <w:lang w:eastAsia="ru-RU"/>
        </w:rPr>
        <w:t xml:space="preserve"> исследования.    </w:t>
      </w:r>
    </w:p>
    <w:p w:rsidR="001F770F" w:rsidRPr="0042465B" w:rsidRDefault="001F770F" w:rsidP="0046673E">
      <w:pPr>
        <w:pStyle w:val="a4"/>
        <w:spacing w:after="0" w:line="240" w:lineRule="auto"/>
        <w:rPr>
          <w:rFonts w:ascii="Times New Roman" w:eastAsia="Times New Roman" w:hAnsi="Times New Roman" w:cs="Times New Roman"/>
          <w:sz w:val="28"/>
          <w:szCs w:val="28"/>
          <w:lang w:eastAsia="ru-RU"/>
        </w:rPr>
      </w:pPr>
    </w:p>
    <w:p w:rsidR="009A1961" w:rsidRPr="009A1961" w:rsidRDefault="009A1961" w:rsidP="009A1961">
      <w:pPr>
        <w:spacing w:after="0" w:line="240" w:lineRule="auto"/>
        <w:ind w:left="260"/>
        <w:rPr>
          <w:rFonts w:ascii="Times New Roman" w:hAnsi="Times New Roman" w:cs="Times New Roman"/>
          <w:b/>
          <w:bCs/>
          <w:sz w:val="28"/>
          <w:szCs w:val="24"/>
        </w:rPr>
      </w:pPr>
      <w:r w:rsidRPr="009A1961">
        <w:rPr>
          <w:rFonts w:ascii="Times New Roman" w:hAnsi="Times New Roman" w:cs="Times New Roman"/>
          <w:bCs/>
          <w:i/>
          <w:iCs/>
          <w:sz w:val="28"/>
          <w:szCs w:val="24"/>
        </w:rPr>
        <w:t xml:space="preserve">        </w:t>
      </w:r>
      <w:r w:rsidRPr="009A1961">
        <w:rPr>
          <w:rFonts w:ascii="Times New Roman" w:hAnsi="Times New Roman" w:cs="Times New Roman"/>
          <w:b/>
          <w:bCs/>
          <w:sz w:val="28"/>
          <w:szCs w:val="24"/>
        </w:rPr>
        <w:t>Этапы работы:</w:t>
      </w:r>
    </w:p>
    <w:p w:rsidR="00222508" w:rsidRPr="009A1961" w:rsidRDefault="009A1961" w:rsidP="009A1961">
      <w:pPr>
        <w:spacing w:after="0" w:line="240" w:lineRule="auto"/>
        <w:ind w:left="260"/>
        <w:rPr>
          <w:rFonts w:ascii="Times New Roman" w:eastAsia="Times New Roman" w:hAnsi="Times New Roman" w:cs="Times New Roman"/>
          <w:b/>
          <w:bCs/>
          <w:sz w:val="28"/>
          <w:szCs w:val="24"/>
        </w:rPr>
      </w:pPr>
      <w:r w:rsidRPr="009A1961">
        <w:rPr>
          <w:rFonts w:ascii="Times New Roman" w:hAnsi="Times New Roman" w:cs="Times New Roman"/>
          <w:bCs/>
          <w:sz w:val="28"/>
          <w:szCs w:val="24"/>
        </w:rPr>
        <w:t>1 этап. Орган</w:t>
      </w:r>
      <w:r w:rsidR="00AB4159">
        <w:rPr>
          <w:rFonts w:ascii="Times New Roman" w:hAnsi="Times New Roman" w:cs="Times New Roman"/>
          <w:bCs/>
          <w:sz w:val="28"/>
          <w:szCs w:val="24"/>
        </w:rPr>
        <w:t>изационно-ознакомительный. (2016-2017г).</w:t>
      </w:r>
      <w:r w:rsidR="00AB4159">
        <w:rPr>
          <w:rFonts w:ascii="Times New Roman" w:hAnsi="Times New Roman" w:cs="Times New Roman"/>
          <w:bCs/>
          <w:sz w:val="28"/>
          <w:szCs w:val="24"/>
        </w:rPr>
        <w:br/>
        <w:t>2 этап. Практический (2017-2018г)</w:t>
      </w:r>
      <w:r w:rsidR="00AB4159">
        <w:rPr>
          <w:rFonts w:ascii="Times New Roman" w:hAnsi="Times New Roman" w:cs="Times New Roman"/>
          <w:bCs/>
          <w:sz w:val="28"/>
          <w:szCs w:val="24"/>
        </w:rPr>
        <w:br/>
        <w:t xml:space="preserve">3  этап. </w:t>
      </w:r>
      <w:proofErr w:type="gramStart"/>
      <w:r w:rsidR="00AB4159">
        <w:rPr>
          <w:rFonts w:ascii="Times New Roman" w:hAnsi="Times New Roman" w:cs="Times New Roman"/>
          <w:bCs/>
          <w:sz w:val="28"/>
          <w:szCs w:val="24"/>
        </w:rPr>
        <w:t>Итоговый</w:t>
      </w:r>
      <w:proofErr w:type="gramEnd"/>
      <w:r w:rsidR="00AB4159">
        <w:rPr>
          <w:rFonts w:ascii="Times New Roman" w:hAnsi="Times New Roman" w:cs="Times New Roman"/>
          <w:bCs/>
          <w:sz w:val="28"/>
          <w:szCs w:val="24"/>
        </w:rPr>
        <w:t xml:space="preserve"> (2018-2019</w:t>
      </w:r>
      <w:r w:rsidRPr="009A1961">
        <w:rPr>
          <w:rFonts w:ascii="Times New Roman" w:hAnsi="Times New Roman" w:cs="Times New Roman"/>
          <w:bCs/>
          <w:sz w:val="28"/>
          <w:szCs w:val="24"/>
        </w:rPr>
        <w:t>г</w:t>
      </w:r>
      <w:r w:rsidRPr="009A1961">
        <w:rPr>
          <w:rFonts w:ascii="Times New Roman" w:hAnsi="Times New Roman" w:cs="Times New Roman"/>
          <w:b/>
          <w:bCs/>
          <w:sz w:val="28"/>
          <w:szCs w:val="24"/>
        </w:rPr>
        <w:t>)</w:t>
      </w:r>
      <w:r w:rsidRPr="009A1961">
        <w:rPr>
          <w:rFonts w:ascii="Times New Roman" w:eastAsia="Times New Roman" w:hAnsi="Times New Roman" w:cs="Times New Roman"/>
          <w:b/>
          <w:bCs/>
          <w:sz w:val="28"/>
          <w:szCs w:val="24"/>
        </w:rPr>
        <w:t xml:space="preserve">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Гипотеза исследования:</w:t>
      </w:r>
      <w:r w:rsidR="001F770F" w:rsidRPr="0042465B">
        <w:rPr>
          <w:rFonts w:ascii="Times New Roman" w:eastAsia="Times New Roman" w:hAnsi="Times New Roman" w:cs="Times New Roman"/>
          <w:sz w:val="28"/>
          <w:szCs w:val="28"/>
          <w:lang w:eastAsia="ru-RU"/>
        </w:rPr>
        <w:t xml:space="preserve"> использование дидактических игр в процессе обучения способствуют повышению уровня </w:t>
      </w:r>
      <w:proofErr w:type="spellStart"/>
      <w:r w:rsidR="001F770F" w:rsidRPr="0042465B">
        <w:rPr>
          <w:rFonts w:ascii="Times New Roman" w:eastAsia="Times New Roman" w:hAnsi="Times New Roman" w:cs="Times New Roman"/>
          <w:sz w:val="28"/>
          <w:szCs w:val="28"/>
          <w:lang w:eastAsia="ru-RU"/>
        </w:rPr>
        <w:t>сформированности</w:t>
      </w:r>
      <w:proofErr w:type="spellEnd"/>
      <w:r w:rsidR="001F770F" w:rsidRPr="0042465B">
        <w:rPr>
          <w:rFonts w:ascii="Times New Roman" w:eastAsia="Times New Roman" w:hAnsi="Times New Roman" w:cs="Times New Roman"/>
          <w:sz w:val="28"/>
          <w:szCs w:val="28"/>
          <w:lang w:eastAsia="ru-RU"/>
        </w:rPr>
        <w:t xml:space="preserve"> элементарных математических</w:t>
      </w:r>
      <w:r w:rsidR="00222508" w:rsidRPr="0042465B">
        <w:rPr>
          <w:rFonts w:ascii="Times New Roman" w:eastAsia="Times New Roman" w:hAnsi="Times New Roman" w:cs="Times New Roman"/>
          <w:sz w:val="28"/>
          <w:szCs w:val="28"/>
          <w:lang w:eastAsia="ru-RU"/>
        </w:rPr>
        <w:t xml:space="preserve"> представлений у дошкольников.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Объект</w:t>
      </w:r>
      <w:r w:rsidR="001F770F" w:rsidRPr="0042465B">
        <w:rPr>
          <w:rFonts w:ascii="Times New Roman" w:eastAsia="Times New Roman" w:hAnsi="Times New Roman" w:cs="Times New Roman"/>
          <w:sz w:val="28"/>
          <w:szCs w:val="28"/>
          <w:lang w:eastAsia="ru-RU"/>
        </w:rPr>
        <w:t> – элементарные математические</w:t>
      </w:r>
      <w:r w:rsidR="00222508" w:rsidRPr="0042465B">
        <w:rPr>
          <w:rFonts w:ascii="Times New Roman" w:eastAsia="Times New Roman" w:hAnsi="Times New Roman" w:cs="Times New Roman"/>
          <w:sz w:val="28"/>
          <w:szCs w:val="28"/>
          <w:lang w:eastAsia="ru-RU"/>
        </w:rPr>
        <w:t xml:space="preserve"> представления у дошкольников.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Предмет</w:t>
      </w:r>
      <w:r w:rsidR="001F770F" w:rsidRPr="0042465B">
        <w:rPr>
          <w:rFonts w:ascii="Times New Roman" w:eastAsia="Times New Roman" w:hAnsi="Times New Roman" w:cs="Times New Roman"/>
          <w:sz w:val="28"/>
          <w:szCs w:val="28"/>
          <w:lang w:eastAsia="ru-RU"/>
        </w:rPr>
        <w:t> – дидактические игры при формировании элементарных математических</w:t>
      </w:r>
      <w:r w:rsidR="00222508" w:rsidRPr="0042465B">
        <w:rPr>
          <w:rFonts w:ascii="Times New Roman" w:eastAsia="Times New Roman" w:hAnsi="Times New Roman" w:cs="Times New Roman"/>
          <w:sz w:val="28"/>
          <w:szCs w:val="28"/>
          <w:lang w:eastAsia="ru-RU"/>
        </w:rPr>
        <w:t xml:space="preserve"> представлений у дошкольников.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Новизна опыта</w:t>
      </w:r>
      <w:r w:rsidR="001F770F" w:rsidRPr="0042465B">
        <w:rPr>
          <w:rFonts w:ascii="Times New Roman" w:eastAsia="Times New Roman" w:hAnsi="Times New Roman" w:cs="Times New Roman"/>
          <w:sz w:val="28"/>
          <w:szCs w:val="28"/>
          <w:lang w:eastAsia="ru-RU"/>
        </w:rPr>
        <w:t> заключается в том, что в работе предлагается подробное исследование истории </w:t>
      </w:r>
      <w:hyperlink r:id="rId6" w:history="1">
        <w:r w:rsidR="001F770F" w:rsidRPr="0042465B">
          <w:rPr>
            <w:rFonts w:ascii="Times New Roman" w:eastAsia="Times New Roman" w:hAnsi="Times New Roman" w:cs="Times New Roman"/>
            <w:sz w:val="28"/>
            <w:szCs w:val="28"/>
            <w:lang w:eastAsia="ru-RU"/>
          </w:rPr>
          <w:t>проблем этого вопроса и система работы в</w:t>
        </w:r>
      </w:hyperlink>
      <w:r>
        <w:rPr>
          <w:rFonts w:ascii="Times New Roman" w:hAnsi="Times New Roman" w:cs="Times New Roman"/>
          <w:sz w:val="28"/>
          <w:szCs w:val="28"/>
        </w:rPr>
        <w:t xml:space="preserve"> </w:t>
      </w:r>
      <w:r w:rsidR="001F770F" w:rsidRPr="0042465B">
        <w:rPr>
          <w:rFonts w:ascii="Times New Roman" w:eastAsia="Times New Roman" w:hAnsi="Times New Roman" w:cs="Times New Roman"/>
          <w:sz w:val="28"/>
          <w:szCs w:val="28"/>
          <w:lang w:eastAsia="ru-RU"/>
        </w:rPr>
        <w:t>соответстви</w:t>
      </w:r>
      <w:r>
        <w:rPr>
          <w:rFonts w:ascii="Times New Roman" w:eastAsia="Times New Roman" w:hAnsi="Times New Roman" w:cs="Times New Roman"/>
          <w:sz w:val="28"/>
          <w:szCs w:val="28"/>
          <w:lang w:eastAsia="ru-RU"/>
        </w:rPr>
        <w:t>и с современными требованиями.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sz w:val="28"/>
          <w:szCs w:val="28"/>
          <w:lang w:eastAsia="ru-RU"/>
        </w:rPr>
        <w:t>Основополагающими принципами данного опыта являются:</w:t>
      </w:r>
      <w:r w:rsidR="001F770F" w:rsidRPr="0042465B">
        <w:rPr>
          <w:rFonts w:ascii="Times New Roman" w:eastAsia="Times New Roman" w:hAnsi="Times New Roman" w:cs="Times New Roman"/>
          <w:sz w:val="28"/>
          <w:szCs w:val="28"/>
          <w:lang w:eastAsia="ru-RU"/>
        </w:rPr>
        <w:t> </w:t>
      </w:r>
    </w:p>
    <w:p w:rsidR="00222508" w:rsidRPr="0042465B" w:rsidRDefault="001F770F" w:rsidP="009A1961">
      <w:pPr>
        <w:pStyle w:val="a4"/>
        <w:numPr>
          <w:ilvl w:val="0"/>
          <w:numId w:val="3"/>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развитие элементарных математических представлений у дошкольников будет успешным, если:</w:t>
      </w:r>
    </w:p>
    <w:p w:rsidR="00222508" w:rsidRPr="0042465B" w:rsidRDefault="001F770F" w:rsidP="009A1961">
      <w:pPr>
        <w:pStyle w:val="a4"/>
        <w:numPr>
          <w:ilvl w:val="0"/>
          <w:numId w:val="3"/>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учитываю</w:t>
      </w:r>
      <w:r w:rsidR="00222508" w:rsidRPr="0042465B">
        <w:rPr>
          <w:rFonts w:ascii="Times New Roman" w:eastAsia="Times New Roman" w:hAnsi="Times New Roman" w:cs="Times New Roman"/>
          <w:sz w:val="28"/>
          <w:szCs w:val="28"/>
          <w:lang w:eastAsia="ru-RU"/>
        </w:rPr>
        <w:t>тся особенности психики ребенка;</w:t>
      </w:r>
    </w:p>
    <w:p w:rsidR="00222508" w:rsidRPr="0042465B" w:rsidRDefault="001F770F" w:rsidP="009A1961">
      <w:pPr>
        <w:pStyle w:val="a4"/>
        <w:numPr>
          <w:ilvl w:val="0"/>
          <w:numId w:val="3"/>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учитываются общие особенности детей;</w:t>
      </w:r>
    </w:p>
    <w:p w:rsidR="00222508" w:rsidRPr="0042465B" w:rsidRDefault="001F770F" w:rsidP="009A1961">
      <w:pPr>
        <w:pStyle w:val="a4"/>
        <w:numPr>
          <w:ilvl w:val="0"/>
          <w:numId w:val="3"/>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воспитатель ориентируется на развитие личности дошкольника;</w:t>
      </w:r>
    </w:p>
    <w:p w:rsidR="00222508" w:rsidRPr="0042465B" w:rsidRDefault="001F770F" w:rsidP="009A1961">
      <w:pPr>
        <w:pStyle w:val="a4"/>
        <w:numPr>
          <w:ilvl w:val="0"/>
          <w:numId w:val="3"/>
        </w:num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используются специальные методические материалы по математике для работы с</w:t>
      </w:r>
      <w:r w:rsidR="00222508" w:rsidRPr="0042465B">
        <w:rPr>
          <w:rFonts w:ascii="Times New Roman" w:eastAsia="Times New Roman" w:hAnsi="Times New Roman" w:cs="Times New Roman"/>
          <w:sz w:val="28"/>
          <w:szCs w:val="28"/>
          <w:lang w:eastAsia="ru-RU"/>
        </w:rPr>
        <w:t xml:space="preserve"> детьми. </w:t>
      </w:r>
    </w:p>
    <w:p w:rsidR="00222508"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sz w:val="28"/>
          <w:szCs w:val="28"/>
          <w:lang w:eastAsia="ru-RU"/>
        </w:rPr>
        <w:t>Практическая значимость</w:t>
      </w:r>
      <w:r w:rsidRPr="0042465B">
        <w:rPr>
          <w:rFonts w:ascii="Times New Roman" w:eastAsia="Times New Roman" w:hAnsi="Times New Roman" w:cs="Times New Roman"/>
          <w:sz w:val="28"/>
          <w:szCs w:val="28"/>
          <w:lang w:eastAsia="ru-RU"/>
        </w:rPr>
        <w:t> состоит в том, что была разработана система занятий с использованием дидактических игр по математическому развитию дошкольников. Материалы исследования могут быть испо</w:t>
      </w:r>
      <w:r w:rsidR="0046673E">
        <w:rPr>
          <w:rFonts w:ascii="Times New Roman" w:eastAsia="Times New Roman" w:hAnsi="Times New Roman" w:cs="Times New Roman"/>
          <w:sz w:val="28"/>
          <w:szCs w:val="28"/>
          <w:lang w:eastAsia="ru-RU"/>
        </w:rPr>
        <w:t>льзова</w:t>
      </w:r>
      <w:r w:rsidR="00293C48">
        <w:rPr>
          <w:rFonts w:ascii="Times New Roman" w:eastAsia="Times New Roman" w:hAnsi="Times New Roman" w:cs="Times New Roman"/>
          <w:sz w:val="28"/>
          <w:szCs w:val="28"/>
          <w:lang w:eastAsia="ru-RU"/>
        </w:rPr>
        <w:t>ны в деятельности педагогов и р</w:t>
      </w:r>
      <w:r w:rsidR="00293C48" w:rsidRPr="0042465B">
        <w:rPr>
          <w:rFonts w:ascii="Times New Roman" w:eastAsia="Times New Roman" w:hAnsi="Times New Roman" w:cs="Times New Roman"/>
          <w:sz w:val="28"/>
          <w:szCs w:val="28"/>
          <w:lang w:eastAsia="ru-RU"/>
        </w:rPr>
        <w:t>одит</w:t>
      </w:r>
      <w:r w:rsidR="00293C48">
        <w:rPr>
          <w:rFonts w:ascii="Times New Roman" w:eastAsia="Times New Roman" w:hAnsi="Times New Roman" w:cs="Times New Roman"/>
          <w:sz w:val="28"/>
          <w:szCs w:val="28"/>
          <w:lang w:eastAsia="ru-RU"/>
        </w:rPr>
        <w:t xml:space="preserve">елей  в  </w:t>
      </w:r>
      <w:proofErr w:type="spellStart"/>
      <w:r w:rsidR="00293C48">
        <w:rPr>
          <w:rFonts w:ascii="Times New Roman" w:eastAsia="Times New Roman" w:hAnsi="Times New Roman" w:cs="Times New Roman"/>
          <w:sz w:val="28"/>
          <w:szCs w:val="28"/>
          <w:lang w:eastAsia="ru-RU"/>
        </w:rPr>
        <w:t>предшкольной</w:t>
      </w:r>
      <w:proofErr w:type="spellEnd"/>
      <w:r w:rsidR="00293C48">
        <w:rPr>
          <w:rFonts w:ascii="Times New Roman" w:eastAsia="Times New Roman" w:hAnsi="Times New Roman" w:cs="Times New Roman"/>
          <w:sz w:val="28"/>
          <w:szCs w:val="28"/>
          <w:lang w:eastAsia="ru-RU"/>
        </w:rPr>
        <w:t xml:space="preserve"> подготовке.</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Перспективы</w:t>
      </w:r>
      <w:r w:rsidRPr="0042465B">
        <w:rPr>
          <w:rFonts w:ascii="Times New Roman" w:eastAsia="Times New Roman" w:hAnsi="Times New Roman" w:cs="Times New Roman"/>
          <w:sz w:val="28"/>
          <w:szCs w:val="28"/>
          <w:lang w:eastAsia="ru-RU"/>
        </w:rPr>
        <w:t> дальнейшего развития творческого отчета: дальнейшее применение на практике дидактических игр</w:t>
      </w:r>
      <w:r w:rsidR="00F14A78">
        <w:rPr>
          <w:rFonts w:ascii="Times New Roman" w:eastAsia="Times New Roman" w:hAnsi="Times New Roman" w:cs="Times New Roman"/>
          <w:sz w:val="28"/>
          <w:szCs w:val="28"/>
          <w:lang w:eastAsia="ru-RU"/>
        </w:rPr>
        <w:t>,</w:t>
      </w:r>
      <w:r w:rsidRPr="0042465B">
        <w:rPr>
          <w:rFonts w:ascii="Times New Roman" w:eastAsia="Times New Roman" w:hAnsi="Times New Roman" w:cs="Times New Roman"/>
          <w:sz w:val="28"/>
          <w:szCs w:val="28"/>
          <w:lang w:eastAsia="ru-RU"/>
        </w:rPr>
        <w:t xml:space="preserve"> существенно по</w:t>
      </w:r>
      <w:r w:rsidR="009A1961">
        <w:rPr>
          <w:rFonts w:ascii="Times New Roman" w:eastAsia="Times New Roman" w:hAnsi="Times New Roman" w:cs="Times New Roman"/>
          <w:sz w:val="28"/>
          <w:szCs w:val="28"/>
          <w:lang w:eastAsia="ru-RU"/>
        </w:rPr>
        <w:t>может в качественном обучении.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Развитие элементарных математических представлений у детей дошкольного возраста.</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Обучению дошкольников основам математики отводиться важное место. Это вызвано целым рядом причин: началом школьного обучения с шести лет, </w:t>
      </w:r>
      <w:r w:rsidRPr="0042465B">
        <w:rPr>
          <w:rFonts w:ascii="Times New Roman" w:eastAsia="Times New Roman" w:hAnsi="Times New Roman" w:cs="Times New Roman"/>
          <w:sz w:val="28"/>
          <w:szCs w:val="28"/>
          <w:lang w:eastAsia="ru-RU"/>
        </w:rPr>
        <w:lastRenderedPageBreak/>
        <w:t>обилием информации, получаемой ребёнком, повышенное внимание к компьютеризации, желанием сделать процесс обучения более интенсивным.</w:t>
      </w:r>
    </w:p>
    <w:p w:rsidR="009A1961" w:rsidRDefault="001F770F" w:rsidP="00990CE0">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Методика</w:t>
      </w:r>
      <w:r w:rsidRPr="0042465B">
        <w:rPr>
          <w:rFonts w:ascii="Times New Roman" w:eastAsia="Times New Roman" w:hAnsi="Times New Roman" w:cs="Times New Roman"/>
          <w:sz w:val="28"/>
          <w:szCs w:val="28"/>
          <w:lang w:eastAsia="ru-RU"/>
        </w:rPr>
        <w:t xml:space="preserve"> формирования элементарных математических представлений </w:t>
      </w:r>
      <w:hyperlink r:id="rId7" w:history="1">
        <w:r w:rsidRPr="0042465B">
          <w:rPr>
            <w:rFonts w:ascii="Times New Roman" w:eastAsia="Times New Roman" w:hAnsi="Times New Roman" w:cs="Times New Roman"/>
            <w:sz w:val="28"/>
            <w:szCs w:val="28"/>
            <w:lang w:eastAsia="ru-RU"/>
          </w:rPr>
          <w:t>у детей дошкольного возраста прошла</w:t>
        </w:r>
      </w:hyperlink>
      <w:r w:rsidRPr="0042465B">
        <w:rPr>
          <w:rFonts w:ascii="Times New Roman" w:eastAsia="Times New Roman" w:hAnsi="Times New Roman" w:cs="Times New Roman"/>
          <w:sz w:val="28"/>
          <w:szCs w:val="28"/>
          <w:lang w:eastAsia="ru-RU"/>
        </w:rPr>
        <w:t xml:space="preserve"> длительный путь своего развития. </w:t>
      </w:r>
      <w:proofErr w:type="gramStart"/>
      <w:r w:rsidRPr="0042465B">
        <w:rPr>
          <w:rFonts w:ascii="Times New Roman" w:eastAsia="Times New Roman" w:hAnsi="Times New Roman" w:cs="Times New Roman"/>
          <w:sz w:val="28"/>
          <w:szCs w:val="28"/>
          <w:lang w:eastAsia="ru-RU"/>
        </w:rPr>
        <w:t>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42465B">
        <w:rPr>
          <w:rFonts w:ascii="Times New Roman" w:eastAsia="Times New Roman" w:hAnsi="Times New Roman" w:cs="Times New Roman"/>
          <w:sz w:val="28"/>
          <w:szCs w:val="28"/>
          <w:lang w:eastAsia="ru-RU"/>
        </w:rPr>
        <w:t xml:space="preserve"> </w:t>
      </w:r>
      <w:proofErr w:type="spellStart"/>
      <w:r w:rsidRPr="0042465B">
        <w:rPr>
          <w:rFonts w:ascii="Times New Roman" w:eastAsia="Times New Roman" w:hAnsi="Times New Roman" w:cs="Times New Roman"/>
          <w:sz w:val="28"/>
          <w:szCs w:val="28"/>
          <w:lang w:eastAsia="ru-RU"/>
        </w:rPr>
        <w:t>Рихтерман</w:t>
      </w:r>
      <w:proofErr w:type="spellEnd"/>
      <w:r w:rsidRPr="0042465B">
        <w:rPr>
          <w:rFonts w:ascii="Times New Roman" w:eastAsia="Times New Roman" w:hAnsi="Times New Roman" w:cs="Times New Roman"/>
          <w:sz w:val="28"/>
          <w:szCs w:val="28"/>
          <w:lang w:eastAsia="ru-RU"/>
        </w:rPr>
        <w:t xml:space="preserve">, А.А. Столяр, А.С. </w:t>
      </w:r>
      <w:proofErr w:type="spellStart"/>
      <w:r w:rsidRPr="0042465B">
        <w:rPr>
          <w:rFonts w:ascii="Times New Roman" w:eastAsia="Times New Roman" w:hAnsi="Times New Roman" w:cs="Times New Roman"/>
          <w:sz w:val="28"/>
          <w:szCs w:val="28"/>
          <w:lang w:eastAsia="ru-RU"/>
        </w:rPr>
        <w:t>Метлина</w:t>
      </w:r>
      <w:proofErr w:type="spellEnd"/>
      <w:r w:rsidRPr="0042465B">
        <w:rPr>
          <w:rFonts w:ascii="Times New Roman" w:eastAsia="Times New Roman" w:hAnsi="Times New Roman" w:cs="Times New Roman"/>
          <w:sz w:val="28"/>
          <w:szCs w:val="28"/>
          <w:lang w:eastAsia="ru-RU"/>
        </w:rPr>
        <w:t xml:space="preserve"> и </w:t>
      </w:r>
      <w:proofErr w:type="spellStart"/>
      <w:r w:rsidRPr="0042465B">
        <w:rPr>
          <w:rFonts w:ascii="Times New Roman" w:eastAsia="Times New Roman" w:hAnsi="Times New Roman" w:cs="Times New Roman"/>
          <w:sz w:val="28"/>
          <w:szCs w:val="28"/>
          <w:lang w:eastAsia="ru-RU"/>
        </w:rPr>
        <w:t>др</w:t>
      </w:r>
      <w:proofErr w:type="spellEnd"/>
      <w:proofErr w:type="gramStart"/>
      <w:r w:rsidRPr="0042465B">
        <w:rPr>
          <w:rFonts w:ascii="Times New Roman" w:eastAsia="Times New Roman" w:hAnsi="Times New Roman" w:cs="Times New Roman"/>
          <w:sz w:val="28"/>
          <w:szCs w:val="28"/>
          <w:lang w:eastAsia="ru-RU"/>
        </w:rPr>
        <w:t xml:space="preserve"> .</w:t>
      </w:r>
      <w:proofErr w:type="gramEnd"/>
      <w:r w:rsidRPr="0042465B">
        <w:rPr>
          <w:rFonts w:ascii="Times New Roman" w:eastAsia="Times New Roman" w:hAnsi="Times New Roman" w:cs="Times New Roman"/>
          <w:sz w:val="28"/>
          <w:szCs w:val="28"/>
          <w:lang w:eastAsia="ru-RU"/>
        </w:rPr>
        <w:t xml:space="preserve">Дошкольники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w:t>
      </w:r>
      <w:proofErr w:type="spellStart"/>
      <w:r w:rsidRPr="0042465B">
        <w:rPr>
          <w:rFonts w:ascii="Times New Roman" w:eastAsia="Times New Roman" w:hAnsi="Times New Roman" w:cs="Times New Roman"/>
          <w:sz w:val="28"/>
          <w:szCs w:val="28"/>
          <w:lang w:eastAsia="ru-RU"/>
        </w:rPr>
        <w:t>уровне</w:t>
      </w:r>
      <w:proofErr w:type="gramStart"/>
      <w:r w:rsidRPr="0042465B">
        <w:rPr>
          <w:rFonts w:ascii="Times New Roman" w:eastAsia="Times New Roman" w:hAnsi="Times New Roman" w:cs="Times New Roman"/>
          <w:sz w:val="28"/>
          <w:szCs w:val="28"/>
          <w:lang w:eastAsia="ru-RU"/>
        </w:rPr>
        <w:t>.Ф</w:t>
      </w:r>
      <w:proofErr w:type="gramEnd"/>
      <w:r w:rsidRPr="0042465B">
        <w:rPr>
          <w:rFonts w:ascii="Times New Roman" w:eastAsia="Times New Roman" w:hAnsi="Times New Roman" w:cs="Times New Roman"/>
          <w:sz w:val="28"/>
          <w:szCs w:val="28"/>
          <w:lang w:eastAsia="ru-RU"/>
        </w:rPr>
        <w:t>ормированию</w:t>
      </w:r>
      <w:proofErr w:type="spellEnd"/>
      <w:r w:rsidRPr="0042465B">
        <w:rPr>
          <w:rFonts w:ascii="Times New Roman" w:eastAsia="Times New Roman" w:hAnsi="Times New Roman" w:cs="Times New Roman"/>
          <w:sz w:val="28"/>
          <w:szCs w:val="28"/>
          <w:lang w:eastAsia="ru-RU"/>
        </w:rPr>
        <w:t xml:space="preserve"> у детей элементарных математических представлений способствуют используемые методические приемы (сочетание практической и игровой деятельности, решение детьми </w:t>
      </w:r>
      <w:hyperlink r:id="rId8" w:history="1">
        <w:r w:rsidRPr="0042465B">
          <w:rPr>
            <w:rFonts w:ascii="Times New Roman" w:eastAsia="Times New Roman" w:hAnsi="Times New Roman" w:cs="Times New Roman"/>
            <w:sz w:val="28"/>
            <w:szCs w:val="28"/>
            <w:lang w:eastAsia="ru-RU"/>
          </w:rPr>
          <w:t>проблемно-игровых и поисковых</w:t>
        </w:r>
      </w:hyperlink>
      <w:r w:rsidRPr="0042465B">
        <w:rPr>
          <w:rFonts w:ascii="Times New Roman" w:eastAsia="Times New Roman" w:hAnsi="Times New Roman" w:cs="Times New Roman"/>
          <w:sz w:val="28"/>
          <w:szCs w:val="28"/>
          <w:lang w:eastAsia="ru-RU"/>
        </w:rPr>
        <w:t xml:space="preserve"> ситуаций).Большинство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приемов и средств, проверке правильности его решения. Обучение детей включает как прямые, так и </w:t>
      </w:r>
      <w:proofErr w:type="gramStart"/>
      <w:r w:rsidRPr="0042465B">
        <w:rPr>
          <w:rFonts w:ascii="Times New Roman" w:eastAsia="Times New Roman" w:hAnsi="Times New Roman" w:cs="Times New Roman"/>
          <w:sz w:val="28"/>
          <w:szCs w:val="28"/>
          <w:lang w:eastAsia="ru-RU"/>
        </w:rPr>
        <w:t>посредственные</w:t>
      </w:r>
      <w:proofErr w:type="gramEnd"/>
      <w:r w:rsidRPr="0042465B">
        <w:rPr>
          <w:rFonts w:ascii="Times New Roman" w:eastAsia="Times New Roman" w:hAnsi="Times New Roman" w:cs="Times New Roman"/>
          <w:sz w:val="28"/>
          <w:szCs w:val="28"/>
          <w:lang w:eastAsia="ru-RU"/>
        </w:rPr>
        <w:t xml:space="preserve"> методы, которые способствуют не только овладению математическими знаниями, но и общему интеллектуальному развитию.</w:t>
      </w:r>
      <w:r w:rsidR="00AB4159">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w:t>
      </w:r>
      <w:r w:rsidR="00AB4159">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При объяснении нового материала необходимо опираться на имеющиеся у дошкольников знания и представления, поддерживать интерес детей в 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w:t>
      </w:r>
    </w:p>
    <w:p w:rsidR="001F770F" w:rsidRPr="0042465B" w:rsidRDefault="001F770F" w:rsidP="00990CE0">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Все полученные знания и умения закрепляются в дидактических играх, которым необходимо уделять большое внимание.</w:t>
      </w:r>
    </w:p>
    <w:p w:rsidR="007004B0" w:rsidRPr="0042465B" w:rsidRDefault="00AB4159" w:rsidP="0042465B">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Образовательно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7004B0" w:rsidRPr="0042465B">
        <w:rPr>
          <w:rFonts w:ascii="Times New Roman" w:eastAsia="Times New Roman" w:hAnsi="Times New Roman" w:cs="Times New Roman"/>
          <w:sz w:val="28"/>
          <w:szCs w:val="28"/>
          <w:lang w:eastAsia="ru-RU"/>
        </w:rPr>
        <w:t>в</w:t>
      </w:r>
      <w:proofErr w:type="gramEnd"/>
      <w:r w:rsidR="007004B0" w:rsidRPr="0042465B">
        <w:rPr>
          <w:rFonts w:ascii="Times New Roman" w:eastAsia="Times New Roman" w:hAnsi="Times New Roman" w:cs="Times New Roman"/>
          <w:sz w:val="28"/>
          <w:szCs w:val="28"/>
          <w:lang w:eastAsia="ru-RU"/>
        </w:rPr>
        <w:t>оспитательный процесс по формированию элементарных математических способностей я выстраиваю с учётом следующих принципов:</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 xml:space="preserve">Доступность </w:t>
      </w:r>
      <w:r w:rsidRPr="0042465B">
        <w:rPr>
          <w:rFonts w:ascii="Times New Roman" w:eastAsia="Times New Roman" w:hAnsi="Times New Roman" w:cs="Times New Roman"/>
          <w:sz w:val="28"/>
          <w:szCs w:val="28"/>
          <w:lang w:eastAsia="ru-RU"/>
        </w:rPr>
        <w:t>— соотнесение содержания, характера и объёма учебного материала с уровнем развития, подготовленности детей.</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lastRenderedPageBreak/>
        <w:t>Непрерывность</w:t>
      </w:r>
      <w:r w:rsidRPr="0042465B">
        <w:rPr>
          <w:rFonts w:ascii="Times New Roman" w:eastAsia="Times New Roman" w:hAnsi="Times New Roman" w:cs="Times New Roman"/>
          <w:sz w:val="28"/>
          <w:szCs w:val="28"/>
          <w:lang w:eastAsia="ru-RU"/>
        </w:rPr>
        <w:t xml:space="preserve"> —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Целостност</w:t>
      </w:r>
      <w:proofErr w:type="gramStart"/>
      <w:r w:rsidRPr="009A1961">
        <w:rPr>
          <w:rFonts w:ascii="Times New Roman" w:eastAsia="Times New Roman" w:hAnsi="Times New Roman" w:cs="Times New Roman"/>
          <w:b/>
          <w:sz w:val="28"/>
          <w:szCs w:val="28"/>
          <w:lang w:eastAsia="ru-RU"/>
        </w:rPr>
        <w:t>ь</w:t>
      </w:r>
      <w:r w:rsidRPr="0042465B">
        <w:rPr>
          <w:rFonts w:ascii="Times New Roman" w:eastAsia="Times New Roman" w:hAnsi="Times New Roman" w:cs="Times New Roman"/>
          <w:sz w:val="28"/>
          <w:szCs w:val="28"/>
          <w:lang w:eastAsia="ru-RU"/>
        </w:rPr>
        <w:t>-</w:t>
      </w:r>
      <w:proofErr w:type="gramEnd"/>
      <w:r w:rsidRPr="0042465B">
        <w:rPr>
          <w:rFonts w:ascii="Times New Roman" w:eastAsia="Times New Roman" w:hAnsi="Times New Roman" w:cs="Times New Roman"/>
          <w:sz w:val="28"/>
          <w:szCs w:val="28"/>
          <w:lang w:eastAsia="ru-RU"/>
        </w:rPr>
        <w:t xml:space="preserve"> -формирование у дошкольников целостного представления о математике.</w:t>
      </w:r>
    </w:p>
    <w:p w:rsidR="007004B0" w:rsidRPr="009A1961" w:rsidRDefault="007004B0" w:rsidP="0042465B">
      <w:pPr>
        <w:spacing w:after="0" w:line="240" w:lineRule="auto"/>
        <w:rPr>
          <w:rFonts w:ascii="Times New Roman" w:eastAsia="Times New Roman" w:hAnsi="Times New Roman" w:cs="Times New Roman"/>
          <w:b/>
          <w:sz w:val="28"/>
          <w:szCs w:val="28"/>
          <w:lang w:eastAsia="ru-RU"/>
        </w:rPr>
      </w:pPr>
      <w:r w:rsidRPr="009A1961">
        <w:rPr>
          <w:rFonts w:ascii="Times New Roman" w:eastAsia="Times New Roman" w:hAnsi="Times New Roman" w:cs="Times New Roman"/>
          <w:b/>
          <w:sz w:val="28"/>
          <w:szCs w:val="28"/>
          <w:lang w:eastAsia="ru-RU"/>
        </w:rPr>
        <w:t>Научность.</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 xml:space="preserve"> Системность</w:t>
      </w:r>
      <w:r w:rsidRPr="0042465B">
        <w:rPr>
          <w:rFonts w:ascii="Times New Roman" w:eastAsia="Times New Roman" w:hAnsi="Times New Roman" w:cs="Times New Roman"/>
          <w:sz w:val="28"/>
          <w:szCs w:val="28"/>
          <w:lang w:eastAsia="ru-RU"/>
        </w:rPr>
        <w:t xml:space="preserve"> –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w:t>
      </w:r>
    </w:p>
    <w:p w:rsidR="006277C5"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 </w:t>
      </w:r>
      <w:r w:rsidRPr="009A1961">
        <w:rPr>
          <w:rFonts w:ascii="Times New Roman" w:eastAsia="Times New Roman" w:hAnsi="Times New Roman" w:cs="Times New Roman"/>
          <w:b/>
          <w:sz w:val="28"/>
          <w:szCs w:val="28"/>
          <w:lang w:eastAsia="ru-RU"/>
        </w:rPr>
        <w:t xml:space="preserve">Преемственность </w:t>
      </w:r>
      <w:r w:rsidRPr="0042465B">
        <w:rPr>
          <w:rFonts w:ascii="Times New Roman" w:eastAsia="Times New Roman" w:hAnsi="Times New Roman" w:cs="Times New Roman"/>
          <w:sz w:val="28"/>
          <w:szCs w:val="28"/>
          <w:lang w:eastAsia="ru-RU"/>
        </w:rPr>
        <w:t>— обучение продолжается в начальной школе.</w:t>
      </w:r>
    </w:p>
    <w:p w:rsidR="00222508" w:rsidRPr="0042465B" w:rsidRDefault="006277C5" w:rsidP="0042465B">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Большое внимание уделяется индивидуальной работе</w:t>
      </w:r>
      <w:r w:rsidRPr="0042465B">
        <w:rPr>
          <w:rFonts w:ascii="Times New Roman" w:eastAsia="Times New Roman" w:hAnsi="Times New Roman" w:cs="Times New Roman"/>
          <w:sz w:val="28"/>
          <w:szCs w:val="28"/>
          <w:lang w:eastAsia="ru-RU"/>
        </w:rPr>
        <w:t xml:space="preserve"> с детьми на занятии. Кроме того, предлагаются задания для родителей </w:t>
      </w:r>
      <w:hyperlink r:id="rId9" w:history="1">
        <w:r w:rsidRPr="0042465B">
          <w:rPr>
            <w:rFonts w:ascii="Times New Roman" w:eastAsia="Times New Roman" w:hAnsi="Times New Roman" w:cs="Times New Roman"/>
            <w:sz w:val="28"/>
            <w:szCs w:val="28"/>
            <w:lang w:eastAsia="ru-RU"/>
          </w:rPr>
          <w:t>с целью привлечения их к совместной</w:t>
        </w:r>
      </w:hyperlink>
      <w:r w:rsidRPr="0042465B">
        <w:rPr>
          <w:rFonts w:ascii="Times New Roman" w:eastAsia="Times New Roman" w:hAnsi="Times New Roman" w:cs="Times New Roman"/>
          <w:sz w:val="28"/>
          <w:szCs w:val="28"/>
          <w:lang w:eastAsia="ru-RU"/>
        </w:rPr>
        <w:t> деятельности с воспитателем.</w:t>
      </w:r>
      <w:r>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w:t>
      </w:r>
      <w:r w:rsidR="00AB4159">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 xml:space="preserve">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в группе </w:t>
      </w:r>
      <w:proofErr w:type="spellStart"/>
      <w:r w:rsidRPr="0042465B">
        <w:rPr>
          <w:rFonts w:ascii="Times New Roman" w:eastAsia="Times New Roman" w:hAnsi="Times New Roman" w:cs="Times New Roman"/>
          <w:sz w:val="28"/>
          <w:szCs w:val="28"/>
          <w:lang w:eastAsia="ru-RU"/>
        </w:rPr>
        <w:t>предшкольной</w:t>
      </w:r>
      <w:proofErr w:type="spellEnd"/>
      <w:r w:rsidRPr="0042465B">
        <w:rPr>
          <w:rFonts w:ascii="Times New Roman" w:eastAsia="Times New Roman" w:hAnsi="Times New Roman" w:cs="Times New Roman"/>
          <w:sz w:val="28"/>
          <w:szCs w:val="28"/>
          <w:lang w:eastAsia="ru-RU"/>
        </w:rPr>
        <w:t xml:space="preserve"> подготовки, мы готовим ребенка </w:t>
      </w:r>
      <w:r>
        <w:rPr>
          <w:rFonts w:ascii="Times New Roman" w:eastAsia="Times New Roman" w:hAnsi="Times New Roman" w:cs="Times New Roman"/>
          <w:sz w:val="28"/>
          <w:szCs w:val="28"/>
          <w:lang w:eastAsia="ru-RU"/>
        </w:rPr>
        <w:t>к изучению математики в школе. </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bCs/>
          <w:iCs/>
          <w:sz w:val="28"/>
          <w:szCs w:val="28"/>
          <w:lang w:eastAsia="ru-RU"/>
        </w:rPr>
        <w:t>Особенности использования дидактических игр в процессе формирования элементарных математических представлений у дошкольников.</w:t>
      </w:r>
    </w:p>
    <w:p w:rsidR="00222508"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w:t>
      </w:r>
    </w:p>
    <w:p w:rsidR="00222508" w:rsidRPr="0042465B" w:rsidRDefault="001F770F" w:rsidP="009A1961">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sz w:val="28"/>
          <w:szCs w:val="28"/>
          <w:lang w:eastAsia="ru-RU"/>
        </w:rPr>
        <w:t>Можно выделить следующие особенности игры для дошкольников</w:t>
      </w:r>
      <w:r w:rsidRPr="0042465B">
        <w:rPr>
          <w:rFonts w:ascii="Times New Roman" w:eastAsia="Times New Roman" w:hAnsi="Times New Roman" w:cs="Times New Roman"/>
          <w:sz w:val="28"/>
          <w:szCs w:val="28"/>
          <w:lang w:eastAsia="ru-RU"/>
        </w:rPr>
        <w:t>: </w:t>
      </w:r>
    </w:p>
    <w:p w:rsidR="00222508" w:rsidRPr="005D4807" w:rsidRDefault="001F770F" w:rsidP="005D4807">
      <w:pPr>
        <w:pStyle w:val="a4"/>
        <w:numPr>
          <w:ilvl w:val="0"/>
          <w:numId w:val="11"/>
        </w:numPr>
        <w:spacing w:after="0" w:line="240" w:lineRule="auto"/>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Игра является наиболее доступным и ведущим видом деятельности детей дошкольного возраста. </w:t>
      </w:r>
      <w:r w:rsidRPr="005D4807">
        <w:rPr>
          <w:rFonts w:ascii="Times New Roman" w:eastAsia="Times New Roman" w:hAnsi="Times New Roman" w:cs="Times New Roman"/>
          <w:sz w:val="28"/>
          <w:szCs w:val="28"/>
          <w:lang w:eastAsia="ru-RU"/>
        </w:rPr>
        <w:br/>
        <w:t>Игра также является эффективным средством формирования личности дошкольника, его морально-волевых качеств. </w:t>
      </w:r>
    </w:p>
    <w:p w:rsidR="00222508" w:rsidRPr="005D4807" w:rsidRDefault="00222508" w:rsidP="005D4807">
      <w:pPr>
        <w:pStyle w:val="a4"/>
        <w:numPr>
          <w:ilvl w:val="0"/>
          <w:numId w:val="11"/>
        </w:numPr>
        <w:spacing w:after="0" w:line="240" w:lineRule="auto"/>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В</w:t>
      </w:r>
      <w:r w:rsidR="001F770F" w:rsidRPr="005D4807">
        <w:rPr>
          <w:rFonts w:ascii="Times New Roman" w:eastAsia="Times New Roman" w:hAnsi="Times New Roman" w:cs="Times New Roman"/>
          <w:sz w:val="28"/>
          <w:szCs w:val="28"/>
          <w:lang w:eastAsia="ru-RU"/>
        </w:rPr>
        <w:t>се психологические новообразования берут начало в игре. </w:t>
      </w:r>
    </w:p>
    <w:p w:rsidR="00222508" w:rsidRPr="005D4807" w:rsidRDefault="001F770F" w:rsidP="005D4807">
      <w:pPr>
        <w:pStyle w:val="a4"/>
        <w:numPr>
          <w:ilvl w:val="0"/>
          <w:numId w:val="11"/>
        </w:numPr>
        <w:spacing w:after="0" w:line="240" w:lineRule="auto"/>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Игра способствует формированию всех сторон личности ребенка, приводит к значительным изменениям в </w:t>
      </w:r>
      <w:hyperlink r:id="rId10" w:history="1">
        <w:r w:rsidRPr="005D4807">
          <w:rPr>
            <w:rFonts w:ascii="Times New Roman" w:eastAsia="Times New Roman" w:hAnsi="Times New Roman" w:cs="Times New Roman"/>
            <w:sz w:val="28"/>
            <w:szCs w:val="28"/>
            <w:lang w:eastAsia="ru-RU"/>
          </w:rPr>
          <w:t>его психике</w:t>
        </w:r>
      </w:hyperlink>
      <w:r w:rsidRPr="005D4807">
        <w:rPr>
          <w:rFonts w:ascii="Times New Roman" w:eastAsia="Times New Roman" w:hAnsi="Times New Roman" w:cs="Times New Roman"/>
          <w:sz w:val="28"/>
          <w:szCs w:val="28"/>
          <w:lang w:eastAsia="ru-RU"/>
        </w:rPr>
        <w:t>. </w:t>
      </w:r>
    </w:p>
    <w:p w:rsidR="001F770F" w:rsidRPr="005D4807" w:rsidRDefault="001F770F" w:rsidP="005D4807">
      <w:pPr>
        <w:pStyle w:val="a4"/>
        <w:numPr>
          <w:ilvl w:val="0"/>
          <w:numId w:val="11"/>
        </w:numPr>
        <w:spacing w:after="0" w:line="240" w:lineRule="auto"/>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Игра – важное средство умственного воспитания ребенка, где умственная активность связана с работой всех психических процессов. </w:t>
      </w:r>
      <w:r w:rsidRPr="005D4807">
        <w:rPr>
          <w:rFonts w:ascii="Times New Roman" w:eastAsia="Times New Roman" w:hAnsi="Times New Roman" w:cs="Times New Roman"/>
          <w:sz w:val="28"/>
          <w:szCs w:val="28"/>
          <w:lang w:eastAsia="ru-RU"/>
        </w:rPr>
        <w:br/>
        <w:t xml:space="preserve">На занятиях и в повседневной жизни широко используются дидактические игры и игровые упражнения. Игры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w:t>
      </w:r>
      <w:r w:rsidRPr="005D4807">
        <w:rPr>
          <w:rFonts w:ascii="Times New Roman" w:eastAsia="Times New Roman" w:hAnsi="Times New Roman" w:cs="Times New Roman"/>
          <w:sz w:val="28"/>
          <w:szCs w:val="28"/>
          <w:lang w:eastAsia="ru-RU"/>
        </w:rPr>
        <w:lastRenderedPageBreak/>
        <w:t>учебную нагрузку. Вот почему на занятиях и в повседневной жизни, учителя должны широко использовать дидактические игры.</w:t>
      </w:r>
    </w:p>
    <w:p w:rsidR="001F770F" w:rsidRPr="005D4807" w:rsidRDefault="001F770F" w:rsidP="005D4807">
      <w:pPr>
        <w:pStyle w:val="a4"/>
        <w:numPr>
          <w:ilvl w:val="0"/>
          <w:numId w:val="11"/>
        </w:numPr>
        <w:spacing w:after="0" w:line="240" w:lineRule="auto"/>
        <w:rPr>
          <w:rFonts w:ascii="Times New Roman" w:eastAsia="Times New Roman" w:hAnsi="Times New Roman" w:cs="Times New Roman"/>
          <w:sz w:val="28"/>
          <w:szCs w:val="28"/>
          <w:lang w:eastAsia="ru-RU"/>
        </w:rPr>
      </w:pPr>
      <w:r w:rsidRPr="005D4807">
        <w:rPr>
          <w:rFonts w:ascii="Times New Roman" w:eastAsia="Times New Roman" w:hAnsi="Times New Roman" w:cs="Times New Roman"/>
          <w:sz w:val="28"/>
          <w:szCs w:val="28"/>
          <w:lang w:eastAsia="ru-RU"/>
        </w:rPr>
        <w:t>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Дидактические игры уместны и в конце занятия с целью воспроизведения, закрепления ранее изученного.</w:t>
      </w:r>
    </w:p>
    <w:p w:rsidR="00E55711"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sz w:val="28"/>
          <w:szCs w:val="28"/>
          <w:lang w:eastAsia="ru-RU"/>
        </w:rPr>
        <w:t>Дидактические игры делятся на: </w:t>
      </w:r>
      <w:r w:rsidRPr="0042465B">
        <w:rPr>
          <w:rFonts w:ascii="Times New Roman" w:eastAsia="Times New Roman" w:hAnsi="Times New Roman" w:cs="Times New Roman"/>
          <w:b/>
          <w:sz w:val="28"/>
          <w:szCs w:val="28"/>
          <w:lang w:eastAsia="ru-RU"/>
        </w:rPr>
        <w:br/>
      </w:r>
      <w:r w:rsidRPr="0042465B">
        <w:rPr>
          <w:rFonts w:ascii="Times New Roman" w:eastAsia="Times New Roman" w:hAnsi="Times New Roman" w:cs="Times New Roman"/>
          <w:sz w:val="28"/>
          <w:szCs w:val="28"/>
          <w:lang w:eastAsia="ru-RU"/>
        </w:rPr>
        <w:t>игры с предметами </w:t>
      </w:r>
      <w:r w:rsidRPr="0042465B">
        <w:rPr>
          <w:rFonts w:ascii="Times New Roman" w:eastAsia="Times New Roman" w:hAnsi="Times New Roman" w:cs="Times New Roman"/>
          <w:sz w:val="28"/>
          <w:szCs w:val="28"/>
          <w:lang w:eastAsia="ru-RU"/>
        </w:rPr>
        <w:br/>
        <w:t>настольно-печатные игры </w:t>
      </w:r>
      <w:r w:rsidRPr="0042465B">
        <w:rPr>
          <w:rFonts w:ascii="Times New Roman" w:eastAsia="Times New Roman" w:hAnsi="Times New Roman" w:cs="Times New Roman"/>
          <w:sz w:val="28"/>
          <w:szCs w:val="28"/>
          <w:lang w:eastAsia="ru-RU"/>
        </w:rPr>
        <w:br/>
        <w:t>словесные игры </w:t>
      </w:r>
      <w:r w:rsidRPr="0042465B">
        <w:rPr>
          <w:rFonts w:ascii="Times New Roman" w:eastAsia="Times New Roman" w:hAnsi="Times New Roman" w:cs="Times New Roman"/>
          <w:sz w:val="28"/>
          <w:szCs w:val="28"/>
          <w:lang w:eastAsia="ru-RU"/>
        </w:rPr>
        <w:br/>
        <w:t xml:space="preserve">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42465B">
        <w:rPr>
          <w:rFonts w:ascii="Times New Roman" w:eastAsia="Times New Roman" w:hAnsi="Times New Roman" w:cs="Times New Roman"/>
          <w:sz w:val="28"/>
          <w:szCs w:val="28"/>
          <w:lang w:eastAsia="ru-RU"/>
        </w:rPr>
        <w:t>Танграм</w:t>
      </w:r>
      <w:proofErr w:type="spellEnd"/>
      <w:r w:rsidRPr="0042465B">
        <w:rPr>
          <w:rFonts w:ascii="Times New Roman" w:eastAsia="Times New Roman" w:hAnsi="Times New Roman" w:cs="Times New Roman"/>
          <w:sz w:val="28"/>
          <w:szCs w:val="28"/>
          <w:lang w:eastAsia="ru-RU"/>
        </w:rPr>
        <w:t xml:space="preserve"> и т.д.), игры головоломки, задачи-шутки, кроссворды, ребусы, развивающие </w:t>
      </w:r>
      <w:proofErr w:type="spellStart"/>
      <w:r w:rsidRPr="0042465B">
        <w:rPr>
          <w:rFonts w:ascii="Times New Roman" w:eastAsia="Times New Roman" w:hAnsi="Times New Roman" w:cs="Times New Roman"/>
          <w:sz w:val="28"/>
          <w:szCs w:val="28"/>
          <w:lang w:eastAsia="ru-RU"/>
        </w:rPr>
        <w:t>игры</w:t>
      </w:r>
      <w:proofErr w:type="gramStart"/>
      <w:r w:rsidRPr="0042465B">
        <w:rPr>
          <w:rFonts w:ascii="Times New Roman" w:eastAsia="Times New Roman" w:hAnsi="Times New Roman" w:cs="Times New Roman"/>
          <w:sz w:val="28"/>
          <w:szCs w:val="28"/>
          <w:lang w:eastAsia="ru-RU"/>
        </w:rPr>
        <w:t>.Н</w:t>
      </w:r>
      <w:proofErr w:type="gramEnd"/>
      <w:r w:rsidRPr="0042465B">
        <w:rPr>
          <w:rFonts w:ascii="Times New Roman" w:eastAsia="Times New Roman" w:hAnsi="Times New Roman" w:cs="Times New Roman"/>
          <w:sz w:val="28"/>
          <w:szCs w:val="28"/>
          <w:lang w:eastAsia="ru-RU"/>
        </w:rPr>
        <w:t>е</w:t>
      </w:r>
      <w:proofErr w:type="spellEnd"/>
      <w:r w:rsidRPr="0042465B">
        <w:rPr>
          <w:rFonts w:ascii="Times New Roman" w:eastAsia="Times New Roman" w:hAnsi="Times New Roman" w:cs="Times New Roman"/>
          <w:sz w:val="28"/>
          <w:szCs w:val="28"/>
          <w:lang w:eastAsia="ru-RU"/>
        </w:rPr>
        <w:t xml:space="preserve">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w:t>
      </w:r>
      <w:hyperlink r:id="rId11" w:history="1">
        <w:r w:rsidRPr="0042465B">
          <w:rPr>
            <w:rFonts w:ascii="Times New Roman" w:eastAsia="Times New Roman" w:hAnsi="Times New Roman" w:cs="Times New Roman"/>
            <w:sz w:val="28"/>
            <w:szCs w:val="28"/>
            <w:lang w:eastAsia="ru-RU"/>
          </w:rPr>
          <w:t>ряду фигуры</w:t>
        </w:r>
      </w:hyperlink>
      <w:r w:rsidRPr="0042465B">
        <w:rPr>
          <w:rFonts w:ascii="Times New Roman" w:eastAsia="Times New Roman" w:hAnsi="Times New Roman" w:cs="Times New Roman"/>
          <w:sz w:val="28"/>
          <w:szCs w:val="28"/>
          <w:lang w:eastAsia="ru-RU"/>
        </w:rPr>
        <w:t>.</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Методика работы по формированию элементарных математических представлений с помощью дидактических игр</w:t>
      </w:r>
      <w:r w:rsidR="00E55711" w:rsidRPr="0042465B">
        <w:rPr>
          <w:rFonts w:ascii="Times New Roman" w:eastAsia="Times New Roman" w:hAnsi="Times New Roman" w:cs="Times New Roman"/>
          <w:b/>
          <w:bCs/>
          <w:iCs/>
          <w:sz w:val="28"/>
          <w:szCs w:val="28"/>
          <w:lang w:eastAsia="ru-RU"/>
        </w:rPr>
        <w:t>.</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Работу по развитию у детей элементарных математических представлений организую на занятиях 2 раза в неделю. Занятия состоит из нескольких частей, объединенных одной темой. Продолжительность и интенсивность занятий на протяжении всего года увеличивается постепенно.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 пальчиковая гимнастика ", упражнения для глаз или упражнение на релаксацию. На каждом занятии дети выполняют различные виды деятельности с целью закрепления у математических знаний.</w:t>
      </w:r>
    </w:p>
    <w:p w:rsidR="006277C5"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Из всего многообразия занимательного материала на своих занятиях часто применяю дидактические игры. Основное назначение их – обеспечить детей знаниями в различении, выделении, назывании множества предметов, чисел, геометрических фигур, направлений. Дидактическую игру включаю непосредственно в содержание занятий как одно из средств реализации программных задач. </w:t>
      </w:r>
    </w:p>
    <w:p w:rsidR="006277C5" w:rsidRDefault="007004B0" w:rsidP="0042465B">
      <w:pPr>
        <w:spacing w:after="0" w:line="240" w:lineRule="auto"/>
        <w:rPr>
          <w:rFonts w:ascii="Times New Roman" w:eastAsia="Times New Roman" w:hAnsi="Times New Roman" w:cs="Times New Roman"/>
          <w:sz w:val="28"/>
          <w:szCs w:val="28"/>
          <w:lang w:eastAsia="ru-RU"/>
        </w:rPr>
      </w:pPr>
      <w:proofErr w:type="gramStart"/>
      <w:r w:rsidRPr="0042465B">
        <w:rPr>
          <w:rFonts w:ascii="Times New Roman" w:eastAsia="Times New Roman" w:hAnsi="Times New Roman" w:cs="Times New Roman"/>
          <w:sz w:val="28"/>
          <w:szCs w:val="28"/>
          <w:lang w:eastAsia="ru-RU"/>
        </w:rPr>
        <w:t>Для развития познавательных способностей и познавательных интересов у дошкольников я использую следующие</w:t>
      </w:r>
      <w:proofErr w:type="gramEnd"/>
    </w:p>
    <w:p w:rsidR="007004B0" w:rsidRPr="006277C5" w:rsidRDefault="007004B0" w:rsidP="0042465B">
      <w:pPr>
        <w:spacing w:after="0" w:line="240" w:lineRule="auto"/>
        <w:rPr>
          <w:rFonts w:ascii="Times New Roman" w:eastAsia="Times New Roman" w:hAnsi="Times New Roman" w:cs="Times New Roman"/>
          <w:b/>
          <w:sz w:val="28"/>
          <w:szCs w:val="28"/>
          <w:lang w:eastAsia="ru-RU"/>
        </w:rPr>
      </w:pPr>
      <w:r w:rsidRPr="006277C5">
        <w:rPr>
          <w:rFonts w:ascii="Times New Roman" w:eastAsia="Times New Roman" w:hAnsi="Times New Roman" w:cs="Times New Roman"/>
          <w:b/>
          <w:sz w:val="28"/>
          <w:szCs w:val="28"/>
          <w:lang w:eastAsia="ru-RU"/>
        </w:rPr>
        <w:t xml:space="preserve"> инновационные методы и приемы:</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элементарный анализ (установление причинно-следственных связей);</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lastRenderedPageBreak/>
        <w:t>сравнение;</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метод моделирования и конструирования</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решение логических задач;</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экспериментирование и опыты</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воссоздание и преобразование</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информационно коммуникативные технологии</w:t>
      </w:r>
    </w:p>
    <w:p w:rsidR="007004B0" w:rsidRPr="009A1961" w:rsidRDefault="007004B0" w:rsidP="009A1961">
      <w:pPr>
        <w:pStyle w:val="a4"/>
        <w:numPr>
          <w:ilvl w:val="0"/>
          <w:numId w:val="4"/>
        </w:numPr>
        <w:spacing w:after="0" w:line="240" w:lineRule="auto"/>
        <w:rPr>
          <w:rFonts w:ascii="Times New Roman" w:eastAsia="Times New Roman" w:hAnsi="Times New Roman" w:cs="Times New Roman"/>
          <w:sz w:val="28"/>
          <w:szCs w:val="28"/>
          <w:lang w:eastAsia="ru-RU"/>
        </w:rPr>
      </w:pPr>
      <w:proofErr w:type="spellStart"/>
      <w:r w:rsidRPr="009A1961">
        <w:rPr>
          <w:rFonts w:ascii="Times New Roman" w:eastAsia="Times New Roman" w:hAnsi="Times New Roman" w:cs="Times New Roman"/>
          <w:sz w:val="28"/>
          <w:szCs w:val="28"/>
          <w:lang w:eastAsia="ru-RU"/>
        </w:rPr>
        <w:t>здоровьесберегающие</w:t>
      </w:r>
      <w:proofErr w:type="spellEnd"/>
      <w:r w:rsidRPr="009A1961">
        <w:rPr>
          <w:rFonts w:ascii="Times New Roman" w:eastAsia="Times New Roman" w:hAnsi="Times New Roman" w:cs="Times New Roman"/>
          <w:sz w:val="28"/>
          <w:szCs w:val="28"/>
          <w:lang w:eastAsia="ru-RU"/>
        </w:rPr>
        <w:t xml:space="preserve"> технологии (физ</w:t>
      </w:r>
      <w:proofErr w:type="gramStart"/>
      <w:r w:rsidR="00AB4159">
        <w:rPr>
          <w:rFonts w:ascii="Times New Roman" w:eastAsia="Times New Roman" w:hAnsi="Times New Roman" w:cs="Times New Roman"/>
          <w:sz w:val="28"/>
          <w:szCs w:val="28"/>
          <w:lang w:eastAsia="ru-RU"/>
        </w:rPr>
        <w:t>.</w:t>
      </w:r>
      <w:r w:rsidRPr="009A1961">
        <w:rPr>
          <w:rFonts w:ascii="Times New Roman" w:eastAsia="Times New Roman" w:hAnsi="Times New Roman" w:cs="Times New Roman"/>
          <w:sz w:val="28"/>
          <w:szCs w:val="28"/>
          <w:lang w:eastAsia="ru-RU"/>
        </w:rPr>
        <w:t>м</w:t>
      </w:r>
      <w:proofErr w:type="gramEnd"/>
      <w:r w:rsidRPr="009A1961">
        <w:rPr>
          <w:rFonts w:ascii="Times New Roman" w:eastAsia="Times New Roman" w:hAnsi="Times New Roman" w:cs="Times New Roman"/>
          <w:sz w:val="28"/>
          <w:szCs w:val="28"/>
          <w:lang w:eastAsia="ru-RU"/>
        </w:rPr>
        <w:t xml:space="preserve">инутки, динамические паузы, </w:t>
      </w:r>
      <w:proofErr w:type="spellStart"/>
      <w:r w:rsidRPr="009A1961">
        <w:rPr>
          <w:rFonts w:ascii="Times New Roman" w:eastAsia="Times New Roman" w:hAnsi="Times New Roman" w:cs="Times New Roman"/>
          <w:sz w:val="28"/>
          <w:szCs w:val="28"/>
          <w:lang w:eastAsia="ru-RU"/>
        </w:rPr>
        <w:t>психогимнастики</w:t>
      </w:r>
      <w:proofErr w:type="spellEnd"/>
      <w:r w:rsidRPr="009A1961">
        <w:rPr>
          <w:rFonts w:ascii="Times New Roman" w:eastAsia="Times New Roman" w:hAnsi="Times New Roman" w:cs="Times New Roman"/>
          <w:sz w:val="28"/>
          <w:szCs w:val="28"/>
          <w:lang w:eastAsia="ru-RU"/>
        </w:rPr>
        <w:t>, пальчиковые гимнастики в соответствии с тематикой)</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 зависимости от педагогических задач и совокупности применяемых методов, образовательную деятельность с воспитанниками я провожу в</w:t>
      </w:r>
      <w:r w:rsidR="00F14A78">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различных формах:</w:t>
      </w:r>
    </w:p>
    <w:p w:rsidR="007004B0"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proofErr w:type="gramStart"/>
      <w:r w:rsidRPr="009A1961">
        <w:rPr>
          <w:rFonts w:ascii="Times New Roman" w:eastAsia="Times New Roman" w:hAnsi="Times New Roman" w:cs="Times New Roman"/>
          <w:sz w:val="28"/>
          <w:szCs w:val="28"/>
          <w:lang w:eastAsia="ru-RU"/>
        </w:rPr>
        <w:t>организованная образовательная деятельность (фантазийные путешествия, игровая экспедиция, занятие-детектив; интеллектуальный марафон, викторина; КВН, презентация, тематический досуг)</w:t>
      </w:r>
      <w:proofErr w:type="gramEnd"/>
    </w:p>
    <w:p w:rsidR="007004B0"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демонстрационные опыты;</w:t>
      </w:r>
    </w:p>
    <w:p w:rsidR="007004B0"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сенсорные праздники на основе народного календаря;</w:t>
      </w:r>
    </w:p>
    <w:p w:rsidR="007004B0"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театрализация с математическим содержанием;</w:t>
      </w:r>
    </w:p>
    <w:p w:rsidR="007004B0"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обучение в повседневных бытовых ситуациях;</w:t>
      </w:r>
    </w:p>
    <w:p w:rsidR="007004B0"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беседы;</w:t>
      </w:r>
    </w:p>
    <w:p w:rsidR="009A1961" w:rsidRPr="009A1961" w:rsidRDefault="007004B0" w:rsidP="009A1961">
      <w:pPr>
        <w:pStyle w:val="a4"/>
        <w:numPr>
          <w:ilvl w:val="0"/>
          <w:numId w:val="5"/>
        </w:num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sz w:val="28"/>
          <w:szCs w:val="28"/>
          <w:lang w:eastAsia="ru-RU"/>
        </w:rPr>
        <w:t>самостоятельная</w:t>
      </w:r>
      <w:r w:rsidR="00F14A78">
        <w:rPr>
          <w:rFonts w:ascii="Times New Roman" w:eastAsia="Times New Roman" w:hAnsi="Times New Roman" w:cs="Times New Roman"/>
          <w:sz w:val="28"/>
          <w:szCs w:val="28"/>
          <w:lang w:eastAsia="ru-RU"/>
        </w:rPr>
        <w:t xml:space="preserve"> </w:t>
      </w:r>
      <w:r w:rsidR="006277C5">
        <w:rPr>
          <w:rFonts w:ascii="Times New Roman" w:eastAsia="Times New Roman" w:hAnsi="Times New Roman" w:cs="Times New Roman"/>
          <w:sz w:val="28"/>
          <w:szCs w:val="28"/>
          <w:lang w:eastAsia="ru-RU"/>
        </w:rPr>
        <w:t xml:space="preserve"> деятельность</w:t>
      </w:r>
      <w:r w:rsidR="00F14A78">
        <w:rPr>
          <w:rFonts w:ascii="Times New Roman" w:eastAsia="Times New Roman" w:hAnsi="Times New Roman" w:cs="Times New Roman"/>
          <w:sz w:val="28"/>
          <w:szCs w:val="28"/>
          <w:lang w:eastAsia="ru-RU"/>
        </w:rPr>
        <w:t>.</w:t>
      </w:r>
      <w:r w:rsidR="001F770F" w:rsidRPr="009A1961">
        <w:rPr>
          <w:rFonts w:ascii="Times New Roman" w:eastAsia="Times New Roman" w:hAnsi="Times New Roman" w:cs="Times New Roman"/>
          <w:b/>
          <w:sz w:val="28"/>
          <w:szCs w:val="28"/>
          <w:lang w:eastAsia="ru-RU"/>
        </w:rPr>
        <w:br/>
      </w:r>
    </w:p>
    <w:p w:rsidR="001F770F" w:rsidRPr="009A1961" w:rsidRDefault="001F770F" w:rsidP="009A1961">
      <w:pPr>
        <w:spacing w:after="0" w:line="240" w:lineRule="auto"/>
        <w:rPr>
          <w:rFonts w:ascii="Times New Roman" w:eastAsia="Times New Roman" w:hAnsi="Times New Roman" w:cs="Times New Roman"/>
          <w:sz w:val="28"/>
          <w:szCs w:val="28"/>
          <w:lang w:eastAsia="ru-RU"/>
        </w:rPr>
      </w:pPr>
      <w:r w:rsidRPr="009A1961">
        <w:rPr>
          <w:rFonts w:ascii="Times New Roman" w:eastAsia="Times New Roman" w:hAnsi="Times New Roman" w:cs="Times New Roman"/>
          <w:b/>
          <w:sz w:val="28"/>
          <w:szCs w:val="28"/>
          <w:lang w:eastAsia="ru-RU"/>
        </w:rPr>
        <w:t>Дидактические игры по формированию математических представлений условно делятся на следующие группы</w:t>
      </w:r>
      <w:r w:rsidRPr="009A1961">
        <w:rPr>
          <w:rFonts w:ascii="Times New Roman" w:eastAsia="Times New Roman" w:hAnsi="Times New Roman" w:cs="Times New Roman"/>
          <w:sz w:val="28"/>
          <w:szCs w:val="28"/>
          <w:u w:val="single"/>
          <w:lang w:eastAsia="ru-RU"/>
        </w:rPr>
        <w:t>:</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1. Игры с цифрами и числами.</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2. Игры - путешествия во времени.</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3. Игры на ориентирование в </w:t>
      </w:r>
      <w:hyperlink r:id="rId12" w:history="1">
        <w:r w:rsidRPr="0042465B">
          <w:rPr>
            <w:rFonts w:ascii="Times New Roman" w:eastAsia="Times New Roman" w:hAnsi="Times New Roman" w:cs="Times New Roman"/>
            <w:sz w:val="28"/>
            <w:szCs w:val="28"/>
            <w:lang w:eastAsia="ru-RU"/>
          </w:rPr>
          <w:t>пространстве</w:t>
        </w:r>
      </w:hyperlink>
      <w:r w:rsidRPr="0042465B">
        <w:rPr>
          <w:rFonts w:ascii="Times New Roman" w:eastAsia="Times New Roman" w:hAnsi="Times New Roman" w:cs="Times New Roman"/>
          <w:sz w:val="28"/>
          <w:szCs w:val="28"/>
          <w:lang w:eastAsia="ru-RU"/>
        </w:rPr>
        <w:t>.</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4. Игры с геометрическими фигурами.</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5. Игры на логическое мышление.</w:t>
      </w:r>
    </w:p>
    <w:p w:rsidR="00E55711"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К первой группе игр относится обучение детей счету в прямом и обратном порядке. Используя сказочный сюжет, знакомлю детей с образование</w:t>
      </w:r>
      <w:r w:rsidR="00E55711" w:rsidRPr="0042465B">
        <w:rPr>
          <w:rFonts w:ascii="Times New Roman" w:eastAsia="Times New Roman" w:hAnsi="Times New Roman" w:cs="Times New Roman"/>
          <w:sz w:val="28"/>
          <w:szCs w:val="28"/>
          <w:lang w:eastAsia="ru-RU"/>
        </w:rPr>
        <w:t xml:space="preserve">м всех чисел в пределах 10 </w:t>
      </w:r>
      <w:r w:rsidRPr="0042465B">
        <w:rPr>
          <w:rFonts w:ascii="Times New Roman" w:eastAsia="Times New Roman" w:hAnsi="Times New Roman" w:cs="Times New Roman"/>
          <w:sz w:val="28"/>
          <w:szCs w:val="28"/>
          <w:lang w:eastAsia="ru-RU"/>
        </w:rPr>
        <w:t xml:space="preserve"> путем сравнивания равных и неравных групп предметов. И</w:t>
      </w:r>
      <w:r w:rsidR="00D37D0A">
        <w:rPr>
          <w:rFonts w:ascii="Times New Roman" w:eastAsia="Times New Roman" w:hAnsi="Times New Roman" w:cs="Times New Roman"/>
          <w:sz w:val="28"/>
          <w:szCs w:val="28"/>
          <w:lang w:eastAsia="ru-RU"/>
        </w:rPr>
        <w:t xml:space="preserve">грая в такие дидактические игры, </w:t>
      </w:r>
      <w:r w:rsidRPr="0042465B">
        <w:rPr>
          <w:rFonts w:ascii="Times New Roman" w:eastAsia="Times New Roman" w:hAnsi="Times New Roman" w:cs="Times New Roman"/>
          <w:sz w:val="28"/>
          <w:szCs w:val="28"/>
          <w:lang w:eastAsia="ru-RU"/>
        </w:rPr>
        <w:t>дети учатся свободно оперировать числами в пределах 10(20)и сопровождать словами свои действия.</w:t>
      </w:r>
    </w:p>
    <w:p w:rsidR="009A1961" w:rsidRPr="00F14A78" w:rsidRDefault="001F770F" w:rsidP="009A1961">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Дидактические игры используются на занятиях в свободное время, с целью развития у детей внимания, памяти, мышления.</w:t>
      </w:r>
      <w:r w:rsidRPr="0042465B">
        <w:rPr>
          <w:rFonts w:ascii="Times New Roman" w:eastAsia="Times New Roman" w:hAnsi="Times New Roman" w:cs="Times New Roman"/>
          <w:sz w:val="28"/>
          <w:szCs w:val="28"/>
          <w:lang w:eastAsia="ru-RU"/>
        </w:rPr>
        <w:br/>
      </w:r>
      <w:r w:rsidRPr="00F14A78">
        <w:rPr>
          <w:rFonts w:ascii="Times New Roman" w:eastAsia="Times New Roman" w:hAnsi="Times New Roman" w:cs="Times New Roman"/>
          <w:b/>
          <w:bCs/>
          <w:iCs/>
          <w:sz w:val="28"/>
          <w:szCs w:val="28"/>
          <w:lang w:eastAsia="ru-RU"/>
        </w:rPr>
        <w:t>Игры с цифрами и числами</w:t>
      </w:r>
      <w:proofErr w:type="gramStart"/>
      <w:r w:rsidRPr="00F14A78">
        <w:rPr>
          <w:rFonts w:ascii="Times New Roman" w:eastAsia="Times New Roman" w:hAnsi="Times New Roman" w:cs="Times New Roman"/>
          <w:sz w:val="28"/>
          <w:szCs w:val="28"/>
          <w:lang w:eastAsia="ru-RU"/>
        </w:rPr>
        <w:t> </w:t>
      </w:r>
      <w:r w:rsidRPr="00F14A78">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sz w:val="28"/>
          <w:szCs w:val="28"/>
          <w:lang w:eastAsia="ru-RU"/>
        </w:rPr>
        <w:t>В</w:t>
      </w:r>
      <w:proofErr w:type="gramEnd"/>
      <w:r w:rsidRPr="0042465B">
        <w:rPr>
          <w:rFonts w:ascii="Times New Roman" w:eastAsia="Times New Roman" w:hAnsi="Times New Roman" w:cs="Times New Roman"/>
          <w:b/>
          <w:sz w:val="28"/>
          <w:szCs w:val="28"/>
          <w:lang w:eastAsia="ru-RU"/>
        </w:rPr>
        <w:t>торая г</w:t>
      </w:r>
      <w:r w:rsidRPr="0042465B">
        <w:rPr>
          <w:rFonts w:ascii="Times New Roman" w:eastAsia="Times New Roman" w:hAnsi="Times New Roman" w:cs="Times New Roman"/>
          <w:sz w:val="28"/>
          <w:szCs w:val="28"/>
          <w:lang w:eastAsia="ru-RU"/>
        </w:rPr>
        <w:t>руппа математических игр (игры – путешествие во времени)</w:t>
      </w:r>
      <w:r w:rsidR="00D37D0A">
        <w:rPr>
          <w:rFonts w:ascii="Times New Roman" w:eastAsia="Times New Roman" w:hAnsi="Times New Roman" w:cs="Times New Roman"/>
          <w:sz w:val="28"/>
          <w:szCs w:val="28"/>
          <w:lang w:eastAsia="ru-RU"/>
        </w:rPr>
        <w:t>,</w:t>
      </w:r>
      <w:r w:rsidRPr="0042465B">
        <w:rPr>
          <w:rFonts w:ascii="Times New Roman" w:eastAsia="Times New Roman" w:hAnsi="Times New Roman" w:cs="Times New Roman"/>
          <w:sz w:val="28"/>
          <w:szCs w:val="28"/>
          <w:lang w:eastAsia="ru-RU"/>
        </w:rPr>
        <w:t xml:space="preserve">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В повседневном домашнем обиходе у детей рано складываются определенные представления </w:t>
      </w:r>
      <w:hyperlink r:id="rId13" w:history="1">
        <w:r w:rsidRPr="0042465B">
          <w:rPr>
            <w:rFonts w:ascii="Times New Roman" w:eastAsia="Times New Roman" w:hAnsi="Times New Roman" w:cs="Times New Roman"/>
            <w:sz w:val="28"/>
            <w:szCs w:val="28"/>
            <w:lang w:eastAsia="ru-RU"/>
          </w:rPr>
          <w:t>о реальной продолжительности таких</w:t>
        </w:r>
      </w:hyperlink>
      <w:r w:rsidRPr="0042465B">
        <w:rPr>
          <w:rFonts w:ascii="Times New Roman" w:eastAsia="Times New Roman" w:hAnsi="Times New Roman" w:cs="Times New Roman"/>
          <w:sz w:val="28"/>
          <w:szCs w:val="28"/>
          <w:lang w:eastAsia="ru-RU"/>
        </w:rPr>
        <w:t xml:space="preserve"> промежутков времени, как утро, день, вечер, ночь. Следовательно, педагог имеет возможность </w:t>
      </w:r>
      <w:r w:rsidRPr="0042465B">
        <w:rPr>
          <w:rFonts w:ascii="Times New Roman" w:eastAsia="Times New Roman" w:hAnsi="Times New Roman" w:cs="Times New Roman"/>
          <w:sz w:val="28"/>
          <w:szCs w:val="28"/>
          <w:lang w:eastAsia="ru-RU"/>
        </w:rPr>
        <w:lastRenderedPageBreak/>
        <w:t>уточнить и конкретизировать знания детей о частях суток. На основе имеющихся у детей знаний можно уже знакомить с неделей, месяцами, годом. Параллельно надо развивать и само чувство времени, начинать знакомить с часами, с длительностью таких мер времени, как минуты и часы. Позже детей нужно ознакомить с понятием год, месяц, календарь. Старшие дошкольники знакомятся с историей возникновения кале</w:t>
      </w:r>
      <w:r w:rsidR="00E55711" w:rsidRPr="0042465B">
        <w:rPr>
          <w:rFonts w:ascii="Times New Roman" w:eastAsia="Times New Roman" w:hAnsi="Times New Roman" w:cs="Times New Roman"/>
          <w:sz w:val="28"/>
          <w:szCs w:val="28"/>
          <w:lang w:eastAsia="ru-RU"/>
        </w:rPr>
        <w:t>ндаря и появления его на Руси.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 xml:space="preserve">Игры </w:t>
      </w:r>
      <w:r w:rsidRPr="00F14A78">
        <w:rPr>
          <w:rFonts w:ascii="Times New Roman" w:eastAsia="Times New Roman" w:hAnsi="Times New Roman" w:cs="Times New Roman"/>
          <w:bCs/>
          <w:iCs/>
          <w:sz w:val="28"/>
          <w:szCs w:val="28"/>
          <w:lang w:eastAsia="ru-RU"/>
        </w:rPr>
        <w:t>- путешествия во времени.</w:t>
      </w:r>
      <w:r w:rsidRPr="00F14A78">
        <w:rPr>
          <w:rFonts w:ascii="Times New Roman" w:eastAsia="Times New Roman" w:hAnsi="Times New Roman" w:cs="Times New Roman"/>
          <w:sz w:val="28"/>
          <w:szCs w:val="28"/>
          <w:lang w:eastAsia="ru-RU"/>
        </w:rPr>
        <w:t> </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sz w:val="28"/>
          <w:szCs w:val="28"/>
          <w:lang w:eastAsia="ru-RU"/>
        </w:rPr>
        <w:t>В третью</w:t>
      </w:r>
      <w:r w:rsidRPr="0042465B">
        <w:rPr>
          <w:rFonts w:ascii="Times New Roman" w:eastAsia="Times New Roman" w:hAnsi="Times New Roman" w:cs="Times New Roman"/>
          <w:sz w:val="28"/>
          <w:szCs w:val="28"/>
          <w:lang w:eastAsia="ru-RU"/>
        </w:rPr>
        <w:t xml:space="preserve">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Задача учителя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42465B">
        <w:rPr>
          <w:rFonts w:ascii="Times New Roman" w:eastAsia="Times New Roman" w:hAnsi="Times New Roman" w:cs="Times New Roman"/>
          <w:sz w:val="28"/>
          <w:szCs w:val="28"/>
          <w:lang w:eastAsia="ru-RU"/>
        </w:rPr>
        <w:t>к</w:t>
      </w:r>
      <w:proofErr w:type="gramEnd"/>
      <w:r w:rsidRPr="0042465B">
        <w:rPr>
          <w:rFonts w:ascii="Times New Roman" w:eastAsia="Times New Roman" w:hAnsi="Times New Roman" w:cs="Times New Roman"/>
          <w:sz w:val="28"/>
          <w:szCs w:val="28"/>
          <w:lang w:eastAsia="ru-RU"/>
        </w:rPr>
        <w:t xml:space="preserve"> другому. Например, справа от машины стоит медвежонок, слева от машины – мяч и т.д. Выбирается ребенок и игрушка прячется по отношению к нему (за спину, справа, слева и т.д.). Это </w:t>
      </w:r>
      <w:hyperlink r:id="rId14" w:history="1">
        <w:r w:rsidRPr="0042465B">
          <w:rPr>
            <w:rFonts w:ascii="Times New Roman" w:eastAsia="Times New Roman" w:hAnsi="Times New Roman" w:cs="Times New Roman"/>
            <w:sz w:val="28"/>
            <w:szCs w:val="28"/>
            <w:lang w:eastAsia="ru-RU"/>
          </w:rPr>
          <w:t>вызывает интерес у детей и</w:t>
        </w:r>
      </w:hyperlink>
      <w:r w:rsidRPr="0042465B">
        <w:rPr>
          <w:rFonts w:ascii="Times New Roman" w:eastAsia="Times New Roman" w:hAnsi="Times New Roman" w:cs="Times New Roman"/>
          <w:sz w:val="28"/>
          <w:szCs w:val="28"/>
          <w:lang w:eastAsia="ru-RU"/>
        </w:rPr>
        <w:t> организовывает их на занятие. Для того</w:t>
      </w:r>
      <w:proofErr w:type="gramStart"/>
      <w:r w:rsidRPr="0042465B">
        <w:rPr>
          <w:rFonts w:ascii="Times New Roman" w:eastAsia="Times New Roman" w:hAnsi="Times New Roman" w:cs="Times New Roman"/>
          <w:sz w:val="28"/>
          <w:szCs w:val="28"/>
          <w:lang w:eastAsia="ru-RU"/>
        </w:rPr>
        <w:t>,</w:t>
      </w:r>
      <w:proofErr w:type="gramEnd"/>
      <w:r w:rsidRPr="0042465B">
        <w:rPr>
          <w:rFonts w:ascii="Times New Roman" w:eastAsia="Times New Roman" w:hAnsi="Times New Roman" w:cs="Times New Roman"/>
          <w:sz w:val="28"/>
          <w:szCs w:val="28"/>
          <w:lang w:eastAsia="ru-RU"/>
        </w:rPr>
        <w:t xml:space="preserve"> чтобы заинтересовать детей, чтобы результат был лучше, используются предметные игры с появлением какого-либо сказочного героя.</w:t>
      </w:r>
    </w:p>
    <w:p w:rsidR="00E55711" w:rsidRPr="00F14A78" w:rsidRDefault="00E55711" w:rsidP="00F14A78">
      <w:pPr>
        <w:spacing w:after="0" w:line="240" w:lineRule="auto"/>
        <w:rPr>
          <w:rFonts w:ascii="Times New Roman" w:eastAsia="Times New Roman" w:hAnsi="Times New Roman" w:cs="Times New Roman"/>
          <w:bCs/>
          <w:iCs/>
          <w:sz w:val="28"/>
          <w:szCs w:val="28"/>
          <w:lang w:eastAsia="ru-RU"/>
        </w:rPr>
      </w:pPr>
      <w:r w:rsidRPr="0042465B">
        <w:rPr>
          <w:rFonts w:ascii="Times New Roman" w:eastAsia="Times New Roman" w:hAnsi="Times New Roman" w:cs="Times New Roman"/>
          <w:sz w:val="28"/>
          <w:szCs w:val="28"/>
          <w:lang w:eastAsia="ru-RU"/>
        </w:rPr>
        <w:t>Педагогу</w:t>
      </w:r>
      <w:r w:rsidR="001F770F" w:rsidRPr="0042465B">
        <w:rPr>
          <w:rFonts w:ascii="Times New Roman" w:eastAsia="Times New Roman" w:hAnsi="Times New Roman" w:cs="Times New Roman"/>
          <w:sz w:val="28"/>
          <w:szCs w:val="28"/>
          <w:lang w:eastAsia="ru-RU"/>
        </w:rPr>
        <w:t xml:space="preserve"> необходимо уделять внимание закреплению умения различать левую и правую руки. Упражняя в различении противоположных направлений, постепенно усложнять задания: увеличивать количество предметов, местоположение которых предлагается определить, а также расстояние между ребёнком и предметами. Детей необходимо </w:t>
      </w:r>
      <w:proofErr w:type="gramStart"/>
      <w:r w:rsidR="001F770F" w:rsidRPr="0042465B">
        <w:rPr>
          <w:rFonts w:ascii="Times New Roman" w:eastAsia="Times New Roman" w:hAnsi="Times New Roman" w:cs="Times New Roman"/>
          <w:sz w:val="28"/>
          <w:szCs w:val="28"/>
          <w:lang w:eastAsia="ru-RU"/>
        </w:rPr>
        <w:t>обучать не только определять</w:t>
      </w:r>
      <w:proofErr w:type="gramEnd"/>
      <w:r w:rsidR="001F770F" w:rsidRPr="0042465B">
        <w:rPr>
          <w:rFonts w:ascii="Times New Roman" w:eastAsia="Times New Roman" w:hAnsi="Times New Roman" w:cs="Times New Roman"/>
          <w:sz w:val="28"/>
          <w:szCs w:val="28"/>
          <w:lang w:eastAsia="ru-RU"/>
        </w:rPr>
        <w:t xml:space="preserve">, в каком направлении от них находятся предметы, но и самостоятельно создавать указанные ситуации. Совершенствуя умения передвигаться в указанном направлении, можно предложить изменять направление движения не только во время ходьбы, но и бега. В процессе обучения обращать внимание на освоение детьми значения предлогов и наречий, отражающих пространственные </w:t>
      </w:r>
      <w:proofErr w:type="spellStart"/>
      <w:r w:rsidR="001F770F" w:rsidRPr="0042465B">
        <w:rPr>
          <w:rFonts w:ascii="Times New Roman" w:eastAsia="Times New Roman" w:hAnsi="Times New Roman" w:cs="Times New Roman"/>
          <w:sz w:val="28"/>
          <w:szCs w:val="28"/>
          <w:lang w:eastAsia="ru-RU"/>
        </w:rPr>
        <w:t>отношения</w:t>
      </w:r>
      <w:proofErr w:type="gramStart"/>
      <w:r w:rsidR="001F770F" w:rsidRPr="0042465B">
        <w:rPr>
          <w:rFonts w:ascii="Times New Roman" w:eastAsia="Times New Roman" w:hAnsi="Times New Roman" w:cs="Times New Roman"/>
          <w:sz w:val="28"/>
          <w:szCs w:val="28"/>
          <w:lang w:eastAsia="ru-RU"/>
        </w:rPr>
        <w:t>.Д</w:t>
      </w:r>
      <w:proofErr w:type="gramEnd"/>
      <w:r w:rsidR="001F770F" w:rsidRPr="0042465B">
        <w:rPr>
          <w:rFonts w:ascii="Times New Roman" w:eastAsia="Times New Roman" w:hAnsi="Times New Roman" w:cs="Times New Roman"/>
          <w:sz w:val="28"/>
          <w:szCs w:val="28"/>
          <w:lang w:eastAsia="ru-RU"/>
        </w:rPr>
        <w:t>идактические</w:t>
      </w:r>
      <w:proofErr w:type="spellEnd"/>
      <w:r w:rsidR="001F770F" w:rsidRPr="0042465B">
        <w:rPr>
          <w:rFonts w:ascii="Times New Roman" w:eastAsia="Times New Roman" w:hAnsi="Times New Roman" w:cs="Times New Roman"/>
          <w:sz w:val="28"/>
          <w:szCs w:val="28"/>
          <w:lang w:eastAsia="ru-RU"/>
        </w:rPr>
        <w:t xml:space="preserve"> игры и упражнения на ориентирование в пространстве должны способствовать расширению, уточнению и систематизации полученных знаний, что позволит детям овладеть пространственной ориентировкой не только на игровом материале, но и в р</w:t>
      </w:r>
      <w:r w:rsidRPr="0042465B">
        <w:rPr>
          <w:rFonts w:ascii="Times New Roman" w:eastAsia="Times New Roman" w:hAnsi="Times New Roman" w:cs="Times New Roman"/>
          <w:sz w:val="28"/>
          <w:szCs w:val="28"/>
          <w:lang w:eastAsia="ru-RU"/>
        </w:rPr>
        <w:t>еальной окружающей обстановке. </w:t>
      </w:r>
      <w:r w:rsidR="001F770F" w:rsidRPr="0042465B">
        <w:rPr>
          <w:rFonts w:ascii="Times New Roman" w:eastAsia="Times New Roman" w:hAnsi="Times New Roman" w:cs="Times New Roman"/>
          <w:sz w:val="28"/>
          <w:szCs w:val="28"/>
          <w:lang w:eastAsia="ru-RU"/>
        </w:rPr>
        <w:br/>
      </w:r>
      <w:proofErr w:type="gramStart"/>
      <w:r w:rsidR="001F770F" w:rsidRPr="0042465B">
        <w:rPr>
          <w:rFonts w:ascii="Times New Roman" w:eastAsia="Times New Roman" w:hAnsi="Times New Roman" w:cs="Times New Roman"/>
          <w:b/>
          <w:bCs/>
          <w:iCs/>
          <w:sz w:val="28"/>
          <w:szCs w:val="28"/>
          <w:lang w:eastAsia="ru-RU"/>
        </w:rPr>
        <w:t xml:space="preserve">Игры </w:t>
      </w:r>
      <w:r w:rsidR="001F770F" w:rsidRPr="00F14A78">
        <w:rPr>
          <w:rFonts w:ascii="Times New Roman" w:eastAsia="Times New Roman" w:hAnsi="Times New Roman" w:cs="Times New Roman"/>
          <w:bCs/>
          <w:iCs/>
          <w:sz w:val="28"/>
          <w:szCs w:val="28"/>
          <w:lang w:eastAsia="ru-RU"/>
        </w:rPr>
        <w:t>на формирование пространственных представлений: слева, справа, вверху, внизу, впереди, сзади, далеко, близко.</w:t>
      </w:r>
      <w:r w:rsidR="001F770F" w:rsidRPr="00F14A78">
        <w:rPr>
          <w:rFonts w:ascii="Times New Roman" w:eastAsia="Times New Roman" w:hAnsi="Times New Roman" w:cs="Times New Roman"/>
          <w:sz w:val="28"/>
          <w:szCs w:val="28"/>
          <w:lang w:eastAsia="ru-RU"/>
        </w:rPr>
        <w:t> </w:t>
      </w:r>
      <w:proofErr w:type="gramEnd"/>
    </w:p>
    <w:p w:rsidR="009A1961" w:rsidRPr="00F14A78" w:rsidRDefault="001F770F" w:rsidP="00F14A78">
      <w:pPr>
        <w:spacing w:after="0" w:line="240" w:lineRule="auto"/>
        <w:rPr>
          <w:rFonts w:ascii="Times New Roman" w:eastAsia="Times New Roman" w:hAnsi="Times New Roman" w:cs="Times New Roman"/>
          <w:bCs/>
          <w:iCs/>
          <w:sz w:val="28"/>
          <w:szCs w:val="28"/>
          <w:lang w:eastAsia="ru-RU"/>
        </w:rPr>
      </w:pPr>
      <w:r w:rsidRPr="00F14A78">
        <w:rPr>
          <w:rFonts w:ascii="Times New Roman" w:eastAsia="Times New Roman" w:hAnsi="Times New Roman" w:cs="Times New Roman"/>
          <w:b/>
          <w:bCs/>
          <w:iCs/>
          <w:sz w:val="28"/>
          <w:szCs w:val="28"/>
          <w:lang w:eastAsia="ru-RU"/>
        </w:rPr>
        <w:t>Игры</w:t>
      </w:r>
      <w:r w:rsidRPr="00F14A78">
        <w:rPr>
          <w:rFonts w:ascii="Times New Roman" w:eastAsia="Times New Roman" w:hAnsi="Times New Roman" w:cs="Times New Roman"/>
          <w:bCs/>
          <w:iCs/>
          <w:sz w:val="28"/>
          <w:szCs w:val="28"/>
          <w:lang w:eastAsia="ru-RU"/>
        </w:rPr>
        <w:t xml:space="preserve"> на формирование умений детей занимать определенное пространственное положение по заданному условию </w:t>
      </w:r>
      <w:r w:rsidRPr="00F14A78">
        <w:rPr>
          <w:rFonts w:ascii="Times New Roman" w:eastAsia="Times New Roman" w:hAnsi="Times New Roman" w:cs="Times New Roman"/>
          <w:bCs/>
          <w:sz w:val="28"/>
          <w:szCs w:val="28"/>
          <w:lang w:eastAsia="ru-RU"/>
        </w:rPr>
        <w:t>(от себя, от предмета).</w:t>
      </w:r>
      <w:r w:rsidRPr="00F14A78">
        <w:rPr>
          <w:rFonts w:ascii="Times New Roman" w:eastAsia="Times New Roman" w:hAnsi="Times New Roman" w:cs="Times New Roman"/>
          <w:sz w:val="28"/>
          <w:szCs w:val="28"/>
          <w:lang w:eastAsia="ru-RU"/>
        </w:rPr>
        <w:t> </w:t>
      </w:r>
    </w:p>
    <w:p w:rsidR="001F770F" w:rsidRPr="0042465B" w:rsidRDefault="001F770F" w:rsidP="00F14A78">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b/>
          <w:bCs/>
          <w:iCs/>
          <w:sz w:val="28"/>
          <w:szCs w:val="28"/>
          <w:lang w:eastAsia="ru-RU"/>
        </w:rPr>
        <w:t>Игры на формирование умений ориентироваться в движении.</w:t>
      </w:r>
      <w:r w:rsidRPr="0042465B">
        <w:rPr>
          <w:rFonts w:ascii="Times New Roman" w:eastAsia="Times New Roman" w:hAnsi="Times New Roman" w:cs="Times New Roman"/>
          <w:sz w:val="28"/>
          <w:szCs w:val="28"/>
          <w:lang w:eastAsia="ru-RU"/>
        </w:rPr>
        <w:t> </w:t>
      </w:r>
      <w:r w:rsidRPr="0042465B">
        <w:rPr>
          <w:rFonts w:ascii="Times New Roman" w:eastAsia="Times New Roman" w:hAnsi="Times New Roman" w:cs="Times New Roman"/>
          <w:sz w:val="28"/>
          <w:szCs w:val="28"/>
          <w:lang w:eastAsia="ru-RU"/>
        </w:rPr>
        <w:br/>
      </w:r>
      <w:r w:rsidR="00F14A78" w:rsidRPr="00F14A78">
        <w:rPr>
          <w:rFonts w:ascii="Times New Roman" w:eastAsia="Times New Roman" w:hAnsi="Times New Roman" w:cs="Times New Roman"/>
          <w:bCs/>
          <w:sz w:val="28"/>
          <w:szCs w:val="28"/>
          <w:lang w:eastAsia="ru-RU"/>
        </w:rPr>
        <w:t xml:space="preserve">«Куда пойдешь и что найдешь?» </w:t>
      </w:r>
      <w:r w:rsidRPr="00F14A78">
        <w:rPr>
          <w:rFonts w:ascii="Times New Roman" w:eastAsia="Times New Roman" w:hAnsi="Times New Roman" w:cs="Times New Roman"/>
          <w:bCs/>
          <w:sz w:val="28"/>
          <w:szCs w:val="28"/>
          <w:lang w:eastAsia="ru-RU"/>
        </w:rPr>
        <w:t> </w:t>
      </w:r>
      <w:r w:rsidR="00F14A78" w:rsidRPr="00F14A78">
        <w:rPr>
          <w:rFonts w:ascii="Times New Roman" w:eastAsia="Times New Roman" w:hAnsi="Times New Roman" w:cs="Times New Roman"/>
          <w:sz w:val="28"/>
          <w:szCs w:val="28"/>
          <w:lang w:eastAsia="ru-RU"/>
        </w:rPr>
        <w:t>Ц</w:t>
      </w:r>
      <w:r w:rsidRPr="00F14A78">
        <w:rPr>
          <w:rFonts w:ascii="Times New Roman" w:eastAsia="Times New Roman" w:hAnsi="Times New Roman" w:cs="Times New Roman"/>
          <w:sz w:val="28"/>
          <w:szCs w:val="28"/>
          <w:lang w:eastAsia="ru-RU"/>
        </w:rPr>
        <w:t>ель: формирование пространственных представлений; </w:t>
      </w:r>
      <w:r w:rsidRPr="00F14A78">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 xml:space="preserve">«Найди предмет» </w:t>
      </w:r>
      <w:r w:rsidR="00F14A78">
        <w:rPr>
          <w:rFonts w:ascii="Times New Roman" w:eastAsia="Times New Roman" w:hAnsi="Times New Roman" w:cs="Times New Roman"/>
          <w:sz w:val="28"/>
          <w:szCs w:val="28"/>
          <w:lang w:eastAsia="ru-RU"/>
        </w:rPr>
        <w:t>Ц</w:t>
      </w:r>
      <w:r w:rsidRPr="0042465B">
        <w:rPr>
          <w:rFonts w:ascii="Times New Roman" w:eastAsia="Times New Roman" w:hAnsi="Times New Roman" w:cs="Times New Roman"/>
          <w:sz w:val="28"/>
          <w:szCs w:val="28"/>
          <w:lang w:eastAsia="ru-RU"/>
        </w:rPr>
        <w:t>ель: формирование пространственных представлений.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iCs/>
          <w:sz w:val="28"/>
          <w:szCs w:val="28"/>
          <w:lang w:eastAsia="ru-RU"/>
        </w:rPr>
        <w:t xml:space="preserve">Игры </w:t>
      </w:r>
      <w:r w:rsidRPr="00F14A78">
        <w:rPr>
          <w:rFonts w:ascii="Times New Roman" w:eastAsia="Times New Roman" w:hAnsi="Times New Roman" w:cs="Times New Roman"/>
          <w:bCs/>
          <w:iCs/>
          <w:sz w:val="28"/>
          <w:szCs w:val="28"/>
          <w:lang w:eastAsia="ru-RU"/>
        </w:rPr>
        <w:t>на формирование умений ориентироваться на плоскости (ориентировка на листе бумаги, т.е. в двумерном пространстве).</w:t>
      </w:r>
      <w:proofErr w:type="gramStart"/>
      <w:r w:rsidRPr="00F14A78">
        <w:rPr>
          <w:rFonts w:ascii="Times New Roman" w:eastAsia="Times New Roman" w:hAnsi="Times New Roman" w:cs="Times New Roman"/>
          <w:sz w:val="28"/>
          <w:szCs w:val="28"/>
          <w:lang w:eastAsia="ru-RU"/>
        </w:rPr>
        <w:t> .</w:t>
      </w:r>
      <w:proofErr w:type="gramEnd"/>
      <w:r w:rsidRPr="0042465B">
        <w:rPr>
          <w:rFonts w:ascii="Times New Roman" w:eastAsia="Times New Roman" w:hAnsi="Times New Roman" w:cs="Times New Roman"/>
          <w:sz w:val="28"/>
          <w:szCs w:val="28"/>
          <w:lang w:eastAsia="ru-RU"/>
        </w:rPr>
        <w:t>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sz w:val="28"/>
          <w:szCs w:val="28"/>
          <w:lang w:eastAsia="ru-RU"/>
        </w:rPr>
        <w:lastRenderedPageBreak/>
        <w:t>Следующая</w:t>
      </w:r>
      <w:r w:rsidRPr="0042465B">
        <w:rPr>
          <w:rFonts w:ascii="Times New Roman" w:eastAsia="Times New Roman" w:hAnsi="Times New Roman" w:cs="Times New Roman"/>
          <w:sz w:val="28"/>
          <w:szCs w:val="28"/>
          <w:lang w:eastAsia="ru-RU"/>
        </w:rPr>
        <w:t xml:space="preserve"> группа игр - игры с геометрическим материалом. Для того</w:t>
      </w:r>
      <w:proofErr w:type="gramStart"/>
      <w:r w:rsidRPr="0042465B">
        <w:rPr>
          <w:rFonts w:ascii="Times New Roman" w:eastAsia="Times New Roman" w:hAnsi="Times New Roman" w:cs="Times New Roman"/>
          <w:sz w:val="28"/>
          <w:szCs w:val="28"/>
          <w:lang w:eastAsia="ru-RU"/>
        </w:rPr>
        <w:t>,</w:t>
      </w:r>
      <w:proofErr w:type="gramEnd"/>
      <w:r w:rsidRPr="0042465B">
        <w:rPr>
          <w:rFonts w:ascii="Times New Roman" w:eastAsia="Times New Roman" w:hAnsi="Times New Roman" w:cs="Times New Roman"/>
          <w:sz w:val="28"/>
          <w:szCs w:val="28"/>
          <w:lang w:eastAsia="ru-RU"/>
        </w:rPr>
        <w:t xml:space="preserve"> чтобы ребенок мог уверенно ориентироваться в окружающем мире, он должен уметь различать предметы по разным признакам, в </w:t>
      </w:r>
      <w:hyperlink r:id="rId15" w:history="1">
        <w:r w:rsidRPr="0042465B">
          <w:rPr>
            <w:rFonts w:ascii="Times New Roman" w:eastAsia="Times New Roman" w:hAnsi="Times New Roman" w:cs="Times New Roman"/>
            <w:sz w:val="28"/>
            <w:szCs w:val="28"/>
            <w:lang w:eastAsia="ru-RU"/>
          </w:rPr>
          <w:t>том числе и по форме</w:t>
        </w:r>
      </w:hyperlink>
      <w:r w:rsidRPr="0042465B">
        <w:rPr>
          <w:rFonts w:ascii="Times New Roman" w:eastAsia="Times New Roman" w:hAnsi="Times New Roman" w:cs="Times New Roman"/>
          <w:sz w:val="28"/>
          <w:szCs w:val="28"/>
          <w:lang w:eastAsia="ru-RU"/>
        </w:rPr>
        <w:t>.</w:t>
      </w:r>
      <w:r w:rsidR="00F14A78">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В дошкольном возрасте важно ввести сначала в пассивным, затем в активный словарь детей общепринятые названия тех геометрических фигур, формы которых имеют окружающие предметы (круг, квадрат, треугольник, прямоугольник, овал, ромб, трапеция, цилиндр, конус, пирамида, призма (четырехугольная и треугольная)</w:t>
      </w:r>
      <w:proofErr w:type="gramStart"/>
      <w:r w:rsidRPr="0042465B">
        <w:rPr>
          <w:rFonts w:ascii="Times New Roman" w:eastAsia="Times New Roman" w:hAnsi="Times New Roman" w:cs="Times New Roman"/>
          <w:sz w:val="28"/>
          <w:szCs w:val="28"/>
          <w:lang w:eastAsia="ru-RU"/>
        </w:rPr>
        <w:t>.</w:t>
      </w:r>
      <w:r w:rsidR="00E55711" w:rsidRPr="0042465B">
        <w:rPr>
          <w:rFonts w:ascii="Times New Roman" w:eastAsia="Times New Roman" w:hAnsi="Times New Roman" w:cs="Times New Roman"/>
          <w:sz w:val="28"/>
          <w:szCs w:val="28"/>
          <w:lang w:eastAsia="ru-RU"/>
        </w:rPr>
        <w:t>В</w:t>
      </w:r>
      <w:proofErr w:type="gramEnd"/>
      <w:r w:rsidR="00E55711" w:rsidRPr="0042465B">
        <w:rPr>
          <w:rFonts w:ascii="Times New Roman" w:eastAsia="Times New Roman" w:hAnsi="Times New Roman" w:cs="Times New Roman"/>
          <w:sz w:val="28"/>
          <w:szCs w:val="28"/>
          <w:lang w:eastAsia="ru-RU"/>
        </w:rPr>
        <w:t xml:space="preserve"> 4—5</w:t>
      </w:r>
      <w:r w:rsidRPr="0042465B">
        <w:rPr>
          <w:rFonts w:ascii="Times New Roman" w:eastAsia="Times New Roman" w:hAnsi="Times New Roman" w:cs="Times New Roman"/>
          <w:sz w:val="28"/>
          <w:szCs w:val="28"/>
          <w:lang w:eastAsia="ru-RU"/>
        </w:rPr>
        <w:t xml:space="preserve"> лет дети способны уже отличать близкие по форме плоские и объемные фигуры. Поэтому на данном этапе предлагается сравнивать между собой близкие по форме фигуры разной объемности. Так, куб сравнивается с квадратом. Для этого предлагается спрятать между прямыми ладонями (или ладонью и поверхностью стола) сначала плоскую, а затем объемную фигуру. Выясняется, что плоская фигура прячется в ладошки, а объемная — не прячется. </w:t>
      </w:r>
      <w:r w:rsidRPr="0042465B">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sz w:val="28"/>
          <w:szCs w:val="28"/>
          <w:lang w:eastAsia="ru-RU"/>
        </w:rPr>
        <w:br/>
      </w:r>
      <w:r w:rsidR="00AB4159">
        <w:rPr>
          <w:rFonts w:ascii="Times New Roman" w:eastAsia="Times New Roman" w:hAnsi="Times New Roman" w:cs="Times New Roman"/>
          <w:bCs/>
          <w:iCs/>
          <w:sz w:val="28"/>
          <w:szCs w:val="28"/>
          <w:lang w:eastAsia="ru-RU"/>
        </w:rPr>
        <w:t>В своей работе с детьми 3</w:t>
      </w:r>
      <w:r w:rsidR="00F14A78" w:rsidRPr="00F14A78">
        <w:rPr>
          <w:rFonts w:ascii="Times New Roman" w:eastAsia="Times New Roman" w:hAnsi="Times New Roman" w:cs="Times New Roman"/>
          <w:bCs/>
          <w:iCs/>
          <w:sz w:val="28"/>
          <w:szCs w:val="28"/>
          <w:lang w:eastAsia="ru-RU"/>
        </w:rPr>
        <w:t>-6</w:t>
      </w:r>
      <w:r w:rsidRPr="00F14A78">
        <w:rPr>
          <w:rFonts w:ascii="Times New Roman" w:eastAsia="Times New Roman" w:hAnsi="Times New Roman" w:cs="Times New Roman"/>
          <w:bCs/>
          <w:iCs/>
          <w:sz w:val="28"/>
          <w:szCs w:val="28"/>
          <w:lang w:eastAsia="ru-RU"/>
        </w:rPr>
        <w:t>лет я использую следующие игры с геометрическим материалом:</w:t>
      </w:r>
      <w:r w:rsidRPr="00F14A78">
        <w:rPr>
          <w:rFonts w:ascii="Times New Roman" w:eastAsia="Times New Roman" w:hAnsi="Times New Roman" w:cs="Times New Roman"/>
          <w:sz w:val="28"/>
          <w:szCs w:val="28"/>
          <w:lang w:eastAsia="ru-RU"/>
        </w:rPr>
        <w:t> </w:t>
      </w:r>
      <w:r w:rsidRPr="00F14A78">
        <w:rPr>
          <w:rFonts w:ascii="Times New Roman" w:eastAsia="Times New Roman" w:hAnsi="Times New Roman" w:cs="Times New Roman"/>
          <w:sz w:val="28"/>
          <w:szCs w:val="28"/>
          <w:lang w:eastAsia="ru-RU"/>
        </w:rPr>
        <w:br/>
      </w:r>
      <w:r w:rsidRPr="0042465B">
        <w:rPr>
          <w:rFonts w:ascii="Times New Roman" w:eastAsia="Times New Roman" w:hAnsi="Times New Roman" w:cs="Times New Roman"/>
          <w:b/>
          <w:bCs/>
          <w:sz w:val="28"/>
          <w:szCs w:val="28"/>
          <w:lang w:eastAsia="ru-RU"/>
        </w:rPr>
        <w:t>«Геометрическая мозаика»</w:t>
      </w:r>
      <w:r w:rsidR="00F14A78">
        <w:rPr>
          <w:rFonts w:ascii="Times New Roman" w:eastAsia="Times New Roman" w:hAnsi="Times New Roman" w:cs="Times New Roman"/>
          <w:b/>
          <w:bCs/>
          <w:sz w:val="28"/>
          <w:szCs w:val="28"/>
          <w:lang w:eastAsia="ru-RU"/>
        </w:rPr>
        <w:t xml:space="preserve">. </w:t>
      </w:r>
      <w:r w:rsidR="00F14A78">
        <w:rPr>
          <w:rFonts w:ascii="Times New Roman" w:eastAsia="Times New Roman" w:hAnsi="Times New Roman" w:cs="Times New Roman"/>
          <w:sz w:val="28"/>
          <w:szCs w:val="28"/>
          <w:lang w:eastAsia="ru-RU"/>
        </w:rPr>
        <w:t>Ц</w:t>
      </w:r>
      <w:r w:rsidRPr="0042465B">
        <w:rPr>
          <w:rFonts w:ascii="Times New Roman" w:eastAsia="Times New Roman" w:hAnsi="Times New Roman" w:cs="Times New Roman"/>
          <w:sz w:val="28"/>
          <w:szCs w:val="28"/>
          <w:lang w:eastAsia="ru-RU"/>
        </w:rPr>
        <w:t>ель: закрепление знаний о геометрических фигурах; </w:t>
      </w:r>
      <w:r w:rsidRPr="0042465B">
        <w:rPr>
          <w:rFonts w:ascii="Times New Roman" w:eastAsia="Times New Roman" w:hAnsi="Times New Roman" w:cs="Times New Roman"/>
          <w:sz w:val="28"/>
          <w:szCs w:val="28"/>
          <w:lang w:eastAsia="ru-RU"/>
        </w:rPr>
        <w:br/>
        <w:t>«</w:t>
      </w:r>
      <w:r w:rsidRPr="0042465B">
        <w:rPr>
          <w:rFonts w:ascii="Times New Roman" w:eastAsia="Times New Roman" w:hAnsi="Times New Roman" w:cs="Times New Roman"/>
          <w:b/>
          <w:bCs/>
          <w:sz w:val="28"/>
          <w:szCs w:val="28"/>
          <w:lang w:eastAsia="ru-RU"/>
        </w:rPr>
        <w:t>Занимательная геометрия» </w:t>
      </w:r>
      <w:r w:rsidRPr="0042465B">
        <w:rPr>
          <w:rFonts w:ascii="Times New Roman" w:eastAsia="Times New Roman" w:hAnsi="Times New Roman" w:cs="Times New Roman"/>
          <w:sz w:val="28"/>
          <w:szCs w:val="28"/>
          <w:lang w:eastAsia="ru-RU"/>
        </w:rPr>
        <w:t>– цель: закрепление знаний о геометрических фигурах. </w:t>
      </w:r>
    </w:p>
    <w:p w:rsidR="00E55711"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У детей дошкольного возраста основными являются наг</w:t>
      </w:r>
      <w:r w:rsidR="00E55711" w:rsidRPr="0042465B">
        <w:rPr>
          <w:rFonts w:ascii="Times New Roman" w:eastAsia="Times New Roman" w:hAnsi="Times New Roman" w:cs="Times New Roman"/>
          <w:sz w:val="28"/>
          <w:szCs w:val="28"/>
          <w:lang w:eastAsia="ru-RU"/>
        </w:rPr>
        <w:t>лядно-действенное мышление (</w:t>
      </w:r>
      <w:proofErr w:type="spellStart"/>
      <w:r w:rsidR="00E55711" w:rsidRPr="0042465B">
        <w:rPr>
          <w:rFonts w:ascii="Times New Roman" w:eastAsia="Times New Roman" w:hAnsi="Times New Roman" w:cs="Times New Roman"/>
          <w:sz w:val="28"/>
          <w:szCs w:val="28"/>
          <w:lang w:eastAsia="ru-RU"/>
        </w:rPr>
        <w:t>ко</w:t>
      </w:r>
      <w:r w:rsidRPr="0042465B">
        <w:rPr>
          <w:rFonts w:ascii="Times New Roman" w:eastAsia="Times New Roman" w:hAnsi="Times New Roman" w:cs="Times New Roman"/>
          <w:sz w:val="28"/>
          <w:szCs w:val="28"/>
          <w:lang w:eastAsia="ru-RU"/>
        </w:rPr>
        <w:t>а</w:t>
      </w:r>
      <w:proofErr w:type="spellEnd"/>
      <w:r w:rsidRPr="0042465B">
        <w:rPr>
          <w:rFonts w:ascii="Times New Roman" w:eastAsia="Times New Roman" w:hAnsi="Times New Roman" w:cs="Times New Roman"/>
          <w:sz w:val="28"/>
          <w:szCs w:val="28"/>
          <w:lang w:eastAsia="ru-RU"/>
        </w:rPr>
        <w:t xml:space="preserve"> ребёнок мыслит через действие с помощью манипулирования предметом) и наглядно-образное мышление (когда ребёнок мыслит при помощи образов с помощью представлений явлений, предметов). Словесно-логическое мышление (когда ребёнок мыслит в уме с помощью понятий, рассуждений, слов)  начинает формироваться в старшем дошкольном возрасте.</w:t>
      </w:r>
      <w:r w:rsidR="00E55711" w:rsidRPr="0042465B">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Если у ребёнка хорошо развиты все виды мышления, то ему легче решать любые задачи, и он тем самым добивается большего успеха в </w:t>
      </w:r>
      <w:proofErr w:type="spellStart"/>
      <w:r w:rsidRPr="0042465B">
        <w:rPr>
          <w:rFonts w:ascii="Times New Roman" w:eastAsia="Times New Roman" w:hAnsi="Times New Roman" w:cs="Times New Roman"/>
          <w:sz w:val="28"/>
          <w:szCs w:val="28"/>
          <w:lang w:eastAsia="ru-RU"/>
        </w:rPr>
        <w:t>жизни</w:t>
      </w:r>
      <w:proofErr w:type="gramStart"/>
      <w:r w:rsidRPr="0042465B">
        <w:rPr>
          <w:rFonts w:ascii="Times New Roman" w:eastAsia="Times New Roman" w:hAnsi="Times New Roman" w:cs="Times New Roman"/>
          <w:sz w:val="28"/>
          <w:szCs w:val="28"/>
          <w:lang w:eastAsia="ru-RU"/>
        </w:rPr>
        <w:t>.Н</w:t>
      </w:r>
      <w:proofErr w:type="gramEnd"/>
      <w:r w:rsidRPr="0042465B">
        <w:rPr>
          <w:rFonts w:ascii="Times New Roman" w:eastAsia="Times New Roman" w:hAnsi="Times New Roman" w:cs="Times New Roman"/>
          <w:sz w:val="28"/>
          <w:szCs w:val="28"/>
          <w:lang w:eastAsia="ru-RU"/>
        </w:rPr>
        <w:t>а</w:t>
      </w:r>
      <w:proofErr w:type="spellEnd"/>
      <w:r w:rsidRPr="0042465B">
        <w:rPr>
          <w:rFonts w:ascii="Times New Roman" w:eastAsia="Times New Roman" w:hAnsi="Times New Roman" w:cs="Times New Roman"/>
          <w:sz w:val="28"/>
          <w:szCs w:val="28"/>
          <w:lang w:eastAsia="ru-RU"/>
        </w:rPr>
        <w:t xml:space="preserve"> основе образного мышления формируется логическое мышление. Оно является высшей стадией развития мышления.</w:t>
      </w:r>
      <w:r w:rsidR="00E55711" w:rsidRPr="0042465B">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Основными логическими приёмами являются: сравнение, анализ, синтез, классификация, смысловые соотнесения, закономерности и т. д</w:t>
      </w:r>
      <w:proofErr w:type="gramStart"/>
      <w:r w:rsidRPr="0042465B">
        <w:rPr>
          <w:rFonts w:ascii="Times New Roman" w:eastAsia="Times New Roman" w:hAnsi="Times New Roman" w:cs="Times New Roman"/>
          <w:sz w:val="28"/>
          <w:szCs w:val="28"/>
          <w:lang w:eastAsia="ru-RU"/>
        </w:rPr>
        <w:t>.Б</w:t>
      </w:r>
      <w:proofErr w:type="gramEnd"/>
      <w:r w:rsidRPr="0042465B">
        <w:rPr>
          <w:rFonts w:ascii="Times New Roman" w:eastAsia="Times New Roman" w:hAnsi="Times New Roman" w:cs="Times New Roman"/>
          <w:sz w:val="28"/>
          <w:szCs w:val="28"/>
          <w:lang w:eastAsia="ru-RU"/>
        </w:rPr>
        <w:t>ольшое значение в умственном воспитании ребёнка приобретает правильная </w:t>
      </w:r>
      <w:hyperlink r:id="rId16" w:history="1">
        <w:r w:rsidRPr="0042465B">
          <w:rPr>
            <w:rFonts w:ascii="Times New Roman" w:eastAsia="Times New Roman" w:hAnsi="Times New Roman" w:cs="Times New Roman"/>
            <w:sz w:val="28"/>
            <w:szCs w:val="28"/>
            <w:lang w:eastAsia="ru-RU"/>
          </w:rPr>
          <w:t>организация игр и занятий</w:t>
        </w:r>
      </w:hyperlink>
      <w:r w:rsidRPr="0042465B">
        <w:rPr>
          <w:rFonts w:ascii="Times New Roman" w:eastAsia="Times New Roman" w:hAnsi="Times New Roman" w:cs="Times New Roman"/>
          <w:sz w:val="28"/>
          <w:szCs w:val="28"/>
          <w:lang w:eastAsia="ru-RU"/>
        </w:rPr>
        <w:t>, которые развивали бы у ребёнка умственные интересы, ставили бы перед ним определённые познавательные задачи, заставляли бы самостоятельно производить определённые умственные операции для достижения нужного результата. Этому служат вопросы, задаваемые воспитателем во время занятий, прогулок и экскурсий, дидактические игры, носящие познавательный характер, всякого рода загадки и головоломки, специально предназначенные для стимуляции умственной активности ребёнка.</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proofErr w:type="gramStart"/>
      <w:r w:rsidRPr="0042465B">
        <w:rPr>
          <w:rFonts w:ascii="Times New Roman" w:eastAsia="Times New Roman" w:hAnsi="Times New Roman" w:cs="Times New Roman"/>
          <w:sz w:val="28"/>
          <w:szCs w:val="28"/>
          <w:lang w:eastAsia="ru-RU"/>
        </w:rPr>
        <w:t xml:space="preserve">Дидактические игры, направленные на развитие логического мышления у детей дошкольного возраста можно использовать в процессе непосредственной образовательной деятельности по формированию элементарных математических представлений, в свободной деятельности </w:t>
      </w:r>
      <w:r w:rsidRPr="0042465B">
        <w:rPr>
          <w:rFonts w:ascii="Times New Roman" w:eastAsia="Times New Roman" w:hAnsi="Times New Roman" w:cs="Times New Roman"/>
          <w:sz w:val="28"/>
          <w:szCs w:val="28"/>
          <w:lang w:eastAsia="ru-RU"/>
        </w:rPr>
        <w:lastRenderedPageBreak/>
        <w:t>детей, в досугах, с использованием различных методов и приёмов, таких как игра, беседа, совместное решение проблем и ситуаций.</w:t>
      </w:r>
      <w:proofErr w:type="gramEnd"/>
    </w:p>
    <w:p w:rsidR="007004B0" w:rsidRPr="006277C5" w:rsidRDefault="001F770F" w:rsidP="006277C5">
      <w:p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br/>
      </w:r>
      <w:r w:rsidR="005D4807">
        <w:rPr>
          <w:rFonts w:ascii="Times New Roman" w:eastAsia="Times New Roman" w:hAnsi="Times New Roman" w:cs="Times New Roman"/>
          <w:b/>
          <w:bCs/>
          <w:iCs/>
          <w:sz w:val="28"/>
          <w:szCs w:val="28"/>
          <w:lang w:eastAsia="ru-RU"/>
        </w:rPr>
        <w:t>В работе с детьми 5</w:t>
      </w:r>
      <w:r w:rsidR="00F14A78" w:rsidRPr="006277C5">
        <w:rPr>
          <w:rFonts w:ascii="Times New Roman" w:eastAsia="Times New Roman" w:hAnsi="Times New Roman" w:cs="Times New Roman"/>
          <w:b/>
          <w:bCs/>
          <w:iCs/>
          <w:sz w:val="28"/>
          <w:szCs w:val="28"/>
          <w:lang w:eastAsia="ru-RU"/>
        </w:rPr>
        <w:t>-6</w:t>
      </w:r>
      <w:r w:rsidRPr="006277C5">
        <w:rPr>
          <w:rFonts w:ascii="Times New Roman" w:eastAsia="Times New Roman" w:hAnsi="Times New Roman" w:cs="Times New Roman"/>
          <w:b/>
          <w:bCs/>
          <w:iCs/>
          <w:sz w:val="28"/>
          <w:szCs w:val="28"/>
          <w:lang w:eastAsia="ru-RU"/>
        </w:rPr>
        <w:t>лет я использую следующие дидактические игры для развития логического мышления.</w:t>
      </w:r>
      <w:r w:rsidRPr="006277C5">
        <w:rPr>
          <w:rFonts w:ascii="Times New Roman" w:eastAsia="Times New Roman" w:hAnsi="Times New Roman" w:cs="Times New Roman"/>
          <w:sz w:val="28"/>
          <w:szCs w:val="28"/>
          <w:lang w:eastAsia="ru-RU"/>
        </w:rPr>
        <w:t> </w:t>
      </w:r>
      <w:r w:rsidRPr="006277C5">
        <w:rPr>
          <w:rFonts w:ascii="Times New Roman" w:eastAsia="Times New Roman" w:hAnsi="Times New Roman" w:cs="Times New Roman"/>
          <w:b/>
          <w:bCs/>
          <w:sz w:val="28"/>
          <w:szCs w:val="28"/>
          <w:u w:val="single"/>
          <w:lang w:eastAsia="ru-RU"/>
        </w:rPr>
        <w:br/>
      </w:r>
      <w:r w:rsidRPr="006277C5">
        <w:rPr>
          <w:rFonts w:ascii="Times New Roman" w:eastAsia="Times New Roman" w:hAnsi="Times New Roman" w:cs="Times New Roman"/>
          <w:bCs/>
          <w:sz w:val="28"/>
          <w:szCs w:val="28"/>
          <w:lang w:eastAsia="ru-RU"/>
        </w:rPr>
        <w:t>Игры</w:t>
      </w:r>
      <w:r w:rsidR="006277C5">
        <w:rPr>
          <w:rFonts w:ascii="Times New Roman" w:eastAsia="Times New Roman" w:hAnsi="Times New Roman" w:cs="Times New Roman"/>
          <w:bCs/>
          <w:sz w:val="28"/>
          <w:szCs w:val="28"/>
          <w:lang w:eastAsia="ru-RU"/>
        </w:rPr>
        <w:t xml:space="preserve"> для развития умения сравнивать;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w:t>
      </w:r>
      <w:r w:rsidR="006277C5">
        <w:rPr>
          <w:rFonts w:ascii="Times New Roman" w:eastAsia="Times New Roman" w:hAnsi="Times New Roman" w:cs="Times New Roman"/>
          <w:bCs/>
          <w:sz w:val="28"/>
          <w:szCs w:val="28"/>
          <w:lang w:eastAsia="ru-RU"/>
        </w:rPr>
        <w:t>я развития умения анализировать;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для развития уме</w:t>
      </w:r>
      <w:r w:rsidR="006277C5">
        <w:rPr>
          <w:rFonts w:ascii="Times New Roman" w:eastAsia="Times New Roman" w:hAnsi="Times New Roman" w:cs="Times New Roman"/>
          <w:bCs/>
          <w:sz w:val="28"/>
          <w:szCs w:val="28"/>
          <w:lang w:eastAsia="ru-RU"/>
        </w:rPr>
        <w:t>ний обобщать и классифицировать;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для ра</w:t>
      </w:r>
      <w:r w:rsidR="006277C5">
        <w:rPr>
          <w:rFonts w:ascii="Times New Roman" w:eastAsia="Times New Roman" w:hAnsi="Times New Roman" w:cs="Times New Roman"/>
          <w:bCs/>
          <w:sz w:val="28"/>
          <w:szCs w:val="28"/>
          <w:lang w:eastAsia="ru-RU"/>
        </w:rPr>
        <w:t>звития умения систематизировать;</w:t>
      </w:r>
      <w:r w:rsidRPr="006277C5">
        <w:rPr>
          <w:rFonts w:ascii="Times New Roman" w:eastAsia="Times New Roman" w:hAnsi="Times New Roman" w:cs="Times New Roman"/>
          <w:sz w:val="28"/>
          <w:szCs w:val="28"/>
          <w:lang w:eastAsia="ru-RU"/>
        </w:rPr>
        <w:br/>
      </w:r>
      <w:r w:rsidRPr="006277C5">
        <w:rPr>
          <w:rFonts w:ascii="Times New Roman" w:eastAsia="Times New Roman" w:hAnsi="Times New Roman" w:cs="Times New Roman"/>
          <w:bCs/>
          <w:sz w:val="28"/>
          <w:szCs w:val="28"/>
          <w:lang w:eastAsia="ru-RU"/>
        </w:rPr>
        <w:t>Игры для развити</w:t>
      </w:r>
      <w:r w:rsidR="006277C5">
        <w:rPr>
          <w:rFonts w:ascii="Times New Roman" w:eastAsia="Times New Roman" w:hAnsi="Times New Roman" w:cs="Times New Roman"/>
          <w:bCs/>
          <w:sz w:val="28"/>
          <w:szCs w:val="28"/>
          <w:lang w:eastAsia="ru-RU"/>
        </w:rPr>
        <w:t>я умения соотносить по смыслу.</w:t>
      </w:r>
      <w:r w:rsidRPr="006277C5">
        <w:rPr>
          <w:rFonts w:ascii="Times New Roman" w:eastAsia="Times New Roman" w:hAnsi="Times New Roman" w:cs="Times New Roman"/>
          <w:sz w:val="28"/>
          <w:szCs w:val="28"/>
          <w:lang w:eastAsia="ru-RU"/>
        </w:rPr>
        <w:br/>
      </w:r>
      <w:r w:rsidR="007004B0" w:rsidRPr="006277C5">
        <w:rPr>
          <w:rFonts w:ascii="Times New Roman" w:eastAsia="Times New Roman" w:hAnsi="Times New Roman" w:cs="Times New Roman"/>
          <w:sz w:val="28"/>
          <w:szCs w:val="28"/>
          <w:lang w:eastAsia="ru-RU"/>
        </w:rPr>
        <w:t>Работая углубленно в данном направлении, я всегда помню, что в дидактической игре математического направления моя роль-роль воспитателя несравненно большая, чем в играх</w:t>
      </w:r>
      <w:r w:rsidR="006277C5">
        <w:rPr>
          <w:rFonts w:ascii="Times New Roman" w:eastAsia="Times New Roman" w:hAnsi="Times New Roman" w:cs="Times New Roman"/>
          <w:sz w:val="28"/>
          <w:szCs w:val="28"/>
          <w:lang w:eastAsia="ru-RU"/>
        </w:rPr>
        <w:t xml:space="preserve"> драгой направленности. Именно я, </w:t>
      </w:r>
      <w:r w:rsidR="007004B0" w:rsidRPr="006277C5">
        <w:rPr>
          <w:rFonts w:ascii="Times New Roman" w:eastAsia="Times New Roman" w:hAnsi="Times New Roman" w:cs="Times New Roman"/>
          <w:sz w:val="28"/>
          <w:szCs w:val="28"/>
          <w:lang w:eastAsia="ru-RU"/>
        </w:rPr>
        <w:t>ввожу детей в ту или иную игру и знакомлю их с методом ее ведения. Участвую в ней, веду ее так, чтобы использовать для достижения возможно большее число дидактических задач.</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Отбирая игры, я исхожу из того, какие программные задачи буду решать с их помощью, как игра будет способствовать развитию умственной активности детей, воспитанию нравственных сторон личности.</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Вначале я разбираю игру с точки зрения ее структуры: дидактическая задача, содержание, правила, игровое действие.</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Забочусь о том, чтобы в избранной игре дети закрепляли, уточняли, расширяли знания и умения и в то же время не превращали игру в занятие или упражнение. Я детально продумываю, как, выполняя программную задачу, сохранить игровое действие и обеспечить возможность каждому ребенку активно действовать в игровой ситуации.</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Я всегда помню, что руководство дидактическими играми осуществляется в соответствии с возрастными особенностями детей.</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b/>
          <w:sz w:val="28"/>
          <w:szCs w:val="28"/>
          <w:lang w:eastAsia="ru-RU"/>
        </w:rPr>
        <w:t>Работая с детьми</w:t>
      </w:r>
      <w:r w:rsidR="00AB4159">
        <w:rPr>
          <w:rFonts w:ascii="Times New Roman" w:eastAsia="Times New Roman" w:hAnsi="Times New Roman" w:cs="Times New Roman"/>
          <w:b/>
          <w:sz w:val="28"/>
          <w:szCs w:val="28"/>
          <w:lang w:eastAsia="ru-RU"/>
        </w:rPr>
        <w:t xml:space="preserve">, </w:t>
      </w:r>
      <w:r w:rsidRPr="0042465B">
        <w:rPr>
          <w:rFonts w:ascii="Times New Roman" w:eastAsia="Times New Roman" w:hAnsi="Times New Roman" w:cs="Times New Roman"/>
          <w:sz w:val="28"/>
          <w:szCs w:val="28"/>
          <w:lang w:eastAsia="ru-RU"/>
        </w:rPr>
        <w:t xml:space="preserve"> младшего возраста воспитатель должен сам включаться в игру. Вначале следует привлекать детей играть с дидактическим материалом (башенки, кубиками). Воспитатель должен вместе с детьми разбирать и собирать их, тем самым вызывать у детей интерес к дидактическому материалу, желание играть с ним.</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b/>
          <w:sz w:val="28"/>
          <w:szCs w:val="28"/>
          <w:lang w:eastAsia="ru-RU"/>
        </w:rPr>
        <w:t>Дети среднего</w:t>
      </w:r>
      <w:r w:rsidRPr="0042465B">
        <w:rPr>
          <w:rFonts w:ascii="Times New Roman" w:eastAsia="Times New Roman" w:hAnsi="Times New Roman" w:cs="Times New Roman"/>
          <w:sz w:val="28"/>
          <w:szCs w:val="28"/>
          <w:lang w:eastAsia="ru-RU"/>
        </w:rPr>
        <w:t xml:space="preserve"> дошкольного возраста уже имеют некоторый опыт совместных игр, но и здесь </w:t>
      </w:r>
      <w:proofErr w:type="gramStart"/>
      <w:r w:rsidRPr="0042465B">
        <w:rPr>
          <w:rFonts w:ascii="Times New Roman" w:eastAsia="Times New Roman" w:hAnsi="Times New Roman" w:cs="Times New Roman"/>
          <w:sz w:val="28"/>
          <w:szCs w:val="28"/>
          <w:lang w:eastAsia="ru-RU"/>
        </w:rPr>
        <w:t>я-</w:t>
      </w:r>
      <w:proofErr w:type="gramEnd"/>
      <w:r w:rsidRPr="0042465B">
        <w:rPr>
          <w:rFonts w:ascii="Times New Roman" w:eastAsia="Times New Roman" w:hAnsi="Times New Roman" w:cs="Times New Roman"/>
          <w:sz w:val="28"/>
          <w:szCs w:val="28"/>
          <w:lang w:eastAsia="ru-RU"/>
        </w:rPr>
        <w:t xml:space="preserve"> воспитатель должна принимать участие в дидактических играх. Я являюсь учителем и участником игры, учу детей и играю с ними, стремлюсь вовлечь всех детей, постепенно подвожу их к умению следить за действиями и словами товарищей, т. е. интересуюсь процессом всей игры. Подбираю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b/>
          <w:sz w:val="28"/>
          <w:szCs w:val="28"/>
          <w:lang w:eastAsia="ru-RU"/>
        </w:rPr>
        <w:lastRenderedPageBreak/>
        <w:t>Дети старшего</w:t>
      </w:r>
      <w:r w:rsidRPr="0042465B">
        <w:rPr>
          <w:rFonts w:ascii="Times New Roman" w:eastAsia="Times New Roman" w:hAnsi="Times New Roman" w:cs="Times New Roman"/>
          <w:sz w:val="28"/>
          <w:szCs w:val="28"/>
          <w:lang w:eastAsia="ru-RU"/>
        </w:rPr>
        <w:t xml:space="preserve"> возраста в ходе дидактических игр наблюдают, сравнивают, сопоставляют, классифицируют предметы по тем или иным признакам, производят доступный им анализ и синтез, делают обобщения.</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Считаю – что дидактические игры необходимы в обучении и воспитании детей дошкольного возраста. 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Они позволяют расширять знания дошкольников, закреплять их представления о количестве, величине, геометрических фигурах, учат ориентироваться в пространстве и во времени.</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общему развитию ребенка».</w:t>
      </w:r>
    </w:p>
    <w:p w:rsidR="00F14A78" w:rsidRDefault="007004B0" w:rsidP="0042465B">
      <w:pPr>
        <w:spacing w:after="0" w:line="240" w:lineRule="auto"/>
        <w:rPr>
          <w:rFonts w:ascii="Times New Roman" w:eastAsia="Times New Roman" w:hAnsi="Times New Roman" w:cs="Times New Roman"/>
          <w:sz w:val="28"/>
          <w:szCs w:val="28"/>
          <w:lang w:eastAsia="ru-RU"/>
        </w:rPr>
      </w:pPr>
      <w:r w:rsidRPr="001A05EE">
        <w:rPr>
          <w:rFonts w:ascii="Times New Roman" w:eastAsia="Times New Roman" w:hAnsi="Times New Roman" w:cs="Times New Roman"/>
          <w:b/>
          <w:sz w:val="28"/>
          <w:szCs w:val="28"/>
          <w:lang w:eastAsia="ru-RU"/>
        </w:rPr>
        <w:t>В своей работе применяю новаторские идеи и педагогические технологии</w:t>
      </w:r>
      <w:r w:rsidRPr="0042465B">
        <w:rPr>
          <w:rFonts w:ascii="Times New Roman" w:eastAsia="Times New Roman" w:hAnsi="Times New Roman" w:cs="Times New Roman"/>
          <w:sz w:val="28"/>
          <w:szCs w:val="28"/>
          <w:lang w:eastAsia="ru-RU"/>
        </w:rPr>
        <w:t xml:space="preserve"> следующих авторов:</w:t>
      </w:r>
    </w:p>
    <w:p w:rsidR="007004B0" w:rsidRPr="0042465B" w:rsidRDefault="00F14A78" w:rsidP="004246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Е.В.Колесникова « Я считаю до 10»;</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 И. Ерофеева «Математика для дошкольников»</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З.А. Михайлова «Математика от 3 до 7».</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Т.М. Бондаренко «Дидактические игры в детском саду»</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И.А. Пономарёва, В.А. </w:t>
      </w:r>
      <w:proofErr w:type="spellStart"/>
      <w:r w:rsidRPr="0042465B">
        <w:rPr>
          <w:rFonts w:ascii="Times New Roman" w:eastAsia="Times New Roman" w:hAnsi="Times New Roman" w:cs="Times New Roman"/>
          <w:sz w:val="28"/>
          <w:szCs w:val="28"/>
          <w:lang w:eastAsia="ru-RU"/>
        </w:rPr>
        <w:t>Позина</w:t>
      </w:r>
      <w:proofErr w:type="spellEnd"/>
      <w:r w:rsidRPr="0042465B">
        <w:rPr>
          <w:rFonts w:ascii="Times New Roman" w:eastAsia="Times New Roman" w:hAnsi="Times New Roman" w:cs="Times New Roman"/>
          <w:sz w:val="28"/>
          <w:szCs w:val="28"/>
          <w:lang w:eastAsia="ru-RU"/>
        </w:rPr>
        <w:t> «ФЭМП»</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В.В. Волина «Праздник числа»</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Т.И. Ерофеева «Математика для дошкольников» и др.</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Также условием успешной реализации программы по формированию элементарных математических представлений является организация предметно – пространственной, развивающей среды в возрастных группах.</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С целью стимулирования интеллектуального развития детей мною был оборудован уголок занимательной математики,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w:t>
      </w:r>
      <w:proofErr w:type="spellStart"/>
      <w:r w:rsidRPr="0042465B">
        <w:rPr>
          <w:rFonts w:ascii="Times New Roman" w:eastAsia="Times New Roman" w:hAnsi="Times New Roman" w:cs="Times New Roman"/>
          <w:sz w:val="28"/>
          <w:szCs w:val="28"/>
          <w:lang w:eastAsia="ru-RU"/>
        </w:rPr>
        <w:t>Дьенеша</w:t>
      </w:r>
      <w:proofErr w:type="spellEnd"/>
      <w:r w:rsidRPr="0042465B">
        <w:rPr>
          <w:rFonts w:ascii="Times New Roman" w:eastAsia="Times New Roman" w:hAnsi="Times New Roman" w:cs="Times New Roman"/>
          <w:sz w:val="28"/>
          <w:szCs w:val="28"/>
          <w:lang w:eastAsia="ru-RU"/>
        </w:rPr>
        <w:t xml:space="preserve">, полочки </w:t>
      </w:r>
      <w:proofErr w:type="spellStart"/>
      <w:r w:rsidRPr="0042465B">
        <w:rPr>
          <w:rFonts w:ascii="Times New Roman" w:eastAsia="Times New Roman" w:hAnsi="Times New Roman" w:cs="Times New Roman"/>
          <w:sz w:val="28"/>
          <w:szCs w:val="28"/>
          <w:lang w:eastAsia="ru-RU"/>
        </w:rPr>
        <w:t>Кюизенера</w:t>
      </w:r>
      <w:proofErr w:type="spellEnd"/>
      <w:r w:rsidRPr="0042465B">
        <w:rPr>
          <w:rFonts w:ascii="Times New Roman" w:eastAsia="Times New Roman" w:hAnsi="Times New Roman" w:cs="Times New Roman"/>
          <w:sz w:val="28"/>
          <w:szCs w:val="28"/>
          <w:lang w:eastAsia="ru-RU"/>
        </w:rPr>
        <w:t>, простейшие варианты игр «</w:t>
      </w:r>
      <w:proofErr w:type="spellStart"/>
      <w:r w:rsidRPr="0042465B">
        <w:rPr>
          <w:rFonts w:ascii="Times New Roman" w:eastAsia="Times New Roman" w:hAnsi="Times New Roman" w:cs="Times New Roman"/>
          <w:sz w:val="28"/>
          <w:szCs w:val="28"/>
          <w:lang w:eastAsia="ru-RU"/>
        </w:rPr>
        <w:t>Танграм</w:t>
      </w:r>
      <w:proofErr w:type="spellEnd"/>
      <w:r w:rsidRPr="0042465B">
        <w:rPr>
          <w:rFonts w:ascii="Times New Roman" w:eastAsia="Times New Roman" w:hAnsi="Times New Roman" w:cs="Times New Roman"/>
          <w:sz w:val="28"/>
          <w:szCs w:val="28"/>
          <w:lang w:eastAsia="ru-RU"/>
        </w:rPr>
        <w:t>», «</w:t>
      </w:r>
      <w:proofErr w:type="spellStart"/>
      <w:r w:rsidRPr="0042465B">
        <w:rPr>
          <w:rFonts w:ascii="Times New Roman" w:eastAsia="Times New Roman" w:hAnsi="Times New Roman" w:cs="Times New Roman"/>
          <w:sz w:val="28"/>
          <w:szCs w:val="28"/>
          <w:lang w:eastAsia="ru-RU"/>
        </w:rPr>
        <w:t>Колумбово</w:t>
      </w:r>
      <w:proofErr w:type="spellEnd"/>
      <w:r w:rsidRPr="0042465B">
        <w:rPr>
          <w:rFonts w:ascii="Times New Roman" w:eastAsia="Times New Roman" w:hAnsi="Times New Roman" w:cs="Times New Roman"/>
          <w:sz w:val="28"/>
          <w:szCs w:val="28"/>
          <w:lang w:eastAsia="ru-RU"/>
        </w:rPr>
        <w:t xml:space="preserve"> яйцо», «Кубики и цвет» и т.д. </w:t>
      </w:r>
      <w:proofErr w:type="gramStart"/>
      <w:r w:rsidRPr="0042465B">
        <w:rPr>
          <w:rFonts w:ascii="Times New Roman" w:eastAsia="Times New Roman" w:hAnsi="Times New Roman" w:cs="Times New Roman"/>
          <w:sz w:val="28"/>
          <w:szCs w:val="28"/>
          <w:lang w:eastAsia="ru-RU"/>
        </w:rPr>
        <w:t>Я собрала и систематизировала наглядный материал по логическому мышлению, загадки, задачи-шутки, занимательные вопросы, лабиринты, кроссворды, ребусы, головоломки, считалки, пословицы, поговорки и физкультминутки с математическим содержанием.</w:t>
      </w:r>
      <w:proofErr w:type="gramEnd"/>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1A05EE">
        <w:rPr>
          <w:rFonts w:ascii="Times New Roman" w:eastAsia="Times New Roman" w:hAnsi="Times New Roman" w:cs="Times New Roman"/>
          <w:b/>
          <w:sz w:val="28"/>
          <w:szCs w:val="28"/>
          <w:lang w:eastAsia="ru-RU"/>
        </w:rPr>
        <w:t>Организация развивающей среды</w:t>
      </w:r>
      <w:r w:rsidRPr="0042465B">
        <w:rPr>
          <w:rFonts w:ascii="Times New Roman" w:eastAsia="Times New Roman" w:hAnsi="Times New Roman" w:cs="Times New Roman"/>
          <w:sz w:val="28"/>
          <w:szCs w:val="28"/>
          <w:lang w:eastAsia="ru-RU"/>
        </w:rPr>
        <w:t xml:space="preserve"> осуществляется с посильным участием детей, что создает у них положительное отношение и интерес к материалу, желание играть.</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1A05EE">
        <w:rPr>
          <w:rFonts w:ascii="Times New Roman" w:eastAsia="Times New Roman" w:hAnsi="Times New Roman" w:cs="Times New Roman"/>
          <w:b/>
          <w:sz w:val="28"/>
          <w:szCs w:val="28"/>
          <w:lang w:eastAsia="ru-RU"/>
        </w:rPr>
        <w:t>Семья играет</w:t>
      </w:r>
      <w:r w:rsidRPr="0042465B">
        <w:rPr>
          <w:rFonts w:ascii="Times New Roman" w:eastAsia="Times New Roman" w:hAnsi="Times New Roman" w:cs="Times New Roman"/>
          <w:sz w:val="28"/>
          <w:szCs w:val="28"/>
          <w:lang w:eastAsia="ru-RU"/>
        </w:rPr>
        <w:t xml:space="preserve"> в воспитании ребёнка основную, долговременную и важнейшую роль. Использую разные формы работы с родителями:</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общие и групповые родительские собрания</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консультации «Дидак</w:t>
      </w:r>
      <w:r w:rsidR="006277C5">
        <w:rPr>
          <w:rFonts w:ascii="Times New Roman" w:eastAsia="Times New Roman" w:hAnsi="Times New Roman" w:cs="Times New Roman"/>
          <w:sz w:val="28"/>
          <w:szCs w:val="28"/>
          <w:lang w:eastAsia="ru-RU"/>
        </w:rPr>
        <w:t xml:space="preserve">тическая игра в жизни ребенка», </w:t>
      </w:r>
      <w:r w:rsidRPr="006277C5">
        <w:rPr>
          <w:rFonts w:ascii="Times New Roman" w:eastAsia="Times New Roman" w:hAnsi="Times New Roman" w:cs="Times New Roman"/>
          <w:sz w:val="28"/>
          <w:szCs w:val="28"/>
          <w:lang w:eastAsia="ru-RU"/>
        </w:rPr>
        <w:t>«Яркие и интересные игры»</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проекты с участием родителей</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lastRenderedPageBreak/>
        <w:t>изготовление дидактических игр совместно с родителями</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мастер-класс для родителей</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Дни открытых дверей</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участие родителей в подготовке и проведении праздников, досугов</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r w:rsidRPr="006277C5">
        <w:rPr>
          <w:rFonts w:ascii="Times New Roman" w:eastAsia="Times New Roman" w:hAnsi="Times New Roman" w:cs="Times New Roman"/>
          <w:sz w:val="28"/>
          <w:szCs w:val="28"/>
          <w:lang w:eastAsia="ru-RU"/>
        </w:rPr>
        <w:t>совместное создание предметно-развивающей среды</w:t>
      </w:r>
      <w:r w:rsidR="006277C5">
        <w:rPr>
          <w:rFonts w:ascii="Times New Roman" w:eastAsia="Times New Roman" w:hAnsi="Times New Roman" w:cs="Times New Roman"/>
          <w:sz w:val="28"/>
          <w:szCs w:val="28"/>
          <w:lang w:eastAsia="ru-RU"/>
        </w:rPr>
        <w:t>;</w:t>
      </w:r>
    </w:p>
    <w:p w:rsidR="007004B0" w:rsidRPr="006277C5" w:rsidRDefault="007004B0" w:rsidP="006277C5">
      <w:pPr>
        <w:pStyle w:val="a4"/>
        <w:numPr>
          <w:ilvl w:val="0"/>
          <w:numId w:val="8"/>
        </w:numPr>
        <w:spacing w:after="0" w:line="240" w:lineRule="auto"/>
        <w:rPr>
          <w:rFonts w:ascii="Times New Roman" w:eastAsia="Times New Roman" w:hAnsi="Times New Roman" w:cs="Times New Roman"/>
          <w:sz w:val="28"/>
          <w:szCs w:val="28"/>
          <w:lang w:eastAsia="ru-RU"/>
        </w:rPr>
      </w:pPr>
      <w:proofErr w:type="gramStart"/>
      <w:r w:rsidRPr="006277C5">
        <w:rPr>
          <w:rFonts w:ascii="Times New Roman" w:eastAsia="Times New Roman" w:hAnsi="Times New Roman" w:cs="Times New Roman"/>
          <w:sz w:val="28"/>
          <w:szCs w:val="28"/>
          <w:lang w:eastAsia="ru-RU"/>
        </w:rPr>
        <w:t>анкетирование</w:t>
      </w:r>
      <w:proofErr w:type="gramEnd"/>
      <w:r w:rsidRPr="006277C5">
        <w:rPr>
          <w:rFonts w:ascii="Times New Roman" w:eastAsia="Times New Roman" w:hAnsi="Times New Roman" w:cs="Times New Roman"/>
          <w:sz w:val="28"/>
          <w:szCs w:val="28"/>
          <w:lang w:eastAsia="ru-RU"/>
        </w:rPr>
        <w:t> «В какие игры любят играть ваши дети?»</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Я прилагаю все усилия к тому, чтобы знания и </w:t>
      </w:r>
      <w:proofErr w:type="gramStart"/>
      <w:r w:rsidRPr="0042465B">
        <w:rPr>
          <w:rFonts w:ascii="Times New Roman" w:eastAsia="Times New Roman" w:hAnsi="Times New Roman" w:cs="Times New Roman"/>
          <w:sz w:val="28"/>
          <w:szCs w:val="28"/>
          <w:lang w:eastAsia="ru-RU"/>
        </w:rPr>
        <w:t>умения</w:t>
      </w:r>
      <w:proofErr w:type="gramEnd"/>
      <w:r w:rsidRPr="0042465B">
        <w:rPr>
          <w:rFonts w:ascii="Times New Roman" w:eastAsia="Times New Roman" w:hAnsi="Times New Roman" w:cs="Times New Roman"/>
          <w:sz w:val="28"/>
          <w:szCs w:val="28"/>
          <w:lang w:eastAsia="ru-RU"/>
        </w:rPr>
        <w:t xml:space="preserve"> полученные детьми в детском саду — родители у дети закрепляли дома.</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 xml:space="preserve">Семья и детский сад – два воспитательных феномена, каждый </w:t>
      </w:r>
      <w:proofErr w:type="gramStart"/>
      <w:r w:rsidRPr="0042465B">
        <w:rPr>
          <w:rFonts w:ascii="Times New Roman" w:eastAsia="Times New Roman" w:hAnsi="Times New Roman" w:cs="Times New Roman"/>
          <w:sz w:val="28"/>
          <w:szCs w:val="28"/>
          <w:lang w:eastAsia="ru-RU"/>
        </w:rPr>
        <w:t>из</w:t>
      </w:r>
      <w:proofErr w:type="gramEnd"/>
      <w:r w:rsidRPr="0042465B">
        <w:rPr>
          <w:rFonts w:ascii="Times New Roman" w:eastAsia="Times New Roman" w:hAnsi="Times New Roman" w:cs="Times New Roman"/>
          <w:sz w:val="28"/>
          <w:szCs w:val="28"/>
          <w:lang w:eastAsia="ru-RU"/>
        </w:rPr>
        <w:t xml:space="preserve">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7004B0" w:rsidRPr="0042465B" w:rsidRDefault="007004B0"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Я считаю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5D4807" w:rsidRDefault="007004B0" w:rsidP="005D4807">
      <w:pPr>
        <w:spacing w:after="0" w:line="240" w:lineRule="auto"/>
        <w:rPr>
          <w:rFonts w:ascii="Times New Roman" w:eastAsia="Times New Roman" w:hAnsi="Times New Roman" w:cs="Times New Roman"/>
          <w:b/>
          <w:sz w:val="28"/>
          <w:szCs w:val="28"/>
          <w:lang w:eastAsia="ru-RU"/>
        </w:rPr>
      </w:pPr>
      <w:r w:rsidRPr="0042465B">
        <w:rPr>
          <w:rFonts w:ascii="Times New Roman" w:eastAsia="Times New Roman" w:hAnsi="Times New Roman" w:cs="Times New Roman"/>
          <w:sz w:val="28"/>
          <w:szCs w:val="28"/>
          <w:lang w:eastAsia="ru-RU"/>
        </w:rPr>
        <w:t xml:space="preserve">В заключение можно сделать следующие вывод: развитие познавательных способностей и познавательного интереса дошкольников – один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w:t>
      </w:r>
      <w:proofErr w:type="gramStart"/>
      <w:r w:rsidRPr="0042465B">
        <w:rPr>
          <w:rFonts w:ascii="Times New Roman" w:eastAsia="Times New Roman" w:hAnsi="Times New Roman" w:cs="Times New Roman"/>
          <w:sz w:val="28"/>
          <w:szCs w:val="28"/>
          <w:lang w:eastAsia="ru-RU"/>
        </w:rPr>
        <w:t>это</w:t>
      </w:r>
      <w:proofErr w:type="gramEnd"/>
      <w:r w:rsidRPr="0042465B">
        <w:rPr>
          <w:rFonts w:ascii="Times New Roman" w:eastAsia="Times New Roman" w:hAnsi="Times New Roman" w:cs="Times New Roman"/>
          <w:sz w:val="28"/>
          <w:szCs w:val="28"/>
          <w:lang w:eastAsia="ru-RU"/>
        </w:rPr>
        <w:t xml:space="preserve"> получается, всегда будет стремиться узнать еще больше – что, конечно, самым положительным образом скажется на его умственном развитии.</w:t>
      </w:r>
      <w:r w:rsidR="001F770F" w:rsidRPr="0042465B">
        <w:rPr>
          <w:rFonts w:ascii="Times New Roman" w:eastAsia="Times New Roman" w:hAnsi="Times New Roman" w:cs="Times New Roman"/>
          <w:sz w:val="28"/>
          <w:szCs w:val="28"/>
          <w:lang w:eastAsia="ru-RU"/>
        </w:rPr>
        <w:br/>
      </w:r>
      <w:r w:rsidR="001F770F" w:rsidRPr="0042465B">
        <w:rPr>
          <w:rFonts w:ascii="Times New Roman" w:eastAsia="Times New Roman" w:hAnsi="Times New Roman" w:cs="Times New Roman"/>
          <w:b/>
          <w:sz w:val="28"/>
          <w:szCs w:val="28"/>
          <w:lang w:eastAsia="ru-RU"/>
        </w:rPr>
        <w:t>Работа по развитию элементарных математическ</w:t>
      </w:r>
      <w:r w:rsidR="001F770F" w:rsidRPr="0042465B">
        <w:rPr>
          <w:rFonts w:ascii="Times New Roman" w:eastAsia="Times New Roman" w:hAnsi="Times New Roman" w:cs="Times New Roman"/>
          <w:sz w:val="28"/>
          <w:szCs w:val="28"/>
          <w:lang w:eastAsia="ru-RU"/>
        </w:rPr>
        <w:t>их представлений у детей дошкольного возраста является одним из приоритетных направлений в целостном развитии ребенка-дошкольника.</w:t>
      </w:r>
    </w:p>
    <w:p w:rsidR="001D3C6E" w:rsidRPr="005D4807" w:rsidRDefault="001F770F" w:rsidP="005D4807">
      <w:pPr>
        <w:spacing w:after="0" w:line="240" w:lineRule="auto"/>
        <w:rPr>
          <w:rFonts w:ascii="Times New Roman" w:eastAsia="Times New Roman" w:hAnsi="Times New Roman" w:cs="Times New Roman"/>
          <w:b/>
          <w:sz w:val="28"/>
          <w:szCs w:val="28"/>
          <w:lang w:eastAsia="ru-RU"/>
        </w:rPr>
      </w:pPr>
      <w:proofErr w:type="gramStart"/>
      <w:r w:rsidRPr="005D4807">
        <w:rPr>
          <w:rFonts w:ascii="Times New Roman" w:eastAsia="Times New Roman" w:hAnsi="Times New Roman" w:cs="Times New Roman"/>
          <w:sz w:val="28"/>
          <w:szCs w:val="28"/>
          <w:lang w:eastAsia="ru-RU"/>
        </w:rPr>
        <w:t>Для </w:t>
      </w:r>
      <w:r w:rsidRPr="005D4807">
        <w:rPr>
          <w:rFonts w:ascii="Times New Roman" w:eastAsia="Times New Roman" w:hAnsi="Times New Roman" w:cs="Times New Roman"/>
          <w:b/>
          <w:bCs/>
          <w:iCs/>
          <w:sz w:val="28"/>
          <w:szCs w:val="28"/>
          <w:lang w:eastAsia="ru-RU"/>
        </w:rPr>
        <w:t>обследования уровня развития элементарных математических</w:t>
      </w:r>
      <w:r w:rsidRPr="005D4807">
        <w:rPr>
          <w:rFonts w:ascii="Times New Roman" w:eastAsia="Times New Roman" w:hAnsi="Times New Roman" w:cs="Times New Roman"/>
          <w:sz w:val="28"/>
          <w:szCs w:val="28"/>
          <w:lang w:eastAsia="ru-RU"/>
        </w:rPr>
        <w:t> представлений детей моей группы,</w:t>
      </w:r>
      <w:r w:rsidR="00AB4159">
        <w:rPr>
          <w:rFonts w:ascii="Times New Roman" w:eastAsia="Times New Roman" w:hAnsi="Times New Roman" w:cs="Times New Roman"/>
          <w:sz w:val="28"/>
          <w:szCs w:val="28"/>
          <w:lang w:eastAsia="ru-RU"/>
        </w:rPr>
        <w:t xml:space="preserve"> </w:t>
      </w:r>
      <w:r w:rsidRPr="005D4807">
        <w:rPr>
          <w:rFonts w:ascii="Times New Roman" w:eastAsia="Times New Roman" w:hAnsi="Times New Roman" w:cs="Times New Roman"/>
          <w:sz w:val="28"/>
          <w:szCs w:val="28"/>
          <w:lang w:eastAsia="ru-RU"/>
        </w:rPr>
        <w:t xml:space="preserve"> использовались следующие методы контроля: </w:t>
      </w:r>
      <w:r w:rsidRPr="005D4807">
        <w:rPr>
          <w:rFonts w:ascii="Times New Roman" w:eastAsia="Times New Roman" w:hAnsi="Times New Roman" w:cs="Times New Roman"/>
          <w:sz w:val="28"/>
          <w:szCs w:val="28"/>
          <w:lang w:eastAsia="ru-RU"/>
        </w:rPr>
        <w:br/>
        <w:t>анализ деятельности детей на занятиях; </w:t>
      </w:r>
      <w:r w:rsidRPr="005D4807">
        <w:rPr>
          <w:rFonts w:ascii="Times New Roman" w:eastAsia="Times New Roman" w:hAnsi="Times New Roman" w:cs="Times New Roman"/>
          <w:sz w:val="28"/>
          <w:szCs w:val="28"/>
          <w:lang w:eastAsia="ru-RU"/>
        </w:rPr>
        <w:br/>
        <w:t>анализ деятельности детей в процессе дидактических игр; </w:t>
      </w:r>
      <w:r w:rsidRPr="005D4807">
        <w:rPr>
          <w:rFonts w:ascii="Times New Roman" w:eastAsia="Times New Roman" w:hAnsi="Times New Roman" w:cs="Times New Roman"/>
          <w:sz w:val="28"/>
          <w:szCs w:val="28"/>
          <w:lang w:eastAsia="ru-RU"/>
        </w:rPr>
        <w:br/>
        <w:t>анализ общения детей в процессе игр, самостоятельной деятельности; </w:t>
      </w:r>
      <w:r w:rsidRPr="005D4807">
        <w:rPr>
          <w:rFonts w:ascii="Times New Roman" w:eastAsia="Times New Roman" w:hAnsi="Times New Roman" w:cs="Times New Roman"/>
          <w:sz w:val="28"/>
          <w:szCs w:val="28"/>
          <w:lang w:eastAsia="ru-RU"/>
        </w:rPr>
        <w:br/>
        <w:t>сводная таблица данных </w:t>
      </w:r>
      <w:r w:rsidR="007004B0" w:rsidRPr="005D4807">
        <w:rPr>
          <w:rFonts w:ascii="Times New Roman" w:eastAsia="Times New Roman" w:hAnsi="Times New Roman" w:cs="Times New Roman"/>
          <w:sz w:val="28"/>
          <w:szCs w:val="28"/>
          <w:lang w:eastAsia="ru-RU"/>
        </w:rPr>
        <w:br/>
        <w:t xml:space="preserve">Мною </w:t>
      </w:r>
      <w:r w:rsidR="00FD40E8" w:rsidRPr="005D4807">
        <w:rPr>
          <w:rFonts w:ascii="Times New Roman" w:eastAsia="Times New Roman" w:hAnsi="Times New Roman" w:cs="Times New Roman"/>
          <w:sz w:val="28"/>
          <w:szCs w:val="28"/>
          <w:lang w:eastAsia="ru-RU"/>
        </w:rPr>
        <w:t xml:space="preserve"> </w:t>
      </w:r>
      <w:r w:rsidRPr="005D4807">
        <w:rPr>
          <w:rFonts w:ascii="Times New Roman" w:eastAsia="Times New Roman" w:hAnsi="Times New Roman" w:cs="Times New Roman"/>
          <w:sz w:val="28"/>
          <w:szCs w:val="28"/>
          <w:lang w:eastAsia="ru-RU"/>
        </w:rPr>
        <w:t>разрабатывался системный комплекс занятий, связанных с формированием элементарных математич</w:t>
      </w:r>
      <w:r w:rsidR="007004B0" w:rsidRPr="005D4807">
        <w:rPr>
          <w:rFonts w:ascii="Times New Roman" w:eastAsia="Times New Roman" w:hAnsi="Times New Roman" w:cs="Times New Roman"/>
          <w:sz w:val="28"/>
          <w:szCs w:val="28"/>
          <w:lang w:eastAsia="ru-RU"/>
        </w:rPr>
        <w:t>еских представлений у детей 3</w:t>
      </w:r>
      <w:r w:rsidR="005D4807">
        <w:rPr>
          <w:rFonts w:ascii="Times New Roman" w:eastAsia="Times New Roman" w:hAnsi="Times New Roman" w:cs="Times New Roman"/>
          <w:sz w:val="28"/>
          <w:szCs w:val="28"/>
          <w:lang w:eastAsia="ru-RU"/>
        </w:rPr>
        <w:t>-6</w:t>
      </w:r>
      <w:r w:rsidRPr="005D4807">
        <w:rPr>
          <w:rFonts w:ascii="Times New Roman" w:eastAsia="Times New Roman" w:hAnsi="Times New Roman" w:cs="Times New Roman"/>
          <w:sz w:val="28"/>
          <w:szCs w:val="28"/>
          <w:lang w:eastAsia="ru-RU"/>
        </w:rPr>
        <w:t xml:space="preserve"> летнего возраста с использованием дидактических игр.</w:t>
      </w:r>
      <w:proofErr w:type="gramEnd"/>
      <w:r w:rsidRPr="005D4807">
        <w:rPr>
          <w:rFonts w:ascii="Times New Roman" w:eastAsia="Times New Roman" w:hAnsi="Times New Roman" w:cs="Times New Roman"/>
          <w:sz w:val="28"/>
          <w:szCs w:val="28"/>
          <w:lang w:eastAsia="ru-RU"/>
        </w:rPr>
        <w:t xml:space="preserve"> Затем проводились занятия по формированию элементарных математических представлений </w:t>
      </w:r>
      <w:hyperlink r:id="rId17" w:history="1">
        <w:r w:rsidRPr="005D4807">
          <w:rPr>
            <w:rFonts w:ascii="Times New Roman" w:eastAsia="Times New Roman" w:hAnsi="Times New Roman" w:cs="Times New Roman"/>
            <w:sz w:val="28"/>
            <w:szCs w:val="28"/>
            <w:lang w:eastAsia="ru-RU"/>
          </w:rPr>
          <w:t>с использованием дидактических игр в</w:t>
        </w:r>
      </w:hyperlink>
      <w:r w:rsidRPr="005D4807">
        <w:rPr>
          <w:rFonts w:ascii="Times New Roman" w:eastAsia="Times New Roman" w:hAnsi="Times New Roman" w:cs="Times New Roman"/>
          <w:sz w:val="28"/>
          <w:szCs w:val="28"/>
          <w:lang w:eastAsia="ru-RU"/>
        </w:rPr>
        <w:t xml:space="preserve"> течение учебного </w:t>
      </w:r>
      <w:proofErr w:type="spellStart"/>
      <w:r w:rsidRPr="005D4807">
        <w:rPr>
          <w:rFonts w:ascii="Times New Roman" w:eastAsia="Times New Roman" w:hAnsi="Times New Roman" w:cs="Times New Roman"/>
          <w:sz w:val="28"/>
          <w:szCs w:val="28"/>
          <w:lang w:eastAsia="ru-RU"/>
        </w:rPr>
        <w:t>года</w:t>
      </w:r>
      <w:proofErr w:type="gramStart"/>
      <w:r w:rsidRPr="005D4807">
        <w:rPr>
          <w:rFonts w:ascii="Times New Roman" w:eastAsia="Times New Roman" w:hAnsi="Times New Roman" w:cs="Times New Roman"/>
          <w:sz w:val="28"/>
          <w:szCs w:val="28"/>
          <w:lang w:eastAsia="ru-RU"/>
        </w:rPr>
        <w:t>.В</w:t>
      </w:r>
      <w:proofErr w:type="spellEnd"/>
      <w:proofErr w:type="gramEnd"/>
      <w:r w:rsidRPr="005D4807">
        <w:rPr>
          <w:rFonts w:ascii="Times New Roman" w:eastAsia="Times New Roman" w:hAnsi="Times New Roman" w:cs="Times New Roman"/>
          <w:sz w:val="28"/>
          <w:szCs w:val="28"/>
          <w:lang w:eastAsia="ru-RU"/>
        </w:rPr>
        <w:t xml:space="preserve"> конце учебного года анализировались результаты проведенной работы, проводились обобщения, математическая обработка полученных результатов.</w:t>
      </w:r>
    </w:p>
    <w:p w:rsidR="001A05EE" w:rsidRDefault="001F770F" w:rsidP="0042465B">
      <w:pPr>
        <w:spacing w:after="0" w:line="240" w:lineRule="auto"/>
        <w:rPr>
          <w:rFonts w:ascii="Times New Roman" w:eastAsia="Times New Roman" w:hAnsi="Times New Roman" w:cs="Times New Roman"/>
          <w:b/>
          <w:bCs/>
          <w:sz w:val="28"/>
          <w:szCs w:val="28"/>
          <w:lang w:eastAsia="ru-RU"/>
        </w:rPr>
      </w:pPr>
      <w:r w:rsidRPr="0042465B">
        <w:rPr>
          <w:rFonts w:ascii="Times New Roman" w:eastAsia="Times New Roman" w:hAnsi="Times New Roman" w:cs="Times New Roman"/>
          <w:b/>
          <w:bCs/>
          <w:sz w:val="28"/>
          <w:szCs w:val="28"/>
          <w:lang w:eastAsia="ru-RU"/>
        </w:rPr>
        <w:lastRenderedPageBreak/>
        <w:t>Выводы</w:t>
      </w:r>
    </w:p>
    <w:p w:rsidR="001F770F" w:rsidRPr="0042465B" w:rsidRDefault="001F770F" w:rsidP="0042465B">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1. Исследование показало, что использование дидактических игр на занятиях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 что подтвердило нашу гипотезу.</w:t>
      </w:r>
    </w:p>
    <w:p w:rsidR="001F770F" w:rsidRPr="0042465B" w:rsidRDefault="001F770F" w:rsidP="0042465B">
      <w:pPr>
        <w:spacing w:before="100" w:beforeAutospacing="1" w:after="100" w:afterAutospacing="1"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2. 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быть предметом нашего дальнейшего исследования.</w:t>
      </w:r>
    </w:p>
    <w:p w:rsidR="001F770F" w:rsidRPr="0042465B" w:rsidRDefault="001F770F" w:rsidP="0042465B">
      <w:pPr>
        <w:spacing w:before="100" w:beforeAutospacing="1" w:after="100" w:afterAutospacing="1"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3. 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w:t>
      </w:r>
    </w:p>
    <w:p w:rsidR="005D4807" w:rsidRDefault="001F770F" w:rsidP="005D4807">
      <w:pPr>
        <w:pStyle w:val="a7"/>
        <w:shd w:val="clear" w:color="auto" w:fill="FFFFFF"/>
        <w:spacing w:before="0" w:beforeAutospacing="0" w:after="0" w:afterAutospacing="0"/>
        <w:rPr>
          <w:sz w:val="28"/>
          <w:szCs w:val="28"/>
        </w:rPr>
      </w:pPr>
      <w:r w:rsidRPr="0042465B">
        <w:rPr>
          <w:sz w:val="28"/>
          <w:szCs w:val="28"/>
        </w:rPr>
        <w:t>4. Дидактические игры дают большой заряд положительных эмоций, помогают детям закрепить и расширить знания по математике. </w:t>
      </w:r>
      <w:r w:rsidR="002765CB" w:rsidRPr="0042465B">
        <w:rPr>
          <w:b/>
          <w:bCs/>
          <w:color w:val="0099FF"/>
          <w:sz w:val="28"/>
          <w:szCs w:val="28"/>
        </w:rPr>
        <w:br/>
      </w:r>
      <w:r w:rsidR="007004B0" w:rsidRPr="0042465B">
        <w:rPr>
          <w:b/>
          <w:sz w:val="28"/>
          <w:szCs w:val="28"/>
        </w:rPr>
        <w:t>Практические рекомендации</w:t>
      </w:r>
      <w:r w:rsidR="007004B0" w:rsidRPr="0042465B">
        <w:rPr>
          <w:sz w:val="28"/>
          <w:szCs w:val="28"/>
        </w:rPr>
        <w:t>.</w:t>
      </w:r>
    </w:p>
    <w:p w:rsidR="002765CB" w:rsidRPr="0042465B" w:rsidRDefault="007004B0" w:rsidP="005D4807">
      <w:pPr>
        <w:pStyle w:val="a7"/>
        <w:shd w:val="clear" w:color="auto" w:fill="FFFFFF"/>
        <w:spacing w:before="0" w:beforeAutospacing="0" w:after="0" w:afterAutospacing="0"/>
        <w:rPr>
          <w:sz w:val="28"/>
          <w:szCs w:val="28"/>
        </w:rPr>
      </w:pPr>
      <w:r w:rsidRPr="0042465B">
        <w:rPr>
          <w:sz w:val="28"/>
          <w:szCs w:val="28"/>
        </w:rPr>
        <w:t xml:space="preserve"> 1.Продолжить дальнейшую работу по формированию элементарных математических представлений у дошкольников через дидактические игры</w:t>
      </w:r>
    </w:p>
    <w:p w:rsidR="001F770F" w:rsidRPr="0042465B" w:rsidRDefault="001F770F" w:rsidP="005D4807">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2. Постоянно пополнять копилку дидактических игр.</w:t>
      </w:r>
    </w:p>
    <w:p w:rsidR="001A05EE" w:rsidRPr="005D4807" w:rsidRDefault="001F770F" w:rsidP="005D4807">
      <w:pPr>
        <w:pStyle w:val="HTML"/>
        <w:rPr>
          <w:rFonts w:ascii="Times New Roman" w:hAnsi="Times New Roman" w:cs="Times New Roman"/>
          <w:b/>
          <w:sz w:val="28"/>
          <w:szCs w:val="28"/>
        </w:rPr>
      </w:pPr>
      <w:r w:rsidRPr="0042465B">
        <w:rPr>
          <w:rFonts w:ascii="Times New Roman" w:hAnsi="Times New Roman" w:cs="Times New Roman"/>
          <w:sz w:val="28"/>
          <w:szCs w:val="28"/>
        </w:rPr>
        <w:t>3. Целенаправленное развитие элементарных математических представлений должно осуществляться на протяжении всего дошкольного периода.</w:t>
      </w:r>
      <w:r w:rsidRPr="0042465B">
        <w:rPr>
          <w:rFonts w:ascii="Times New Roman" w:hAnsi="Times New Roman" w:cs="Times New Roman"/>
          <w:sz w:val="28"/>
          <w:szCs w:val="28"/>
        </w:rPr>
        <w:br/>
      </w:r>
      <w:r w:rsidRPr="001A05EE">
        <w:rPr>
          <w:rFonts w:ascii="Times New Roman" w:hAnsi="Times New Roman" w:cs="Times New Roman"/>
          <w:b/>
          <w:bCs/>
          <w:sz w:val="28"/>
          <w:szCs w:val="28"/>
        </w:rPr>
        <w:t>Заключение</w:t>
      </w:r>
      <w:r w:rsidR="005D4807">
        <w:rPr>
          <w:rFonts w:ascii="Times New Roman" w:hAnsi="Times New Roman" w:cs="Times New Roman"/>
          <w:b/>
          <w:bCs/>
          <w:sz w:val="28"/>
          <w:szCs w:val="28"/>
        </w:rPr>
        <w:t>.</w:t>
      </w:r>
    </w:p>
    <w:p w:rsidR="001F770F" w:rsidRPr="0042465B" w:rsidRDefault="001F770F" w:rsidP="005D4807">
      <w:pPr>
        <w:spacing w:after="0" w:line="240" w:lineRule="auto"/>
        <w:rPr>
          <w:rFonts w:ascii="Times New Roman" w:eastAsia="Times New Roman" w:hAnsi="Times New Roman" w:cs="Times New Roman"/>
          <w:sz w:val="28"/>
          <w:szCs w:val="28"/>
          <w:lang w:eastAsia="ru-RU"/>
        </w:rPr>
      </w:pPr>
      <w:r w:rsidRPr="0042465B">
        <w:rPr>
          <w:rFonts w:ascii="Times New Roman" w:eastAsia="Times New Roman" w:hAnsi="Times New Roman" w:cs="Times New Roman"/>
          <w:sz w:val="28"/>
          <w:szCs w:val="28"/>
          <w:lang w:eastAsia="ru-RU"/>
        </w:rPr>
        <w:t>Целью исследования было изучение проблемы использования дидактических игр при формировании элементарных математических представлений у дошкольников.</w:t>
      </w:r>
      <w:r w:rsidR="007004B0" w:rsidRPr="0042465B">
        <w:rPr>
          <w:rFonts w:ascii="Times New Roman" w:eastAsia="Times New Roman" w:hAnsi="Times New Roman" w:cs="Times New Roman"/>
          <w:sz w:val="28"/>
          <w:szCs w:val="28"/>
          <w:lang w:eastAsia="ru-RU"/>
        </w:rPr>
        <w:t xml:space="preserve"> Для ее достижения я проанализировала</w:t>
      </w:r>
      <w:r w:rsidRPr="0042465B">
        <w:rPr>
          <w:rFonts w:ascii="Times New Roman" w:eastAsia="Times New Roman" w:hAnsi="Times New Roman" w:cs="Times New Roman"/>
          <w:sz w:val="28"/>
          <w:szCs w:val="28"/>
          <w:lang w:eastAsia="ru-RU"/>
        </w:rPr>
        <w:t xml:space="preserve"> психолого-педагогическую литературу по пр</w:t>
      </w:r>
      <w:r w:rsidR="007004B0" w:rsidRPr="0042465B">
        <w:rPr>
          <w:rFonts w:ascii="Times New Roman" w:eastAsia="Times New Roman" w:hAnsi="Times New Roman" w:cs="Times New Roman"/>
          <w:sz w:val="28"/>
          <w:szCs w:val="28"/>
          <w:lang w:eastAsia="ru-RU"/>
        </w:rPr>
        <w:t>облеме исследования, рассмотрела и проанализировала</w:t>
      </w:r>
      <w:r w:rsidRPr="0042465B">
        <w:rPr>
          <w:rFonts w:ascii="Times New Roman" w:eastAsia="Times New Roman" w:hAnsi="Times New Roman" w:cs="Times New Roman"/>
          <w:sz w:val="28"/>
          <w:szCs w:val="28"/>
          <w:lang w:eastAsia="ru-RU"/>
        </w:rPr>
        <w:t xml:space="preserve"> особенности использования дидактических игр в процессе формирования элементарных математических представлений у дошкольников, провели исследование по формированию элементарных математических представлений у дошкольников с использованием дидактических игр.</w:t>
      </w:r>
      <w:r w:rsidR="005D4807">
        <w:rPr>
          <w:rFonts w:ascii="Times New Roman" w:eastAsia="Times New Roman" w:hAnsi="Times New Roman" w:cs="Times New Roman"/>
          <w:sz w:val="28"/>
          <w:szCs w:val="28"/>
          <w:lang w:eastAsia="ru-RU"/>
        </w:rPr>
        <w:t xml:space="preserve"> </w:t>
      </w:r>
      <w:r w:rsidRPr="0042465B">
        <w:rPr>
          <w:rFonts w:ascii="Times New Roman" w:eastAsia="Times New Roman" w:hAnsi="Times New Roman" w:cs="Times New Roman"/>
          <w:sz w:val="28"/>
          <w:szCs w:val="28"/>
          <w:lang w:eastAsia="ru-RU"/>
        </w:rPr>
        <w:t>Необходимо отметить, что регулярное использование на занятиях по математике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r w:rsidR="005D4807">
        <w:rPr>
          <w:rFonts w:ascii="Times New Roman" w:eastAsia="Times New Roman" w:hAnsi="Times New Roman" w:cs="Times New Roman"/>
          <w:sz w:val="28"/>
          <w:szCs w:val="28"/>
          <w:lang w:eastAsia="ru-RU"/>
        </w:rPr>
        <w:t xml:space="preserve"> </w:t>
      </w:r>
      <w:r w:rsidRPr="001A05EE">
        <w:rPr>
          <w:rFonts w:ascii="Times New Roman" w:eastAsia="Times New Roman" w:hAnsi="Times New Roman" w:cs="Times New Roman"/>
          <w:sz w:val="28"/>
          <w:szCs w:val="28"/>
          <w:lang w:eastAsia="ru-RU"/>
        </w:rPr>
        <w:t>Чтобы ребенок дошкольного возраста учился в </w:t>
      </w:r>
      <w:hyperlink r:id="rId18" w:history="1">
        <w:r w:rsidRPr="001A05EE">
          <w:rPr>
            <w:rFonts w:ascii="Times New Roman" w:eastAsia="Times New Roman" w:hAnsi="Times New Roman" w:cs="Times New Roman"/>
            <w:sz w:val="28"/>
            <w:szCs w:val="28"/>
            <w:lang w:eastAsia="ru-RU"/>
          </w:rPr>
          <w:t>полную силу своих способностей</w:t>
        </w:r>
      </w:hyperlink>
      <w:r w:rsidRPr="001A05EE">
        <w:rPr>
          <w:rFonts w:ascii="Times New Roman" w:eastAsia="Times New Roman" w:hAnsi="Times New Roman" w:cs="Times New Roman"/>
          <w:sz w:val="28"/>
          <w:szCs w:val="28"/>
          <w:lang w:eastAsia="ru-RU"/>
        </w:rPr>
        <w:t>, нужно стараться вызвать у него желание к учебе, к знаниям, помочь ребенку поверить</w:t>
      </w:r>
      <w:r w:rsidRPr="0042465B">
        <w:rPr>
          <w:rFonts w:ascii="Times New Roman" w:eastAsia="Times New Roman" w:hAnsi="Times New Roman" w:cs="Times New Roman"/>
          <w:sz w:val="28"/>
          <w:szCs w:val="28"/>
          <w:lang w:eastAsia="ru-RU"/>
        </w:rPr>
        <w:t xml:space="preserve"> в себя, в свои способности.</w:t>
      </w:r>
    </w:p>
    <w:p w:rsidR="00B36181" w:rsidRPr="00222508" w:rsidRDefault="007004B0" w:rsidP="005D4807">
      <w:pPr>
        <w:spacing w:after="0" w:line="240" w:lineRule="auto"/>
        <w:rPr>
          <w:sz w:val="24"/>
          <w:szCs w:val="24"/>
        </w:rPr>
      </w:pPr>
      <w:r w:rsidRPr="0042465B">
        <w:rPr>
          <w:rFonts w:ascii="Times New Roman" w:eastAsia="Times New Roman" w:hAnsi="Times New Roman" w:cs="Times New Roman"/>
          <w:sz w:val="28"/>
          <w:szCs w:val="28"/>
          <w:lang w:eastAsia="ru-RU"/>
        </w:rPr>
        <w:t>Мастерство педагога</w:t>
      </w:r>
      <w:r w:rsidR="001F770F" w:rsidRPr="0042465B">
        <w:rPr>
          <w:rFonts w:ascii="Times New Roman" w:eastAsia="Times New Roman" w:hAnsi="Times New Roman" w:cs="Times New Roman"/>
          <w:sz w:val="28"/>
          <w:szCs w:val="28"/>
          <w:lang w:eastAsia="ru-RU"/>
        </w:rPr>
        <w:t xml:space="preserve"> в том, чтобы возбуждать, укреплять и развивать познавательные интересы дошкольников в процессе обучения, в умении </w:t>
      </w:r>
      <w:r w:rsidR="001F770F" w:rsidRPr="0042465B">
        <w:rPr>
          <w:rFonts w:ascii="Times New Roman" w:eastAsia="Times New Roman" w:hAnsi="Times New Roman" w:cs="Times New Roman"/>
          <w:sz w:val="28"/>
          <w:szCs w:val="28"/>
          <w:lang w:eastAsia="ru-RU"/>
        </w:rPr>
        <w:lastRenderedPageBreak/>
        <w:t>сделать содержание своего предмета богатым, глубоким, привлекательным, а способы познавательной деятельности дошкольников разнообразными, творческ</w:t>
      </w:r>
      <w:r w:rsidR="006E2DF9">
        <w:rPr>
          <w:rFonts w:ascii="Times New Roman" w:eastAsia="Times New Roman" w:hAnsi="Times New Roman" w:cs="Times New Roman"/>
          <w:sz w:val="28"/>
          <w:szCs w:val="28"/>
          <w:lang w:eastAsia="ru-RU"/>
        </w:rPr>
        <w:t>ими, продуктивными. Роль педагога</w:t>
      </w:r>
      <w:r w:rsidR="001F770F" w:rsidRPr="0042465B">
        <w:rPr>
          <w:rFonts w:ascii="Times New Roman" w:eastAsia="Times New Roman" w:hAnsi="Times New Roman" w:cs="Times New Roman"/>
          <w:sz w:val="28"/>
          <w:szCs w:val="28"/>
          <w:lang w:eastAsia="ru-RU"/>
        </w:rPr>
        <w:t xml:space="preserve"> в этом процессе – поддержание интереса детей и регулирование деятельности.</w:t>
      </w:r>
      <w:r w:rsidR="006E2DF9">
        <w:rPr>
          <w:rFonts w:ascii="Times New Roman" w:eastAsia="Times New Roman" w:hAnsi="Times New Roman" w:cs="Times New Roman"/>
          <w:sz w:val="28"/>
          <w:szCs w:val="28"/>
          <w:lang w:eastAsia="ru-RU"/>
        </w:rPr>
        <w:t xml:space="preserve"> </w:t>
      </w:r>
      <w:r w:rsidR="001F770F" w:rsidRPr="0042465B">
        <w:rPr>
          <w:rFonts w:ascii="Times New Roman" w:eastAsia="Times New Roman" w:hAnsi="Times New Roman" w:cs="Times New Roman"/>
          <w:sz w:val="28"/>
          <w:szCs w:val="28"/>
          <w:lang w:eastAsia="ru-RU"/>
        </w:rPr>
        <w:t>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w:t>
      </w:r>
      <w:r w:rsidRPr="0042465B">
        <w:rPr>
          <w:rFonts w:ascii="Times New Roman" w:eastAsia="Times New Roman" w:hAnsi="Times New Roman" w:cs="Times New Roman"/>
          <w:sz w:val="28"/>
          <w:szCs w:val="28"/>
          <w:lang w:eastAsia="ru-RU"/>
        </w:rPr>
        <w:br/>
        <w:t>В ходе исследования мною</w:t>
      </w:r>
      <w:r w:rsidR="001F770F" w:rsidRPr="0042465B">
        <w:rPr>
          <w:rFonts w:ascii="Times New Roman" w:eastAsia="Times New Roman" w:hAnsi="Times New Roman" w:cs="Times New Roman"/>
          <w:sz w:val="28"/>
          <w:szCs w:val="28"/>
          <w:lang w:eastAsia="ru-RU"/>
        </w:rPr>
        <w:t xml:space="preserve"> была подтверждена гипотеза о том, что применение дидактических игр способствуют повышению уровня </w:t>
      </w:r>
      <w:proofErr w:type="spellStart"/>
      <w:r w:rsidR="001F770F" w:rsidRPr="0042465B">
        <w:rPr>
          <w:rFonts w:ascii="Times New Roman" w:eastAsia="Times New Roman" w:hAnsi="Times New Roman" w:cs="Times New Roman"/>
          <w:sz w:val="28"/>
          <w:szCs w:val="28"/>
          <w:lang w:eastAsia="ru-RU"/>
        </w:rPr>
        <w:t>сформированности</w:t>
      </w:r>
      <w:proofErr w:type="spellEnd"/>
      <w:r w:rsidR="001F770F" w:rsidRPr="0042465B">
        <w:rPr>
          <w:rFonts w:ascii="Times New Roman" w:eastAsia="Times New Roman" w:hAnsi="Times New Roman" w:cs="Times New Roman"/>
          <w:sz w:val="28"/>
          <w:szCs w:val="28"/>
          <w:lang w:eastAsia="ru-RU"/>
        </w:rPr>
        <w:t xml:space="preserve"> элементарных математических</w:t>
      </w:r>
      <w:r w:rsidR="001A05EE">
        <w:rPr>
          <w:rFonts w:ascii="Times New Roman" w:eastAsia="Times New Roman" w:hAnsi="Times New Roman" w:cs="Times New Roman"/>
          <w:sz w:val="28"/>
          <w:szCs w:val="28"/>
          <w:lang w:eastAsia="ru-RU"/>
        </w:rPr>
        <w:t xml:space="preserve"> представлений у дошкольников.</w:t>
      </w:r>
    </w:p>
    <w:p w:rsidR="005D4807" w:rsidRPr="007765E3" w:rsidRDefault="005D4807" w:rsidP="005D4807">
      <w:pPr>
        <w:spacing w:after="0"/>
        <w:ind w:left="75" w:right="75" w:firstLine="300"/>
        <w:jc w:val="center"/>
        <w:rPr>
          <w:rFonts w:ascii="Times New Roman" w:eastAsia="Times New Roman" w:hAnsi="Times New Roman" w:cs="Times New Roman"/>
          <w:b/>
          <w:bCs/>
          <w:sz w:val="28"/>
          <w:szCs w:val="20"/>
        </w:rPr>
      </w:pPr>
      <w:r w:rsidRPr="007765E3">
        <w:rPr>
          <w:rFonts w:ascii="Times New Roman" w:eastAsia="Times New Roman" w:hAnsi="Times New Roman" w:cs="Times New Roman"/>
          <w:b/>
          <w:bCs/>
          <w:sz w:val="28"/>
          <w:szCs w:val="20"/>
        </w:rPr>
        <w:t xml:space="preserve">Сравнительный анализ  исследования эффективности  дидактических игр и в процессе формирования элементарных математических представлений у дошкольников </w:t>
      </w:r>
    </w:p>
    <w:p w:rsidR="005D4807" w:rsidRPr="007765E3" w:rsidRDefault="00AB4159" w:rsidP="005D4807">
      <w:pPr>
        <w:spacing w:after="0"/>
        <w:ind w:left="75" w:right="75" w:firstLine="300"/>
        <w:jc w:val="center"/>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 за 2016-2019</w:t>
      </w:r>
      <w:r w:rsidR="005D4807" w:rsidRPr="007765E3">
        <w:rPr>
          <w:rFonts w:ascii="Times New Roman" w:eastAsia="Times New Roman" w:hAnsi="Times New Roman" w:cs="Times New Roman"/>
          <w:b/>
          <w:bCs/>
          <w:sz w:val="28"/>
          <w:szCs w:val="20"/>
        </w:rPr>
        <w:t xml:space="preserve"> учебный год.</w:t>
      </w:r>
    </w:p>
    <w:p w:rsidR="005D4807" w:rsidRPr="007765E3" w:rsidRDefault="005D4807" w:rsidP="005D4807">
      <w:pPr>
        <w:pStyle w:val="a7"/>
        <w:spacing w:before="0" w:beforeAutospacing="0" w:after="0" w:afterAutospacing="0"/>
        <w:rPr>
          <w:color w:val="3F291C"/>
          <w:sz w:val="28"/>
          <w:szCs w:val="28"/>
        </w:rPr>
      </w:pPr>
      <w:r>
        <w:rPr>
          <w:color w:val="3F291C"/>
          <w:sz w:val="28"/>
          <w:szCs w:val="28"/>
        </w:rPr>
        <w:t xml:space="preserve">Для определения эффективности своей работы </w:t>
      </w:r>
      <w:r w:rsidRPr="007765E3">
        <w:rPr>
          <w:color w:val="3F291C"/>
          <w:sz w:val="28"/>
          <w:szCs w:val="28"/>
        </w:rPr>
        <w:t xml:space="preserve">провожу педагогическую диагностику формирования элементарных математических представлений посредством дидактических игр, начиная с детей младшего дошкольного возраста. Проведённая диагностика показала, что регулярное использование в образовательной деятельности по ФЭМП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простейших закономерностях окружающей их </w:t>
      </w:r>
      <w:r>
        <w:rPr>
          <w:color w:val="3F291C"/>
          <w:sz w:val="28"/>
          <w:szCs w:val="28"/>
        </w:rPr>
        <w:t xml:space="preserve">в </w:t>
      </w:r>
      <w:r w:rsidRPr="007765E3">
        <w:rPr>
          <w:color w:val="3F291C"/>
          <w:sz w:val="28"/>
          <w:szCs w:val="28"/>
        </w:rPr>
        <w:t>повседневной жизни. Благодаря использованию продуманной системы дидактических игр в регламентированных и нерегламентированных формах работы, дети усвоили математические знания и</w:t>
      </w:r>
    </w:p>
    <w:p w:rsidR="005D4807" w:rsidRPr="007765E3" w:rsidRDefault="005D4807" w:rsidP="005D4807">
      <w:pPr>
        <w:pStyle w:val="a7"/>
        <w:spacing w:before="0" w:beforeAutospacing="0" w:after="0" w:afterAutospacing="0"/>
        <w:rPr>
          <w:color w:val="3F291C"/>
          <w:sz w:val="28"/>
          <w:szCs w:val="28"/>
        </w:rPr>
      </w:pPr>
      <w:r w:rsidRPr="007765E3">
        <w:rPr>
          <w:color w:val="3F291C"/>
          <w:sz w:val="28"/>
          <w:szCs w:val="28"/>
        </w:rPr>
        <w:t>умения по программе без перегрузок  и утомительных занятий. Подтверждением того</w:t>
      </w:r>
      <w:r>
        <w:rPr>
          <w:color w:val="3F291C"/>
          <w:sz w:val="28"/>
          <w:szCs w:val="28"/>
        </w:rPr>
        <w:t xml:space="preserve"> служат результаты мониторингов </w:t>
      </w:r>
      <w:r w:rsidRPr="007765E3">
        <w:rPr>
          <w:color w:val="3F291C"/>
          <w:sz w:val="28"/>
          <w:szCs w:val="28"/>
        </w:rPr>
        <w:t>представленных в таблицах.</w:t>
      </w:r>
    </w:p>
    <w:p w:rsidR="005D4807" w:rsidRPr="00A4097E" w:rsidRDefault="005D4807" w:rsidP="005A0D35">
      <w:pPr>
        <w:spacing w:after="0" w:line="301" w:lineRule="atLeast"/>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Для </w:t>
      </w:r>
      <w:r w:rsidRPr="005A0D35">
        <w:rPr>
          <w:rFonts w:ascii="Times New Roman" w:eastAsia="Times New Roman" w:hAnsi="Times New Roman" w:cs="Times New Roman"/>
          <w:bCs/>
          <w:iCs/>
          <w:sz w:val="28"/>
          <w:szCs w:val="28"/>
        </w:rPr>
        <w:t xml:space="preserve">обследования уровня развития элементарных  </w:t>
      </w:r>
      <w:r w:rsidRPr="00A4097E">
        <w:rPr>
          <w:rFonts w:ascii="Times New Roman" w:eastAsia="Times New Roman" w:hAnsi="Times New Roman" w:cs="Times New Roman"/>
          <w:bCs/>
          <w:iCs/>
          <w:sz w:val="28"/>
          <w:szCs w:val="28"/>
        </w:rPr>
        <w:t>математических</w:t>
      </w:r>
      <w:r w:rsidRPr="00A4097E">
        <w:rPr>
          <w:rFonts w:ascii="Times New Roman" w:eastAsia="Times New Roman" w:hAnsi="Times New Roman" w:cs="Times New Roman"/>
          <w:sz w:val="28"/>
          <w:szCs w:val="28"/>
        </w:rPr>
        <w:t xml:space="preserve"> представлений детей моей группы, использовались следующие </w:t>
      </w:r>
      <w:r w:rsidRPr="00A4097E">
        <w:rPr>
          <w:rFonts w:ascii="Times New Roman" w:eastAsia="Times New Roman" w:hAnsi="Times New Roman" w:cs="Times New Roman"/>
          <w:b/>
          <w:sz w:val="28"/>
          <w:szCs w:val="28"/>
        </w:rPr>
        <w:t>методы контроля</w:t>
      </w:r>
      <w:r w:rsidRPr="00A4097E">
        <w:rPr>
          <w:rFonts w:ascii="Times New Roman" w:eastAsia="Times New Roman" w:hAnsi="Times New Roman" w:cs="Times New Roman"/>
          <w:sz w:val="28"/>
          <w:szCs w:val="28"/>
        </w:rPr>
        <w:t>:</w:t>
      </w:r>
    </w:p>
    <w:p w:rsidR="005D4807" w:rsidRPr="00A4097E" w:rsidRDefault="005D4807" w:rsidP="005A0D35">
      <w:pPr>
        <w:spacing w:after="0" w:line="301" w:lineRule="atLeast"/>
        <w:rPr>
          <w:rFonts w:ascii="Times New Roman" w:eastAsia="Times New Roman" w:hAnsi="Times New Roman" w:cs="Times New Roman"/>
          <w:sz w:val="28"/>
          <w:szCs w:val="28"/>
        </w:rPr>
      </w:pPr>
      <w:r w:rsidRPr="00A4097E">
        <w:rPr>
          <w:rFonts w:ascii="Times New Roman" w:eastAsia="Times New Roman" w:hAnsi="Times New Roman" w:cs="Times New Roman"/>
          <w:sz w:val="28"/>
          <w:szCs w:val="28"/>
        </w:rPr>
        <w:t>1. анализ деятельности детей на занятиях;</w:t>
      </w:r>
    </w:p>
    <w:p w:rsidR="005D4807" w:rsidRPr="00A4097E" w:rsidRDefault="005D4807" w:rsidP="005A0D35">
      <w:pPr>
        <w:spacing w:after="0" w:line="301" w:lineRule="atLeast"/>
        <w:rPr>
          <w:rFonts w:ascii="Times New Roman" w:eastAsia="Times New Roman" w:hAnsi="Times New Roman" w:cs="Times New Roman"/>
          <w:sz w:val="28"/>
          <w:szCs w:val="28"/>
        </w:rPr>
      </w:pPr>
      <w:r w:rsidRPr="00A4097E">
        <w:rPr>
          <w:rFonts w:ascii="Times New Roman" w:eastAsia="Times New Roman" w:hAnsi="Times New Roman" w:cs="Times New Roman"/>
          <w:sz w:val="28"/>
          <w:szCs w:val="28"/>
        </w:rPr>
        <w:t>2. анализ деятельности детей в процессе дидактических игр,</w:t>
      </w:r>
    </w:p>
    <w:p w:rsidR="005D4807" w:rsidRPr="00A4097E" w:rsidRDefault="005D4807" w:rsidP="005A0D35">
      <w:pPr>
        <w:spacing w:after="0" w:line="301" w:lineRule="atLeast"/>
        <w:rPr>
          <w:rFonts w:ascii="Verdana" w:eastAsia="Times New Roman" w:hAnsi="Verdana"/>
          <w:sz w:val="28"/>
          <w:szCs w:val="28"/>
        </w:rPr>
      </w:pPr>
      <w:r w:rsidRPr="00A4097E">
        <w:rPr>
          <w:rFonts w:ascii="Times New Roman" w:eastAsia="Times New Roman" w:hAnsi="Times New Roman" w:cs="Times New Roman"/>
          <w:sz w:val="28"/>
          <w:szCs w:val="28"/>
        </w:rPr>
        <w:t>3. анализ общения детей в процессе игр, самостоятельной деятельности</w:t>
      </w:r>
      <w:r w:rsidRPr="00A4097E">
        <w:rPr>
          <w:rFonts w:ascii="Verdana" w:eastAsia="Times New Roman" w:hAnsi="Verdana"/>
          <w:sz w:val="28"/>
          <w:szCs w:val="28"/>
        </w:rPr>
        <w:t>.</w:t>
      </w:r>
    </w:p>
    <w:p w:rsidR="005D4807" w:rsidRPr="007765E3" w:rsidRDefault="005D4807" w:rsidP="005A0D35">
      <w:pPr>
        <w:pStyle w:val="a7"/>
        <w:shd w:val="clear" w:color="auto" w:fill="FFFFFF"/>
        <w:spacing w:before="0" w:beforeAutospacing="0" w:after="0" w:afterAutospacing="0"/>
        <w:rPr>
          <w:rFonts w:ascii="Arial" w:hAnsi="Arial" w:cs="Arial"/>
          <w:color w:val="000000"/>
          <w:sz w:val="28"/>
          <w:szCs w:val="28"/>
        </w:rPr>
      </w:pPr>
      <w:r w:rsidRPr="007765E3">
        <w:rPr>
          <w:color w:val="000000"/>
          <w:sz w:val="28"/>
          <w:szCs w:val="28"/>
        </w:rPr>
        <w:t>Диагностическое обследование проходит по основным направлениям развития элементарных математических представлений соответственно возрасту по трех бальной системе оценок.</w:t>
      </w:r>
    </w:p>
    <w:p w:rsidR="005D4807" w:rsidRPr="007765E3" w:rsidRDefault="005D4807" w:rsidP="005D4807">
      <w:pPr>
        <w:pStyle w:val="a7"/>
        <w:shd w:val="clear" w:color="auto" w:fill="FFFFFF"/>
        <w:spacing w:before="0" w:beforeAutospacing="0" w:after="0" w:afterAutospacing="0"/>
        <w:rPr>
          <w:rFonts w:ascii="Arial" w:hAnsi="Arial" w:cs="Arial"/>
          <w:color w:val="000000"/>
          <w:sz w:val="28"/>
          <w:szCs w:val="28"/>
        </w:rPr>
      </w:pPr>
      <w:r w:rsidRPr="007765E3">
        <w:rPr>
          <w:b/>
          <w:color w:val="000000"/>
          <w:sz w:val="28"/>
          <w:szCs w:val="28"/>
        </w:rPr>
        <w:t>Высокий уровень</w:t>
      </w:r>
      <w:r w:rsidRPr="007765E3">
        <w:rPr>
          <w:color w:val="000000"/>
          <w:sz w:val="28"/>
          <w:szCs w:val="28"/>
        </w:rPr>
        <w:t xml:space="preserve"> - 3 балла. Дети имеют предусмотренный программой запас знаний, умеют использовать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w:t>
      </w:r>
      <w:r w:rsidRPr="007765E3">
        <w:rPr>
          <w:color w:val="000000"/>
          <w:sz w:val="28"/>
          <w:szCs w:val="28"/>
        </w:rPr>
        <w:lastRenderedPageBreak/>
        <w:t>рассуждениями, используют полные предложения. Речь спокойная, с достаточным запасом слов, оперируют предметными терминами.</w:t>
      </w:r>
    </w:p>
    <w:p w:rsidR="005D4807" w:rsidRPr="007765E3" w:rsidRDefault="005D4807" w:rsidP="005D4807">
      <w:pPr>
        <w:pStyle w:val="a7"/>
        <w:shd w:val="clear" w:color="auto" w:fill="FFFFFF"/>
        <w:spacing w:before="0" w:beforeAutospacing="0" w:after="0" w:afterAutospacing="0"/>
        <w:rPr>
          <w:rFonts w:ascii="Arial" w:hAnsi="Arial" w:cs="Arial"/>
          <w:color w:val="000000"/>
          <w:sz w:val="28"/>
          <w:szCs w:val="28"/>
        </w:rPr>
      </w:pPr>
      <w:r w:rsidRPr="007765E3">
        <w:rPr>
          <w:b/>
          <w:color w:val="000000"/>
          <w:sz w:val="28"/>
          <w:szCs w:val="28"/>
        </w:rPr>
        <w:t>Средний уровень</w:t>
      </w:r>
      <w:r w:rsidRPr="007765E3">
        <w:rPr>
          <w:color w:val="000000"/>
          <w:sz w:val="28"/>
          <w:szCs w:val="28"/>
        </w:rPr>
        <w:t xml:space="preserve"> - 2 балла. Дети имеют предусмотренный программный запас знаний, умеют использовать его для решения задач. Однако им требуется помощь (подсказка) педагога, вспомогательные вопросы. Если дети пытаются справиться сами, то делают это не в полном объеме, рекомендуемом программой для данного возраста. Дети знакомы с необходимыми навыками и умеют использовать их, но для этого им нужна помощь. При использовании навыков для выполнения задания результат получается недостаточно качественным. Ответы дают без объяснений и рассуждений, применяют простые предложения и словосочетания. Речь с ограниченными запасом слов, не оперируют предметными терминами.</w:t>
      </w:r>
    </w:p>
    <w:p w:rsidR="005D4807" w:rsidRPr="00A4097E" w:rsidRDefault="005D4807" w:rsidP="005D4807">
      <w:pPr>
        <w:pStyle w:val="a7"/>
        <w:shd w:val="clear" w:color="auto" w:fill="FFFFFF"/>
        <w:spacing w:before="0" w:beforeAutospacing="0" w:after="0" w:afterAutospacing="0"/>
        <w:rPr>
          <w:rFonts w:ascii="Arial" w:hAnsi="Arial" w:cs="Arial"/>
          <w:color w:val="000000"/>
          <w:sz w:val="28"/>
          <w:szCs w:val="28"/>
        </w:rPr>
      </w:pPr>
      <w:r w:rsidRPr="007765E3">
        <w:rPr>
          <w:b/>
          <w:color w:val="000000"/>
          <w:sz w:val="28"/>
          <w:szCs w:val="28"/>
        </w:rPr>
        <w:t>Низкий уровень</w:t>
      </w:r>
      <w:r w:rsidRPr="007765E3">
        <w:rPr>
          <w:color w:val="000000"/>
          <w:sz w:val="28"/>
          <w:szCs w:val="28"/>
        </w:rPr>
        <w:t xml:space="preserve"> - 1 балл. Дети имеют представления о знаниях и навыках, предусмотренных программой для данного возраста, однако испытывают затруднения при их использовании.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большими ошибками, соглашаются с предложенным вариантом, не вникая в суть задания. Речь односложная, с ограниченным запасом слов, не использует предметные термины.</w:t>
      </w:r>
    </w:p>
    <w:p w:rsidR="005D4807" w:rsidRPr="005A0D35" w:rsidRDefault="005D4807" w:rsidP="005D4807">
      <w:pPr>
        <w:ind w:left="75" w:right="75" w:firstLine="300"/>
        <w:jc w:val="center"/>
        <w:rPr>
          <w:rFonts w:ascii="Times New Roman" w:eastAsia="Times New Roman" w:hAnsi="Times New Roman" w:cs="Times New Roman"/>
          <w:b/>
          <w:bCs/>
          <w:sz w:val="28"/>
          <w:szCs w:val="20"/>
        </w:rPr>
      </w:pPr>
      <w:r w:rsidRPr="007765E3">
        <w:rPr>
          <w:rFonts w:ascii="Times New Roman" w:eastAsia="Times New Roman" w:hAnsi="Times New Roman" w:cs="Times New Roman"/>
          <w:b/>
          <w:bCs/>
          <w:sz w:val="28"/>
          <w:szCs w:val="20"/>
        </w:rPr>
        <w:t xml:space="preserve">Сравнительный анализ  исследования эффективности  дидактических игр и в процессе формирования элементарных </w:t>
      </w:r>
      <w:r w:rsidRPr="005A0D35">
        <w:rPr>
          <w:rFonts w:ascii="Times New Roman" w:eastAsia="Times New Roman" w:hAnsi="Times New Roman" w:cs="Times New Roman"/>
          <w:b/>
          <w:bCs/>
          <w:sz w:val="28"/>
          <w:szCs w:val="20"/>
        </w:rPr>
        <w:t>математических представлений у дошкольников.</w:t>
      </w:r>
    </w:p>
    <w:p w:rsidR="005D4807" w:rsidRPr="005A0D35" w:rsidRDefault="00AB4159" w:rsidP="005A0D35">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201</w:t>
      </w:r>
      <w:r>
        <w:rPr>
          <w:rFonts w:ascii="Times New Roman" w:eastAsia="Times New Roman" w:hAnsi="Times New Roman" w:cs="Times New Roman"/>
          <w:b/>
          <w:sz w:val="24"/>
          <w:szCs w:val="24"/>
        </w:rPr>
        <w:t>6</w:t>
      </w:r>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7</w:t>
      </w:r>
      <w:r w:rsidR="005D4807" w:rsidRPr="005A0D35">
        <w:rPr>
          <w:rFonts w:ascii="Times New Roman" w:eastAsia="Times New Roman" w:hAnsi="Times New Roman" w:cs="Times New Roman"/>
          <w:b/>
          <w:sz w:val="24"/>
          <w:szCs w:val="24"/>
          <w:lang w:val="en-US"/>
        </w:rPr>
        <w:t xml:space="preserve"> </w:t>
      </w:r>
      <w:proofErr w:type="spellStart"/>
      <w:r w:rsidR="005D4807" w:rsidRPr="005A0D35">
        <w:rPr>
          <w:rFonts w:ascii="Times New Roman" w:eastAsia="Times New Roman" w:hAnsi="Times New Roman" w:cs="Times New Roman"/>
          <w:b/>
          <w:sz w:val="24"/>
          <w:szCs w:val="24"/>
          <w:lang w:val="en-US"/>
        </w:rPr>
        <w:t>учебный</w:t>
      </w:r>
      <w:proofErr w:type="spellEnd"/>
      <w:r w:rsidR="005D4807" w:rsidRPr="005A0D35">
        <w:rPr>
          <w:rFonts w:ascii="Times New Roman" w:eastAsia="Times New Roman" w:hAnsi="Times New Roman" w:cs="Times New Roman"/>
          <w:b/>
          <w:sz w:val="24"/>
          <w:szCs w:val="24"/>
          <w:lang w:val="en-US"/>
        </w:rPr>
        <w:t xml:space="preserve"> </w:t>
      </w:r>
      <w:proofErr w:type="spellStart"/>
      <w:r w:rsidR="005D4807" w:rsidRPr="005A0D35">
        <w:rPr>
          <w:rFonts w:ascii="Times New Roman" w:eastAsia="Times New Roman" w:hAnsi="Times New Roman" w:cs="Times New Roman"/>
          <w:b/>
          <w:sz w:val="24"/>
          <w:szCs w:val="24"/>
          <w:lang w:val="en-US"/>
        </w:rPr>
        <w:t>год</w:t>
      </w:r>
      <w:proofErr w:type="spellEnd"/>
      <w:r w:rsidR="005D4807" w:rsidRPr="005A0D35">
        <w:rPr>
          <w:rFonts w:ascii="Times New Roman" w:eastAsia="Times New Roman" w:hAnsi="Times New Roman" w:cs="Times New Roman"/>
          <w:b/>
          <w:sz w:val="24"/>
          <w:szCs w:val="24"/>
        </w:rPr>
        <w:t>.</w:t>
      </w:r>
      <w:proofErr w:type="gramEnd"/>
    </w:p>
    <w:tbl>
      <w:tblPr>
        <w:tblStyle w:val="ab"/>
        <w:tblW w:w="0" w:type="auto"/>
        <w:tblInd w:w="137" w:type="dxa"/>
        <w:tblLook w:val="04A0"/>
      </w:tblPr>
      <w:tblGrid>
        <w:gridCol w:w="6281"/>
        <w:gridCol w:w="1441"/>
        <w:gridCol w:w="1486"/>
      </w:tblGrid>
      <w:tr w:rsidR="005D4807" w:rsidRPr="005A0D35" w:rsidTr="00B229DB">
        <w:tc>
          <w:tcPr>
            <w:tcW w:w="6281" w:type="dxa"/>
          </w:tcPr>
          <w:p w:rsidR="005D4807" w:rsidRPr="005A0D35" w:rsidRDefault="005D4807" w:rsidP="00B229DB">
            <w:pPr>
              <w:rPr>
                <w:rFonts w:ascii="Times New Roman" w:eastAsia="Times New Roman" w:hAnsi="Times New Roman" w:cs="Times New Roman"/>
                <w:b/>
                <w:sz w:val="24"/>
                <w:szCs w:val="24"/>
              </w:rPr>
            </w:pPr>
            <w:bookmarkStart w:id="0" w:name="_Hlk500013672"/>
            <w:r w:rsidRPr="005A0D35">
              <w:rPr>
                <w:rFonts w:ascii="Times New Roman" w:eastAsia="Times New Roman" w:hAnsi="Times New Roman" w:cs="Times New Roman"/>
                <w:b/>
                <w:sz w:val="24"/>
                <w:szCs w:val="24"/>
              </w:rPr>
              <w:t>№12. Оценка уровня развития:</w:t>
            </w:r>
          </w:p>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 xml:space="preserve">2 младшая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Начало года</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Конец года</w:t>
            </w:r>
          </w:p>
        </w:tc>
      </w:tr>
      <w:tr w:rsidR="005D4807" w:rsidRPr="005A0D35" w:rsidTr="00B229DB">
        <w:tc>
          <w:tcPr>
            <w:tcW w:w="6281" w:type="dxa"/>
          </w:tcPr>
          <w:p w:rsidR="005D4807" w:rsidRPr="005A0D35" w:rsidRDefault="005D4807" w:rsidP="00B229DB">
            <w:pPr>
              <w:rPr>
                <w:rFonts w:ascii="Times New Roman" w:eastAsia="Times New Roman" w:hAnsi="Times New Roman" w:cs="Times New Roman"/>
                <w:sz w:val="24"/>
                <w:szCs w:val="24"/>
              </w:rPr>
            </w:pPr>
            <w:r w:rsidRPr="005A0D35">
              <w:rPr>
                <w:rFonts w:ascii="Times New Roman" w:eastAsia="Times New Roman" w:hAnsi="Times New Roman" w:cs="Times New Roman"/>
                <w:b/>
                <w:sz w:val="24"/>
                <w:szCs w:val="24"/>
              </w:rPr>
              <w:t xml:space="preserve">Низкий уровень </w:t>
            </w:r>
            <w:r w:rsidRPr="005A0D35">
              <w:rPr>
                <w:rFonts w:ascii="Times New Roman" w:eastAsia="Times New Roman" w:hAnsi="Times New Roman" w:cs="Times New Roman"/>
                <w:sz w:val="24"/>
                <w:szCs w:val="24"/>
              </w:rPr>
              <w:t xml:space="preserve"> -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11 чел 57%</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25%</w:t>
            </w:r>
          </w:p>
        </w:tc>
      </w:tr>
      <w:tr w:rsidR="005D4807" w:rsidRPr="005A0D35" w:rsidTr="00B229DB">
        <w:tc>
          <w:tcPr>
            <w:tcW w:w="628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Средний уровень (</w:t>
            </w:r>
            <w:r w:rsidRPr="005A0D35">
              <w:rPr>
                <w:rFonts w:ascii="Times New Roman" w:eastAsia="Times New Roman" w:hAnsi="Times New Roman" w:cs="Times New Roman"/>
                <w:sz w:val="24"/>
                <w:szCs w:val="24"/>
              </w:rPr>
              <w:t xml:space="preserve">отдельные компоненты не развиты) -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7 чел.33%</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 xml:space="preserve"> 45%</w:t>
            </w:r>
          </w:p>
        </w:tc>
      </w:tr>
      <w:tr w:rsidR="005D4807" w:rsidRPr="005A0D35" w:rsidTr="00B229DB">
        <w:tc>
          <w:tcPr>
            <w:tcW w:w="628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Высокий уровень</w:t>
            </w:r>
            <w:r w:rsidRPr="005A0D35">
              <w:rPr>
                <w:rFonts w:ascii="Times New Roman" w:eastAsia="Times New Roman" w:hAnsi="Times New Roman" w:cs="Times New Roman"/>
                <w:sz w:val="24"/>
                <w:szCs w:val="24"/>
              </w:rPr>
              <w:t xml:space="preserve"> (соответствует возрасту) -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12 чел. 2%</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30%</w:t>
            </w:r>
          </w:p>
        </w:tc>
      </w:tr>
    </w:tbl>
    <w:bookmarkEnd w:id="0"/>
    <w:p w:rsidR="005D4807" w:rsidRPr="005A0D35" w:rsidRDefault="00AB4159" w:rsidP="005A0D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r w:rsidR="005D4807" w:rsidRPr="005A0D35">
        <w:rPr>
          <w:rFonts w:ascii="Times New Roman" w:eastAsia="Times New Roman" w:hAnsi="Times New Roman" w:cs="Times New Roman"/>
          <w:b/>
          <w:sz w:val="24"/>
          <w:szCs w:val="24"/>
        </w:rPr>
        <w:t xml:space="preserve"> учебный год</w:t>
      </w:r>
    </w:p>
    <w:tbl>
      <w:tblPr>
        <w:tblStyle w:val="ab"/>
        <w:tblW w:w="0" w:type="auto"/>
        <w:tblInd w:w="137" w:type="dxa"/>
        <w:tblLook w:val="04A0"/>
      </w:tblPr>
      <w:tblGrid>
        <w:gridCol w:w="6281"/>
        <w:gridCol w:w="1441"/>
        <w:gridCol w:w="1486"/>
      </w:tblGrid>
      <w:tr w:rsidR="005D4807" w:rsidRPr="005A0D35" w:rsidTr="00B229DB">
        <w:tc>
          <w:tcPr>
            <w:tcW w:w="6281" w:type="dxa"/>
          </w:tcPr>
          <w:p w:rsidR="005D4807" w:rsidRPr="005A0D35" w:rsidRDefault="005D4807" w:rsidP="00B229DB">
            <w:pPr>
              <w:rPr>
                <w:rFonts w:ascii="Times New Roman" w:eastAsia="Times New Roman" w:hAnsi="Times New Roman" w:cs="Times New Roman"/>
                <w:b/>
                <w:sz w:val="24"/>
                <w:szCs w:val="24"/>
              </w:rPr>
            </w:pPr>
            <w:bookmarkStart w:id="1" w:name="_Hlk500091214"/>
            <w:r w:rsidRPr="005A0D35">
              <w:rPr>
                <w:rFonts w:ascii="Times New Roman" w:eastAsia="Times New Roman" w:hAnsi="Times New Roman" w:cs="Times New Roman"/>
                <w:b/>
                <w:sz w:val="24"/>
                <w:szCs w:val="24"/>
              </w:rPr>
              <w:t xml:space="preserve"> Оценка уровня развития:</w:t>
            </w:r>
          </w:p>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средняя</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Начало года</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Конец года</w:t>
            </w:r>
          </w:p>
        </w:tc>
      </w:tr>
      <w:tr w:rsidR="005D4807" w:rsidRPr="005A0D35" w:rsidTr="00B229DB">
        <w:tc>
          <w:tcPr>
            <w:tcW w:w="6281" w:type="dxa"/>
          </w:tcPr>
          <w:p w:rsidR="005D4807" w:rsidRPr="005A0D35" w:rsidRDefault="005D4807" w:rsidP="00B229DB">
            <w:pPr>
              <w:rPr>
                <w:rFonts w:ascii="Times New Roman" w:eastAsia="Times New Roman" w:hAnsi="Times New Roman" w:cs="Times New Roman"/>
                <w:sz w:val="24"/>
                <w:szCs w:val="24"/>
              </w:rPr>
            </w:pPr>
            <w:r w:rsidRPr="005A0D35">
              <w:rPr>
                <w:rFonts w:ascii="Times New Roman" w:eastAsia="Times New Roman" w:hAnsi="Times New Roman" w:cs="Times New Roman"/>
                <w:b/>
                <w:sz w:val="24"/>
                <w:szCs w:val="24"/>
              </w:rPr>
              <w:t xml:space="preserve">Низкий уровень </w:t>
            </w:r>
            <w:r w:rsidRPr="005A0D35">
              <w:rPr>
                <w:rFonts w:ascii="Times New Roman" w:eastAsia="Times New Roman" w:hAnsi="Times New Roman" w:cs="Times New Roman"/>
                <w:sz w:val="24"/>
                <w:szCs w:val="24"/>
              </w:rPr>
              <w:t xml:space="preserve">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6 чел 30%</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3%</w:t>
            </w:r>
          </w:p>
        </w:tc>
      </w:tr>
      <w:tr w:rsidR="005D4807" w:rsidRPr="005A0D35" w:rsidTr="00B229DB">
        <w:tc>
          <w:tcPr>
            <w:tcW w:w="628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Средний уровень (</w:t>
            </w:r>
            <w:r w:rsidRPr="005A0D35">
              <w:rPr>
                <w:rFonts w:ascii="Times New Roman" w:eastAsia="Times New Roman" w:hAnsi="Times New Roman" w:cs="Times New Roman"/>
                <w:sz w:val="24"/>
                <w:szCs w:val="24"/>
              </w:rPr>
              <w:t xml:space="preserve">отдельные компоненты не развиты)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17 чел.56%</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72%</w:t>
            </w:r>
          </w:p>
        </w:tc>
      </w:tr>
      <w:tr w:rsidR="005D4807" w:rsidRPr="005A0D35" w:rsidTr="00B229DB">
        <w:tc>
          <w:tcPr>
            <w:tcW w:w="628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Высокий уровень</w:t>
            </w:r>
            <w:r w:rsidRPr="005A0D35">
              <w:rPr>
                <w:rFonts w:ascii="Times New Roman" w:eastAsia="Times New Roman" w:hAnsi="Times New Roman" w:cs="Times New Roman"/>
                <w:sz w:val="24"/>
                <w:szCs w:val="24"/>
              </w:rPr>
              <w:t xml:space="preserve"> (соответствует возрасту) </w:t>
            </w:r>
          </w:p>
        </w:tc>
        <w:tc>
          <w:tcPr>
            <w:tcW w:w="1441"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5 чел.14%</w:t>
            </w:r>
          </w:p>
        </w:tc>
        <w:tc>
          <w:tcPr>
            <w:tcW w:w="1486"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25%</w:t>
            </w:r>
          </w:p>
        </w:tc>
      </w:tr>
    </w:tbl>
    <w:p w:rsidR="005D4807" w:rsidRPr="005A0D35" w:rsidRDefault="00AB4159" w:rsidP="005A0D35">
      <w:pPr>
        <w:spacing w:after="160" w:line="259" w:lineRule="auto"/>
        <w:jc w:val="center"/>
        <w:rPr>
          <w:rFonts w:ascii="Times New Roman" w:hAnsi="Times New Roman" w:cs="Times New Roman"/>
          <w:b/>
          <w:sz w:val="24"/>
        </w:rPr>
      </w:pPr>
      <w:bookmarkStart w:id="2" w:name="_GoBack"/>
      <w:bookmarkEnd w:id="1"/>
      <w:bookmarkEnd w:id="2"/>
      <w:r>
        <w:rPr>
          <w:rFonts w:ascii="Times New Roman" w:hAnsi="Times New Roman" w:cs="Times New Roman"/>
          <w:b/>
          <w:sz w:val="24"/>
        </w:rPr>
        <w:t>2018-2019</w:t>
      </w:r>
      <w:r w:rsidR="005D4807" w:rsidRPr="005A0D35">
        <w:rPr>
          <w:rFonts w:ascii="Times New Roman" w:hAnsi="Times New Roman" w:cs="Times New Roman"/>
          <w:b/>
          <w:sz w:val="24"/>
        </w:rPr>
        <w:t>учебный год.</w:t>
      </w:r>
    </w:p>
    <w:tbl>
      <w:tblPr>
        <w:tblStyle w:val="ab"/>
        <w:tblW w:w="0" w:type="auto"/>
        <w:tblInd w:w="137" w:type="dxa"/>
        <w:tblLook w:val="04A0"/>
      </w:tblPr>
      <w:tblGrid>
        <w:gridCol w:w="6190"/>
        <w:gridCol w:w="1435"/>
        <w:gridCol w:w="1474"/>
      </w:tblGrid>
      <w:tr w:rsidR="005D4807" w:rsidRPr="005A0D35" w:rsidTr="00B229DB">
        <w:tc>
          <w:tcPr>
            <w:tcW w:w="6190"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 xml:space="preserve"> Оценка уровня развития:</w:t>
            </w:r>
          </w:p>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Старшая группа</w:t>
            </w:r>
          </w:p>
        </w:tc>
        <w:tc>
          <w:tcPr>
            <w:tcW w:w="1435"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Начало года</w:t>
            </w:r>
          </w:p>
        </w:tc>
        <w:tc>
          <w:tcPr>
            <w:tcW w:w="1474"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Конец года</w:t>
            </w:r>
          </w:p>
        </w:tc>
      </w:tr>
      <w:tr w:rsidR="005D4807" w:rsidRPr="005A0D35" w:rsidTr="00B229DB">
        <w:tc>
          <w:tcPr>
            <w:tcW w:w="6190" w:type="dxa"/>
          </w:tcPr>
          <w:p w:rsidR="005D4807" w:rsidRPr="005A0D35" w:rsidRDefault="005D4807" w:rsidP="00B229DB">
            <w:pPr>
              <w:rPr>
                <w:rFonts w:ascii="Times New Roman" w:eastAsia="Times New Roman" w:hAnsi="Times New Roman" w:cs="Times New Roman"/>
                <w:sz w:val="24"/>
                <w:szCs w:val="24"/>
              </w:rPr>
            </w:pPr>
            <w:r w:rsidRPr="005A0D35">
              <w:rPr>
                <w:rFonts w:ascii="Times New Roman" w:eastAsia="Times New Roman" w:hAnsi="Times New Roman" w:cs="Times New Roman"/>
                <w:b/>
                <w:sz w:val="24"/>
                <w:szCs w:val="24"/>
              </w:rPr>
              <w:t xml:space="preserve">Низкий уровень </w:t>
            </w:r>
            <w:r w:rsidRPr="005A0D35">
              <w:rPr>
                <w:rFonts w:ascii="Times New Roman" w:eastAsia="Times New Roman" w:hAnsi="Times New Roman" w:cs="Times New Roman"/>
                <w:sz w:val="24"/>
                <w:szCs w:val="24"/>
              </w:rPr>
              <w:t xml:space="preserve"> </w:t>
            </w:r>
          </w:p>
        </w:tc>
        <w:tc>
          <w:tcPr>
            <w:tcW w:w="1435"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8 чел 24%</w:t>
            </w:r>
          </w:p>
        </w:tc>
        <w:tc>
          <w:tcPr>
            <w:tcW w:w="1474"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8%</w:t>
            </w:r>
          </w:p>
        </w:tc>
      </w:tr>
      <w:tr w:rsidR="005D4807" w:rsidRPr="005A0D35" w:rsidTr="00B229DB">
        <w:tc>
          <w:tcPr>
            <w:tcW w:w="6190"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Средний уровень (</w:t>
            </w:r>
            <w:r w:rsidRPr="005A0D35">
              <w:rPr>
                <w:rFonts w:ascii="Times New Roman" w:eastAsia="Times New Roman" w:hAnsi="Times New Roman" w:cs="Times New Roman"/>
                <w:sz w:val="24"/>
                <w:szCs w:val="24"/>
              </w:rPr>
              <w:t xml:space="preserve">отдельные компоненты не развиты) </w:t>
            </w:r>
          </w:p>
        </w:tc>
        <w:tc>
          <w:tcPr>
            <w:tcW w:w="1435"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15 чел.58%</w:t>
            </w:r>
          </w:p>
        </w:tc>
        <w:tc>
          <w:tcPr>
            <w:tcW w:w="1474"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29%</w:t>
            </w:r>
          </w:p>
        </w:tc>
      </w:tr>
      <w:tr w:rsidR="005D4807" w:rsidRPr="005A0D35" w:rsidTr="00B229DB">
        <w:tc>
          <w:tcPr>
            <w:tcW w:w="6190"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Высокий уровень</w:t>
            </w:r>
            <w:r w:rsidRPr="005A0D35">
              <w:rPr>
                <w:rFonts w:ascii="Times New Roman" w:eastAsia="Times New Roman" w:hAnsi="Times New Roman" w:cs="Times New Roman"/>
                <w:sz w:val="24"/>
                <w:szCs w:val="24"/>
              </w:rPr>
              <w:t xml:space="preserve"> (соответствует возрасту) </w:t>
            </w:r>
          </w:p>
        </w:tc>
        <w:tc>
          <w:tcPr>
            <w:tcW w:w="1435"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5 чел.9%</w:t>
            </w:r>
          </w:p>
        </w:tc>
        <w:tc>
          <w:tcPr>
            <w:tcW w:w="1474" w:type="dxa"/>
          </w:tcPr>
          <w:p w:rsidR="005D4807" w:rsidRPr="005A0D35" w:rsidRDefault="005D4807" w:rsidP="00B229DB">
            <w:pPr>
              <w:rPr>
                <w:rFonts w:ascii="Times New Roman" w:eastAsia="Times New Roman" w:hAnsi="Times New Roman" w:cs="Times New Roman"/>
                <w:b/>
                <w:sz w:val="24"/>
                <w:szCs w:val="24"/>
              </w:rPr>
            </w:pPr>
            <w:r w:rsidRPr="005A0D35">
              <w:rPr>
                <w:rFonts w:ascii="Times New Roman" w:eastAsia="Times New Roman" w:hAnsi="Times New Roman" w:cs="Times New Roman"/>
                <w:b/>
                <w:sz w:val="24"/>
                <w:szCs w:val="24"/>
              </w:rPr>
              <w:t>63%</w:t>
            </w:r>
          </w:p>
        </w:tc>
      </w:tr>
    </w:tbl>
    <w:p w:rsidR="00E0042C" w:rsidRPr="005A0D35" w:rsidRDefault="00E0042C" w:rsidP="00222508">
      <w:pPr>
        <w:spacing w:after="0" w:line="240" w:lineRule="auto"/>
        <w:rPr>
          <w:rFonts w:ascii="Times New Roman" w:hAnsi="Times New Roman" w:cs="Times New Roman"/>
          <w:sz w:val="24"/>
          <w:szCs w:val="24"/>
        </w:rPr>
      </w:pPr>
    </w:p>
    <w:p w:rsidR="005D4807" w:rsidRDefault="005D4807" w:rsidP="00222508">
      <w:pPr>
        <w:spacing w:after="0" w:line="240" w:lineRule="auto"/>
        <w:rPr>
          <w:sz w:val="24"/>
          <w:szCs w:val="24"/>
        </w:rPr>
      </w:pPr>
      <w:r w:rsidRPr="005D4807">
        <w:rPr>
          <w:noProof/>
          <w:sz w:val="24"/>
          <w:szCs w:val="24"/>
          <w:lang w:eastAsia="ru-RU"/>
        </w:rPr>
        <w:lastRenderedPageBreak/>
        <w:drawing>
          <wp:inline distT="0" distB="0" distL="0" distR="0">
            <wp:extent cx="5486400" cy="3200400"/>
            <wp:effectExtent l="19050" t="0" r="1905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4807" w:rsidRPr="00016072" w:rsidRDefault="005D4807" w:rsidP="005D4807">
      <w:pPr>
        <w:pStyle w:val="HTML"/>
        <w:spacing w:line="360" w:lineRule="auto"/>
        <w:rPr>
          <w:rFonts w:ascii="Times New Roman" w:hAnsi="Times New Roman" w:cs="Times New Roman"/>
          <w:sz w:val="28"/>
          <w:szCs w:val="28"/>
        </w:rPr>
      </w:pPr>
      <w:r w:rsidRPr="00016072">
        <w:rPr>
          <w:rFonts w:ascii="Times New Roman" w:hAnsi="Times New Roman" w:cs="Times New Roman"/>
          <w:b/>
          <w:bCs/>
          <w:sz w:val="28"/>
          <w:szCs w:val="28"/>
        </w:rPr>
        <w:t>Выводы</w:t>
      </w:r>
      <w:r>
        <w:rPr>
          <w:rFonts w:ascii="Times New Roman" w:hAnsi="Times New Roman" w:cs="Times New Roman"/>
          <w:b/>
          <w:bCs/>
          <w:sz w:val="28"/>
          <w:szCs w:val="28"/>
        </w:rPr>
        <w:t>:</w:t>
      </w:r>
      <w:r w:rsidRPr="00016072">
        <w:rPr>
          <w:rFonts w:ascii="Times New Roman" w:hAnsi="Times New Roman" w:cs="Times New Roman"/>
          <w:sz w:val="28"/>
          <w:szCs w:val="28"/>
        </w:rPr>
        <w:t xml:space="preserve">                                </w:t>
      </w:r>
    </w:p>
    <w:p w:rsidR="005D4807" w:rsidRPr="00016072" w:rsidRDefault="005D4807" w:rsidP="005D4807">
      <w:pPr>
        <w:pStyle w:val="HTML"/>
        <w:numPr>
          <w:ilvl w:val="0"/>
          <w:numId w:val="12"/>
        </w:numPr>
        <w:rPr>
          <w:rFonts w:ascii="Times New Roman" w:hAnsi="Times New Roman" w:cs="Times New Roman"/>
          <w:sz w:val="28"/>
          <w:szCs w:val="28"/>
        </w:rPr>
      </w:pPr>
      <w:r w:rsidRPr="00016072">
        <w:rPr>
          <w:rFonts w:ascii="Times New Roman" w:hAnsi="Times New Roman" w:cs="Times New Roman"/>
          <w:sz w:val="28"/>
          <w:szCs w:val="28"/>
        </w:rPr>
        <w:t xml:space="preserve">Исследование показало, что </w:t>
      </w:r>
      <w:r w:rsidRPr="00016072">
        <w:rPr>
          <w:rFonts w:ascii="Times New Roman" w:hAnsi="Times New Roman" w:cs="Times New Roman"/>
          <w:color w:val="000000"/>
          <w:sz w:val="28"/>
          <w:szCs w:val="28"/>
        </w:rPr>
        <w:t xml:space="preserve">использование дидактических игр на занятиях благотворно влияет на усвоение </w:t>
      </w:r>
      <w:r w:rsidRPr="00016072">
        <w:rPr>
          <w:rStyle w:val="c9c8"/>
          <w:rFonts w:ascii="Times New Roman" w:hAnsi="Times New Roman" w:cs="Times New Roman"/>
          <w:color w:val="000000"/>
          <w:sz w:val="28"/>
          <w:szCs w:val="28"/>
        </w:rPr>
        <w:t>элементарных математических представлений у дошкольников</w:t>
      </w:r>
      <w:r w:rsidRPr="00016072">
        <w:rPr>
          <w:rFonts w:ascii="Times New Roman" w:hAnsi="Times New Roman" w:cs="Times New Roman"/>
          <w:sz w:val="28"/>
          <w:szCs w:val="28"/>
        </w:rPr>
        <w:t xml:space="preserve"> и способствует повышению уровня математического развития детей, что подтвердило нашу гипотезу.</w:t>
      </w:r>
    </w:p>
    <w:p w:rsidR="005D4807" w:rsidRPr="00704689" w:rsidRDefault="005D4807" w:rsidP="005D4807">
      <w:pPr>
        <w:pStyle w:val="HTML"/>
        <w:numPr>
          <w:ilvl w:val="0"/>
          <w:numId w:val="12"/>
        </w:numPr>
        <w:rPr>
          <w:rFonts w:ascii="Times New Roman" w:hAnsi="Times New Roman" w:cs="Times New Roman"/>
          <w:sz w:val="28"/>
          <w:szCs w:val="28"/>
        </w:rPr>
      </w:pPr>
      <w:r>
        <w:rPr>
          <w:rFonts w:ascii="Times New Roman" w:hAnsi="Times New Roman" w:cs="Times New Roman"/>
          <w:sz w:val="28"/>
          <w:szCs w:val="28"/>
        </w:rPr>
        <w:t>2.</w:t>
      </w:r>
      <w:r w:rsidRPr="00016072">
        <w:rPr>
          <w:rFonts w:ascii="Times New Roman" w:hAnsi="Times New Roman" w:cs="Times New Roman"/>
          <w:sz w:val="28"/>
          <w:szCs w:val="28"/>
        </w:rPr>
        <w:t xml:space="preserve">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w:t>
      </w:r>
      <w:r w:rsidRPr="00704689">
        <w:rPr>
          <w:rFonts w:ascii="Times New Roman" w:hAnsi="Times New Roman" w:cs="Times New Roman"/>
          <w:sz w:val="28"/>
          <w:szCs w:val="28"/>
        </w:rPr>
        <w:t>быть предметом нашего дальнейшего исследования.</w:t>
      </w:r>
    </w:p>
    <w:p w:rsidR="005D4807" w:rsidRPr="00704689" w:rsidRDefault="005D4807" w:rsidP="005D4807">
      <w:pPr>
        <w:pStyle w:val="a4"/>
        <w:numPr>
          <w:ilvl w:val="0"/>
          <w:numId w:val="12"/>
        </w:numPr>
        <w:spacing w:line="240" w:lineRule="auto"/>
        <w:rPr>
          <w:rFonts w:ascii="Times New Roman" w:hAnsi="Times New Roman"/>
          <w:sz w:val="28"/>
          <w:szCs w:val="28"/>
        </w:rPr>
      </w:pPr>
      <w:r w:rsidRPr="00704689">
        <w:rPr>
          <w:rFonts w:ascii="Times New Roman" w:hAnsi="Times New Roman"/>
          <w:sz w:val="28"/>
          <w:szCs w:val="28"/>
        </w:rPr>
        <w:t xml:space="preserve">3.Обновление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 </w:t>
      </w:r>
    </w:p>
    <w:p w:rsidR="005D4807" w:rsidRPr="00704689" w:rsidRDefault="005D4807" w:rsidP="005D4807">
      <w:pPr>
        <w:pStyle w:val="a4"/>
        <w:numPr>
          <w:ilvl w:val="0"/>
          <w:numId w:val="12"/>
        </w:numPr>
        <w:spacing w:line="240" w:lineRule="auto"/>
        <w:rPr>
          <w:rFonts w:ascii="Times New Roman" w:hAnsi="Times New Roman"/>
          <w:color w:val="000000"/>
          <w:sz w:val="28"/>
          <w:szCs w:val="28"/>
        </w:rPr>
      </w:pPr>
      <w:r>
        <w:rPr>
          <w:rFonts w:ascii="Times New Roman" w:hAnsi="Times New Roman"/>
          <w:sz w:val="28"/>
          <w:szCs w:val="28"/>
        </w:rPr>
        <w:t>4</w:t>
      </w:r>
      <w:r w:rsidRPr="00704689">
        <w:rPr>
          <w:rFonts w:ascii="Times New Roman" w:hAnsi="Times New Roman"/>
          <w:sz w:val="28"/>
          <w:szCs w:val="28"/>
        </w:rPr>
        <w:t>. Дидактические игры дают большой заряд положительных эмоций, помогают детям закрепить и расширить знания по математике</w:t>
      </w:r>
    </w:p>
    <w:p w:rsidR="005D4807" w:rsidRPr="00E7606D" w:rsidRDefault="005D4807" w:rsidP="005D4807">
      <w:pPr>
        <w:pStyle w:val="a3"/>
        <w:suppressAutoHyphen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Педагогическое исследование.</w:t>
      </w:r>
    </w:p>
    <w:p w:rsidR="005D4807" w:rsidRDefault="005D4807" w:rsidP="005D4807">
      <w:pPr>
        <w:spacing w:after="0" w:line="240" w:lineRule="auto"/>
        <w:rPr>
          <w:rFonts w:ascii="Times New Roman" w:eastAsia="Times New Roman" w:hAnsi="Times New Roman" w:cs="Times New Roman"/>
          <w:sz w:val="28"/>
          <w:szCs w:val="28"/>
          <w:lang w:eastAsia="ru-RU"/>
        </w:rPr>
      </w:pPr>
      <w:r w:rsidRPr="00E7606D">
        <w:rPr>
          <w:rFonts w:ascii="Times New Roman" w:eastAsia="Times New Roman" w:hAnsi="Times New Roman" w:cs="Times New Roman"/>
          <w:sz w:val="28"/>
          <w:szCs w:val="28"/>
          <w:lang w:eastAsia="ru-RU"/>
        </w:rPr>
        <w:t xml:space="preserve">     Исследование  проводилось с целью выявления уровня развития каждого ребёнка. В качестве основного метода исследования использовалась диагностика математического развития. Детям был предложен тест, в состав которого входили дидактические игры:</w:t>
      </w: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p w:rsidR="005A0D35" w:rsidRDefault="005A0D35" w:rsidP="005D4807">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263"/>
        <w:tblW w:w="10284" w:type="dxa"/>
        <w:tblLayout w:type="fixed"/>
        <w:tblLook w:val="0000"/>
      </w:tblPr>
      <w:tblGrid>
        <w:gridCol w:w="3428"/>
        <w:gridCol w:w="3428"/>
        <w:gridCol w:w="3428"/>
      </w:tblGrid>
      <w:tr w:rsidR="005D4807" w:rsidTr="00B229DB">
        <w:trPr>
          <w:trHeight w:val="318"/>
        </w:trPr>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lastRenderedPageBreak/>
              <w:t>2 Младшая группа</w:t>
            </w:r>
          </w:p>
        </w:tc>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Средняя группа</w:t>
            </w:r>
          </w:p>
        </w:tc>
        <w:tc>
          <w:tcPr>
            <w:tcW w:w="3428" w:type="dxa"/>
            <w:tcBorders>
              <w:top w:val="single" w:sz="4" w:space="0" w:color="000000"/>
              <w:left w:val="single" w:sz="4" w:space="0" w:color="000000"/>
              <w:bottom w:val="single" w:sz="4" w:space="0" w:color="000000"/>
              <w:right w:val="single" w:sz="4" w:space="0" w:color="auto"/>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Старшая группа</w:t>
            </w:r>
          </w:p>
        </w:tc>
      </w:tr>
      <w:tr w:rsidR="005D4807" w:rsidTr="005A0D35">
        <w:trPr>
          <w:trHeight w:val="8496"/>
        </w:trPr>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1</w:t>
            </w:r>
            <w:r w:rsidRPr="005A0D35">
              <w:rPr>
                <w:rFonts w:ascii="Times New Roman" w:eastAsia="Times New Roman" w:hAnsi="Times New Roman" w:cs="Times New Roman"/>
                <w:sz w:val="28"/>
                <w:szCs w:val="28"/>
              </w:rPr>
              <w:t xml:space="preserve">. </w:t>
            </w:r>
            <w:r w:rsidRPr="005A0D35">
              <w:rPr>
                <w:rFonts w:ascii="Times New Roman" w:eastAsia="Times New Roman" w:hAnsi="Times New Roman" w:cs="Times New Roman"/>
                <w:b/>
                <w:sz w:val="28"/>
                <w:szCs w:val="28"/>
              </w:rPr>
              <w:t>Цвет</w:t>
            </w:r>
            <w:r w:rsidRPr="005A0D35">
              <w:rPr>
                <w:rFonts w:ascii="Times New Roman" w:eastAsia="Times New Roman" w:hAnsi="Times New Roman" w:cs="Times New Roman"/>
                <w:sz w:val="28"/>
                <w:szCs w:val="28"/>
              </w:rPr>
              <w:t xml:space="preserve">.  Покажи предметы красного, синего, желтого, зеленого цвета. </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Форма.</w:t>
            </w:r>
          </w:p>
          <w:p w:rsid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Покажи красный круг, зеленый квадрат, синий треугольник, желтый квадрат.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Предлагаются разложенные на столе по две одинаковые геометрические фигуры разного цвета)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Найди пару: красный квадрат, желтый круг, синий треугольник, зеленый квадрат.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3.   Величина</w:t>
            </w:r>
            <w:r w:rsidRPr="005A0D35">
              <w:rPr>
                <w:rFonts w:ascii="Times New Roman" w:eastAsia="Times New Roman" w:hAnsi="Times New Roman" w:cs="Times New Roman"/>
                <w:sz w:val="28"/>
                <w:szCs w:val="28"/>
              </w:rPr>
              <w:t xml:space="preserve">.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Предлагаются по 2 предмета, резко отличающиеся друг от друга по длине, ширине, </w:t>
            </w:r>
            <w:proofErr w:type="spellStart"/>
            <w:r w:rsidRPr="005A0D35">
              <w:rPr>
                <w:rFonts w:ascii="Times New Roman" w:eastAsia="Times New Roman" w:hAnsi="Times New Roman" w:cs="Times New Roman"/>
                <w:sz w:val="28"/>
                <w:szCs w:val="28"/>
              </w:rPr>
              <w:t>высоте</w:t>
            </w:r>
            <w:proofErr w:type="gramStart"/>
            <w:r w:rsidRPr="005A0D35">
              <w:rPr>
                <w:rFonts w:ascii="Times New Roman" w:eastAsia="Times New Roman" w:hAnsi="Times New Roman" w:cs="Times New Roman"/>
                <w:sz w:val="28"/>
                <w:szCs w:val="28"/>
              </w:rPr>
              <w:t>.а</w:t>
            </w:r>
            <w:proofErr w:type="spellEnd"/>
            <w:proofErr w:type="gramEnd"/>
            <w:r w:rsidRPr="005A0D35">
              <w:rPr>
                <w:rFonts w:ascii="Times New Roman" w:eastAsia="Times New Roman" w:hAnsi="Times New Roman" w:cs="Times New Roman"/>
                <w:sz w:val="28"/>
                <w:szCs w:val="28"/>
              </w:rPr>
              <w:t>. Покажи короткую ленточку. Желтая ленточка короткая, а синяя…(длинная).</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Покажи широкую дорожку, Синяя дорожка  широкая, а красная…(узкая).</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в. Покажи высокую </w:t>
            </w:r>
            <w:proofErr w:type="spellStart"/>
            <w:r w:rsidRPr="005A0D35">
              <w:rPr>
                <w:rFonts w:ascii="Times New Roman" w:eastAsia="Times New Roman" w:hAnsi="Times New Roman" w:cs="Times New Roman"/>
                <w:sz w:val="28"/>
                <w:szCs w:val="28"/>
              </w:rPr>
              <w:t>елочку</w:t>
            </w:r>
            <w:proofErr w:type="gramStart"/>
            <w:r w:rsidRPr="005A0D35">
              <w:rPr>
                <w:rFonts w:ascii="Times New Roman" w:eastAsia="Times New Roman" w:hAnsi="Times New Roman" w:cs="Times New Roman"/>
                <w:sz w:val="28"/>
                <w:szCs w:val="28"/>
              </w:rPr>
              <w:t>.Н</w:t>
            </w:r>
            <w:proofErr w:type="gramEnd"/>
            <w:r w:rsidRPr="005A0D35">
              <w:rPr>
                <w:rFonts w:ascii="Times New Roman" w:eastAsia="Times New Roman" w:hAnsi="Times New Roman" w:cs="Times New Roman"/>
                <w:sz w:val="28"/>
                <w:szCs w:val="28"/>
              </w:rPr>
              <w:t>айди</w:t>
            </w:r>
            <w:proofErr w:type="spellEnd"/>
            <w:r w:rsidRPr="005A0D35">
              <w:rPr>
                <w:rFonts w:ascii="Times New Roman" w:eastAsia="Times New Roman" w:hAnsi="Times New Roman" w:cs="Times New Roman"/>
                <w:sz w:val="28"/>
                <w:szCs w:val="28"/>
              </w:rPr>
              <w:t xml:space="preserve"> две одинаковые елочки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из трех предложенных).</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4.   Количество и счет</w:t>
            </w:r>
            <w:r w:rsidRPr="005A0D35">
              <w:rPr>
                <w:rFonts w:ascii="Times New Roman" w:eastAsia="Times New Roman" w:hAnsi="Times New Roman" w:cs="Times New Roman"/>
                <w:sz w:val="28"/>
                <w:szCs w:val="28"/>
              </w:rPr>
              <w:t>.</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  Ребенку дается </w:t>
            </w:r>
            <w:proofErr w:type="spellStart"/>
            <w:r w:rsidRPr="005A0D35">
              <w:rPr>
                <w:rFonts w:ascii="Times New Roman" w:eastAsia="Times New Roman" w:hAnsi="Times New Roman" w:cs="Times New Roman"/>
                <w:sz w:val="28"/>
                <w:szCs w:val="28"/>
              </w:rPr>
              <w:t>двухполосная</w:t>
            </w:r>
            <w:proofErr w:type="spellEnd"/>
            <w:r w:rsidRPr="005A0D35">
              <w:rPr>
                <w:rFonts w:ascii="Times New Roman" w:eastAsia="Times New Roman" w:hAnsi="Times New Roman" w:cs="Times New Roman"/>
                <w:sz w:val="28"/>
                <w:szCs w:val="28"/>
              </w:rPr>
              <w:t xml:space="preserve"> карточка: верхняя полоска – красного цвета, нижняя – </w:t>
            </w:r>
            <w:proofErr w:type="spellStart"/>
            <w:r w:rsidRPr="005A0D35">
              <w:rPr>
                <w:rFonts w:ascii="Times New Roman" w:eastAsia="Times New Roman" w:hAnsi="Times New Roman" w:cs="Times New Roman"/>
                <w:sz w:val="28"/>
                <w:szCs w:val="28"/>
              </w:rPr>
              <w:t>синего</w:t>
            </w:r>
            <w:proofErr w:type="gramStart"/>
            <w:r w:rsidRPr="005A0D35">
              <w:rPr>
                <w:rFonts w:ascii="Times New Roman" w:eastAsia="Times New Roman" w:hAnsi="Times New Roman" w:cs="Times New Roman"/>
                <w:sz w:val="28"/>
                <w:szCs w:val="28"/>
              </w:rPr>
              <w:t>.а</w:t>
            </w:r>
            <w:proofErr w:type="spellEnd"/>
            <w:proofErr w:type="gramEnd"/>
            <w:r w:rsidRPr="005A0D35">
              <w:rPr>
                <w:rFonts w:ascii="Times New Roman" w:eastAsia="Times New Roman" w:hAnsi="Times New Roman" w:cs="Times New Roman"/>
                <w:sz w:val="28"/>
                <w:szCs w:val="28"/>
              </w:rPr>
              <w:t xml:space="preserve">. Положи на красную полоску 1 </w:t>
            </w:r>
            <w:r w:rsidRPr="005A0D35">
              <w:rPr>
                <w:rFonts w:ascii="Times New Roman" w:eastAsia="Times New Roman" w:hAnsi="Times New Roman" w:cs="Times New Roman"/>
                <w:sz w:val="28"/>
                <w:szCs w:val="28"/>
              </w:rPr>
              <w:lastRenderedPageBreak/>
              <w:t xml:space="preserve">матрешку, а на синюю - много </w:t>
            </w:r>
            <w:proofErr w:type="spellStart"/>
            <w:r w:rsidRPr="005A0D35">
              <w:rPr>
                <w:rFonts w:ascii="Times New Roman" w:eastAsia="Times New Roman" w:hAnsi="Times New Roman" w:cs="Times New Roman"/>
                <w:sz w:val="28"/>
                <w:szCs w:val="28"/>
              </w:rPr>
              <w:t>грибов.б</w:t>
            </w:r>
            <w:proofErr w:type="spellEnd"/>
            <w:r w:rsidRPr="005A0D35">
              <w:rPr>
                <w:rFonts w:ascii="Times New Roman" w:eastAsia="Times New Roman" w:hAnsi="Times New Roman" w:cs="Times New Roman"/>
                <w:sz w:val="28"/>
                <w:szCs w:val="28"/>
              </w:rPr>
              <w:t>. Положи на синюю полоску столько грибов, сколько я положила на красную  полоску матрешек.( счет до 3-х)в. Хлопни столько раз,  сколько я поставила грибов на красную полоску ( счет до 3-х)</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5.  Ориентировка в пространстве.</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Покажи правую руку, левое ухо.</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Подними флажок вверх, опусти вниз, вытяни руки вперед, спрячь их назад.</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b/>
                <w:sz w:val="28"/>
                <w:szCs w:val="28"/>
              </w:rPr>
              <w:t>6.</w:t>
            </w:r>
            <w:r w:rsidRPr="005A0D35">
              <w:rPr>
                <w:rFonts w:ascii="Times New Roman" w:eastAsia="Times New Roman" w:hAnsi="Times New Roman" w:cs="Times New Roman"/>
                <w:sz w:val="28"/>
                <w:szCs w:val="28"/>
              </w:rPr>
              <w:t xml:space="preserve">  </w:t>
            </w:r>
            <w:r w:rsidRPr="005A0D35">
              <w:rPr>
                <w:rFonts w:ascii="Times New Roman" w:eastAsia="Times New Roman" w:hAnsi="Times New Roman" w:cs="Times New Roman"/>
                <w:b/>
                <w:sz w:val="28"/>
                <w:szCs w:val="28"/>
              </w:rPr>
              <w:t xml:space="preserve">Ориентировка во времени   </w:t>
            </w:r>
            <w:r w:rsidRPr="005A0D35">
              <w:rPr>
                <w:rFonts w:ascii="Times New Roman" w:eastAsia="Times New Roman" w:hAnsi="Times New Roman" w:cs="Times New Roman"/>
                <w:sz w:val="28"/>
                <w:szCs w:val="28"/>
              </w:rPr>
              <w:t>(по картинкам)</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Что дети делают на картинке?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гимнастику б) спят</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Когда они это делают? а) утром  б) ночью</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в</w:t>
            </w:r>
            <w:proofErr w:type="gramEnd"/>
            <w:r w:rsidRPr="005A0D35">
              <w:rPr>
                <w:rFonts w:ascii="Times New Roman" w:eastAsia="Times New Roman" w:hAnsi="Times New Roman" w:cs="Times New Roman"/>
                <w:sz w:val="28"/>
                <w:szCs w:val="28"/>
              </w:rPr>
              <w:t xml:space="preserve">. </w:t>
            </w:r>
            <w:proofErr w:type="gramStart"/>
            <w:r w:rsidRPr="005A0D35">
              <w:rPr>
                <w:rFonts w:ascii="Times New Roman" w:eastAsia="Times New Roman" w:hAnsi="Times New Roman" w:cs="Times New Roman"/>
                <w:sz w:val="28"/>
                <w:szCs w:val="28"/>
              </w:rPr>
              <w:t>Найди</w:t>
            </w:r>
            <w:proofErr w:type="gramEnd"/>
            <w:r w:rsidRPr="005A0D35">
              <w:rPr>
                <w:rFonts w:ascii="Times New Roman" w:eastAsia="Times New Roman" w:hAnsi="Times New Roman" w:cs="Times New Roman"/>
                <w:sz w:val="28"/>
                <w:szCs w:val="28"/>
              </w:rPr>
              <w:t xml:space="preserve"> на картинке утро, день, вечер, ночь.</w:t>
            </w:r>
          </w:p>
          <w:p w:rsidR="005D4807" w:rsidRPr="005A0D35" w:rsidRDefault="005D4807" w:rsidP="005A0D35">
            <w:pPr>
              <w:pStyle w:val="a3"/>
              <w:rPr>
                <w:rFonts w:ascii="Times New Roman" w:eastAsia="Times New Roman" w:hAnsi="Times New Roman" w:cs="Times New Roman"/>
                <w:sz w:val="28"/>
                <w:szCs w:val="28"/>
              </w:rPr>
            </w:pPr>
          </w:p>
        </w:tc>
        <w:tc>
          <w:tcPr>
            <w:tcW w:w="3428" w:type="dxa"/>
            <w:tcBorders>
              <w:top w:val="single" w:sz="4" w:space="0" w:color="000000"/>
              <w:left w:val="single" w:sz="4" w:space="0" w:color="000000"/>
              <w:bottom w:val="single" w:sz="4" w:space="0" w:color="000000"/>
            </w:tcBorders>
            <w:shd w:val="clear" w:color="auto" w:fill="auto"/>
          </w:tcPr>
          <w:p w:rsidR="005D4807" w:rsidRPr="005A0D35" w:rsidRDefault="005D4807" w:rsidP="005A0D35">
            <w:pPr>
              <w:pStyle w:val="a3"/>
              <w:snapToGrid w:val="0"/>
              <w:rPr>
                <w:rFonts w:ascii="Times New Roman" w:eastAsia="Times New Roman" w:hAnsi="Times New Roman" w:cs="Times New Roman"/>
                <w:b/>
                <w:i/>
                <w:sz w:val="28"/>
                <w:szCs w:val="28"/>
              </w:rPr>
            </w:pPr>
            <w:r w:rsidRPr="005A0D35">
              <w:rPr>
                <w:rFonts w:ascii="Times New Roman" w:eastAsia="Times New Roman" w:hAnsi="Times New Roman" w:cs="Times New Roman"/>
                <w:b/>
                <w:sz w:val="28"/>
                <w:szCs w:val="28"/>
              </w:rPr>
              <w:lastRenderedPageBreak/>
              <w:t>1. Цвет</w:t>
            </w:r>
            <w:r w:rsidRPr="005A0D35">
              <w:rPr>
                <w:rFonts w:ascii="Times New Roman" w:eastAsia="Times New Roman" w:hAnsi="Times New Roman" w:cs="Times New Roman"/>
                <w:b/>
                <w:i/>
                <w:sz w:val="28"/>
                <w:szCs w:val="28"/>
              </w:rPr>
              <w:t>.</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Ребенку предлагается назвать разложенные на столе картинки ли предметы красного, желтого, синего или зеленого цвета.</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.Количество и счет.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Отсчитай и поставь на стол 3 матрешки, отсчитай и поставь на стол 4 гриба. Чего больше? Что надо сделать, чтобы было поровну?</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 Поставь столько грибов на стол, сколько раз я ударю молоточком (3, 5, 1).в) Посчитай до 5.</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Величина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Разложи полоски по ширине – от самой узкой до самой широкой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в пределах 3 полосок)</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Построй елочки по высоте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в пределах 5).</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в) Разложи полоски по длине – от самой короткой до самой длинной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в пределах 3 полосок)</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3. Форма.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Работа по карточке. Покажи красный большой квадрат. Покажи маленький желтый круг. Покажи все треугольники. Покажи все овалы.</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 Покажи все предметы, похожие на круг, на</w:t>
            </w:r>
            <w:r w:rsidR="005A0D35">
              <w:rPr>
                <w:rFonts w:ascii="Times New Roman" w:eastAsia="Times New Roman" w:hAnsi="Times New Roman" w:cs="Times New Roman"/>
                <w:sz w:val="28"/>
                <w:szCs w:val="28"/>
              </w:rPr>
              <w:t xml:space="preserve"> </w:t>
            </w:r>
            <w:r w:rsidRPr="005A0D35">
              <w:rPr>
                <w:rFonts w:ascii="Times New Roman" w:eastAsia="Times New Roman" w:hAnsi="Times New Roman" w:cs="Times New Roman"/>
                <w:sz w:val="28"/>
                <w:szCs w:val="28"/>
              </w:rPr>
              <w:t>треугольник, на квадрат.</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4. Ориентирование в пространстве.</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Воспитатель раскладывает игрушки и </w:t>
            </w:r>
            <w:r w:rsidRPr="005A0D35">
              <w:rPr>
                <w:rFonts w:ascii="Times New Roman" w:eastAsia="Times New Roman" w:hAnsi="Times New Roman" w:cs="Times New Roman"/>
                <w:sz w:val="28"/>
                <w:szCs w:val="28"/>
              </w:rPr>
              <w:lastRenderedPageBreak/>
              <w:t>спрашивает у ребенка, что находится справа от него, что находится слева, сзади, впереди.</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 Воспитатель просит ребенка сделать 2 шага вперед, 1 шаг вправо, 2 шага влево, 1 шаг назад.</w:t>
            </w:r>
          </w:p>
          <w:p w:rsidR="005D4807" w:rsidRPr="005A0D35" w:rsidRDefault="005D4807" w:rsidP="005A0D35">
            <w:pPr>
              <w:pStyle w:val="a3"/>
              <w:rPr>
                <w:rFonts w:ascii="Times New Roman" w:eastAsia="Times New Roman" w:hAnsi="Times New Roman" w:cs="Times New Roman"/>
                <w:b/>
                <w:i/>
                <w:sz w:val="28"/>
                <w:szCs w:val="28"/>
              </w:rPr>
            </w:pPr>
            <w:r w:rsidRPr="005A0D35">
              <w:rPr>
                <w:rFonts w:ascii="Times New Roman" w:eastAsia="Times New Roman" w:hAnsi="Times New Roman" w:cs="Times New Roman"/>
                <w:b/>
                <w:sz w:val="28"/>
                <w:szCs w:val="28"/>
              </w:rPr>
              <w:t xml:space="preserve">5. Ориентирование во </w:t>
            </w:r>
            <w:proofErr w:type="spellStart"/>
            <w:r w:rsidRPr="005A0D35">
              <w:rPr>
                <w:rFonts w:ascii="Times New Roman" w:eastAsia="Times New Roman" w:hAnsi="Times New Roman" w:cs="Times New Roman"/>
                <w:b/>
                <w:sz w:val="28"/>
                <w:szCs w:val="28"/>
              </w:rPr>
              <w:t>времени</w:t>
            </w:r>
            <w:proofErr w:type="gramStart"/>
            <w:r w:rsidRPr="005A0D35">
              <w:rPr>
                <w:rFonts w:ascii="Times New Roman" w:eastAsia="Times New Roman" w:hAnsi="Times New Roman" w:cs="Times New Roman"/>
                <w:b/>
                <w:i/>
                <w:sz w:val="28"/>
                <w:szCs w:val="28"/>
              </w:rPr>
              <w:t>.</w:t>
            </w:r>
            <w:r w:rsidRPr="005A0D35">
              <w:rPr>
                <w:rFonts w:ascii="Times New Roman" w:eastAsia="Times New Roman" w:hAnsi="Times New Roman" w:cs="Times New Roman"/>
                <w:sz w:val="28"/>
                <w:szCs w:val="28"/>
              </w:rPr>
              <w:t>Р</w:t>
            </w:r>
            <w:proofErr w:type="gramEnd"/>
            <w:r w:rsidRPr="005A0D35">
              <w:rPr>
                <w:rFonts w:ascii="Times New Roman" w:eastAsia="Times New Roman" w:hAnsi="Times New Roman" w:cs="Times New Roman"/>
                <w:sz w:val="28"/>
                <w:szCs w:val="28"/>
              </w:rPr>
              <w:t>абота</w:t>
            </w:r>
            <w:proofErr w:type="spellEnd"/>
            <w:r w:rsidRPr="005A0D35">
              <w:rPr>
                <w:rFonts w:ascii="Times New Roman" w:eastAsia="Times New Roman" w:hAnsi="Times New Roman" w:cs="Times New Roman"/>
                <w:sz w:val="28"/>
                <w:szCs w:val="28"/>
              </w:rPr>
              <w:t xml:space="preserve"> по карточкам.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а) Разложи карточки </w:t>
            </w:r>
            <w:proofErr w:type="gramStart"/>
            <w:r w:rsidRPr="005A0D35">
              <w:rPr>
                <w:rFonts w:ascii="Times New Roman" w:eastAsia="Times New Roman" w:hAnsi="Times New Roman" w:cs="Times New Roman"/>
                <w:sz w:val="28"/>
                <w:szCs w:val="28"/>
              </w:rPr>
              <w:t>по</w:t>
            </w:r>
            <w:proofErr w:type="gramEnd"/>
            <w:r w:rsidRPr="005A0D35">
              <w:rPr>
                <w:rFonts w:ascii="Times New Roman" w:eastAsia="Times New Roman" w:hAnsi="Times New Roman" w:cs="Times New Roman"/>
                <w:sz w:val="28"/>
                <w:szCs w:val="28"/>
              </w:rPr>
              <w:t xml:space="preserve">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порядку: утро, день, вечер, ночь.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Назови времена года.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(по картинкам).</w:t>
            </w:r>
          </w:p>
          <w:p w:rsidR="005D4807" w:rsidRPr="005A0D35" w:rsidRDefault="005D4807" w:rsidP="005A0D35">
            <w:pPr>
              <w:pStyle w:val="a3"/>
              <w:rPr>
                <w:rFonts w:ascii="Times New Roman" w:eastAsia="Times New Roman" w:hAnsi="Times New Roman" w:cs="Times New Roman"/>
                <w:sz w:val="28"/>
                <w:szCs w:val="28"/>
              </w:rPr>
            </w:pPr>
          </w:p>
          <w:p w:rsidR="005D4807" w:rsidRPr="005A0D35" w:rsidRDefault="005D4807" w:rsidP="005A0D35">
            <w:pPr>
              <w:pStyle w:val="a3"/>
              <w:rPr>
                <w:rFonts w:ascii="Times New Roman" w:eastAsia="Times New Roman" w:hAnsi="Times New Roman" w:cs="Times New Roman"/>
                <w:b/>
                <w:sz w:val="28"/>
                <w:szCs w:val="28"/>
              </w:rPr>
            </w:pPr>
          </w:p>
          <w:p w:rsidR="005D4807" w:rsidRPr="005A0D35" w:rsidRDefault="005D4807" w:rsidP="005A0D35">
            <w:pPr>
              <w:pStyle w:val="a3"/>
              <w:rPr>
                <w:rFonts w:ascii="Times New Roman" w:eastAsia="Times New Roman" w:hAnsi="Times New Roman" w:cs="Times New Roman"/>
                <w:sz w:val="28"/>
                <w:szCs w:val="28"/>
              </w:rPr>
            </w:pPr>
          </w:p>
        </w:tc>
        <w:tc>
          <w:tcPr>
            <w:tcW w:w="3428" w:type="dxa"/>
            <w:tcBorders>
              <w:top w:val="single" w:sz="4" w:space="0" w:color="000000"/>
              <w:left w:val="single" w:sz="4" w:space="0" w:color="000000"/>
              <w:bottom w:val="single" w:sz="4" w:space="0" w:color="000000"/>
              <w:right w:val="single" w:sz="4" w:space="0" w:color="auto"/>
            </w:tcBorders>
            <w:shd w:val="clear" w:color="auto" w:fill="auto"/>
          </w:tcPr>
          <w:p w:rsidR="005D4807" w:rsidRPr="005A0D35" w:rsidRDefault="005D4807" w:rsidP="005A0D35">
            <w:pPr>
              <w:pStyle w:val="a3"/>
              <w:snapToGrid w:val="0"/>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lastRenderedPageBreak/>
              <w:t>1. Счет до 10.</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Посчитай предметы и выложи их в ряд (предлагается счетный материал: грибочки, матрешки)</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б</w:t>
            </w:r>
            <w:proofErr w:type="gramEnd"/>
            <w:r w:rsidRPr="005A0D35">
              <w:rPr>
                <w:rFonts w:ascii="Times New Roman" w:eastAsia="Times New Roman" w:hAnsi="Times New Roman" w:cs="Times New Roman"/>
                <w:sz w:val="28"/>
                <w:szCs w:val="28"/>
              </w:rPr>
              <w:t>. Отсчитай столько предметов, сколько кружочков на карточке: 3, 4, 5,7.</w:t>
            </w:r>
          </w:p>
          <w:p w:rsidR="005D4807" w:rsidRPr="005A0D35" w:rsidRDefault="005D4807" w:rsidP="005A0D35">
            <w:pPr>
              <w:pStyle w:val="a3"/>
              <w:rPr>
                <w:rFonts w:ascii="Times New Roman" w:eastAsia="Times New Roman" w:hAnsi="Times New Roman" w:cs="Times New Roman"/>
                <w:sz w:val="28"/>
                <w:szCs w:val="28"/>
              </w:rPr>
            </w:pPr>
            <w:proofErr w:type="gramStart"/>
            <w:r w:rsidRPr="005A0D35">
              <w:rPr>
                <w:rFonts w:ascii="Times New Roman" w:eastAsia="Times New Roman" w:hAnsi="Times New Roman" w:cs="Times New Roman"/>
                <w:sz w:val="28"/>
                <w:szCs w:val="28"/>
              </w:rPr>
              <w:t>в</w:t>
            </w:r>
            <w:proofErr w:type="gramEnd"/>
            <w:r w:rsidRPr="005A0D35">
              <w:rPr>
                <w:rFonts w:ascii="Times New Roman" w:eastAsia="Times New Roman" w:hAnsi="Times New Roman" w:cs="Times New Roman"/>
                <w:sz w:val="28"/>
                <w:szCs w:val="28"/>
              </w:rPr>
              <w:t xml:space="preserve">. Отсчитай и поставь </w:t>
            </w:r>
            <w:proofErr w:type="gramStart"/>
            <w:r w:rsidRPr="005A0D35">
              <w:rPr>
                <w:rFonts w:ascii="Times New Roman" w:eastAsia="Times New Roman" w:hAnsi="Times New Roman" w:cs="Times New Roman"/>
                <w:sz w:val="28"/>
                <w:szCs w:val="28"/>
              </w:rPr>
              <w:t>на</w:t>
            </w:r>
            <w:proofErr w:type="gramEnd"/>
            <w:r w:rsidRPr="005A0D35">
              <w:rPr>
                <w:rFonts w:ascii="Times New Roman" w:eastAsia="Times New Roman" w:hAnsi="Times New Roman" w:cs="Times New Roman"/>
                <w:sz w:val="28"/>
                <w:szCs w:val="28"/>
              </w:rPr>
              <w:t xml:space="preserve"> стол 4 матрешки, отсчитай и поставь на стол 5 грибов. Чего больше?  Как сделать так, чтобы и грибов и матрешек было поровну?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ребенок должен добавить или убрать один предмет).</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г. Отсчитай и поставь на стол столько предметов, сколько раз я ударю молоточком: 3, 4, 6, 10.</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2. Величина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Разложи полоски по ширине (от самой узкой до самой широкой) в пределах 5.</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 Построй лесенку по высоте </w:t>
            </w:r>
            <w:proofErr w:type="gramStart"/>
            <w:r w:rsidRPr="005A0D35">
              <w:rPr>
                <w:rFonts w:ascii="Times New Roman" w:eastAsia="Times New Roman" w:hAnsi="Times New Roman" w:cs="Times New Roman"/>
                <w:sz w:val="28"/>
                <w:szCs w:val="28"/>
              </w:rPr>
              <w:t xml:space="preserve">( </w:t>
            </w:r>
            <w:proofErr w:type="gramEnd"/>
            <w:r w:rsidRPr="005A0D35">
              <w:rPr>
                <w:rFonts w:ascii="Times New Roman" w:eastAsia="Times New Roman" w:hAnsi="Times New Roman" w:cs="Times New Roman"/>
                <w:sz w:val="28"/>
                <w:szCs w:val="28"/>
              </w:rPr>
              <w:t>от самой  низкой до самой высокой) в пределах 5.</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в. Разложи круги от самого маленького до самого большого (5-6 кругов разного диаметра).</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 xml:space="preserve">3. </w:t>
            </w:r>
            <w:proofErr w:type="spellStart"/>
            <w:r w:rsidRPr="005A0D35">
              <w:rPr>
                <w:rFonts w:ascii="Times New Roman" w:eastAsia="Times New Roman" w:hAnsi="Times New Roman" w:cs="Times New Roman"/>
                <w:b/>
                <w:sz w:val="28"/>
                <w:szCs w:val="28"/>
              </w:rPr>
              <w:t>Форма</w:t>
            </w:r>
            <w:r w:rsidRPr="005A0D35">
              <w:rPr>
                <w:rFonts w:ascii="Times New Roman" w:eastAsia="Times New Roman" w:hAnsi="Times New Roman" w:cs="Times New Roman"/>
                <w:sz w:val="28"/>
                <w:szCs w:val="28"/>
              </w:rPr>
              <w:t>а</w:t>
            </w:r>
            <w:proofErr w:type="spellEnd"/>
            <w:r w:rsidRPr="005A0D35">
              <w:rPr>
                <w:rFonts w:ascii="Times New Roman" w:eastAsia="Times New Roman" w:hAnsi="Times New Roman" w:cs="Times New Roman"/>
                <w:sz w:val="28"/>
                <w:szCs w:val="28"/>
              </w:rPr>
              <w:t>. Выложи в ряд:</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большой синий круг,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маленький зеленый треугольник, большой красный квадрат, большой желтый овал,  маленький синий квадрат, большой </w:t>
            </w:r>
            <w:r w:rsidRPr="005A0D35">
              <w:rPr>
                <w:rFonts w:ascii="Times New Roman" w:eastAsia="Times New Roman" w:hAnsi="Times New Roman" w:cs="Times New Roman"/>
                <w:sz w:val="28"/>
                <w:szCs w:val="28"/>
              </w:rPr>
              <w:lastRenderedPageBreak/>
              <w:t>желтый треугольник.</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(Предлагается до  6-7 фигур)б</w:t>
            </w:r>
            <w:proofErr w:type="gramStart"/>
            <w:r w:rsidRPr="005A0D35">
              <w:rPr>
                <w:rFonts w:ascii="Times New Roman" w:eastAsia="Times New Roman" w:hAnsi="Times New Roman" w:cs="Times New Roman"/>
                <w:sz w:val="28"/>
                <w:szCs w:val="28"/>
              </w:rPr>
              <w:t>.Ч</w:t>
            </w:r>
            <w:proofErr w:type="gramEnd"/>
            <w:r w:rsidRPr="005A0D35">
              <w:rPr>
                <w:rFonts w:ascii="Times New Roman" w:eastAsia="Times New Roman" w:hAnsi="Times New Roman" w:cs="Times New Roman"/>
                <w:sz w:val="28"/>
                <w:szCs w:val="28"/>
              </w:rPr>
              <w:t xml:space="preserve">то находится между синим кругом и зеленым треугольником;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что стоит за синим квадратом; назови фигуру, которую я покажу;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назови фигуру третью слева, четвертую справа.</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 xml:space="preserve">4. Ориентировка в </w:t>
            </w:r>
            <w:proofErr w:type="spellStart"/>
            <w:r w:rsidRPr="005A0D35">
              <w:rPr>
                <w:rFonts w:ascii="Times New Roman" w:eastAsia="Times New Roman" w:hAnsi="Times New Roman" w:cs="Times New Roman"/>
                <w:b/>
                <w:sz w:val="28"/>
                <w:szCs w:val="28"/>
              </w:rPr>
              <w:t>пространстве</w:t>
            </w:r>
            <w:proofErr w:type="gramStart"/>
            <w:r w:rsidRPr="005A0D35">
              <w:rPr>
                <w:rFonts w:ascii="Times New Roman" w:eastAsia="Times New Roman" w:hAnsi="Times New Roman" w:cs="Times New Roman"/>
                <w:b/>
                <w:sz w:val="28"/>
                <w:szCs w:val="28"/>
              </w:rPr>
              <w:t>.</w:t>
            </w:r>
            <w:r w:rsidRPr="005A0D35">
              <w:rPr>
                <w:rFonts w:ascii="Times New Roman" w:eastAsia="Times New Roman" w:hAnsi="Times New Roman" w:cs="Times New Roman"/>
                <w:sz w:val="28"/>
                <w:szCs w:val="28"/>
              </w:rPr>
              <w:t>а</w:t>
            </w:r>
            <w:proofErr w:type="spellEnd"/>
            <w:proofErr w:type="gramEnd"/>
            <w:r w:rsidRPr="005A0D35">
              <w:rPr>
                <w:rFonts w:ascii="Times New Roman" w:eastAsia="Times New Roman" w:hAnsi="Times New Roman" w:cs="Times New Roman"/>
                <w:sz w:val="28"/>
                <w:szCs w:val="28"/>
              </w:rPr>
              <w:t>. Стань прямо, повернись налево, сделай 2 шага вперед, повернись направо, сделай 1 шаг назад.</w:t>
            </w:r>
          </w:p>
          <w:p w:rsidR="005D4807" w:rsidRPr="005A0D35" w:rsidRDefault="005D4807" w:rsidP="005A0D35">
            <w:pPr>
              <w:pStyle w:val="a3"/>
              <w:rPr>
                <w:rFonts w:ascii="Times New Roman" w:eastAsia="Times New Roman" w:hAnsi="Times New Roman" w:cs="Times New Roman"/>
                <w:b/>
                <w:sz w:val="28"/>
                <w:szCs w:val="28"/>
              </w:rPr>
            </w:pPr>
            <w:r w:rsidRPr="005A0D35">
              <w:rPr>
                <w:rFonts w:ascii="Times New Roman" w:eastAsia="Times New Roman" w:hAnsi="Times New Roman" w:cs="Times New Roman"/>
                <w:b/>
                <w:sz w:val="28"/>
                <w:szCs w:val="28"/>
              </w:rPr>
              <w:t>5. Ориентировка во времени.</w:t>
            </w:r>
            <w:r w:rsidRPr="005A0D35">
              <w:rPr>
                <w:rFonts w:ascii="Times New Roman" w:eastAsia="Times New Roman" w:hAnsi="Times New Roman" w:cs="Times New Roman"/>
                <w:b/>
                <w:sz w:val="28"/>
                <w:szCs w:val="28"/>
              </w:rPr>
              <w:tab/>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а. Назови времена года</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б</w:t>
            </w:r>
            <w:proofErr w:type="gramStart"/>
            <w:r w:rsidRPr="005A0D35">
              <w:rPr>
                <w:rFonts w:ascii="Times New Roman" w:eastAsia="Times New Roman" w:hAnsi="Times New Roman" w:cs="Times New Roman"/>
                <w:sz w:val="28"/>
                <w:szCs w:val="28"/>
              </w:rPr>
              <w:t>.Н</w:t>
            </w:r>
            <w:proofErr w:type="gramEnd"/>
            <w:r w:rsidRPr="005A0D35">
              <w:rPr>
                <w:rFonts w:ascii="Times New Roman" w:eastAsia="Times New Roman" w:hAnsi="Times New Roman" w:cs="Times New Roman"/>
                <w:sz w:val="28"/>
                <w:szCs w:val="28"/>
              </w:rPr>
              <w:t xml:space="preserve">азови дни недели.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в</w:t>
            </w:r>
            <w:proofErr w:type="gramStart"/>
            <w:r w:rsidRPr="005A0D35">
              <w:rPr>
                <w:rFonts w:ascii="Times New Roman" w:eastAsia="Times New Roman" w:hAnsi="Times New Roman" w:cs="Times New Roman"/>
                <w:sz w:val="28"/>
                <w:szCs w:val="28"/>
              </w:rPr>
              <w:t>.Р</w:t>
            </w:r>
            <w:proofErr w:type="gramEnd"/>
            <w:r w:rsidRPr="005A0D35">
              <w:rPr>
                <w:rFonts w:ascii="Times New Roman" w:eastAsia="Times New Roman" w:hAnsi="Times New Roman" w:cs="Times New Roman"/>
                <w:sz w:val="28"/>
                <w:szCs w:val="28"/>
              </w:rPr>
              <w:t xml:space="preserve">азложи по карточкам: </w:t>
            </w:r>
          </w:p>
          <w:p w:rsidR="005D4807" w:rsidRPr="005A0D35" w:rsidRDefault="005D4807" w:rsidP="005A0D35">
            <w:pPr>
              <w:pStyle w:val="a3"/>
              <w:rPr>
                <w:rFonts w:ascii="Times New Roman" w:eastAsia="Times New Roman" w:hAnsi="Times New Roman" w:cs="Times New Roman"/>
                <w:sz w:val="28"/>
                <w:szCs w:val="28"/>
              </w:rPr>
            </w:pPr>
            <w:r w:rsidRPr="005A0D35">
              <w:rPr>
                <w:rFonts w:ascii="Times New Roman" w:eastAsia="Times New Roman" w:hAnsi="Times New Roman" w:cs="Times New Roman"/>
                <w:sz w:val="28"/>
                <w:szCs w:val="28"/>
              </w:rPr>
              <w:t xml:space="preserve">  утро, день, вечер, ночь.</w:t>
            </w:r>
          </w:p>
          <w:p w:rsidR="005D4807" w:rsidRPr="005A0D35" w:rsidRDefault="005D4807" w:rsidP="005A0D35">
            <w:pPr>
              <w:pStyle w:val="a3"/>
              <w:rPr>
                <w:rFonts w:ascii="Times New Roman" w:eastAsia="Times New Roman" w:hAnsi="Times New Roman" w:cs="Times New Roman"/>
                <w:sz w:val="28"/>
                <w:szCs w:val="28"/>
              </w:rPr>
            </w:pPr>
          </w:p>
        </w:tc>
      </w:tr>
    </w:tbl>
    <w:p w:rsidR="005D4807" w:rsidRDefault="005D4807" w:rsidP="005A0D35">
      <w:pPr>
        <w:rPr>
          <w:b/>
          <w:sz w:val="28"/>
        </w:rPr>
      </w:pPr>
    </w:p>
    <w:p w:rsidR="005D4807" w:rsidRPr="0056523F" w:rsidRDefault="005D4807" w:rsidP="005D4807">
      <w:pPr>
        <w:jc w:val="center"/>
        <w:rPr>
          <w:rFonts w:ascii="Times New Roman" w:hAnsi="Times New Roman" w:cs="Times New Roman"/>
          <w:b/>
          <w:sz w:val="28"/>
        </w:rPr>
      </w:pPr>
      <w:r w:rsidRPr="0056523F">
        <w:rPr>
          <w:rFonts w:ascii="Times New Roman" w:hAnsi="Times New Roman" w:cs="Times New Roman"/>
          <w:b/>
          <w:sz w:val="28"/>
        </w:rPr>
        <w:t>Резуль</w:t>
      </w:r>
      <w:r w:rsidR="008213AC">
        <w:rPr>
          <w:rFonts w:ascii="Times New Roman" w:hAnsi="Times New Roman" w:cs="Times New Roman"/>
          <w:b/>
          <w:sz w:val="28"/>
        </w:rPr>
        <w:t>таты сравнительного анализа 2016-2019</w:t>
      </w:r>
      <w:r w:rsidRPr="0056523F">
        <w:rPr>
          <w:rFonts w:ascii="Times New Roman" w:hAnsi="Times New Roman" w:cs="Times New Roman"/>
          <w:b/>
          <w:sz w:val="28"/>
        </w:rPr>
        <w:t>г</w:t>
      </w:r>
    </w:p>
    <w:tbl>
      <w:tblPr>
        <w:tblStyle w:val="ab"/>
        <w:tblpPr w:leftFromText="180" w:rightFromText="180" w:vertAnchor="text" w:horzAnchor="page" w:tblpX="1978" w:tblpY="386"/>
        <w:tblW w:w="0" w:type="auto"/>
        <w:tblLook w:val="04A0"/>
      </w:tblPr>
      <w:tblGrid>
        <w:gridCol w:w="6192"/>
        <w:gridCol w:w="1433"/>
        <w:gridCol w:w="1474"/>
      </w:tblGrid>
      <w:tr w:rsidR="005D4807" w:rsidRPr="0056523F" w:rsidTr="00B229DB">
        <w:tc>
          <w:tcPr>
            <w:tcW w:w="6192" w:type="dxa"/>
          </w:tcPr>
          <w:p w:rsidR="005D4807" w:rsidRPr="0056523F" w:rsidRDefault="005D4807" w:rsidP="00B229DB">
            <w:pPr>
              <w:rPr>
                <w:rFonts w:ascii="Times New Roman" w:eastAsia="Times New Roman" w:hAnsi="Times New Roman" w:cs="Times New Roman"/>
                <w:b/>
                <w:sz w:val="24"/>
                <w:szCs w:val="24"/>
              </w:rPr>
            </w:pPr>
          </w:p>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 xml:space="preserve">Сравнительный анализ в процентах  с 2015-2018 </w:t>
            </w:r>
            <w:proofErr w:type="spellStart"/>
            <w:proofErr w:type="gramStart"/>
            <w:r w:rsidRPr="0056523F">
              <w:rPr>
                <w:rFonts w:ascii="Times New Roman" w:eastAsia="Times New Roman" w:hAnsi="Times New Roman" w:cs="Times New Roman"/>
                <w:b/>
                <w:sz w:val="24"/>
                <w:szCs w:val="24"/>
              </w:rPr>
              <w:t>в</w:t>
            </w:r>
            <w:proofErr w:type="gramEnd"/>
            <w:r w:rsidRPr="0056523F">
              <w:rPr>
                <w:rFonts w:ascii="Times New Roman" w:eastAsia="Times New Roman" w:hAnsi="Times New Roman" w:cs="Times New Roman"/>
                <w:b/>
                <w:sz w:val="24"/>
                <w:szCs w:val="24"/>
              </w:rPr>
              <w:t>%</w:t>
            </w:r>
            <w:proofErr w:type="spellEnd"/>
          </w:p>
        </w:tc>
        <w:tc>
          <w:tcPr>
            <w:tcW w:w="1433"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Начало проекта</w:t>
            </w:r>
          </w:p>
        </w:tc>
        <w:tc>
          <w:tcPr>
            <w:tcW w:w="1474"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Конец проекта</w:t>
            </w:r>
          </w:p>
        </w:tc>
      </w:tr>
      <w:tr w:rsidR="005D4807" w:rsidRPr="0056523F" w:rsidTr="00B229DB">
        <w:tc>
          <w:tcPr>
            <w:tcW w:w="6192" w:type="dxa"/>
          </w:tcPr>
          <w:p w:rsidR="005D4807" w:rsidRPr="0056523F" w:rsidRDefault="005D4807" w:rsidP="00B229DB">
            <w:pPr>
              <w:rPr>
                <w:rFonts w:ascii="Times New Roman" w:eastAsia="Times New Roman" w:hAnsi="Times New Roman" w:cs="Times New Roman"/>
                <w:sz w:val="24"/>
                <w:szCs w:val="24"/>
              </w:rPr>
            </w:pPr>
            <w:r w:rsidRPr="0056523F">
              <w:rPr>
                <w:rFonts w:ascii="Times New Roman" w:eastAsia="Times New Roman" w:hAnsi="Times New Roman" w:cs="Times New Roman"/>
                <w:b/>
                <w:sz w:val="24"/>
                <w:szCs w:val="24"/>
              </w:rPr>
              <w:t xml:space="preserve">Низкий уровень </w:t>
            </w:r>
            <w:r w:rsidRPr="0056523F">
              <w:rPr>
                <w:rFonts w:ascii="Times New Roman" w:eastAsia="Times New Roman" w:hAnsi="Times New Roman" w:cs="Times New Roman"/>
                <w:sz w:val="24"/>
                <w:szCs w:val="24"/>
              </w:rPr>
              <w:t xml:space="preserve"> </w:t>
            </w:r>
          </w:p>
        </w:tc>
        <w:tc>
          <w:tcPr>
            <w:tcW w:w="1433"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 xml:space="preserve"> На -61%</w:t>
            </w:r>
          </w:p>
        </w:tc>
        <w:tc>
          <w:tcPr>
            <w:tcW w:w="1474" w:type="dxa"/>
          </w:tcPr>
          <w:p w:rsidR="005D4807" w:rsidRPr="0056523F" w:rsidRDefault="008213AC" w:rsidP="00B229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5D4807" w:rsidRPr="0056523F">
              <w:rPr>
                <w:rFonts w:ascii="Times New Roman" w:eastAsia="Times New Roman" w:hAnsi="Times New Roman" w:cs="Times New Roman"/>
                <w:b/>
                <w:sz w:val="24"/>
                <w:szCs w:val="24"/>
              </w:rPr>
              <w:t>%</w:t>
            </w:r>
          </w:p>
        </w:tc>
      </w:tr>
      <w:tr w:rsidR="005D4807" w:rsidRPr="0056523F" w:rsidTr="00B229DB">
        <w:tc>
          <w:tcPr>
            <w:tcW w:w="6192"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Средний уровень (</w:t>
            </w:r>
            <w:r w:rsidRPr="0056523F">
              <w:rPr>
                <w:rFonts w:ascii="Times New Roman" w:eastAsia="Times New Roman" w:hAnsi="Times New Roman" w:cs="Times New Roman"/>
                <w:sz w:val="24"/>
                <w:szCs w:val="24"/>
              </w:rPr>
              <w:t xml:space="preserve">отдельные компоненты не развиты) </w:t>
            </w:r>
          </w:p>
        </w:tc>
        <w:tc>
          <w:tcPr>
            <w:tcW w:w="1433"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На -28%</w:t>
            </w:r>
          </w:p>
        </w:tc>
        <w:tc>
          <w:tcPr>
            <w:tcW w:w="1474"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54%</w:t>
            </w:r>
          </w:p>
        </w:tc>
      </w:tr>
      <w:tr w:rsidR="005D4807" w:rsidRPr="0056523F" w:rsidTr="00B229DB">
        <w:tc>
          <w:tcPr>
            <w:tcW w:w="6192" w:type="dxa"/>
          </w:tcPr>
          <w:p w:rsidR="005D4807" w:rsidRPr="0056523F" w:rsidRDefault="005D4807" w:rsidP="00B229DB">
            <w:pPr>
              <w:rPr>
                <w:rFonts w:ascii="Times New Roman" w:eastAsia="Times New Roman" w:hAnsi="Times New Roman" w:cs="Times New Roman"/>
                <w:b/>
                <w:sz w:val="24"/>
                <w:szCs w:val="24"/>
              </w:rPr>
            </w:pPr>
            <w:r w:rsidRPr="0056523F">
              <w:rPr>
                <w:rFonts w:ascii="Times New Roman" w:eastAsia="Times New Roman" w:hAnsi="Times New Roman" w:cs="Times New Roman"/>
                <w:b/>
                <w:sz w:val="24"/>
                <w:szCs w:val="24"/>
              </w:rPr>
              <w:t>Высокий уровень</w:t>
            </w:r>
            <w:r w:rsidRPr="0056523F">
              <w:rPr>
                <w:rFonts w:ascii="Times New Roman" w:eastAsia="Times New Roman" w:hAnsi="Times New Roman" w:cs="Times New Roman"/>
                <w:sz w:val="24"/>
                <w:szCs w:val="24"/>
              </w:rPr>
              <w:t xml:space="preserve"> (соответствует возрасту) </w:t>
            </w:r>
          </w:p>
        </w:tc>
        <w:tc>
          <w:tcPr>
            <w:tcW w:w="1433" w:type="dxa"/>
          </w:tcPr>
          <w:p w:rsidR="005D4807" w:rsidRPr="0056523F" w:rsidRDefault="005D4807" w:rsidP="00B229DB">
            <w:pPr>
              <w:rPr>
                <w:rFonts w:ascii="Times New Roman" w:eastAsia="Times New Roman" w:hAnsi="Times New Roman" w:cs="Times New Roman"/>
                <w:b/>
                <w:sz w:val="24"/>
                <w:szCs w:val="24"/>
                <w:vertAlign w:val="subscript"/>
              </w:rPr>
            </w:pPr>
            <w:r w:rsidRPr="0056523F">
              <w:rPr>
                <w:rFonts w:ascii="Times New Roman" w:eastAsia="Times New Roman" w:hAnsi="Times New Roman" w:cs="Times New Roman"/>
                <w:b/>
                <w:sz w:val="28"/>
                <w:szCs w:val="24"/>
              </w:rPr>
              <w:t xml:space="preserve">На </w:t>
            </w:r>
            <w:r w:rsidR="008213AC">
              <w:rPr>
                <w:rFonts w:ascii="Times New Roman" w:eastAsia="Times New Roman" w:hAnsi="Times New Roman" w:cs="Times New Roman"/>
                <w:b/>
                <w:sz w:val="28"/>
                <w:szCs w:val="24"/>
                <w:vertAlign w:val="subscript"/>
              </w:rPr>
              <w:t xml:space="preserve"> 9</w:t>
            </w:r>
            <w:r w:rsidRPr="0056523F">
              <w:rPr>
                <w:rFonts w:ascii="Times New Roman" w:eastAsia="Times New Roman" w:hAnsi="Times New Roman" w:cs="Times New Roman"/>
                <w:b/>
                <w:sz w:val="28"/>
                <w:szCs w:val="24"/>
                <w:vertAlign w:val="subscript"/>
              </w:rPr>
              <w:t>%</w:t>
            </w:r>
          </w:p>
        </w:tc>
        <w:tc>
          <w:tcPr>
            <w:tcW w:w="1474" w:type="dxa"/>
          </w:tcPr>
          <w:p w:rsidR="005D4807" w:rsidRPr="0056523F" w:rsidRDefault="008213AC" w:rsidP="00B229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5D4807" w:rsidRPr="0056523F">
              <w:rPr>
                <w:rFonts w:ascii="Times New Roman" w:eastAsia="Times New Roman" w:hAnsi="Times New Roman" w:cs="Times New Roman"/>
                <w:b/>
                <w:sz w:val="24"/>
                <w:szCs w:val="24"/>
              </w:rPr>
              <w:t>%</w:t>
            </w:r>
          </w:p>
        </w:tc>
      </w:tr>
    </w:tbl>
    <w:p w:rsidR="005A0D35" w:rsidRPr="0056523F" w:rsidRDefault="005A0D35" w:rsidP="005D4807">
      <w:pPr>
        <w:spacing w:before="100" w:beforeAutospacing="1" w:after="100" w:afterAutospacing="1" w:line="240" w:lineRule="auto"/>
        <w:rPr>
          <w:rFonts w:ascii="Times New Roman" w:eastAsia="Times New Roman" w:hAnsi="Times New Roman" w:cs="Times New Roman"/>
          <w:color w:val="000000"/>
          <w:sz w:val="24"/>
          <w:szCs w:val="28"/>
          <w:lang w:eastAsia="ru-RU"/>
        </w:rPr>
      </w:pPr>
      <w:r w:rsidRPr="0056523F">
        <w:rPr>
          <w:rFonts w:ascii="Times New Roman" w:eastAsia="Times New Roman" w:hAnsi="Times New Roman" w:cs="Times New Roman"/>
          <w:color w:val="000000"/>
          <w:sz w:val="24"/>
          <w:szCs w:val="28"/>
          <w:lang w:eastAsia="ru-RU"/>
        </w:rPr>
        <w:br/>
      </w:r>
    </w:p>
    <w:p w:rsidR="005D4807" w:rsidRPr="001A05EE" w:rsidRDefault="005A0D35" w:rsidP="005D4807">
      <w:pPr>
        <w:spacing w:before="100" w:beforeAutospacing="1" w:after="100" w:afterAutospacing="1" w:line="240" w:lineRule="auto"/>
        <w:rPr>
          <w:rFonts w:ascii="Times New Roman" w:eastAsia="Times New Roman" w:hAnsi="Times New Roman" w:cs="Times New Roman"/>
          <w:sz w:val="28"/>
          <w:szCs w:val="28"/>
          <w:lang w:eastAsia="ru-RU"/>
        </w:rPr>
      </w:pPr>
      <w:r w:rsidRPr="005A0D35">
        <w:rPr>
          <w:rFonts w:ascii="Times New Roman" w:eastAsia="Times New Roman" w:hAnsi="Times New Roman" w:cs="Times New Roman"/>
          <w:b/>
          <w:bCs/>
          <w:sz w:val="28"/>
          <w:szCs w:val="28"/>
          <w:lang w:eastAsia="ru-RU"/>
        </w:rPr>
        <w:t>Литература</w:t>
      </w:r>
      <w:r>
        <w:rPr>
          <w:rFonts w:ascii="Times New Roman" w:eastAsia="Times New Roman" w:hAnsi="Times New Roman" w:cs="Times New Roman"/>
          <w:sz w:val="28"/>
          <w:szCs w:val="28"/>
          <w:lang w:eastAsia="ru-RU"/>
        </w:rPr>
        <w:t>:</w:t>
      </w:r>
      <w:r w:rsidRPr="005A0D35">
        <w:rPr>
          <w:rFonts w:ascii="Times New Roman" w:eastAsia="Times New Roman" w:hAnsi="Times New Roman" w:cs="Times New Roman"/>
          <w:color w:val="000000"/>
          <w:sz w:val="24"/>
          <w:szCs w:val="28"/>
          <w:lang w:eastAsia="ru-RU"/>
        </w:rPr>
        <w:t xml:space="preserve"> </w:t>
      </w:r>
      <w:proofErr w:type="spellStart"/>
      <w:r w:rsidRPr="001A05EE">
        <w:rPr>
          <w:rFonts w:ascii="Times New Roman" w:eastAsia="Times New Roman" w:hAnsi="Times New Roman" w:cs="Times New Roman"/>
          <w:color w:val="000000"/>
          <w:sz w:val="24"/>
          <w:szCs w:val="28"/>
          <w:lang w:eastAsia="ru-RU"/>
        </w:rPr>
        <w:t>Асмолов</w:t>
      </w:r>
      <w:proofErr w:type="spellEnd"/>
      <w:r w:rsidRPr="001A05EE">
        <w:rPr>
          <w:rFonts w:ascii="Times New Roman" w:eastAsia="Times New Roman" w:hAnsi="Times New Roman" w:cs="Times New Roman"/>
          <w:color w:val="000000"/>
          <w:sz w:val="24"/>
          <w:szCs w:val="28"/>
          <w:lang w:eastAsia="ru-RU"/>
        </w:rPr>
        <w:t xml:space="preserve"> А.Г. "Психология личности".- М.: Просвещение 1990г </w:t>
      </w:r>
      <w:proofErr w:type="spellStart"/>
      <w:r w:rsidR="005D4807" w:rsidRPr="001A05EE">
        <w:rPr>
          <w:rFonts w:ascii="Times New Roman" w:eastAsia="Times New Roman" w:hAnsi="Times New Roman" w:cs="Times New Roman"/>
          <w:color w:val="000000"/>
          <w:sz w:val="24"/>
          <w:szCs w:val="28"/>
          <w:lang w:eastAsia="ru-RU"/>
        </w:rPr>
        <w:t>Веракса</w:t>
      </w:r>
      <w:proofErr w:type="gramStart"/>
      <w:r w:rsidR="005D4807" w:rsidRPr="001A05EE">
        <w:rPr>
          <w:rFonts w:ascii="Times New Roman" w:eastAsia="Times New Roman" w:hAnsi="Times New Roman" w:cs="Times New Roman"/>
          <w:color w:val="000000"/>
          <w:sz w:val="24"/>
          <w:szCs w:val="28"/>
          <w:lang w:eastAsia="ru-RU"/>
        </w:rPr>
        <w:t>,Н</w:t>
      </w:r>
      <w:proofErr w:type="gramEnd"/>
      <w:r w:rsidR="005D4807" w:rsidRPr="001A05EE">
        <w:rPr>
          <w:rFonts w:ascii="Times New Roman" w:eastAsia="Times New Roman" w:hAnsi="Times New Roman" w:cs="Times New Roman"/>
          <w:color w:val="000000"/>
          <w:sz w:val="24"/>
          <w:szCs w:val="28"/>
          <w:lang w:eastAsia="ru-RU"/>
        </w:rPr>
        <w:t>.С</w:t>
      </w:r>
      <w:proofErr w:type="spellEnd"/>
      <w:r w:rsidR="005D4807" w:rsidRPr="001A05EE">
        <w:rPr>
          <w:rFonts w:ascii="Times New Roman" w:eastAsia="Times New Roman" w:hAnsi="Times New Roman" w:cs="Times New Roman"/>
          <w:color w:val="000000"/>
          <w:sz w:val="24"/>
          <w:szCs w:val="28"/>
          <w:lang w:eastAsia="ru-RU"/>
        </w:rPr>
        <w:t xml:space="preserve">. Формирование единых временно-пространственных представлений. / </w:t>
      </w:r>
      <w:proofErr w:type="spellStart"/>
      <w:r w:rsidR="005D4807" w:rsidRPr="001A05EE">
        <w:rPr>
          <w:rFonts w:ascii="Times New Roman" w:eastAsia="Times New Roman" w:hAnsi="Times New Roman" w:cs="Times New Roman"/>
          <w:color w:val="000000"/>
          <w:sz w:val="24"/>
          <w:szCs w:val="28"/>
          <w:lang w:eastAsia="ru-RU"/>
        </w:rPr>
        <w:t>Н.С.Веракса</w:t>
      </w:r>
      <w:proofErr w:type="spellEnd"/>
      <w:r w:rsidR="005D4807" w:rsidRPr="001A05EE">
        <w:rPr>
          <w:rFonts w:ascii="Times New Roman" w:eastAsia="Times New Roman" w:hAnsi="Times New Roman" w:cs="Times New Roman"/>
          <w:color w:val="000000"/>
          <w:sz w:val="24"/>
          <w:szCs w:val="28"/>
          <w:lang w:eastAsia="ru-RU"/>
        </w:rPr>
        <w:t xml:space="preserve">. // </w:t>
      </w:r>
      <w:proofErr w:type="spellStart"/>
      <w:r w:rsidR="005D4807" w:rsidRPr="001A05EE">
        <w:rPr>
          <w:rFonts w:ascii="Times New Roman" w:eastAsia="Times New Roman" w:hAnsi="Times New Roman" w:cs="Times New Roman"/>
          <w:color w:val="000000"/>
          <w:sz w:val="24"/>
          <w:szCs w:val="28"/>
          <w:lang w:eastAsia="ru-RU"/>
        </w:rPr>
        <w:t>Дошк</w:t>
      </w:r>
      <w:proofErr w:type="spellEnd"/>
      <w:r w:rsidR="005D4807" w:rsidRPr="001A05EE">
        <w:rPr>
          <w:rFonts w:ascii="Times New Roman" w:eastAsia="Times New Roman" w:hAnsi="Times New Roman" w:cs="Times New Roman"/>
          <w:color w:val="000000"/>
          <w:sz w:val="24"/>
          <w:szCs w:val="28"/>
          <w:lang w:eastAsia="ru-RU"/>
        </w:rPr>
        <w:t>. воспитание, 1996, № 5.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Веракса</w:t>
      </w:r>
      <w:proofErr w:type="spellEnd"/>
      <w:r w:rsidR="005D4807" w:rsidRPr="001A05EE">
        <w:rPr>
          <w:rFonts w:ascii="Times New Roman" w:eastAsia="Times New Roman" w:hAnsi="Times New Roman" w:cs="Times New Roman"/>
          <w:color w:val="000000"/>
          <w:sz w:val="24"/>
          <w:szCs w:val="28"/>
          <w:lang w:eastAsia="ru-RU"/>
        </w:rPr>
        <w:t xml:space="preserve"> Н.Е. и др. От рождения до школы. Основная общеобразовательная программа дошкольного образования. Издательство: </w:t>
      </w:r>
      <w:r w:rsidR="005D4807" w:rsidRPr="009A1961">
        <w:rPr>
          <w:rFonts w:ascii="Times New Roman" w:eastAsia="Times New Roman" w:hAnsi="Times New Roman" w:cs="Times New Roman"/>
          <w:sz w:val="24"/>
          <w:szCs w:val="28"/>
          <w:lang w:eastAsia="ru-RU"/>
        </w:rPr>
        <w:t>Мозаика</w:t>
      </w:r>
      <w:r w:rsidR="005D4807" w:rsidRPr="009A1961">
        <w:rPr>
          <w:rFonts w:ascii="Times New Roman" w:eastAsia="Times New Roman" w:hAnsi="Times New Roman" w:cs="Times New Roman"/>
          <w:b/>
          <w:bCs/>
          <w:sz w:val="24"/>
          <w:szCs w:val="28"/>
          <w:lang w:eastAsia="ru-RU"/>
        </w:rPr>
        <w:t>-</w:t>
      </w:r>
      <w:r w:rsidR="005D4807" w:rsidRPr="009A1961">
        <w:rPr>
          <w:rFonts w:ascii="Times New Roman" w:eastAsia="Times New Roman" w:hAnsi="Times New Roman" w:cs="Times New Roman"/>
          <w:sz w:val="24"/>
          <w:szCs w:val="28"/>
          <w:lang w:eastAsia="ru-RU"/>
        </w:rPr>
        <w:t>Синтез, 2010г. </w:t>
      </w:r>
      <w:proofErr w:type="spellStart"/>
      <w:r w:rsidR="005D4807" w:rsidRPr="009A1961">
        <w:rPr>
          <w:rFonts w:ascii="Times New Roman" w:eastAsia="Times New Roman" w:hAnsi="Times New Roman" w:cs="Times New Roman"/>
          <w:sz w:val="24"/>
          <w:szCs w:val="28"/>
          <w:lang w:eastAsia="ru-RU"/>
        </w:rPr>
        <w:t>Водопьянов</w:t>
      </w:r>
      <w:proofErr w:type="gramStart"/>
      <w:r w:rsidR="005D4807" w:rsidRPr="009A1961">
        <w:rPr>
          <w:rFonts w:ascii="Times New Roman" w:eastAsia="Times New Roman" w:hAnsi="Times New Roman" w:cs="Times New Roman"/>
          <w:sz w:val="24"/>
          <w:szCs w:val="28"/>
          <w:lang w:eastAsia="ru-RU"/>
        </w:rPr>
        <w:t>,Е</w:t>
      </w:r>
      <w:proofErr w:type="gramEnd"/>
      <w:r w:rsidR="005D4807" w:rsidRPr="009A1961">
        <w:rPr>
          <w:rFonts w:ascii="Times New Roman" w:eastAsia="Times New Roman" w:hAnsi="Times New Roman" w:cs="Times New Roman"/>
          <w:sz w:val="24"/>
          <w:szCs w:val="28"/>
          <w:lang w:eastAsia="ru-RU"/>
        </w:rPr>
        <w:t>.Н</w:t>
      </w:r>
      <w:proofErr w:type="spellEnd"/>
      <w:r w:rsidR="005D4807" w:rsidRPr="009A1961">
        <w:rPr>
          <w:rFonts w:ascii="Times New Roman" w:eastAsia="Times New Roman" w:hAnsi="Times New Roman" w:cs="Times New Roman"/>
          <w:sz w:val="24"/>
          <w:szCs w:val="28"/>
          <w:lang w:eastAsia="ru-RU"/>
        </w:rPr>
        <w:t>. Формирование начальных геометрических </w:t>
      </w:r>
      <w:hyperlink r:id="rId20" w:history="1">
        <w:r w:rsidR="005D4807" w:rsidRPr="009A1961">
          <w:rPr>
            <w:rFonts w:ascii="Times New Roman" w:eastAsia="Times New Roman" w:hAnsi="Times New Roman" w:cs="Times New Roman"/>
            <w:sz w:val="24"/>
            <w:szCs w:val="28"/>
            <w:lang w:eastAsia="ru-RU"/>
          </w:rPr>
          <w:t>понятий у дошкольников</w:t>
        </w:r>
      </w:hyperlink>
      <w:r w:rsidR="005D4807" w:rsidRPr="009A1961">
        <w:rPr>
          <w:rFonts w:ascii="Times New Roman" w:eastAsia="Times New Roman" w:hAnsi="Times New Roman" w:cs="Times New Roman"/>
          <w:sz w:val="24"/>
          <w:szCs w:val="28"/>
          <w:lang w:eastAsia="ru-RU"/>
        </w:rPr>
        <w:t xml:space="preserve">. / Е.Н.Водопьянов. // </w:t>
      </w:r>
      <w:proofErr w:type="spellStart"/>
      <w:r w:rsidR="005D4807" w:rsidRPr="009A1961">
        <w:rPr>
          <w:rFonts w:ascii="Times New Roman" w:eastAsia="Times New Roman" w:hAnsi="Times New Roman" w:cs="Times New Roman"/>
          <w:sz w:val="24"/>
          <w:szCs w:val="28"/>
          <w:lang w:eastAsia="ru-RU"/>
        </w:rPr>
        <w:t>Дошк</w:t>
      </w:r>
      <w:proofErr w:type="spellEnd"/>
      <w:r w:rsidR="005D4807" w:rsidRPr="009A1961">
        <w:rPr>
          <w:rFonts w:ascii="Times New Roman" w:eastAsia="Times New Roman" w:hAnsi="Times New Roman" w:cs="Times New Roman"/>
          <w:sz w:val="24"/>
          <w:szCs w:val="28"/>
          <w:lang w:eastAsia="ru-RU"/>
        </w:rPr>
        <w:t>. воспитание, 2000, № 3. Воспитание детей в игре: Пособие для</w:t>
      </w:r>
      <w:r w:rsidR="005D4807" w:rsidRPr="001A05EE">
        <w:rPr>
          <w:rFonts w:ascii="Times New Roman" w:eastAsia="Times New Roman" w:hAnsi="Times New Roman" w:cs="Times New Roman"/>
          <w:color w:val="000000"/>
          <w:sz w:val="24"/>
          <w:szCs w:val="28"/>
          <w:lang w:eastAsia="ru-RU"/>
        </w:rPr>
        <w:t xml:space="preserve"> воспитателя дет.сада</w:t>
      </w:r>
      <w:proofErr w:type="gramStart"/>
      <w:r w:rsidR="005D4807" w:rsidRPr="001A05EE">
        <w:rPr>
          <w:rFonts w:ascii="Times New Roman" w:eastAsia="Times New Roman" w:hAnsi="Times New Roman" w:cs="Times New Roman"/>
          <w:color w:val="000000"/>
          <w:sz w:val="24"/>
          <w:szCs w:val="28"/>
          <w:lang w:eastAsia="ru-RU"/>
        </w:rPr>
        <w:t xml:space="preserve"> / С</w:t>
      </w:r>
      <w:proofErr w:type="gramEnd"/>
      <w:r w:rsidR="005D4807" w:rsidRPr="001A05EE">
        <w:rPr>
          <w:rFonts w:ascii="Times New Roman" w:eastAsia="Times New Roman" w:hAnsi="Times New Roman" w:cs="Times New Roman"/>
          <w:color w:val="000000"/>
          <w:sz w:val="24"/>
          <w:szCs w:val="28"/>
          <w:lang w:eastAsia="ru-RU"/>
        </w:rPr>
        <w:t xml:space="preserve">ост. А.К. Бондаренко, </w:t>
      </w:r>
      <w:proofErr w:type="spellStart"/>
      <w:r w:rsidR="005D4807" w:rsidRPr="001A05EE">
        <w:rPr>
          <w:rFonts w:ascii="Times New Roman" w:eastAsia="Times New Roman" w:hAnsi="Times New Roman" w:cs="Times New Roman"/>
          <w:color w:val="000000"/>
          <w:sz w:val="24"/>
          <w:szCs w:val="28"/>
          <w:lang w:eastAsia="ru-RU"/>
        </w:rPr>
        <w:t>А.И.Матусик</w:t>
      </w:r>
      <w:proofErr w:type="spellEnd"/>
      <w:r w:rsidR="005D4807" w:rsidRPr="001A05EE">
        <w:rPr>
          <w:rFonts w:ascii="Times New Roman" w:eastAsia="Times New Roman" w:hAnsi="Times New Roman" w:cs="Times New Roman"/>
          <w:color w:val="000000"/>
          <w:sz w:val="24"/>
          <w:szCs w:val="28"/>
          <w:lang w:eastAsia="ru-RU"/>
        </w:rPr>
        <w:t xml:space="preserve">. – 2-е изд., </w:t>
      </w:r>
      <w:proofErr w:type="spellStart"/>
      <w:r w:rsidR="005D4807" w:rsidRPr="001A05EE">
        <w:rPr>
          <w:rFonts w:ascii="Times New Roman" w:eastAsia="Times New Roman" w:hAnsi="Times New Roman" w:cs="Times New Roman"/>
          <w:color w:val="000000"/>
          <w:sz w:val="24"/>
          <w:szCs w:val="28"/>
          <w:lang w:eastAsia="ru-RU"/>
        </w:rPr>
        <w:t>перераб</w:t>
      </w:r>
      <w:proofErr w:type="spellEnd"/>
      <w:r w:rsidR="005D4807" w:rsidRPr="001A05EE">
        <w:rPr>
          <w:rFonts w:ascii="Times New Roman" w:eastAsia="Times New Roman" w:hAnsi="Times New Roman" w:cs="Times New Roman"/>
          <w:color w:val="000000"/>
          <w:sz w:val="24"/>
          <w:szCs w:val="28"/>
          <w:lang w:eastAsia="ru-RU"/>
        </w:rPr>
        <w:t xml:space="preserve">. И доп. – М.: Просвещение, </w:t>
      </w:r>
      <w:r w:rsidR="005D4807" w:rsidRPr="001A05EE">
        <w:rPr>
          <w:rFonts w:ascii="Times New Roman" w:eastAsia="Times New Roman" w:hAnsi="Times New Roman" w:cs="Times New Roman"/>
          <w:color w:val="000000"/>
          <w:sz w:val="24"/>
          <w:szCs w:val="28"/>
          <w:lang w:eastAsia="ru-RU"/>
        </w:rPr>
        <w:lastRenderedPageBreak/>
        <w:t xml:space="preserve">1983. Давайте поиграем. Математические игры для детей 5-6 лет. - Под ред. А.А.Столяра. - </w:t>
      </w:r>
      <w:proofErr w:type="spellStart"/>
      <w:r w:rsidR="005D4807" w:rsidRPr="001A05EE">
        <w:rPr>
          <w:rFonts w:ascii="Times New Roman" w:eastAsia="Times New Roman" w:hAnsi="Times New Roman" w:cs="Times New Roman"/>
          <w:color w:val="000000"/>
          <w:sz w:val="24"/>
          <w:szCs w:val="28"/>
          <w:lang w:eastAsia="ru-RU"/>
        </w:rPr>
        <w:t>М.:Просвещение</w:t>
      </w:r>
      <w:proofErr w:type="spellEnd"/>
      <w:r w:rsidR="005D4807" w:rsidRPr="001A05EE">
        <w:rPr>
          <w:rFonts w:ascii="Times New Roman" w:eastAsia="Times New Roman" w:hAnsi="Times New Roman" w:cs="Times New Roman"/>
          <w:color w:val="000000"/>
          <w:sz w:val="24"/>
          <w:szCs w:val="28"/>
          <w:lang w:eastAsia="ru-RU"/>
        </w:rPr>
        <w:t>, 1991. </w:t>
      </w:r>
      <w:proofErr w:type="spellStart"/>
      <w:r w:rsidR="005D4807" w:rsidRPr="001A05EE">
        <w:rPr>
          <w:rFonts w:ascii="Times New Roman" w:eastAsia="Times New Roman" w:hAnsi="Times New Roman" w:cs="Times New Roman"/>
          <w:color w:val="000000"/>
          <w:sz w:val="24"/>
          <w:szCs w:val="28"/>
          <w:lang w:eastAsia="ru-RU"/>
        </w:rPr>
        <w:t>Дьяченко</w:t>
      </w:r>
      <w:proofErr w:type="gramStart"/>
      <w:r w:rsidR="005D4807" w:rsidRPr="001A05EE">
        <w:rPr>
          <w:rFonts w:ascii="Times New Roman" w:eastAsia="Times New Roman" w:hAnsi="Times New Roman" w:cs="Times New Roman"/>
          <w:color w:val="000000"/>
          <w:sz w:val="24"/>
          <w:szCs w:val="28"/>
          <w:lang w:eastAsia="ru-RU"/>
        </w:rPr>
        <w:t>,О</w:t>
      </w:r>
      <w:proofErr w:type="gramEnd"/>
      <w:r w:rsidR="005D4807" w:rsidRPr="001A05EE">
        <w:rPr>
          <w:rFonts w:ascii="Times New Roman" w:eastAsia="Times New Roman" w:hAnsi="Times New Roman" w:cs="Times New Roman"/>
          <w:color w:val="000000"/>
          <w:sz w:val="24"/>
          <w:szCs w:val="28"/>
          <w:lang w:eastAsia="ru-RU"/>
        </w:rPr>
        <w:t>.М</w:t>
      </w:r>
      <w:proofErr w:type="spellEnd"/>
      <w:r w:rsidR="005D4807" w:rsidRPr="001A05EE">
        <w:rPr>
          <w:rFonts w:ascii="Times New Roman" w:eastAsia="Times New Roman" w:hAnsi="Times New Roman" w:cs="Times New Roman"/>
          <w:color w:val="000000"/>
          <w:sz w:val="24"/>
          <w:szCs w:val="28"/>
          <w:lang w:eastAsia="ru-RU"/>
        </w:rPr>
        <w:t xml:space="preserve">., </w:t>
      </w:r>
      <w:proofErr w:type="spellStart"/>
      <w:r w:rsidR="005D4807" w:rsidRPr="001A05EE">
        <w:rPr>
          <w:rFonts w:ascii="Times New Roman" w:eastAsia="Times New Roman" w:hAnsi="Times New Roman" w:cs="Times New Roman"/>
          <w:color w:val="000000"/>
          <w:sz w:val="24"/>
          <w:szCs w:val="28"/>
          <w:lang w:eastAsia="ru-RU"/>
        </w:rPr>
        <w:t>Агаева</w:t>
      </w:r>
      <w:proofErr w:type="spellEnd"/>
      <w:r w:rsidR="005D4807" w:rsidRPr="001A05EE">
        <w:rPr>
          <w:rFonts w:ascii="Times New Roman" w:eastAsia="Times New Roman" w:hAnsi="Times New Roman" w:cs="Times New Roman"/>
          <w:color w:val="000000"/>
          <w:sz w:val="24"/>
          <w:szCs w:val="28"/>
          <w:lang w:eastAsia="ru-RU"/>
        </w:rPr>
        <w:t>, Е.Л. Чего на свете не бывает? – М.: Просвещение, 1991.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Ерофеева</w:t>
      </w:r>
      <w:proofErr w:type="gramStart"/>
      <w:r w:rsidR="005D4807" w:rsidRPr="001A05EE">
        <w:rPr>
          <w:rFonts w:ascii="Times New Roman" w:eastAsia="Times New Roman" w:hAnsi="Times New Roman" w:cs="Times New Roman"/>
          <w:color w:val="000000"/>
          <w:sz w:val="24"/>
          <w:szCs w:val="28"/>
          <w:lang w:eastAsia="ru-RU"/>
        </w:rPr>
        <w:t>,Т</w:t>
      </w:r>
      <w:proofErr w:type="gramEnd"/>
      <w:r w:rsidR="005D4807" w:rsidRPr="001A05EE">
        <w:rPr>
          <w:rFonts w:ascii="Times New Roman" w:eastAsia="Times New Roman" w:hAnsi="Times New Roman" w:cs="Times New Roman"/>
          <w:color w:val="000000"/>
          <w:sz w:val="24"/>
          <w:szCs w:val="28"/>
          <w:lang w:eastAsia="ru-RU"/>
        </w:rPr>
        <w:t>.И</w:t>
      </w:r>
      <w:proofErr w:type="spellEnd"/>
      <w:r w:rsidR="005D4807" w:rsidRPr="001A05EE">
        <w:rPr>
          <w:rFonts w:ascii="Times New Roman" w:eastAsia="Times New Roman" w:hAnsi="Times New Roman" w:cs="Times New Roman"/>
          <w:color w:val="000000"/>
          <w:sz w:val="24"/>
          <w:szCs w:val="28"/>
          <w:lang w:eastAsia="ru-RU"/>
        </w:rPr>
        <w:t>., Павлова, Л.Н., Новикова, В.П. Математика для дошкольников: Кн. Для воспитателя дет</w:t>
      </w:r>
      <w:proofErr w:type="gramStart"/>
      <w:r w:rsidR="005D4807" w:rsidRPr="001A05EE">
        <w:rPr>
          <w:rFonts w:ascii="Times New Roman" w:eastAsia="Times New Roman" w:hAnsi="Times New Roman" w:cs="Times New Roman"/>
          <w:color w:val="000000"/>
          <w:sz w:val="24"/>
          <w:szCs w:val="28"/>
          <w:lang w:eastAsia="ru-RU"/>
        </w:rPr>
        <w:t>.</w:t>
      </w:r>
      <w:proofErr w:type="gramEnd"/>
      <w:r w:rsidR="005D4807" w:rsidRPr="001A05EE">
        <w:rPr>
          <w:rFonts w:ascii="Times New Roman" w:eastAsia="Times New Roman" w:hAnsi="Times New Roman" w:cs="Times New Roman"/>
          <w:color w:val="000000"/>
          <w:sz w:val="24"/>
          <w:szCs w:val="28"/>
          <w:lang w:eastAsia="ru-RU"/>
        </w:rPr>
        <w:t xml:space="preserve"> </w:t>
      </w:r>
      <w:proofErr w:type="gramStart"/>
      <w:r w:rsidR="005D4807" w:rsidRPr="001A05EE">
        <w:rPr>
          <w:rFonts w:ascii="Times New Roman" w:eastAsia="Times New Roman" w:hAnsi="Times New Roman" w:cs="Times New Roman"/>
          <w:color w:val="000000"/>
          <w:sz w:val="24"/>
          <w:szCs w:val="28"/>
          <w:lang w:eastAsia="ru-RU"/>
        </w:rPr>
        <w:t>с</w:t>
      </w:r>
      <w:proofErr w:type="gramEnd"/>
      <w:r w:rsidR="005D4807" w:rsidRPr="001A05EE">
        <w:rPr>
          <w:rFonts w:ascii="Times New Roman" w:eastAsia="Times New Roman" w:hAnsi="Times New Roman" w:cs="Times New Roman"/>
          <w:color w:val="000000"/>
          <w:sz w:val="24"/>
          <w:szCs w:val="28"/>
          <w:lang w:eastAsia="ru-RU"/>
        </w:rPr>
        <w:t>ада. – М.: Просвещение, 1992.</w:t>
      </w:r>
      <w:r w:rsidR="005D4807" w:rsidRPr="001A05EE">
        <w:rPr>
          <w:rFonts w:ascii="Times New Roman" w:eastAsia="Times New Roman" w:hAnsi="Times New Roman" w:cs="Times New Roman"/>
          <w:color w:val="000000"/>
          <w:sz w:val="24"/>
          <w:szCs w:val="28"/>
          <w:lang w:eastAsia="ru-RU"/>
        </w:rPr>
        <w:br/>
        <w:t>3вонкин А. "Малыш и математика, непохожая на математику". Знание и сила, 1985г. стр. 41-44.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Житомирский</w:t>
      </w:r>
      <w:proofErr w:type="gramStart"/>
      <w:r w:rsidR="005D4807" w:rsidRPr="001A05EE">
        <w:rPr>
          <w:rFonts w:ascii="Times New Roman" w:eastAsia="Times New Roman" w:hAnsi="Times New Roman" w:cs="Times New Roman"/>
          <w:color w:val="000000"/>
          <w:sz w:val="24"/>
          <w:szCs w:val="28"/>
          <w:lang w:eastAsia="ru-RU"/>
        </w:rPr>
        <w:t>,В</w:t>
      </w:r>
      <w:proofErr w:type="spellEnd"/>
      <w:proofErr w:type="gramEnd"/>
      <w:r w:rsidR="005D4807" w:rsidRPr="001A05EE">
        <w:rPr>
          <w:rFonts w:ascii="Times New Roman" w:eastAsia="Times New Roman" w:hAnsi="Times New Roman" w:cs="Times New Roman"/>
          <w:color w:val="000000"/>
          <w:sz w:val="24"/>
          <w:szCs w:val="28"/>
          <w:lang w:eastAsia="ru-RU"/>
        </w:rPr>
        <w:t xml:space="preserve">. Г., </w:t>
      </w:r>
      <w:proofErr w:type="spellStart"/>
      <w:r w:rsidR="005D4807" w:rsidRPr="001A05EE">
        <w:rPr>
          <w:rFonts w:ascii="Times New Roman" w:eastAsia="Times New Roman" w:hAnsi="Times New Roman" w:cs="Times New Roman"/>
          <w:color w:val="000000"/>
          <w:sz w:val="24"/>
          <w:szCs w:val="28"/>
          <w:lang w:eastAsia="ru-RU"/>
        </w:rPr>
        <w:t>Шеврин</w:t>
      </w:r>
      <w:proofErr w:type="spellEnd"/>
      <w:r w:rsidR="005D4807" w:rsidRPr="001A05EE">
        <w:rPr>
          <w:rFonts w:ascii="Times New Roman" w:eastAsia="Times New Roman" w:hAnsi="Times New Roman" w:cs="Times New Roman"/>
          <w:color w:val="000000"/>
          <w:sz w:val="24"/>
          <w:szCs w:val="28"/>
          <w:lang w:eastAsia="ru-RU"/>
        </w:rPr>
        <w:t>, Л. Н. Геометрия для малышей. - М.: 1996. </w:t>
      </w:r>
      <w:r w:rsidR="005D4807" w:rsidRPr="001A05EE">
        <w:rPr>
          <w:rFonts w:ascii="Times New Roman" w:eastAsia="Times New Roman" w:hAnsi="Times New Roman" w:cs="Times New Roman"/>
          <w:color w:val="000000"/>
          <w:sz w:val="24"/>
          <w:szCs w:val="28"/>
          <w:lang w:eastAsia="ru-RU"/>
        </w:rPr>
        <w:br/>
        <w:t>Использование игровых методов при формировании у дошкольников математических представлений". - Л.: 1990г. стр.47-62.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Каразану</w:t>
      </w:r>
      <w:proofErr w:type="gramStart"/>
      <w:r w:rsidR="005D4807" w:rsidRPr="001A05EE">
        <w:rPr>
          <w:rFonts w:ascii="Times New Roman" w:eastAsia="Times New Roman" w:hAnsi="Times New Roman" w:cs="Times New Roman"/>
          <w:color w:val="000000"/>
          <w:sz w:val="24"/>
          <w:szCs w:val="28"/>
          <w:lang w:eastAsia="ru-RU"/>
        </w:rPr>
        <w:t>,В</w:t>
      </w:r>
      <w:proofErr w:type="gramEnd"/>
      <w:r w:rsidR="005D4807" w:rsidRPr="001A05EE">
        <w:rPr>
          <w:rFonts w:ascii="Times New Roman" w:eastAsia="Times New Roman" w:hAnsi="Times New Roman" w:cs="Times New Roman"/>
          <w:color w:val="000000"/>
          <w:sz w:val="24"/>
          <w:szCs w:val="28"/>
          <w:lang w:eastAsia="ru-RU"/>
        </w:rPr>
        <w:t>.Н</w:t>
      </w:r>
      <w:proofErr w:type="spellEnd"/>
      <w:r w:rsidR="005D4807" w:rsidRPr="001A05EE">
        <w:rPr>
          <w:rFonts w:ascii="Times New Roman" w:eastAsia="Times New Roman" w:hAnsi="Times New Roman" w:cs="Times New Roman"/>
          <w:color w:val="000000"/>
          <w:sz w:val="24"/>
          <w:szCs w:val="28"/>
          <w:lang w:eastAsia="ru-RU"/>
        </w:rPr>
        <w:t xml:space="preserve">. Ориентирование в пространстве (старший дошкольный возраст). / </w:t>
      </w:r>
      <w:proofErr w:type="spellStart"/>
      <w:r w:rsidR="005D4807" w:rsidRPr="001A05EE">
        <w:rPr>
          <w:rFonts w:ascii="Times New Roman" w:eastAsia="Times New Roman" w:hAnsi="Times New Roman" w:cs="Times New Roman"/>
          <w:color w:val="000000"/>
          <w:sz w:val="24"/>
          <w:szCs w:val="28"/>
          <w:lang w:eastAsia="ru-RU"/>
        </w:rPr>
        <w:t>В.Н.Каразану</w:t>
      </w:r>
      <w:proofErr w:type="spellEnd"/>
      <w:r w:rsidR="005D4807" w:rsidRPr="001A05EE">
        <w:rPr>
          <w:rFonts w:ascii="Times New Roman" w:eastAsia="Times New Roman" w:hAnsi="Times New Roman" w:cs="Times New Roman"/>
          <w:color w:val="000000"/>
          <w:sz w:val="24"/>
          <w:szCs w:val="28"/>
          <w:lang w:eastAsia="ru-RU"/>
        </w:rPr>
        <w:t xml:space="preserve">. // </w:t>
      </w:r>
      <w:proofErr w:type="spellStart"/>
      <w:r w:rsidR="005D4807" w:rsidRPr="001A05EE">
        <w:rPr>
          <w:rFonts w:ascii="Times New Roman" w:eastAsia="Times New Roman" w:hAnsi="Times New Roman" w:cs="Times New Roman"/>
          <w:color w:val="000000"/>
          <w:sz w:val="24"/>
          <w:szCs w:val="28"/>
          <w:lang w:eastAsia="ru-RU"/>
        </w:rPr>
        <w:t>Дошк</w:t>
      </w:r>
      <w:proofErr w:type="spellEnd"/>
      <w:r w:rsidR="005D4807" w:rsidRPr="001A05EE">
        <w:rPr>
          <w:rFonts w:ascii="Times New Roman" w:eastAsia="Times New Roman" w:hAnsi="Times New Roman" w:cs="Times New Roman"/>
          <w:color w:val="000000"/>
          <w:sz w:val="24"/>
          <w:szCs w:val="28"/>
          <w:lang w:eastAsia="ru-RU"/>
        </w:rPr>
        <w:t>. воспитание, 2000, № 5. </w:t>
      </w:r>
      <w:r w:rsidR="005D4807" w:rsidRPr="001A05EE">
        <w:rPr>
          <w:rFonts w:ascii="Times New Roman" w:eastAsia="Times New Roman" w:hAnsi="Times New Roman" w:cs="Times New Roman"/>
          <w:color w:val="000000"/>
          <w:sz w:val="24"/>
          <w:szCs w:val="28"/>
          <w:lang w:eastAsia="ru-RU"/>
        </w:rPr>
        <w:br/>
        <w:t xml:space="preserve">Колесникова Е.В. Математика для детей 6—7 лет: </w:t>
      </w:r>
      <w:proofErr w:type="spellStart"/>
      <w:r w:rsidR="005D4807" w:rsidRPr="001A05EE">
        <w:rPr>
          <w:rFonts w:ascii="Times New Roman" w:eastAsia="Times New Roman" w:hAnsi="Times New Roman" w:cs="Times New Roman"/>
          <w:color w:val="000000"/>
          <w:sz w:val="24"/>
          <w:szCs w:val="28"/>
          <w:lang w:eastAsia="ru-RU"/>
        </w:rPr>
        <w:t>Учебно-методичес-кое</w:t>
      </w:r>
      <w:proofErr w:type="spellEnd"/>
      <w:r w:rsidR="005D4807" w:rsidRPr="001A05EE">
        <w:rPr>
          <w:rFonts w:ascii="Times New Roman" w:eastAsia="Times New Roman" w:hAnsi="Times New Roman" w:cs="Times New Roman"/>
          <w:color w:val="000000"/>
          <w:sz w:val="24"/>
          <w:szCs w:val="28"/>
          <w:lang w:eastAsia="ru-RU"/>
        </w:rPr>
        <w:t xml:space="preserve"> пособие к рабочей тетради «Я считаю до двадцати». 3-е изд., </w:t>
      </w:r>
      <w:proofErr w:type="spellStart"/>
      <w:proofErr w:type="gramStart"/>
      <w:r w:rsidR="005D4807" w:rsidRPr="001A05EE">
        <w:rPr>
          <w:rFonts w:ascii="Times New Roman" w:eastAsia="Times New Roman" w:hAnsi="Times New Roman" w:cs="Times New Roman"/>
          <w:color w:val="000000"/>
          <w:sz w:val="24"/>
          <w:szCs w:val="28"/>
          <w:lang w:eastAsia="ru-RU"/>
        </w:rPr>
        <w:t>дополн</w:t>
      </w:r>
      <w:proofErr w:type="spellEnd"/>
      <w:r w:rsidR="005D4807" w:rsidRPr="001A05EE">
        <w:rPr>
          <w:rFonts w:ascii="Times New Roman" w:eastAsia="Times New Roman" w:hAnsi="Times New Roman" w:cs="Times New Roman"/>
          <w:color w:val="000000"/>
          <w:sz w:val="24"/>
          <w:szCs w:val="28"/>
          <w:lang w:eastAsia="ru-RU"/>
        </w:rPr>
        <w:t>. и</w:t>
      </w:r>
      <w:proofErr w:type="gramEnd"/>
      <w:r w:rsidR="005D4807" w:rsidRPr="001A05EE">
        <w:rPr>
          <w:rFonts w:ascii="Times New Roman" w:eastAsia="Times New Roman" w:hAnsi="Times New Roman" w:cs="Times New Roman"/>
          <w:color w:val="000000"/>
          <w:sz w:val="24"/>
          <w:szCs w:val="28"/>
          <w:lang w:eastAsia="ru-RU"/>
        </w:rPr>
        <w:t xml:space="preserve"> </w:t>
      </w:r>
      <w:proofErr w:type="spellStart"/>
      <w:r w:rsidR="005D4807" w:rsidRPr="001A05EE">
        <w:rPr>
          <w:rFonts w:ascii="Times New Roman" w:eastAsia="Times New Roman" w:hAnsi="Times New Roman" w:cs="Times New Roman"/>
          <w:color w:val="000000"/>
          <w:sz w:val="24"/>
          <w:szCs w:val="28"/>
          <w:lang w:eastAsia="ru-RU"/>
        </w:rPr>
        <w:t>перераб</w:t>
      </w:r>
      <w:proofErr w:type="spellEnd"/>
      <w:r w:rsidR="005D4807" w:rsidRPr="001A05EE">
        <w:rPr>
          <w:rFonts w:ascii="Times New Roman" w:eastAsia="Times New Roman" w:hAnsi="Times New Roman" w:cs="Times New Roman"/>
          <w:color w:val="000000"/>
          <w:sz w:val="24"/>
          <w:szCs w:val="28"/>
          <w:lang w:eastAsia="ru-RU"/>
        </w:rPr>
        <w:t>. — М.: ТЦ Сфера, 2012. — 96 с. (Математические ступеньки). </w:t>
      </w:r>
      <w:r w:rsidR="005D4807" w:rsidRPr="001A05EE">
        <w:rPr>
          <w:rFonts w:ascii="Times New Roman" w:eastAsia="Times New Roman" w:hAnsi="Times New Roman" w:cs="Times New Roman"/>
          <w:color w:val="000000"/>
          <w:sz w:val="24"/>
          <w:szCs w:val="28"/>
          <w:lang w:eastAsia="ru-RU"/>
        </w:rPr>
        <w:br/>
        <w:t>Колесникова Е.В. Математика для детей 5-6 лет. Учебно-методическое пособие к рабочей тетради «Я считаю до 10». Издание 2-е, дополненное и переработанное. Творческий центр, М.2009г.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Корнеева</w:t>
      </w:r>
      <w:proofErr w:type="gramStart"/>
      <w:r w:rsidR="005D4807" w:rsidRPr="001A05EE">
        <w:rPr>
          <w:rFonts w:ascii="Times New Roman" w:eastAsia="Times New Roman" w:hAnsi="Times New Roman" w:cs="Times New Roman"/>
          <w:color w:val="000000"/>
          <w:sz w:val="24"/>
          <w:szCs w:val="28"/>
          <w:lang w:eastAsia="ru-RU"/>
        </w:rPr>
        <w:t>,Г</w:t>
      </w:r>
      <w:proofErr w:type="spellEnd"/>
      <w:proofErr w:type="gramEnd"/>
      <w:r w:rsidR="005D4807" w:rsidRPr="001A05EE">
        <w:rPr>
          <w:rFonts w:ascii="Times New Roman" w:eastAsia="Times New Roman" w:hAnsi="Times New Roman" w:cs="Times New Roman"/>
          <w:color w:val="000000"/>
          <w:sz w:val="24"/>
          <w:szCs w:val="28"/>
          <w:lang w:eastAsia="ru-RU"/>
        </w:rPr>
        <w:t xml:space="preserve">. А., </w:t>
      </w:r>
      <w:proofErr w:type="spellStart"/>
      <w:r w:rsidR="005D4807" w:rsidRPr="001A05EE">
        <w:rPr>
          <w:rFonts w:ascii="Times New Roman" w:eastAsia="Times New Roman" w:hAnsi="Times New Roman" w:cs="Times New Roman"/>
          <w:color w:val="000000"/>
          <w:sz w:val="24"/>
          <w:szCs w:val="28"/>
          <w:lang w:eastAsia="ru-RU"/>
        </w:rPr>
        <w:t>Мусеибова</w:t>
      </w:r>
      <w:proofErr w:type="spellEnd"/>
      <w:r w:rsidR="005D4807" w:rsidRPr="001A05EE">
        <w:rPr>
          <w:rFonts w:ascii="Times New Roman" w:eastAsia="Times New Roman" w:hAnsi="Times New Roman" w:cs="Times New Roman"/>
          <w:color w:val="000000"/>
          <w:sz w:val="24"/>
          <w:szCs w:val="28"/>
          <w:lang w:eastAsia="ru-RU"/>
        </w:rPr>
        <w:t>, Т. А. Методические указания к изучению курса «Формирование элементарных математических представлении у детей дошкольного возраста». - М.,2000. </w:t>
      </w:r>
      <w:r w:rsidR="005D4807" w:rsidRPr="001A05EE">
        <w:rPr>
          <w:rFonts w:ascii="Times New Roman" w:eastAsia="Times New Roman" w:hAnsi="Times New Roman" w:cs="Times New Roman"/>
          <w:color w:val="000000"/>
          <w:sz w:val="24"/>
          <w:szCs w:val="28"/>
          <w:lang w:eastAsia="ru-RU"/>
        </w:rPr>
        <w:br/>
      </w:r>
      <w:proofErr w:type="spellStart"/>
      <w:r w:rsidR="005D4807" w:rsidRPr="001A05EE">
        <w:rPr>
          <w:rFonts w:ascii="Times New Roman" w:eastAsia="Times New Roman" w:hAnsi="Times New Roman" w:cs="Times New Roman"/>
          <w:color w:val="000000"/>
          <w:sz w:val="24"/>
          <w:szCs w:val="28"/>
          <w:lang w:eastAsia="ru-RU"/>
        </w:rPr>
        <w:t>Корнеева</w:t>
      </w:r>
      <w:proofErr w:type="gramStart"/>
      <w:r w:rsidR="005D4807" w:rsidRPr="001A05EE">
        <w:rPr>
          <w:rFonts w:ascii="Times New Roman" w:eastAsia="Times New Roman" w:hAnsi="Times New Roman" w:cs="Times New Roman"/>
          <w:color w:val="000000"/>
          <w:sz w:val="24"/>
          <w:szCs w:val="28"/>
          <w:lang w:eastAsia="ru-RU"/>
        </w:rPr>
        <w:t>,Г</w:t>
      </w:r>
      <w:proofErr w:type="spellEnd"/>
      <w:proofErr w:type="gramEnd"/>
      <w:r w:rsidR="005D4807" w:rsidRPr="001A05EE">
        <w:rPr>
          <w:rFonts w:ascii="Times New Roman" w:eastAsia="Times New Roman" w:hAnsi="Times New Roman" w:cs="Times New Roman"/>
          <w:color w:val="000000"/>
          <w:sz w:val="24"/>
          <w:szCs w:val="28"/>
          <w:lang w:eastAsia="ru-RU"/>
        </w:rPr>
        <w:t xml:space="preserve">. А. Роль предметных действий в формировании понятия числа у дошкольников. /Г.А. Корнеева. // </w:t>
      </w:r>
      <w:proofErr w:type="spellStart"/>
      <w:r w:rsidR="005D4807" w:rsidRPr="001A05EE">
        <w:rPr>
          <w:rFonts w:ascii="Times New Roman" w:eastAsia="Times New Roman" w:hAnsi="Times New Roman" w:cs="Times New Roman"/>
          <w:color w:val="000000"/>
          <w:sz w:val="24"/>
          <w:szCs w:val="28"/>
          <w:lang w:eastAsia="ru-RU"/>
        </w:rPr>
        <w:t>Вопр</w:t>
      </w:r>
      <w:proofErr w:type="spellEnd"/>
      <w:r w:rsidR="005D4807" w:rsidRPr="001A05EE">
        <w:rPr>
          <w:rFonts w:ascii="Times New Roman" w:eastAsia="Times New Roman" w:hAnsi="Times New Roman" w:cs="Times New Roman"/>
          <w:color w:val="000000"/>
          <w:sz w:val="24"/>
          <w:szCs w:val="28"/>
          <w:lang w:eastAsia="ru-RU"/>
        </w:rPr>
        <w:t>. психологии, 1998, № 2. </w:t>
      </w:r>
      <w:r w:rsidR="005D4807" w:rsidRPr="001A05EE">
        <w:rPr>
          <w:rFonts w:ascii="Times New Roman" w:eastAsia="Times New Roman" w:hAnsi="Times New Roman" w:cs="Times New Roman"/>
          <w:color w:val="000000"/>
          <w:sz w:val="24"/>
          <w:szCs w:val="28"/>
          <w:lang w:eastAsia="ru-RU"/>
        </w:rPr>
        <w:br/>
        <w:t>Козлова В.А. Дидактические игры по математике для дошкольников. В 3-х книгах + методика Серия: Дошкольное воспитание и обучение. М., 1996г. </w:t>
      </w:r>
    </w:p>
    <w:p w:rsidR="005D4807" w:rsidRPr="00222508" w:rsidRDefault="005D4807" w:rsidP="005D4807">
      <w:pPr>
        <w:spacing w:after="0" w:line="240" w:lineRule="auto"/>
        <w:ind w:left="260"/>
        <w:rPr>
          <w:sz w:val="24"/>
          <w:szCs w:val="24"/>
        </w:rPr>
      </w:pPr>
      <w:r w:rsidRPr="00222508">
        <w:rPr>
          <w:b/>
          <w:bCs/>
          <w:i/>
          <w:iCs/>
          <w:sz w:val="24"/>
          <w:szCs w:val="24"/>
        </w:rPr>
        <w:t xml:space="preserve">        </w:t>
      </w:r>
    </w:p>
    <w:p w:rsidR="005D4807" w:rsidRPr="00222508" w:rsidRDefault="005D4807" w:rsidP="005D4807">
      <w:pPr>
        <w:spacing w:after="0" w:line="240" w:lineRule="auto"/>
        <w:rPr>
          <w:sz w:val="24"/>
          <w:szCs w:val="24"/>
        </w:rPr>
      </w:pPr>
    </w:p>
    <w:sectPr w:rsidR="005D4807" w:rsidRPr="00222508" w:rsidSect="00424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92"/>
    <w:multiLevelType w:val="hybridMultilevel"/>
    <w:tmpl w:val="2C44B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72B8A"/>
    <w:multiLevelType w:val="hybridMultilevel"/>
    <w:tmpl w:val="EB944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F2867"/>
    <w:multiLevelType w:val="hybridMultilevel"/>
    <w:tmpl w:val="51349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C30E8"/>
    <w:multiLevelType w:val="hybridMultilevel"/>
    <w:tmpl w:val="C004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D42DCE"/>
    <w:multiLevelType w:val="hybridMultilevel"/>
    <w:tmpl w:val="C19C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13E44"/>
    <w:multiLevelType w:val="hybridMultilevel"/>
    <w:tmpl w:val="1214C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A22444"/>
    <w:multiLevelType w:val="hybridMultilevel"/>
    <w:tmpl w:val="ED662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C0860F0"/>
    <w:multiLevelType w:val="hybridMultilevel"/>
    <w:tmpl w:val="4604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817CBA"/>
    <w:multiLevelType w:val="hybridMultilevel"/>
    <w:tmpl w:val="944C9CE8"/>
    <w:lvl w:ilvl="0" w:tplc="FF66AB08">
      <w:start w:val="1"/>
      <w:numFmt w:val="bullet"/>
      <w:lvlText w:val="•"/>
      <w:lvlJc w:val="left"/>
      <w:pPr>
        <w:tabs>
          <w:tab w:val="num" w:pos="720"/>
        </w:tabs>
        <w:ind w:left="720" w:hanging="360"/>
      </w:pPr>
      <w:rPr>
        <w:rFonts w:ascii="Times New Roman" w:hAnsi="Times New Roman" w:hint="default"/>
      </w:rPr>
    </w:lvl>
    <w:lvl w:ilvl="1" w:tplc="CE702878" w:tentative="1">
      <w:start w:val="1"/>
      <w:numFmt w:val="bullet"/>
      <w:lvlText w:val="•"/>
      <w:lvlJc w:val="left"/>
      <w:pPr>
        <w:tabs>
          <w:tab w:val="num" w:pos="1440"/>
        </w:tabs>
        <w:ind w:left="1440" w:hanging="360"/>
      </w:pPr>
      <w:rPr>
        <w:rFonts w:ascii="Times New Roman" w:hAnsi="Times New Roman" w:hint="default"/>
      </w:rPr>
    </w:lvl>
    <w:lvl w:ilvl="2" w:tplc="FD66E148" w:tentative="1">
      <w:start w:val="1"/>
      <w:numFmt w:val="bullet"/>
      <w:lvlText w:val="•"/>
      <w:lvlJc w:val="left"/>
      <w:pPr>
        <w:tabs>
          <w:tab w:val="num" w:pos="2160"/>
        </w:tabs>
        <w:ind w:left="2160" w:hanging="360"/>
      </w:pPr>
      <w:rPr>
        <w:rFonts w:ascii="Times New Roman" w:hAnsi="Times New Roman" w:hint="default"/>
      </w:rPr>
    </w:lvl>
    <w:lvl w:ilvl="3" w:tplc="1674A1BE" w:tentative="1">
      <w:start w:val="1"/>
      <w:numFmt w:val="bullet"/>
      <w:lvlText w:val="•"/>
      <w:lvlJc w:val="left"/>
      <w:pPr>
        <w:tabs>
          <w:tab w:val="num" w:pos="2880"/>
        </w:tabs>
        <w:ind w:left="2880" w:hanging="360"/>
      </w:pPr>
      <w:rPr>
        <w:rFonts w:ascii="Times New Roman" w:hAnsi="Times New Roman" w:hint="default"/>
      </w:rPr>
    </w:lvl>
    <w:lvl w:ilvl="4" w:tplc="85906334" w:tentative="1">
      <w:start w:val="1"/>
      <w:numFmt w:val="bullet"/>
      <w:lvlText w:val="•"/>
      <w:lvlJc w:val="left"/>
      <w:pPr>
        <w:tabs>
          <w:tab w:val="num" w:pos="3600"/>
        </w:tabs>
        <w:ind w:left="3600" w:hanging="360"/>
      </w:pPr>
      <w:rPr>
        <w:rFonts w:ascii="Times New Roman" w:hAnsi="Times New Roman" w:hint="default"/>
      </w:rPr>
    </w:lvl>
    <w:lvl w:ilvl="5" w:tplc="18DE5572" w:tentative="1">
      <w:start w:val="1"/>
      <w:numFmt w:val="bullet"/>
      <w:lvlText w:val="•"/>
      <w:lvlJc w:val="left"/>
      <w:pPr>
        <w:tabs>
          <w:tab w:val="num" w:pos="4320"/>
        </w:tabs>
        <w:ind w:left="4320" w:hanging="360"/>
      </w:pPr>
      <w:rPr>
        <w:rFonts w:ascii="Times New Roman" w:hAnsi="Times New Roman" w:hint="default"/>
      </w:rPr>
    </w:lvl>
    <w:lvl w:ilvl="6" w:tplc="8A08CD48" w:tentative="1">
      <w:start w:val="1"/>
      <w:numFmt w:val="bullet"/>
      <w:lvlText w:val="•"/>
      <w:lvlJc w:val="left"/>
      <w:pPr>
        <w:tabs>
          <w:tab w:val="num" w:pos="5040"/>
        </w:tabs>
        <w:ind w:left="5040" w:hanging="360"/>
      </w:pPr>
      <w:rPr>
        <w:rFonts w:ascii="Times New Roman" w:hAnsi="Times New Roman" w:hint="default"/>
      </w:rPr>
    </w:lvl>
    <w:lvl w:ilvl="7" w:tplc="CC569EE0" w:tentative="1">
      <w:start w:val="1"/>
      <w:numFmt w:val="bullet"/>
      <w:lvlText w:val="•"/>
      <w:lvlJc w:val="left"/>
      <w:pPr>
        <w:tabs>
          <w:tab w:val="num" w:pos="5760"/>
        </w:tabs>
        <w:ind w:left="5760" w:hanging="360"/>
      </w:pPr>
      <w:rPr>
        <w:rFonts w:ascii="Times New Roman" w:hAnsi="Times New Roman" w:hint="default"/>
      </w:rPr>
    </w:lvl>
    <w:lvl w:ilvl="8" w:tplc="70F4DE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5C171DC"/>
    <w:multiLevelType w:val="hybridMultilevel"/>
    <w:tmpl w:val="B418A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6D0EE9"/>
    <w:multiLevelType w:val="hybridMultilevel"/>
    <w:tmpl w:val="6358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BC0E5F"/>
    <w:multiLevelType w:val="hybridMultilevel"/>
    <w:tmpl w:val="06D0D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B956732"/>
    <w:multiLevelType w:val="hybridMultilevel"/>
    <w:tmpl w:val="5864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2"/>
  </w:num>
  <w:num w:numId="6">
    <w:abstractNumId w:val="3"/>
  </w:num>
  <w:num w:numId="7">
    <w:abstractNumId w:val="4"/>
  </w:num>
  <w:num w:numId="8">
    <w:abstractNumId w:val="12"/>
  </w:num>
  <w:num w:numId="9">
    <w:abstractNumId w:val="11"/>
  </w:num>
  <w:num w:numId="10">
    <w:abstractNumId w:val="8"/>
  </w:num>
  <w:num w:numId="11">
    <w:abstractNumId w:val="6"/>
  </w:num>
  <w:num w:numId="12">
    <w:abstractNumId w:val="0"/>
  </w:num>
  <w:num w:numId="13">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35F8"/>
    <w:rsid w:val="00003FAD"/>
    <w:rsid w:val="000077C4"/>
    <w:rsid w:val="00027306"/>
    <w:rsid w:val="0004611F"/>
    <w:rsid w:val="000B4674"/>
    <w:rsid w:val="000C1DC6"/>
    <w:rsid w:val="000D335D"/>
    <w:rsid w:val="000E1AEA"/>
    <w:rsid w:val="000E1DD3"/>
    <w:rsid w:val="000F6AD2"/>
    <w:rsid w:val="00125D83"/>
    <w:rsid w:val="001A05EE"/>
    <w:rsid w:val="001D3C6E"/>
    <w:rsid w:val="001F28B2"/>
    <w:rsid w:val="001F770F"/>
    <w:rsid w:val="00222508"/>
    <w:rsid w:val="002263AD"/>
    <w:rsid w:val="00232037"/>
    <w:rsid w:val="002419C9"/>
    <w:rsid w:val="002765CB"/>
    <w:rsid w:val="00290CE3"/>
    <w:rsid w:val="00293C48"/>
    <w:rsid w:val="002B289F"/>
    <w:rsid w:val="00331207"/>
    <w:rsid w:val="003528AE"/>
    <w:rsid w:val="0038328B"/>
    <w:rsid w:val="0038532F"/>
    <w:rsid w:val="003A2927"/>
    <w:rsid w:val="003E7B46"/>
    <w:rsid w:val="00401AED"/>
    <w:rsid w:val="0042465B"/>
    <w:rsid w:val="0046673E"/>
    <w:rsid w:val="00474D9B"/>
    <w:rsid w:val="004A2243"/>
    <w:rsid w:val="00525F43"/>
    <w:rsid w:val="0056523F"/>
    <w:rsid w:val="005A0D35"/>
    <w:rsid w:val="005A266F"/>
    <w:rsid w:val="005B3AF2"/>
    <w:rsid w:val="005B5AE2"/>
    <w:rsid w:val="005D0704"/>
    <w:rsid w:val="005D4807"/>
    <w:rsid w:val="00612137"/>
    <w:rsid w:val="0061239C"/>
    <w:rsid w:val="006277C5"/>
    <w:rsid w:val="0065503E"/>
    <w:rsid w:val="006C7436"/>
    <w:rsid w:val="006D73AE"/>
    <w:rsid w:val="006E2DF9"/>
    <w:rsid w:val="006F0E77"/>
    <w:rsid w:val="007004B0"/>
    <w:rsid w:val="00744382"/>
    <w:rsid w:val="0077178E"/>
    <w:rsid w:val="007D38C0"/>
    <w:rsid w:val="008213AC"/>
    <w:rsid w:val="00833A3B"/>
    <w:rsid w:val="00884D76"/>
    <w:rsid w:val="008C17AD"/>
    <w:rsid w:val="00915334"/>
    <w:rsid w:val="00925637"/>
    <w:rsid w:val="00990CE0"/>
    <w:rsid w:val="009A1961"/>
    <w:rsid w:val="009F4DE0"/>
    <w:rsid w:val="00A751ED"/>
    <w:rsid w:val="00A760EA"/>
    <w:rsid w:val="00A771E8"/>
    <w:rsid w:val="00AB4159"/>
    <w:rsid w:val="00AC4AB4"/>
    <w:rsid w:val="00AC59E2"/>
    <w:rsid w:val="00AD0B95"/>
    <w:rsid w:val="00B16840"/>
    <w:rsid w:val="00B2793A"/>
    <w:rsid w:val="00B36181"/>
    <w:rsid w:val="00B6284F"/>
    <w:rsid w:val="00B67FEA"/>
    <w:rsid w:val="00BC5EEC"/>
    <w:rsid w:val="00C01A4D"/>
    <w:rsid w:val="00C36445"/>
    <w:rsid w:val="00C6233E"/>
    <w:rsid w:val="00C86345"/>
    <w:rsid w:val="00CD1FF4"/>
    <w:rsid w:val="00CE0975"/>
    <w:rsid w:val="00D33880"/>
    <w:rsid w:val="00D37D0A"/>
    <w:rsid w:val="00D626A0"/>
    <w:rsid w:val="00D67681"/>
    <w:rsid w:val="00D8333B"/>
    <w:rsid w:val="00DA3B6B"/>
    <w:rsid w:val="00E0042C"/>
    <w:rsid w:val="00E01640"/>
    <w:rsid w:val="00E25026"/>
    <w:rsid w:val="00E3719D"/>
    <w:rsid w:val="00E55711"/>
    <w:rsid w:val="00E823E3"/>
    <w:rsid w:val="00EA3AD2"/>
    <w:rsid w:val="00ED2E52"/>
    <w:rsid w:val="00F14A78"/>
    <w:rsid w:val="00F234BE"/>
    <w:rsid w:val="00F2774F"/>
    <w:rsid w:val="00F374B6"/>
    <w:rsid w:val="00F535F8"/>
    <w:rsid w:val="00FA0446"/>
    <w:rsid w:val="00FD4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36445"/>
    <w:pPr>
      <w:spacing w:after="0" w:line="240" w:lineRule="auto"/>
    </w:pPr>
  </w:style>
  <w:style w:type="paragraph" w:customStyle="1" w:styleId="ConsPlusNormal">
    <w:name w:val="ConsPlusNormal"/>
    <w:rsid w:val="00C364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F2774F"/>
    <w:pPr>
      <w:ind w:left="720"/>
      <w:contextualSpacing/>
    </w:pPr>
  </w:style>
  <w:style w:type="paragraph" w:styleId="a5">
    <w:name w:val="Balloon Text"/>
    <w:basedOn w:val="a"/>
    <w:link w:val="a6"/>
    <w:uiPriority w:val="99"/>
    <w:semiHidden/>
    <w:unhideWhenUsed/>
    <w:rsid w:val="00AC4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AB4"/>
    <w:rPr>
      <w:rFonts w:ascii="Tahoma" w:hAnsi="Tahoma" w:cs="Tahoma"/>
      <w:sz w:val="16"/>
      <w:szCs w:val="16"/>
    </w:rPr>
  </w:style>
  <w:style w:type="paragraph" w:styleId="a7">
    <w:name w:val="Normal (Web)"/>
    <w:basedOn w:val="a"/>
    <w:uiPriority w:val="99"/>
    <w:unhideWhenUsed/>
    <w:rsid w:val="00E00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0">
    <w:name w:val="c6 c10"/>
    <w:basedOn w:val="a0"/>
    <w:rsid w:val="00FA0446"/>
  </w:style>
  <w:style w:type="character" w:customStyle="1" w:styleId="c6">
    <w:name w:val="c6"/>
    <w:basedOn w:val="a0"/>
    <w:rsid w:val="00FA0446"/>
  </w:style>
  <w:style w:type="paragraph" w:customStyle="1" w:styleId="c2c7">
    <w:name w:val="c2 c7"/>
    <w:basedOn w:val="a"/>
    <w:rsid w:val="00FA0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67FEA"/>
    <w:rPr>
      <w:b/>
      <w:bCs/>
    </w:rPr>
  </w:style>
  <w:style w:type="character" w:customStyle="1" w:styleId="apple-converted-space">
    <w:name w:val="apple-converted-space"/>
    <w:basedOn w:val="a0"/>
    <w:rsid w:val="003E7B46"/>
  </w:style>
  <w:style w:type="paragraph" w:customStyle="1" w:styleId="c2c19">
    <w:name w:val="c2 c19"/>
    <w:basedOn w:val="a"/>
    <w:rsid w:val="003E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7">
    <w:name w:val="c16 c7"/>
    <w:basedOn w:val="a"/>
    <w:rsid w:val="003E7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4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
    <w:name w:val="c2 c8"/>
    <w:basedOn w:val="a"/>
    <w:rsid w:val="0004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6">
    <w:name w:val="c7 c16"/>
    <w:basedOn w:val="a"/>
    <w:rsid w:val="0004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32">
    <w:name w:val="c7 c32"/>
    <w:basedOn w:val="a"/>
    <w:rsid w:val="00771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7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F770F"/>
    <w:rPr>
      <w:color w:val="0000FF"/>
      <w:u w:val="single"/>
    </w:rPr>
  </w:style>
  <w:style w:type="character" w:styleId="aa">
    <w:name w:val="Emphasis"/>
    <w:basedOn w:val="a0"/>
    <w:uiPriority w:val="20"/>
    <w:qFormat/>
    <w:rsid w:val="002765CB"/>
    <w:rPr>
      <w:i/>
      <w:iCs/>
    </w:rPr>
  </w:style>
  <w:style w:type="table" w:styleId="ab">
    <w:name w:val="Table Grid"/>
    <w:basedOn w:val="a1"/>
    <w:uiPriority w:val="59"/>
    <w:rsid w:val="005D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D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4807"/>
    <w:rPr>
      <w:rFonts w:ascii="Courier New" w:eastAsia="Times New Roman" w:hAnsi="Courier New" w:cs="Courier New"/>
      <w:sz w:val="20"/>
      <w:szCs w:val="20"/>
      <w:lang w:eastAsia="ru-RU"/>
    </w:rPr>
  </w:style>
  <w:style w:type="paragraph" w:customStyle="1" w:styleId="c3c10">
    <w:name w:val="c3 c10"/>
    <w:basedOn w:val="a"/>
    <w:rsid w:val="005D4807"/>
    <w:pPr>
      <w:spacing w:before="90" w:after="90" w:line="240" w:lineRule="auto"/>
    </w:pPr>
    <w:rPr>
      <w:rFonts w:ascii="Times New Roman" w:eastAsia="Times New Roman" w:hAnsi="Times New Roman" w:cs="Times New Roman"/>
      <w:sz w:val="24"/>
      <w:szCs w:val="24"/>
      <w:lang w:eastAsia="ru-RU"/>
    </w:rPr>
  </w:style>
  <w:style w:type="character" w:customStyle="1" w:styleId="c9c8">
    <w:name w:val="c9 c8"/>
    <w:basedOn w:val="a0"/>
    <w:rsid w:val="005D4807"/>
  </w:style>
</w:styles>
</file>

<file path=word/webSettings.xml><?xml version="1.0" encoding="utf-8"?>
<w:webSettings xmlns:r="http://schemas.openxmlformats.org/officeDocument/2006/relationships" xmlns:w="http://schemas.openxmlformats.org/wordprocessingml/2006/main">
  <w:divs>
    <w:div w:id="13851567">
      <w:bodyDiv w:val="1"/>
      <w:marLeft w:val="0"/>
      <w:marRight w:val="0"/>
      <w:marTop w:val="0"/>
      <w:marBottom w:val="0"/>
      <w:divBdr>
        <w:top w:val="none" w:sz="0" w:space="0" w:color="auto"/>
        <w:left w:val="none" w:sz="0" w:space="0" w:color="auto"/>
        <w:bottom w:val="none" w:sz="0" w:space="0" w:color="auto"/>
        <w:right w:val="none" w:sz="0" w:space="0" w:color="auto"/>
      </w:divBdr>
    </w:div>
    <w:div w:id="27485869">
      <w:bodyDiv w:val="1"/>
      <w:marLeft w:val="0"/>
      <w:marRight w:val="0"/>
      <w:marTop w:val="0"/>
      <w:marBottom w:val="0"/>
      <w:divBdr>
        <w:top w:val="none" w:sz="0" w:space="0" w:color="auto"/>
        <w:left w:val="none" w:sz="0" w:space="0" w:color="auto"/>
        <w:bottom w:val="none" w:sz="0" w:space="0" w:color="auto"/>
        <w:right w:val="none" w:sz="0" w:space="0" w:color="auto"/>
      </w:divBdr>
    </w:div>
    <w:div w:id="86729956">
      <w:bodyDiv w:val="1"/>
      <w:marLeft w:val="0"/>
      <w:marRight w:val="0"/>
      <w:marTop w:val="0"/>
      <w:marBottom w:val="0"/>
      <w:divBdr>
        <w:top w:val="none" w:sz="0" w:space="0" w:color="auto"/>
        <w:left w:val="none" w:sz="0" w:space="0" w:color="auto"/>
        <w:bottom w:val="none" w:sz="0" w:space="0" w:color="auto"/>
        <w:right w:val="none" w:sz="0" w:space="0" w:color="auto"/>
      </w:divBdr>
    </w:div>
    <w:div w:id="94523695">
      <w:bodyDiv w:val="1"/>
      <w:marLeft w:val="0"/>
      <w:marRight w:val="0"/>
      <w:marTop w:val="0"/>
      <w:marBottom w:val="0"/>
      <w:divBdr>
        <w:top w:val="none" w:sz="0" w:space="0" w:color="auto"/>
        <w:left w:val="none" w:sz="0" w:space="0" w:color="auto"/>
        <w:bottom w:val="none" w:sz="0" w:space="0" w:color="auto"/>
        <w:right w:val="none" w:sz="0" w:space="0" w:color="auto"/>
      </w:divBdr>
    </w:div>
    <w:div w:id="106968925">
      <w:bodyDiv w:val="1"/>
      <w:marLeft w:val="0"/>
      <w:marRight w:val="0"/>
      <w:marTop w:val="0"/>
      <w:marBottom w:val="0"/>
      <w:divBdr>
        <w:top w:val="none" w:sz="0" w:space="0" w:color="auto"/>
        <w:left w:val="none" w:sz="0" w:space="0" w:color="auto"/>
        <w:bottom w:val="none" w:sz="0" w:space="0" w:color="auto"/>
        <w:right w:val="none" w:sz="0" w:space="0" w:color="auto"/>
      </w:divBdr>
    </w:div>
    <w:div w:id="117336449">
      <w:bodyDiv w:val="1"/>
      <w:marLeft w:val="0"/>
      <w:marRight w:val="0"/>
      <w:marTop w:val="0"/>
      <w:marBottom w:val="0"/>
      <w:divBdr>
        <w:top w:val="none" w:sz="0" w:space="0" w:color="auto"/>
        <w:left w:val="none" w:sz="0" w:space="0" w:color="auto"/>
        <w:bottom w:val="none" w:sz="0" w:space="0" w:color="auto"/>
        <w:right w:val="none" w:sz="0" w:space="0" w:color="auto"/>
      </w:divBdr>
    </w:div>
    <w:div w:id="175464803">
      <w:bodyDiv w:val="1"/>
      <w:marLeft w:val="0"/>
      <w:marRight w:val="0"/>
      <w:marTop w:val="0"/>
      <w:marBottom w:val="0"/>
      <w:divBdr>
        <w:top w:val="none" w:sz="0" w:space="0" w:color="auto"/>
        <w:left w:val="none" w:sz="0" w:space="0" w:color="auto"/>
        <w:bottom w:val="none" w:sz="0" w:space="0" w:color="auto"/>
        <w:right w:val="none" w:sz="0" w:space="0" w:color="auto"/>
      </w:divBdr>
    </w:div>
    <w:div w:id="374503961">
      <w:bodyDiv w:val="1"/>
      <w:marLeft w:val="0"/>
      <w:marRight w:val="0"/>
      <w:marTop w:val="0"/>
      <w:marBottom w:val="0"/>
      <w:divBdr>
        <w:top w:val="none" w:sz="0" w:space="0" w:color="auto"/>
        <w:left w:val="none" w:sz="0" w:space="0" w:color="auto"/>
        <w:bottom w:val="none" w:sz="0" w:space="0" w:color="auto"/>
        <w:right w:val="none" w:sz="0" w:space="0" w:color="auto"/>
      </w:divBdr>
    </w:div>
    <w:div w:id="415520895">
      <w:bodyDiv w:val="1"/>
      <w:marLeft w:val="0"/>
      <w:marRight w:val="0"/>
      <w:marTop w:val="0"/>
      <w:marBottom w:val="0"/>
      <w:divBdr>
        <w:top w:val="none" w:sz="0" w:space="0" w:color="auto"/>
        <w:left w:val="none" w:sz="0" w:space="0" w:color="auto"/>
        <w:bottom w:val="none" w:sz="0" w:space="0" w:color="auto"/>
        <w:right w:val="none" w:sz="0" w:space="0" w:color="auto"/>
      </w:divBdr>
    </w:div>
    <w:div w:id="455753593">
      <w:bodyDiv w:val="1"/>
      <w:marLeft w:val="0"/>
      <w:marRight w:val="0"/>
      <w:marTop w:val="0"/>
      <w:marBottom w:val="0"/>
      <w:divBdr>
        <w:top w:val="none" w:sz="0" w:space="0" w:color="auto"/>
        <w:left w:val="none" w:sz="0" w:space="0" w:color="auto"/>
        <w:bottom w:val="none" w:sz="0" w:space="0" w:color="auto"/>
        <w:right w:val="none" w:sz="0" w:space="0" w:color="auto"/>
      </w:divBdr>
    </w:div>
    <w:div w:id="464854075">
      <w:bodyDiv w:val="1"/>
      <w:marLeft w:val="0"/>
      <w:marRight w:val="0"/>
      <w:marTop w:val="0"/>
      <w:marBottom w:val="0"/>
      <w:divBdr>
        <w:top w:val="none" w:sz="0" w:space="0" w:color="auto"/>
        <w:left w:val="none" w:sz="0" w:space="0" w:color="auto"/>
        <w:bottom w:val="none" w:sz="0" w:space="0" w:color="auto"/>
        <w:right w:val="none" w:sz="0" w:space="0" w:color="auto"/>
      </w:divBdr>
      <w:divsChild>
        <w:div w:id="452866320">
          <w:marLeft w:val="446"/>
          <w:marRight w:val="0"/>
          <w:marTop w:val="0"/>
          <w:marBottom w:val="0"/>
          <w:divBdr>
            <w:top w:val="none" w:sz="0" w:space="0" w:color="auto"/>
            <w:left w:val="none" w:sz="0" w:space="0" w:color="auto"/>
            <w:bottom w:val="none" w:sz="0" w:space="0" w:color="auto"/>
            <w:right w:val="none" w:sz="0" w:space="0" w:color="auto"/>
          </w:divBdr>
        </w:div>
        <w:div w:id="1543058676">
          <w:marLeft w:val="446"/>
          <w:marRight w:val="0"/>
          <w:marTop w:val="0"/>
          <w:marBottom w:val="0"/>
          <w:divBdr>
            <w:top w:val="none" w:sz="0" w:space="0" w:color="auto"/>
            <w:left w:val="none" w:sz="0" w:space="0" w:color="auto"/>
            <w:bottom w:val="none" w:sz="0" w:space="0" w:color="auto"/>
            <w:right w:val="none" w:sz="0" w:space="0" w:color="auto"/>
          </w:divBdr>
        </w:div>
      </w:divsChild>
    </w:div>
    <w:div w:id="565845008">
      <w:bodyDiv w:val="1"/>
      <w:marLeft w:val="0"/>
      <w:marRight w:val="0"/>
      <w:marTop w:val="0"/>
      <w:marBottom w:val="0"/>
      <w:divBdr>
        <w:top w:val="none" w:sz="0" w:space="0" w:color="auto"/>
        <w:left w:val="none" w:sz="0" w:space="0" w:color="auto"/>
        <w:bottom w:val="none" w:sz="0" w:space="0" w:color="auto"/>
        <w:right w:val="none" w:sz="0" w:space="0" w:color="auto"/>
      </w:divBdr>
    </w:div>
    <w:div w:id="570119415">
      <w:bodyDiv w:val="1"/>
      <w:marLeft w:val="0"/>
      <w:marRight w:val="0"/>
      <w:marTop w:val="0"/>
      <w:marBottom w:val="0"/>
      <w:divBdr>
        <w:top w:val="none" w:sz="0" w:space="0" w:color="auto"/>
        <w:left w:val="none" w:sz="0" w:space="0" w:color="auto"/>
        <w:bottom w:val="none" w:sz="0" w:space="0" w:color="auto"/>
        <w:right w:val="none" w:sz="0" w:space="0" w:color="auto"/>
      </w:divBdr>
    </w:div>
    <w:div w:id="630719562">
      <w:bodyDiv w:val="1"/>
      <w:marLeft w:val="0"/>
      <w:marRight w:val="0"/>
      <w:marTop w:val="0"/>
      <w:marBottom w:val="0"/>
      <w:divBdr>
        <w:top w:val="none" w:sz="0" w:space="0" w:color="auto"/>
        <w:left w:val="none" w:sz="0" w:space="0" w:color="auto"/>
        <w:bottom w:val="none" w:sz="0" w:space="0" w:color="auto"/>
        <w:right w:val="none" w:sz="0" w:space="0" w:color="auto"/>
      </w:divBdr>
    </w:div>
    <w:div w:id="685521779">
      <w:bodyDiv w:val="1"/>
      <w:marLeft w:val="0"/>
      <w:marRight w:val="0"/>
      <w:marTop w:val="0"/>
      <w:marBottom w:val="0"/>
      <w:divBdr>
        <w:top w:val="none" w:sz="0" w:space="0" w:color="auto"/>
        <w:left w:val="none" w:sz="0" w:space="0" w:color="auto"/>
        <w:bottom w:val="none" w:sz="0" w:space="0" w:color="auto"/>
        <w:right w:val="none" w:sz="0" w:space="0" w:color="auto"/>
      </w:divBdr>
    </w:div>
    <w:div w:id="688684303">
      <w:bodyDiv w:val="1"/>
      <w:marLeft w:val="0"/>
      <w:marRight w:val="0"/>
      <w:marTop w:val="0"/>
      <w:marBottom w:val="0"/>
      <w:divBdr>
        <w:top w:val="none" w:sz="0" w:space="0" w:color="auto"/>
        <w:left w:val="none" w:sz="0" w:space="0" w:color="auto"/>
        <w:bottom w:val="none" w:sz="0" w:space="0" w:color="auto"/>
        <w:right w:val="none" w:sz="0" w:space="0" w:color="auto"/>
      </w:divBdr>
      <w:divsChild>
        <w:div w:id="625428633">
          <w:marLeft w:val="547"/>
          <w:marRight w:val="0"/>
          <w:marTop w:val="115"/>
          <w:marBottom w:val="0"/>
          <w:divBdr>
            <w:top w:val="none" w:sz="0" w:space="0" w:color="auto"/>
            <w:left w:val="none" w:sz="0" w:space="0" w:color="auto"/>
            <w:bottom w:val="none" w:sz="0" w:space="0" w:color="auto"/>
            <w:right w:val="none" w:sz="0" w:space="0" w:color="auto"/>
          </w:divBdr>
        </w:div>
        <w:div w:id="1016349333">
          <w:marLeft w:val="547"/>
          <w:marRight w:val="0"/>
          <w:marTop w:val="115"/>
          <w:marBottom w:val="0"/>
          <w:divBdr>
            <w:top w:val="none" w:sz="0" w:space="0" w:color="auto"/>
            <w:left w:val="none" w:sz="0" w:space="0" w:color="auto"/>
            <w:bottom w:val="none" w:sz="0" w:space="0" w:color="auto"/>
            <w:right w:val="none" w:sz="0" w:space="0" w:color="auto"/>
          </w:divBdr>
        </w:div>
        <w:div w:id="1658461956">
          <w:marLeft w:val="547"/>
          <w:marRight w:val="0"/>
          <w:marTop w:val="115"/>
          <w:marBottom w:val="0"/>
          <w:divBdr>
            <w:top w:val="none" w:sz="0" w:space="0" w:color="auto"/>
            <w:left w:val="none" w:sz="0" w:space="0" w:color="auto"/>
            <w:bottom w:val="none" w:sz="0" w:space="0" w:color="auto"/>
            <w:right w:val="none" w:sz="0" w:space="0" w:color="auto"/>
          </w:divBdr>
        </w:div>
        <w:div w:id="2021739756">
          <w:marLeft w:val="547"/>
          <w:marRight w:val="0"/>
          <w:marTop w:val="115"/>
          <w:marBottom w:val="0"/>
          <w:divBdr>
            <w:top w:val="none" w:sz="0" w:space="0" w:color="auto"/>
            <w:left w:val="none" w:sz="0" w:space="0" w:color="auto"/>
            <w:bottom w:val="none" w:sz="0" w:space="0" w:color="auto"/>
            <w:right w:val="none" w:sz="0" w:space="0" w:color="auto"/>
          </w:divBdr>
        </w:div>
      </w:divsChild>
    </w:div>
    <w:div w:id="694812778">
      <w:bodyDiv w:val="1"/>
      <w:marLeft w:val="0"/>
      <w:marRight w:val="0"/>
      <w:marTop w:val="0"/>
      <w:marBottom w:val="0"/>
      <w:divBdr>
        <w:top w:val="none" w:sz="0" w:space="0" w:color="auto"/>
        <w:left w:val="none" w:sz="0" w:space="0" w:color="auto"/>
        <w:bottom w:val="none" w:sz="0" w:space="0" w:color="auto"/>
        <w:right w:val="none" w:sz="0" w:space="0" w:color="auto"/>
      </w:divBdr>
    </w:div>
    <w:div w:id="976104775">
      <w:bodyDiv w:val="1"/>
      <w:marLeft w:val="0"/>
      <w:marRight w:val="0"/>
      <w:marTop w:val="0"/>
      <w:marBottom w:val="0"/>
      <w:divBdr>
        <w:top w:val="none" w:sz="0" w:space="0" w:color="auto"/>
        <w:left w:val="none" w:sz="0" w:space="0" w:color="auto"/>
        <w:bottom w:val="none" w:sz="0" w:space="0" w:color="auto"/>
        <w:right w:val="none" w:sz="0" w:space="0" w:color="auto"/>
      </w:divBdr>
    </w:div>
    <w:div w:id="1000037739">
      <w:bodyDiv w:val="1"/>
      <w:marLeft w:val="0"/>
      <w:marRight w:val="0"/>
      <w:marTop w:val="0"/>
      <w:marBottom w:val="0"/>
      <w:divBdr>
        <w:top w:val="none" w:sz="0" w:space="0" w:color="auto"/>
        <w:left w:val="none" w:sz="0" w:space="0" w:color="auto"/>
        <w:bottom w:val="none" w:sz="0" w:space="0" w:color="auto"/>
        <w:right w:val="none" w:sz="0" w:space="0" w:color="auto"/>
      </w:divBdr>
    </w:div>
    <w:div w:id="1033337003">
      <w:bodyDiv w:val="1"/>
      <w:marLeft w:val="0"/>
      <w:marRight w:val="0"/>
      <w:marTop w:val="0"/>
      <w:marBottom w:val="0"/>
      <w:divBdr>
        <w:top w:val="none" w:sz="0" w:space="0" w:color="auto"/>
        <w:left w:val="none" w:sz="0" w:space="0" w:color="auto"/>
        <w:bottom w:val="none" w:sz="0" w:space="0" w:color="auto"/>
        <w:right w:val="none" w:sz="0" w:space="0" w:color="auto"/>
      </w:divBdr>
    </w:div>
    <w:div w:id="1067529430">
      <w:bodyDiv w:val="1"/>
      <w:marLeft w:val="0"/>
      <w:marRight w:val="0"/>
      <w:marTop w:val="0"/>
      <w:marBottom w:val="0"/>
      <w:divBdr>
        <w:top w:val="none" w:sz="0" w:space="0" w:color="auto"/>
        <w:left w:val="none" w:sz="0" w:space="0" w:color="auto"/>
        <w:bottom w:val="none" w:sz="0" w:space="0" w:color="auto"/>
        <w:right w:val="none" w:sz="0" w:space="0" w:color="auto"/>
      </w:divBdr>
    </w:div>
    <w:div w:id="1101024550">
      <w:bodyDiv w:val="1"/>
      <w:marLeft w:val="0"/>
      <w:marRight w:val="0"/>
      <w:marTop w:val="0"/>
      <w:marBottom w:val="0"/>
      <w:divBdr>
        <w:top w:val="none" w:sz="0" w:space="0" w:color="auto"/>
        <w:left w:val="none" w:sz="0" w:space="0" w:color="auto"/>
        <w:bottom w:val="none" w:sz="0" w:space="0" w:color="auto"/>
        <w:right w:val="none" w:sz="0" w:space="0" w:color="auto"/>
      </w:divBdr>
    </w:div>
    <w:div w:id="1174998391">
      <w:bodyDiv w:val="1"/>
      <w:marLeft w:val="0"/>
      <w:marRight w:val="0"/>
      <w:marTop w:val="0"/>
      <w:marBottom w:val="0"/>
      <w:divBdr>
        <w:top w:val="none" w:sz="0" w:space="0" w:color="auto"/>
        <w:left w:val="none" w:sz="0" w:space="0" w:color="auto"/>
        <w:bottom w:val="none" w:sz="0" w:space="0" w:color="auto"/>
        <w:right w:val="none" w:sz="0" w:space="0" w:color="auto"/>
      </w:divBdr>
    </w:div>
    <w:div w:id="1192525464">
      <w:bodyDiv w:val="1"/>
      <w:marLeft w:val="0"/>
      <w:marRight w:val="0"/>
      <w:marTop w:val="0"/>
      <w:marBottom w:val="0"/>
      <w:divBdr>
        <w:top w:val="none" w:sz="0" w:space="0" w:color="auto"/>
        <w:left w:val="none" w:sz="0" w:space="0" w:color="auto"/>
        <w:bottom w:val="none" w:sz="0" w:space="0" w:color="auto"/>
        <w:right w:val="none" w:sz="0" w:space="0" w:color="auto"/>
      </w:divBdr>
    </w:div>
    <w:div w:id="1246576834">
      <w:bodyDiv w:val="1"/>
      <w:marLeft w:val="0"/>
      <w:marRight w:val="0"/>
      <w:marTop w:val="0"/>
      <w:marBottom w:val="0"/>
      <w:divBdr>
        <w:top w:val="none" w:sz="0" w:space="0" w:color="auto"/>
        <w:left w:val="none" w:sz="0" w:space="0" w:color="auto"/>
        <w:bottom w:val="none" w:sz="0" w:space="0" w:color="auto"/>
        <w:right w:val="none" w:sz="0" w:space="0" w:color="auto"/>
      </w:divBdr>
    </w:div>
    <w:div w:id="1381053404">
      <w:bodyDiv w:val="1"/>
      <w:marLeft w:val="0"/>
      <w:marRight w:val="0"/>
      <w:marTop w:val="0"/>
      <w:marBottom w:val="0"/>
      <w:divBdr>
        <w:top w:val="none" w:sz="0" w:space="0" w:color="auto"/>
        <w:left w:val="none" w:sz="0" w:space="0" w:color="auto"/>
        <w:bottom w:val="none" w:sz="0" w:space="0" w:color="auto"/>
        <w:right w:val="none" w:sz="0" w:space="0" w:color="auto"/>
      </w:divBdr>
    </w:div>
    <w:div w:id="1455171078">
      <w:bodyDiv w:val="1"/>
      <w:marLeft w:val="0"/>
      <w:marRight w:val="0"/>
      <w:marTop w:val="0"/>
      <w:marBottom w:val="0"/>
      <w:divBdr>
        <w:top w:val="none" w:sz="0" w:space="0" w:color="auto"/>
        <w:left w:val="none" w:sz="0" w:space="0" w:color="auto"/>
        <w:bottom w:val="none" w:sz="0" w:space="0" w:color="auto"/>
        <w:right w:val="none" w:sz="0" w:space="0" w:color="auto"/>
      </w:divBdr>
    </w:div>
    <w:div w:id="1473400041">
      <w:bodyDiv w:val="1"/>
      <w:marLeft w:val="0"/>
      <w:marRight w:val="0"/>
      <w:marTop w:val="0"/>
      <w:marBottom w:val="0"/>
      <w:divBdr>
        <w:top w:val="none" w:sz="0" w:space="0" w:color="auto"/>
        <w:left w:val="none" w:sz="0" w:space="0" w:color="auto"/>
        <w:bottom w:val="none" w:sz="0" w:space="0" w:color="auto"/>
        <w:right w:val="none" w:sz="0" w:space="0" w:color="auto"/>
      </w:divBdr>
    </w:div>
    <w:div w:id="1475486617">
      <w:bodyDiv w:val="1"/>
      <w:marLeft w:val="0"/>
      <w:marRight w:val="0"/>
      <w:marTop w:val="0"/>
      <w:marBottom w:val="0"/>
      <w:divBdr>
        <w:top w:val="none" w:sz="0" w:space="0" w:color="auto"/>
        <w:left w:val="none" w:sz="0" w:space="0" w:color="auto"/>
        <w:bottom w:val="none" w:sz="0" w:space="0" w:color="auto"/>
        <w:right w:val="none" w:sz="0" w:space="0" w:color="auto"/>
      </w:divBdr>
    </w:div>
    <w:div w:id="1489203819">
      <w:bodyDiv w:val="1"/>
      <w:marLeft w:val="0"/>
      <w:marRight w:val="0"/>
      <w:marTop w:val="0"/>
      <w:marBottom w:val="0"/>
      <w:divBdr>
        <w:top w:val="none" w:sz="0" w:space="0" w:color="auto"/>
        <w:left w:val="none" w:sz="0" w:space="0" w:color="auto"/>
        <w:bottom w:val="none" w:sz="0" w:space="0" w:color="auto"/>
        <w:right w:val="none" w:sz="0" w:space="0" w:color="auto"/>
      </w:divBdr>
    </w:div>
    <w:div w:id="1549221398">
      <w:bodyDiv w:val="1"/>
      <w:marLeft w:val="0"/>
      <w:marRight w:val="0"/>
      <w:marTop w:val="0"/>
      <w:marBottom w:val="0"/>
      <w:divBdr>
        <w:top w:val="none" w:sz="0" w:space="0" w:color="auto"/>
        <w:left w:val="none" w:sz="0" w:space="0" w:color="auto"/>
        <w:bottom w:val="none" w:sz="0" w:space="0" w:color="auto"/>
        <w:right w:val="none" w:sz="0" w:space="0" w:color="auto"/>
      </w:divBdr>
    </w:div>
    <w:div w:id="1583680014">
      <w:bodyDiv w:val="1"/>
      <w:marLeft w:val="0"/>
      <w:marRight w:val="0"/>
      <w:marTop w:val="0"/>
      <w:marBottom w:val="0"/>
      <w:divBdr>
        <w:top w:val="none" w:sz="0" w:space="0" w:color="auto"/>
        <w:left w:val="none" w:sz="0" w:space="0" w:color="auto"/>
        <w:bottom w:val="none" w:sz="0" w:space="0" w:color="auto"/>
        <w:right w:val="none" w:sz="0" w:space="0" w:color="auto"/>
      </w:divBdr>
    </w:div>
    <w:div w:id="1631207577">
      <w:bodyDiv w:val="1"/>
      <w:marLeft w:val="0"/>
      <w:marRight w:val="0"/>
      <w:marTop w:val="0"/>
      <w:marBottom w:val="0"/>
      <w:divBdr>
        <w:top w:val="none" w:sz="0" w:space="0" w:color="auto"/>
        <w:left w:val="none" w:sz="0" w:space="0" w:color="auto"/>
        <w:bottom w:val="none" w:sz="0" w:space="0" w:color="auto"/>
        <w:right w:val="none" w:sz="0" w:space="0" w:color="auto"/>
      </w:divBdr>
    </w:div>
    <w:div w:id="1670058198">
      <w:bodyDiv w:val="1"/>
      <w:marLeft w:val="0"/>
      <w:marRight w:val="0"/>
      <w:marTop w:val="0"/>
      <w:marBottom w:val="0"/>
      <w:divBdr>
        <w:top w:val="none" w:sz="0" w:space="0" w:color="auto"/>
        <w:left w:val="none" w:sz="0" w:space="0" w:color="auto"/>
        <w:bottom w:val="none" w:sz="0" w:space="0" w:color="auto"/>
        <w:right w:val="none" w:sz="0" w:space="0" w:color="auto"/>
      </w:divBdr>
    </w:div>
    <w:div w:id="1670868320">
      <w:bodyDiv w:val="1"/>
      <w:marLeft w:val="0"/>
      <w:marRight w:val="0"/>
      <w:marTop w:val="0"/>
      <w:marBottom w:val="0"/>
      <w:divBdr>
        <w:top w:val="none" w:sz="0" w:space="0" w:color="auto"/>
        <w:left w:val="none" w:sz="0" w:space="0" w:color="auto"/>
        <w:bottom w:val="none" w:sz="0" w:space="0" w:color="auto"/>
        <w:right w:val="none" w:sz="0" w:space="0" w:color="auto"/>
      </w:divBdr>
    </w:div>
    <w:div w:id="1767386417">
      <w:bodyDiv w:val="1"/>
      <w:marLeft w:val="0"/>
      <w:marRight w:val="0"/>
      <w:marTop w:val="0"/>
      <w:marBottom w:val="0"/>
      <w:divBdr>
        <w:top w:val="none" w:sz="0" w:space="0" w:color="auto"/>
        <w:left w:val="none" w:sz="0" w:space="0" w:color="auto"/>
        <w:bottom w:val="none" w:sz="0" w:space="0" w:color="auto"/>
        <w:right w:val="none" w:sz="0" w:space="0" w:color="auto"/>
      </w:divBdr>
    </w:div>
    <w:div w:id="1838113482">
      <w:bodyDiv w:val="1"/>
      <w:marLeft w:val="0"/>
      <w:marRight w:val="0"/>
      <w:marTop w:val="0"/>
      <w:marBottom w:val="0"/>
      <w:divBdr>
        <w:top w:val="none" w:sz="0" w:space="0" w:color="auto"/>
        <w:left w:val="none" w:sz="0" w:space="0" w:color="auto"/>
        <w:bottom w:val="none" w:sz="0" w:space="0" w:color="auto"/>
        <w:right w:val="none" w:sz="0" w:space="0" w:color="auto"/>
      </w:divBdr>
      <w:divsChild>
        <w:div w:id="779297822">
          <w:marLeft w:val="0"/>
          <w:marRight w:val="0"/>
          <w:marTop w:val="154"/>
          <w:marBottom w:val="0"/>
          <w:divBdr>
            <w:top w:val="none" w:sz="0" w:space="0" w:color="auto"/>
            <w:left w:val="none" w:sz="0" w:space="0" w:color="auto"/>
            <w:bottom w:val="none" w:sz="0" w:space="0" w:color="auto"/>
            <w:right w:val="none" w:sz="0" w:space="0" w:color="auto"/>
          </w:divBdr>
        </w:div>
        <w:div w:id="324285060">
          <w:marLeft w:val="0"/>
          <w:marRight w:val="0"/>
          <w:marTop w:val="154"/>
          <w:marBottom w:val="0"/>
          <w:divBdr>
            <w:top w:val="none" w:sz="0" w:space="0" w:color="auto"/>
            <w:left w:val="none" w:sz="0" w:space="0" w:color="auto"/>
            <w:bottom w:val="none" w:sz="0" w:space="0" w:color="auto"/>
            <w:right w:val="none" w:sz="0" w:space="0" w:color="auto"/>
          </w:divBdr>
        </w:div>
        <w:div w:id="204297858">
          <w:marLeft w:val="0"/>
          <w:marRight w:val="0"/>
          <w:marTop w:val="154"/>
          <w:marBottom w:val="0"/>
          <w:divBdr>
            <w:top w:val="none" w:sz="0" w:space="0" w:color="auto"/>
            <w:left w:val="none" w:sz="0" w:space="0" w:color="auto"/>
            <w:bottom w:val="none" w:sz="0" w:space="0" w:color="auto"/>
            <w:right w:val="none" w:sz="0" w:space="0" w:color="auto"/>
          </w:divBdr>
        </w:div>
      </w:divsChild>
    </w:div>
    <w:div w:id="1884756859">
      <w:bodyDiv w:val="1"/>
      <w:marLeft w:val="0"/>
      <w:marRight w:val="0"/>
      <w:marTop w:val="0"/>
      <w:marBottom w:val="0"/>
      <w:divBdr>
        <w:top w:val="none" w:sz="0" w:space="0" w:color="auto"/>
        <w:left w:val="none" w:sz="0" w:space="0" w:color="auto"/>
        <w:bottom w:val="none" w:sz="0" w:space="0" w:color="auto"/>
        <w:right w:val="none" w:sz="0" w:space="0" w:color="auto"/>
      </w:divBdr>
    </w:div>
    <w:div w:id="1978607707">
      <w:bodyDiv w:val="1"/>
      <w:marLeft w:val="0"/>
      <w:marRight w:val="0"/>
      <w:marTop w:val="0"/>
      <w:marBottom w:val="0"/>
      <w:divBdr>
        <w:top w:val="none" w:sz="0" w:space="0" w:color="auto"/>
        <w:left w:val="none" w:sz="0" w:space="0" w:color="auto"/>
        <w:bottom w:val="none" w:sz="0" w:space="0" w:color="auto"/>
        <w:right w:val="none" w:sz="0" w:space="0" w:color="auto"/>
      </w:divBdr>
    </w:div>
    <w:div w:id="2075270661">
      <w:bodyDiv w:val="1"/>
      <w:marLeft w:val="0"/>
      <w:marRight w:val="0"/>
      <w:marTop w:val="0"/>
      <w:marBottom w:val="0"/>
      <w:divBdr>
        <w:top w:val="none" w:sz="0" w:space="0" w:color="auto"/>
        <w:left w:val="none" w:sz="0" w:space="0" w:color="auto"/>
        <w:bottom w:val="none" w:sz="0" w:space="0" w:color="auto"/>
        <w:right w:val="none" w:sz="0" w:space="0" w:color="auto"/>
      </w:divBdr>
    </w:div>
    <w:div w:id="20995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problemno-razvivayushee-obuchenie-na-urokah-himii.html" TargetMode="External"/><Relationship Id="rId13" Type="http://schemas.openxmlformats.org/officeDocument/2006/relationships/hyperlink" Target="http://psihdocs.ru/vishli-v-svet-novie-rekomendacii-accaha-po-prodoljitelenosti-d.html" TargetMode="External"/><Relationship Id="rId18" Type="http://schemas.openxmlformats.org/officeDocument/2006/relationships/hyperlink" Target="http://psihdocs.ru/osobennosti-prepodavaniya-matematiki-v-klasse-korrekcionno-raz.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psihdocs.ru/razvitie-kreativnosti-u-detej-doshkolenogo-vozrasta-posredstvo.html" TargetMode="External"/><Relationship Id="rId12" Type="http://schemas.openxmlformats.org/officeDocument/2006/relationships/hyperlink" Target="http://psihdocs.ru/dmitrij-furman-divergenciya-politicheskih-sistem-na-postsovets.html" TargetMode="External"/><Relationship Id="rId17" Type="http://schemas.openxmlformats.org/officeDocument/2006/relationships/hyperlink" Target="http://psihdocs.ru/ispolezovanie-didakticheskih-igr-v-rechevom-razvitii-doshkolen.html" TargetMode="External"/><Relationship Id="rId2" Type="http://schemas.openxmlformats.org/officeDocument/2006/relationships/numbering" Target="numbering.xml"/><Relationship Id="rId16" Type="http://schemas.openxmlformats.org/officeDocument/2006/relationships/hyperlink" Target="http://psihdocs.ru/igrovie-tehnologii-na-urokah-matematiki.html" TargetMode="External"/><Relationship Id="rId20" Type="http://schemas.openxmlformats.org/officeDocument/2006/relationships/hyperlink" Target="http://psihdocs.ru/polovoe-vospitanie-detej-doshkolenogo-vozrasta.html" TargetMode="External"/><Relationship Id="rId1" Type="http://schemas.openxmlformats.org/officeDocument/2006/relationships/customXml" Target="../customXml/item1.xml"/><Relationship Id="rId6" Type="http://schemas.openxmlformats.org/officeDocument/2006/relationships/hyperlink" Target="http://psihdocs.ru/nekotorie-osobennosti-soznaniya.html" TargetMode="External"/><Relationship Id="rId11" Type="http://schemas.openxmlformats.org/officeDocument/2006/relationships/hyperlink" Target="http://psihdocs.ru/izobrajenie-figuri-cheloveka.html" TargetMode="External"/><Relationship Id="rId5" Type="http://schemas.openxmlformats.org/officeDocument/2006/relationships/webSettings" Target="webSettings.xml"/><Relationship Id="rId15" Type="http://schemas.openxmlformats.org/officeDocument/2006/relationships/hyperlink" Target="http://psihdocs.ru/materiali-k-kontrolenoj-3.html" TargetMode="External"/><Relationship Id="rId10" Type="http://schemas.openxmlformats.org/officeDocument/2006/relationships/hyperlink" Target="http://psihdocs.ru/biologicheskoe-i-socialenoe-v-psihike-cheloveka.html"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psihdocs.ru/vzaimootnosheniya-doshkolenikov-v-sovmestnoj-mislitelenoj-deya.html" TargetMode="External"/><Relationship Id="rId14" Type="http://schemas.openxmlformats.org/officeDocument/2006/relationships/hyperlink" Target="http://psihdocs.ru/1-lichnaya-jizne-talantlivih-lyudej-kak-pravilo-vizivaet-ogrom.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9990339749198179E-2"/>
          <c:y val="4.4057617797775429E-2"/>
          <c:w val="0.70966353164187945"/>
          <c:h val="0.60347550306211761"/>
        </c:manualLayout>
      </c:layout>
      <c:bar3DChart>
        <c:barDir val="col"/>
        <c:grouping val="clustered"/>
        <c:ser>
          <c:idx val="0"/>
          <c:order val="0"/>
          <c:tx>
            <c:strRef>
              <c:f>Лист1!$B$1</c:f>
              <c:strCache>
                <c:ptCount val="1"/>
                <c:pt idx="0">
                  <c:v>низкий уровень</c:v>
                </c:pt>
              </c:strCache>
            </c:strRef>
          </c:tx>
          <c:cat>
            <c:strRef>
              <c:f>Лист1!$A$2:$A$7</c:f>
              <c:strCache>
                <c:ptCount val="6"/>
                <c:pt idx="0">
                  <c:v>сент.2016г</c:v>
                </c:pt>
                <c:pt idx="1">
                  <c:v>май 2017г младшая гр</c:v>
                </c:pt>
                <c:pt idx="2">
                  <c:v>сент 2017г средняя гр</c:v>
                </c:pt>
                <c:pt idx="3">
                  <c:v>май 2018г </c:v>
                </c:pt>
                <c:pt idx="4">
                  <c:v>сент 2018г старшая гр</c:v>
                </c:pt>
                <c:pt idx="5">
                  <c:v>май 2019г старшая гр</c:v>
                </c:pt>
              </c:strCache>
            </c:strRef>
          </c:cat>
          <c:val>
            <c:numRef>
              <c:f>Лист1!$B$2:$B$7</c:f>
              <c:numCache>
                <c:formatCode>General</c:formatCode>
                <c:ptCount val="6"/>
                <c:pt idx="0">
                  <c:v>57</c:v>
                </c:pt>
                <c:pt idx="1">
                  <c:v>25</c:v>
                </c:pt>
                <c:pt idx="2">
                  <c:v>30</c:v>
                </c:pt>
                <c:pt idx="3">
                  <c:v>3</c:v>
                </c:pt>
                <c:pt idx="4">
                  <c:v>24</c:v>
                </c:pt>
                <c:pt idx="5">
                  <c:v>8</c:v>
                </c:pt>
              </c:numCache>
            </c:numRef>
          </c:val>
        </c:ser>
        <c:ser>
          <c:idx val="1"/>
          <c:order val="1"/>
          <c:tx>
            <c:strRef>
              <c:f>Лист1!$C$1</c:f>
              <c:strCache>
                <c:ptCount val="1"/>
                <c:pt idx="0">
                  <c:v>средний уровень</c:v>
                </c:pt>
              </c:strCache>
            </c:strRef>
          </c:tx>
          <c:cat>
            <c:strRef>
              <c:f>Лист1!$A$2:$A$7</c:f>
              <c:strCache>
                <c:ptCount val="6"/>
                <c:pt idx="0">
                  <c:v>сент.2016г</c:v>
                </c:pt>
                <c:pt idx="1">
                  <c:v>май 2017г младшая гр</c:v>
                </c:pt>
                <c:pt idx="2">
                  <c:v>сент 2017г средняя гр</c:v>
                </c:pt>
                <c:pt idx="3">
                  <c:v>май 2018г </c:v>
                </c:pt>
                <c:pt idx="4">
                  <c:v>сент 2018г старшая гр</c:v>
                </c:pt>
                <c:pt idx="5">
                  <c:v>май 2019г старшая гр</c:v>
                </c:pt>
              </c:strCache>
            </c:strRef>
          </c:cat>
          <c:val>
            <c:numRef>
              <c:f>Лист1!$C$2:$C$7</c:f>
              <c:numCache>
                <c:formatCode>General</c:formatCode>
                <c:ptCount val="6"/>
                <c:pt idx="0">
                  <c:v>33</c:v>
                </c:pt>
                <c:pt idx="1">
                  <c:v>45</c:v>
                </c:pt>
                <c:pt idx="2">
                  <c:v>56</c:v>
                </c:pt>
                <c:pt idx="3">
                  <c:v>72</c:v>
                </c:pt>
                <c:pt idx="4">
                  <c:v>58</c:v>
                </c:pt>
                <c:pt idx="5">
                  <c:v>29</c:v>
                </c:pt>
              </c:numCache>
            </c:numRef>
          </c:val>
        </c:ser>
        <c:ser>
          <c:idx val="2"/>
          <c:order val="2"/>
          <c:tx>
            <c:strRef>
              <c:f>Лист1!$D$1</c:f>
              <c:strCache>
                <c:ptCount val="1"/>
                <c:pt idx="0">
                  <c:v>высокий уровень</c:v>
                </c:pt>
              </c:strCache>
            </c:strRef>
          </c:tx>
          <c:cat>
            <c:strRef>
              <c:f>Лист1!$A$2:$A$7</c:f>
              <c:strCache>
                <c:ptCount val="6"/>
                <c:pt idx="0">
                  <c:v>сент.2016г</c:v>
                </c:pt>
                <c:pt idx="1">
                  <c:v>май 2017г младшая гр</c:v>
                </c:pt>
                <c:pt idx="2">
                  <c:v>сент 2017г средняя гр</c:v>
                </c:pt>
                <c:pt idx="3">
                  <c:v>май 2018г </c:v>
                </c:pt>
                <c:pt idx="4">
                  <c:v>сент 2018г старшая гр</c:v>
                </c:pt>
                <c:pt idx="5">
                  <c:v>май 2019г старшая гр</c:v>
                </c:pt>
              </c:strCache>
            </c:strRef>
          </c:cat>
          <c:val>
            <c:numRef>
              <c:f>Лист1!$D$2:$D$7</c:f>
              <c:numCache>
                <c:formatCode>General</c:formatCode>
                <c:ptCount val="6"/>
                <c:pt idx="0">
                  <c:v>2</c:v>
                </c:pt>
                <c:pt idx="1">
                  <c:v>30</c:v>
                </c:pt>
                <c:pt idx="2">
                  <c:v>14</c:v>
                </c:pt>
                <c:pt idx="3">
                  <c:v>25</c:v>
                </c:pt>
                <c:pt idx="4">
                  <c:v>9</c:v>
                </c:pt>
                <c:pt idx="5">
                  <c:v>63</c:v>
                </c:pt>
              </c:numCache>
            </c:numRef>
          </c:val>
        </c:ser>
        <c:shape val="cylinder"/>
        <c:axId val="80511360"/>
        <c:axId val="80514432"/>
        <c:axId val="0"/>
      </c:bar3DChart>
      <c:catAx>
        <c:axId val="80511360"/>
        <c:scaling>
          <c:orientation val="minMax"/>
        </c:scaling>
        <c:axPos val="b"/>
        <c:tickLblPos val="nextTo"/>
        <c:crossAx val="80514432"/>
        <c:crosses val="autoZero"/>
        <c:auto val="1"/>
        <c:lblAlgn val="ctr"/>
        <c:lblOffset val="100"/>
      </c:catAx>
      <c:valAx>
        <c:axId val="80514432"/>
        <c:scaling>
          <c:orientation val="minMax"/>
        </c:scaling>
        <c:axPos val="l"/>
        <c:majorGridlines/>
        <c:numFmt formatCode="General" sourceLinked="1"/>
        <c:tickLblPos val="nextTo"/>
        <c:crossAx val="8051136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DDF22-2427-49D3-B247-9CEECCFE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18</Pages>
  <Words>6499</Words>
  <Characters>37049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skobelkina.n@outlook.com</cp:lastModifiedBy>
  <cp:revision>45</cp:revision>
  <dcterms:created xsi:type="dcterms:W3CDTF">2017-11-02T16:20:00Z</dcterms:created>
  <dcterms:modified xsi:type="dcterms:W3CDTF">2019-10-16T06:04:00Z</dcterms:modified>
</cp:coreProperties>
</file>