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1C4" w:rsidRDefault="002531C4" w:rsidP="002531C4">
      <w:pPr>
        <w:pStyle w:val="a3"/>
        <w:shd w:val="clear" w:color="auto" w:fill="FFFFFF"/>
        <w:spacing w:before="0" w:beforeAutospacing="0" w:after="0" w:afterAutospacing="0"/>
        <w:ind w:left="-567"/>
        <w:jc w:val="center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Муниципальное дошкольное образовательное автономное учреждение </w:t>
      </w:r>
    </w:p>
    <w:p w:rsidR="002531C4" w:rsidRDefault="002531C4" w:rsidP="002531C4">
      <w:pPr>
        <w:pStyle w:val="a3"/>
        <w:shd w:val="clear" w:color="auto" w:fill="FFFFFF"/>
        <w:spacing w:before="0" w:beforeAutospacing="0" w:after="0" w:afterAutospacing="0"/>
        <w:ind w:left="-567"/>
        <w:jc w:val="center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центр развития ребенка – детский сад «Фантазия»</w:t>
      </w: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Pr="00D7376C" w:rsidRDefault="002531C4" w:rsidP="002531C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Семинар </w:t>
      </w:r>
    </w:p>
    <w:p w:rsidR="002531C4" w:rsidRPr="00343079" w:rsidRDefault="002531C4" w:rsidP="002531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Pr="002531C4">
        <w:rPr>
          <w:rFonts w:ascii="Times New Roman" w:hAnsi="Times New Roman" w:cs="Times New Roman"/>
          <w:b/>
          <w:sz w:val="32"/>
          <w:szCs w:val="32"/>
        </w:rPr>
        <w:t xml:space="preserve">Организация игровой деятельности </w:t>
      </w:r>
      <w:r w:rsidR="00D220A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31C4">
        <w:rPr>
          <w:rFonts w:ascii="Times New Roman" w:hAnsi="Times New Roman" w:cs="Times New Roman"/>
          <w:b/>
          <w:sz w:val="32"/>
          <w:szCs w:val="32"/>
        </w:rPr>
        <w:t>в</w:t>
      </w:r>
      <w:r w:rsidR="00D220AE">
        <w:rPr>
          <w:rFonts w:ascii="Times New Roman" w:hAnsi="Times New Roman" w:cs="Times New Roman"/>
          <w:b/>
          <w:sz w:val="32"/>
          <w:szCs w:val="32"/>
        </w:rPr>
        <w:t xml:space="preserve"> ДОО: технологии и содержание в </w:t>
      </w:r>
      <w:r w:rsidRPr="002531C4">
        <w:rPr>
          <w:rFonts w:ascii="Times New Roman" w:hAnsi="Times New Roman" w:cs="Times New Roman"/>
          <w:b/>
          <w:sz w:val="32"/>
          <w:szCs w:val="32"/>
        </w:rPr>
        <w:t xml:space="preserve"> условиях ФГОС ДОО</w:t>
      </w:r>
      <w:r w:rsidRPr="00343079">
        <w:rPr>
          <w:rFonts w:ascii="Times New Roman" w:hAnsi="Times New Roman" w:cs="Times New Roman"/>
          <w:b/>
          <w:sz w:val="32"/>
          <w:szCs w:val="32"/>
        </w:rPr>
        <w:t>»</w:t>
      </w: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Подготовила: </w:t>
      </w:r>
    </w:p>
    <w:p w:rsidR="002531C4" w:rsidRDefault="002531C4" w:rsidP="002531C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старший воспитатель</w:t>
      </w:r>
    </w:p>
    <w:p w:rsidR="002531C4" w:rsidRDefault="002531C4" w:rsidP="002531C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Андреева В.П.</w:t>
      </w: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rPr>
          <w:rFonts w:ascii="Times New Roman" w:hAnsi="Times New Roman" w:cs="Times New Roman"/>
          <w:b/>
          <w:sz w:val="28"/>
          <w:szCs w:val="28"/>
        </w:rPr>
      </w:pPr>
    </w:p>
    <w:p w:rsidR="002531C4" w:rsidRDefault="002531C4" w:rsidP="002531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2531C4" w:rsidRDefault="002531C4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1C4" w:rsidRDefault="002531C4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1C4" w:rsidRDefault="002531C4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1C4" w:rsidRDefault="002531C4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468E" w:rsidRDefault="0083468E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</w:t>
      </w:r>
      <w:r w:rsidRPr="0083468E">
        <w:rPr>
          <w:rFonts w:ascii="Times New Roman" w:hAnsi="Times New Roman" w:cs="Times New Roman"/>
          <w:sz w:val="28"/>
          <w:szCs w:val="28"/>
        </w:rPr>
        <w:t xml:space="preserve">гра - это огромное светлое окно, </w:t>
      </w:r>
    </w:p>
    <w:p w:rsidR="0083468E" w:rsidRDefault="0083468E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 xml:space="preserve">через которое в духовный мир ребёнка </w:t>
      </w:r>
    </w:p>
    <w:p w:rsidR="0083468E" w:rsidRDefault="0083468E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 xml:space="preserve">вливается живительный поток представлений, </w:t>
      </w:r>
    </w:p>
    <w:p w:rsidR="0083468E" w:rsidRDefault="0083468E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>понятий об окружающем мире» (В. А. Сухомлинский)</w:t>
      </w:r>
    </w:p>
    <w:p w:rsidR="0083468E" w:rsidRDefault="0083468E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468E" w:rsidRDefault="003A1963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«Игра -</w:t>
      </w:r>
      <w:r w:rsidR="0083468E" w:rsidRPr="0083468E">
        <w:rPr>
          <w:rFonts w:ascii="Times New Roman" w:hAnsi="Times New Roman" w:cs="Times New Roman"/>
          <w:sz w:val="28"/>
          <w:szCs w:val="28"/>
        </w:rPr>
        <w:t xml:space="preserve"> этожизненная лаборатория детства, </w:t>
      </w:r>
    </w:p>
    <w:p w:rsidR="0083468E" w:rsidRDefault="0083468E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 xml:space="preserve">дающая тот аромат, ту атмосферу молодой жизни, </w:t>
      </w:r>
    </w:p>
    <w:p w:rsidR="0083468E" w:rsidRDefault="0083468E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 xml:space="preserve">без которой эта пора была бы бесполезна для человечества». </w:t>
      </w:r>
    </w:p>
    <w:p w:rsidR="00C20EE3" w:rsidRDefault="0083468E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 xml:space="preserve">С.Т. </w:t>
      </w:r>
      <w:proofErr w:type="spellStart"/>
      <w:r w:rsidRPr="0083468E">
        <w:rPr>
          <w:rFonts w:ascii="Times New Roman" w:hAnsi="Times New Roman" w:cs="Times New Roman"/>
          <w:sz w:val="28"/>
          <w:szCs w:val="28"/>
        </w:rPr>
        <w:t>Щацкий</w:t>
      </w:r>
      <w:proofErr w:type="spellEnd"/>
    </w:p>
    <w:p w:rsidR="0083468E" w:rsidRDefault="0083468E" w:rsidP="00C20E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468E" w:rsidRPr="0083468E" w:rsidRDefault="0083468E" w:rsidP="00C20EE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3468E">
        <w:rPr>
          <w:color w:val="000000"/>
          <w:sz w:val="28"/>
          <w:szCs w:val="28"/>
        </w:rPr>
        <w:t>Игра - ведущий вид деятельности, определяющий формирование личности в дошкольном возрасте.</w:t>
      </w:r>
    </w:p>
    <w:p w:rsidR="0083468E" w:rsidRDefault="0083468E" w:rsidP="00C20EE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3468E">
        <w:rPr>
          <w:color w:val="000000"/>
          <w:sz w:val="28"/>
          <w:szCs w:val="28"/>
        </w:rPr>
        <w:t>В условиях реализации Федерального Государственного Образовательного стандарта и требований к основной общеобразовательной программе дошкольного образования существенным отличием является исключение из образовательного процесса учебной деятельности, как не соответствующей закономерностям развития ребенка на этапе дошкольного детства. В каждом возрасте существует ведущая деятельность, внутри которой возникают новые виды деятельности, развиваются психические процессы и возникают психические новообразования.</w:t>
      </w:r>
    </w:p>
    <w:p w:rsidR="0083468E" w:rsidRDefault="0083468E" w:rsidP="00C20EE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3468E">
        <w:rPr>
          <w:sz w:val="28"/>
          <w:szCs w:val="28"/>
        </w:rPr>
        <w:t>Играют не только малые дети, но и животные. Природа дает человеку наглядный пример развития полноценного общества. А мы, часть этой природы, должны учиться у нее</w:t>
      </w:r>
      <w:r>
        <w:rPr>
          <w:sz w:val="28"/>
          <w:szCs w:val="28"/>
        </w:rPr>
        <w:t xml:space="preserve">. От того каким ребенок войдет </w:t>
      </w:r>
      <w:r w:rsidRPr="0083468E">
        <w:rPr>
          <w:sz w:val="28"/>
          <w:szCs w:val="28"/>
        </w:rPr>
        <w:t xml:space="preserve">в мир игры, зависит его будущее и, не </w:t>
      </w:r>
      <w:r>
        <w:rPr>
          <w:sz w:val="28"/>
          <w:szCs w:val="28"/>
        </w:rPr>
        <w:t>только, т</w:t>
      </w:r>
      <w:r w:rsidRPr="0083468E">
        <w:rPr>
          <w:sz w:val="28"/>
          <w:szCs w:val="28"/>
        </w:rPr>
        <w:t>ак к</w:t>
      </w:r>
      <w:r>
        <w:rPr>
          <w:sz w:val="28"/>
          <w:szCs w:val="28"/>
        </w:rPr>
        <w:t xml:space="preserve">ак от погружения в мир фантазий и </w:t>
      </w:r>
      <w:r w:rsidR="009264D7">
        <w:rPr>
          <w:sz w:val="28"/>
          <w:szCs w:val="28"/>
        </w:rPr>
        <w:t>грез</w:t>
      </w:r>
      <w:r w:rsidR="009264D7" w:rsidRPr="0083468E">
        <w:rPr>
          <w:sz w:val="28"/>
          <w:szCs w:val="28"/>
        </w:rPr>
        <w:t xml:space="preserve"> вдетстве уже</w:t>
      </w:r>
      <w:r w:rsidRPr="0083468E">
        <w:rPr>
          <w:sz w:val="28"/>
          <w:szCs w:val="28"/>
        </w:rPr>
        <w:t xml:space="preserve"> во </w:t>
      </w:r>
      <w:r w:rsidR="009264D7" w:rsidRPr="0083468E">
        <w:rPr>
          <w:sz w:val="28"/>
          <w:szCs w:val="28"/>
        </w:rPr>
        <w:t>взрослой жизни</w:t>
      </w:r>
      <w:r w:rsidRPr="0083468E">
        <w:rPr>
          <w:sz w:val="28"/>
          <w:szCs w:val="28"/>
        </w:rPr>
        <w:t xml:space="preserve"> рождаются </w:t>
      </w:r>
      <w:r w:rsidR="009264D7" w:rsidRPr="0083468E">
        <w:rPr>
          <w:sz w:val="28"/>
          <w:szCs w:val="28"/>
        </w:rPr>
        <w:t>смелые инновационныеидеи и</w:t>
      </w:r>
      <w:r w:rsidRPr="0083468E">
        <w:rPr>
          <w:sz w:val="28"/>
          <w:szCs w:val="28"/>
        </w:rPr>
        <w:t xml:space="preserve"> технологии в науке, искусстве, литературе, приносящие нашему об</w:t>
      </w:r>
      <w:r w:rsidR="009264D7">
        <w:rPr>
          <w:sz w:val="28"/>
          <w:szCs w:val="28"/>
        </w:rPr>
        <w:t xml:space="preserve">ществу процветание </w:t>
      </w:r>
      <w:r w:rsidRPr="0083468E">
        <w:rPr>
          <w:sz w:val="28"/>
          <w:szCs w:val="28"/>
        </w:rPr>
        <w:t>и развитие. Надо отметить, что с этим положением никто не спорит. Но как это реализуется в современной практике? С каждым новым поколением детей меняется игровое пространство детства. Социализация нынешних бабушек и дедушек проходила во дворах, где они целыми днями гоняли мяч, играли в «казаков-разбойников», прыгали на скакалках.</w:t>
      </w:r>
      <w:r w:rsidR="009264D7">
        <w:rPr>
          <w:sz w:val="28"/>
          <w:szCs w:val="28"/>
        </w:rPr>
        <w:t xml:space="preserve">А игры </w:t>
      </w:r>
      <w:r w:rsidR="009264D7">
        <w:rPr>
          <w:sz w:val="28"/>
          <w:szCs w:val="28"/>
        </w:rPr>
        <w:lastRenderedPageBreak/>
        <w:t xml:space="preserve">наших родителей </w:t>
      </w:r>
      <w:r w:rsidRPr="0083468E">
        <w:rPr>
          <w:sz w:val="28"/>
          <w:szCs w:val="28"/>
        </w:rPr>
        <w:t xml:space="preserve">впоследствии стали </w:t>
      </w:r>
      <w:r w:rsidR="009264D7" w:rsidRPr="0083468E">
        <w:rPr>
          <w:sz w:val="28"/>
          <w:szCs w:val="28"/>
        </w:rPr>
        <w:t>существенно отличаться от</w:t>
      </w:r>
      <w:r w:rsidR="009264D7">
        <w:rPr>
          <w:sz w:val="28"/>
          <w:szCs w:val="28"/>
        </w:rPr>
        <w:t xml:space="preserve"> игр старшего </w:t>
      </w:r>
      <w:r w:rsidRPr="0083468E">
        <w:rPr>
          <w:sz w:val="28"/>
          <w:szCs w:val="28"/>
        </w:rPr>
        <w:t xml:space="preserve">поколения по своей сути, воображению и своим интересам. Современное поколение и вовсе предпочитает коллективным дворовым играм индивидуальные, компьютерные. Это </w:t>
      </w:r>
      <w:r w:rsidR="009264D7" w:rsidRPr="0083468E">
        <w:rPr>
          <w:sz w:val="28"/>
          <w:szCs w:val="28"/>
        </w:rPr>
        <w:t>предпочтение во</w:t>
      </w:r>
      <w:r w:rsidRPr="0083468E">
        <w:rPr>
          <w:sz w:val="28"/>
          <w:szCs w:val="28"/>
        </w:rPr>
        <w:t xml:space="preserve"> многом </w:t>
      </w:r>
      <w:r w:rsidR="009264D7" w:rsidRPr="0083468E">
        <w:rPr>
          <w:sz w:val="28"/>
          <w:szCs w:val="28"/>
        </w:rPr>
        <w:t>формируется из</w:t>
      </w:r>
      <w:r w:rsidRPr="0083468E">
        <w:rPr>
          <w:sz w:val="28"/>
          <w:szCs w:val="28"/>
        </w:rPr>
        <w:t xml:space="preserve"> занятости родителей. У </w:t>
      </w:r>
      <w:r w:rsidR="009264D7" w:rsidRPr="0083468E">
        <w:rPr>
          <w:sz w:val="28"/>
          <w:szCs w:val="28"/>
        </w:rPr>
        <w:t>них элементарно</w:t>
      </w:r>
      <w:r w:rsidRPr="0083468E">
        <w:rPr>
          <w:sz w:val="28"/>
          <w:szCs w:val="28"/>
        </w:rPr>
        <w:t xml:space="preserve"> не хватает времени на общение с собственными детьми.А бабушки и дедушки живут отдельно от вн</w:t>
      </w:r>
      <w:r w:rsidR="009264D7">
        <w:rPr>
          <w:sz w:val="28"/>
          <w:szCs w:val="28"/>
        </w:rPr>
        <w:t xml:space="preserve">уков и тоже работают, а многие </w:t>
      </w:r>
      <w:r w:rsidRPr="0083468E">
        <w:rPr>
          <w:sz w:val="28"/>
          <w:szCs w:val="28"/>
        </w:rPr>
        <w:t xml:space="preserve">воспитатели делают упор на подготовку детей к школе. Эта тенденция характерна не только для нашей страны, но и для всего мира. </w:t>
      </w:r>
      <w:r w:rsidR="009264D7">
        <w:rPr>
          <w:sz w:val="28"/>
          <w:szCs w:val="28"/>
        </w:rPr>
        <w:t xml:space="preserve">Ученые и педагоги всех стран </w:t>
      </w:r>
      <w:r w:rsidRPr="0083468E">
        <w:rPr>
          <w:sz w:val="28"/>
          <w:szCs w:val="28"/>
        </w:rPr>
        <w:t xml:space="preserve">«бьют тревогу» об исчезновении </w:t>
      </w:r>
      <w:r w:rsidR="009264D7" w:rsidRPr="0083468E">
        <w:rPr>
          <w:sz w:val="28"/>
          <w:szCs w:val="28"/>
        </w:rPr>
        <w:t>игры в</w:t>
      </w:r>
      <w:r w:rsidRPr="0083468E">
        <w:rPr>
          <w:sz w:val="28"/>
          <w:szCs w:val="28"/>
        </w:rPr>
        <w:t xml:space="preserve"> детстве.</w:t>
      </w:r>
    </w:p>
    <w:p w:rsidR="00C20EE3" w:rsidRPr="00C20EE3" w:rsidRDefault="00C20EE3" w:rsidP="00C20EE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Современные д</w:t>
      </w:r>
      <w:r w:rsidRPr="00C20EE3">
        <w:rPr>
          <w:color w:val="000000"/>
          <w:sz w:val="28"/>
          <w:szCs w:val="28"/>
        </w:rPr>
        <w:t>ети избалованы изобилием и разнообразием игр и игрушек, которые не всегда несут в себе нужную психологическую и педагогическую информацию. Поэтому от педагога требуется умение ориентироваться в мире современных игр и игрушек, сохраняя баланс между желанием ребенка и пользой для него, больше внимания уделяя современным нетрадиционным дидактическим и развивающим играм, способствуя адекватной социализации ребенка. Игра – это жизнь ребенка, его существование, источник развития моральных качеств личности, его развитие в целом. Это и радость, и познание, и творчество. Это то, ради чего ребенок идет в детский сад.</w:t>
      </w:r>
    </w:p>
    <w:p w:rsidR="00C20EE3" w:rsidRPr="00C20EE3" w:rsidRDefault="00C20EE3" w:rsidP="00C20EE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C20EE3">
        <w:rPr>
          <w:color w:val="000000"/>
          <w:sz w:val="28"/>
          <w:szCs w:val="28"/>
        </w:rPr>
        <w:t>Воспитатель выступает как игровой партнер, носитель игровой культуры, которую передает детям в процессе совместной деятельности.</w:t>
      </w:r>
    </w:p>
    <w:p w:rsidR="00C20EE3" w:rsidRPr="003A1963" w:rsidRDefault="00C20EE3" w:rsidP="00C20EE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3A1963">
        <w:rPr>
          <w:b/>
          <w:color w:val="000000"/>
          <w:sz w:val="28"/>
          <w:szCs w:val="28"/>
        </w:rPr>
        <w:t>Роль воспитателя:</w:t>
      </w:r>
    </w:p>
    <w:p w:rsidR="00C20EE3" w:rsidRPr="0083468E" w:rsidRDefault="00C20EE3" w:rsidP="00C20EE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20EE3">
        <w:rPr>
          <w:color w:val="000000"/>
          <w:sz w:val="28"/>
          <w:szCs w:val="28"/>
        </w:rPr>
        <w:t>• воспитатель поощряет проявления разнообразной игровой активности, инициативности, самостоятельности; предоставляет возможность свободного выбора тематики, партнеров, способов и средств реализации собственной деятельности.</w:t>
      </w:r>
    </w:p>
    <w:p w:rsidR="009264D7" w:rsidRDefault="0083468E" w:rsidP="00C20EE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 xml:space="preserve">Перед педагогами дошкольного учреждения становится актуальным поиск других форм и методов работы с детьми. При правильной организации игра создает условия для развития физических, интеллектуальных и </w:t>
      </w:r>
      <w:r w:rsidRPr="0083468E">
        <w:rPr>
          <w:rFonts w:ascii="Times New Roman" w:hAnsi="Times New Roman" w:cs="Times New Roman"/>
          <w:sz w:val="28"/>
          <w:szCs w:val="28"/>
        </w:rPr>
        <w:lastRenderedPageBreak/>
        <w:t>личностных к</w:t>
      </w:r>
      <w:r w:rsidR="009264D7">
        <w:rPr>
          <w:rFonts w:ascii="Times New Roman" w:hAnsi="Times New Roman" w:cs="Times New Roman"/>
          <w:sz w:val="28"/>
          <w:szCs w:val="28"/>
        </w:rPr>
        <w:t xml:space="preserve">ачеств ребенка, способствует </w:t>
      </w:r>
      <w:r w:rsidRPr="0083468E">
        <w:rPr>
          <w:rFonts w:ascii="Times New Roman" w:hAnsi="Times New Roman" w:cs="Times New Roman"/>
          <w:sz w:val="28"/>
          <w:szCs w:val="28"/>
        </w:rPr>
        <w:t>формированию предпосылок учебной деятельности и обеспечению социальной успешности дошкольника. Три взаимосвязанные линии развития ребенка: «чувствовать-познавать-творить» гармонично вписываютс</w:t>
      </w:r>
      <w:r w:rsidR="009264D7">
        <w:rPr>
          <w:rFonts w:ascii="Times New Roman" w:hAnsi="Times New Roman" w:cs="Times New Roman"/>
          <w:sz w:val="28"/>
          <w:szCs w:val="28"/>
        </w:rPr>
        <w:t xml:space="preserve">я в естественную среду ребенка - </w:t>
      </w:r>
      <w:r w:rsidRPr="0083468E">
        <w:rPr>
          <w:rFonts w:ascii="Times New Roman" w:hAnsi="Times New Roman" w:cs="Times New Roman"/>
          <w:sz w:val="28"/>
          <w:szCs w:val="28"/>
        </w:rPr>
        <w:t xml:space="preserve">игру, которая для него одновременно является и развлечением, и способов познания мира людей, предметов, природы, а также сферой приложения своей фантазии </w:t>
      </w:r>
      <w:r w:rsidR="009264D7" w:rsidRPr="0083468E">
        <w:rPr>
          <w:rFonts w:ascii="Times New Roman" w:hAnsi="Times New Roman" w:cs="Times New Roman"/>
          <w:sz w:val="28"/>
          <w:szCs w:val="28"/>
        </w:rPr>
        <w:t>и своего</w:t>
      </w:r>
      <w:r w:rsidRPr="0083468E">
        <w:rPr>
          <w:rFonts w:ascii="Times New Roman" w:hAnsi="Times New Roman" w:cs="Times New Roman"/>
          <w:sz w:val="28"/>
          <w:szCs w:val="28"/>
        </w:rPr>
        <w:t xml:space="preserve"> воображения. </w:t>
      </w:r>
    </w:p>
    <w:p w:rsidR="00C20EE3" w:rsidRDefault="0083468E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 xml:space="preserve">При организации игровой деятельности дошкольника в условиях введения </w:t>
      </w:r>
      <w:r w:rsidR="00C20EE3" w:rsidRPr="0083468E">
        <w:rPr>
          <w:rFonts w:ascii="Times New Roman" w:hAnsi="Times New Roman" w:cs="Times New Roman"/>
          <w:sz w:val="28"/>
          <w:szCs w:val="28"/>
        </w:rPr>
        <w:t>ФГОС мы</w:t>
      </w:r>
      <w:r w:rsidRPr="0083468E">
        <w:rPr>
          <w:rFonts w:ascii="Times New Roman" w:hAnsi="Times New Roman" w:cs="Times New Roman"/>
          <w:sz w:val="28"/>
          <w:szCs w:val="28"/>
        </w:rPr>
        <w:t xml:space="preserve"> опираемся на нормативно – правовые документы. В настоящее время в ФГОС дошкольного образования отмечается приоритет </w:t>
      </w:r>
      <w:proofErr w:type="spellStart"/>
      <w:r w:rsidRPr="0083468E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Pr="0083468E">
        <w:rPr>
          <w:rFonts w:ascii="Times New Roman" w:hAnsi="Times New Roman" w:cs="Times New Roman"/>
          <w:sz w:val="28"/>
          <w:szCs w:val="28"/>
        </w:rPr>
        <w:t xml:space="preserve"> технологий, одной из которых являются технологии игрового обучения. это такие педагогические технологии, основная цель и результат которых заключается в изменении воспитанника как субъекта деятельности. Основным индикатором технологии игрового обучения является наличие проблемы, решение которой связано с формированием цели, и вариативности, возможности индивидуального выбора в процессе образовательной работ</w:t>
      </w:r>
      <w:r w:rsidR="009264D7">
        <w:rPr>
          <w:rFonts w:ascii="Times New Roman" w:hAnsi="Times New Roman" w:cs="Times New Roman"/>
          <w:sz w:val="28"/>
          <w:szCs w:val="28"/>
        </w:rPr>
        <w:t xml:space="preserve">ы с педагогом. </w:t>
      </w:r>
    </w:p>
    <w:p w:rsidR="009264D7" w:rsidRDefault="009264D7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поддержания </w:t>
      </w:r>
      <w:r w:rsidR="0083468E" w:rsidRPr="0083468E">
        <w:rPr>
          <w:rFonts w:ascii="Times New Roman" w:hAnsi="Times New Roman" w:cs="Times New Roman"/>
          <w:sz w:val="28"/>
          <w:szCs w:val="28"/>
        </w:rPr>
        <w:t xml:space="preserve">интереса дошкольников к </w:t>
      </w:r>
      <w:r w:rsidR="00C20EE3" w:rsidRPr="0083468E">
        <w:rPr>
          <w:rFonts w:ascii="Times New Roman" w:hAnsi="Times New Roman" w:cs="Times New Roman"/>
          <w:sz w:val="28"/>
          <w:szCs w:val="28"/>
        </w:rPr>
        <w:t>игре необходимо</w:t>
      </w:r>
      <w:r w:rsidR="0083468E" w:rsidRPr="0083468E">
        <w:rPr>
          <w:rFonts w:ascii="Times New Roman" w:hAnsi="Times New Roman" w:cs="Times New Roman"/>
          <w:sz w:val="28"/>
          <w:szCs w:val="28"/>
        </w:rPr>
        <w:t xml:space="preserve"> соблюдать ряд </w:t>
      </w:r>
      <w:r w:rsidR="0083468E" w:rsidRPr="00C20EE3">
        <w:rPr>
          <w:rFonts w:ascii="Times New Roman" w:hAnsi="Times New Roman" w:cs="Times New Roman"/>
          <w:b/>
          <w:sz w:val="28"/>
          <w:szCs w:val="28"/>
        </w:rPr>
        <w:t>условий</w:t>
      </w:r>
      <w:r w:rsidR="0083468E" w:rsidRPr="0083468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64D7" w:rsidRDefault="0083468E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 xml:space="preserve">1. Свободное и добровольное включение детей в игру: не </w:t>
      </w:r>
      <w:r w:rsidR="009264D7" w:rsidRPr="0083468E">
        <w:rPr>
          <w:rFonts w:ascii="Times New Roman" w:hAnsi="Times New Roman" w:cs="Times New Roman"/>
          <w:sz w:val="28"/>
          <w:szCs w:val="28"/>
        </w:rPr>
        <w:t>навязывание игры</w:t>
      </w:r>
      <w:r w:rsidRPr="0083468E">
        <w:rPr>
          <w:rFonts w:ascii="Times New Roman" w:hAnsi="Times New Roman" w:cs="Times New Roman"/>
          <w:sz w:val="28"/>
          <w:szCs w:val="28"/>
        </w:rPr>
        <w:t xml:space="preserve">, а вовлечение в нее. </w:t>
      </w:r>
      <w:r w:rsidR="009264D7" w:rsidRPr="0083468E">
        <w:rPr>
          <w:rFonts w:ascii="Times New Roman" w:hAnsi="Times New Roman" w:cs="Times New Roman"/>
          <w:sz w:val="28"/>
          <w:szCs w:val="28"/>
        </w:rPr>
        <w:t>Исключение составляют</w:t>
      </w:r>
      <w:r w:rsidRPr="0083468E">
        <w:rPr>
          <w:rFonts w:ascii="Times New Roman" w:hAnsi="Times New Roman" w:cs="Times New Roman"/>
          <w:sz w:val="28"/>
          <w:szCs w:val="28"/>
        </w:rPr>
        <w:t xml:space="preserve"> слишком азартные игры: на деньги и </w:t>
      </w:r>
      <w:r w:rsidR="009264D7" w:rsidRPr="0083468E">
        <w:rPr>
          <w:rFonts w:ascii="Times New Roman" w:hAnsi="Times New Roman" w:cs="Times New Roman"/>
          <w:sz w:val="28"/>
          <w:szCs w:val="28"/>
        </w:rPr>
        <w:t>вещи, а</w:t>
      </w:r>
      <w:r w:rsidRPr="0083468E">
        <w:rPr>
          <w:rFonts w:ascii="Times New Roman" w:hAnsi="Times New Roman" w:cs="Times New Roman"/>
          <w:sz w:val="28"/>
          <w:szCs w:val="28"/>
        </w:rPr>
        <w:t xml:space="preserve"> также игры, содержащие в своих правилах действия, нарушающие общепринятые нормы морали. </w:t>
      </w:r>
    </w:p>
    <w:p w:rsidR="009264D7" w:rsidRDefault="0083468E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 xml:space="preserve">2. Дети должны хорошо понимать смысл и содержание игры, ее правила, идею каждой игровой роли. </w:t>
      </w:r>
    </w:p>
    <w:p w:rsidR="009264D7" w:rsidRDefault="0083468E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>3. Игра должна всесторонне охватывать все стор</w:t>
      </w:r>
      <w:r w:rsidR="009264D7">
        <w:rPr>
          <w:rFonts w:ascii="Times New Roman" w:hAnsi="Times New Roman" w:cs="Times New Roman"/>
          <w:sz w:val="28"/>
          <w:szCs w:val="28"/>
        </w:rPr>
        <w:t xml:space="preserve">оны духовной </w:t>
      </w:r>
      <w:r w:rsidRPr="0083468E">
        <w:rPr>
          <w:rFonts w:ascii="Times New Roman" w:hAnsi="Times New Roman" w:cs="Times New Roman"/>
          <w:sz w:val="28"/>
          <w:szCs w:val="28"/>
        </w:rPr>
        <w:t xml:space="preserve">и физической </w:t>
      </w:r>
      <w:r w:rsidR="00C20EE3" w:rsidRPr="0083468E">
        <w:rPr>
          <w:rFonts w:ascii="Times New Roman" w:hAnsi="Times New Roman" w:cs="Times New Roman"/>
          <w:sz w:val="28"/>
          <w:szCs w:val="28"/>
        </w:rPr>
        <w:t>деятельности ребенка</w:t>
      </w:r>
      <w:r w:rsidRPr="0083468E">
        <w:rPr>
          <w:rFonts w:ascii="Times New Roman" w:hAnsi="Times New Roman" w:cs="Times New Roman"/>
          <w:sz w:val="28"/>
          <w:szCs w:val="28"/>
        </w:rPr>
        <w:t xml:space="preserve">.Так же игровая деятельность способствует </w:t>
      </w:r>
      <w:r w:rsidR="00C20EE3" w:rsidRPr="0083468E">
        <w:rPr>
          <w:rFonts w:ascii="Times New Roman" w:hAnsi="Times New Roman" w:cs="Times New Roman"/>
          <w:sz w:val="28"/>
          <w:szCs w:val="28"/>
        </w:rPr>
        <w:t>накоплению социального опыта</w:t>
      </w:r>
      <w:r w:rsidRPr="0083468E">
        <w:rPr>
          <w:rFonts w:ascii="Times New Roman" w:hAnsi="Times New Roman" w:cs="Times New Roman"/>
          <w:sz w:val="28"/>
          <w:szCs w:val="28"/>
        </w:rPr>
        <w:t xml:space="preserve"> детей. </w:t>
      </w:r>
    </w:p>
    <w:p w:rsidR="009264D7" w:rsidRDefault="0083468E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lastRenderedPageBreak/>
        <w:t xml:space="preserve">4. Достаточное количество времени для игры и наличие тех игрушек, которые помогают детям осуществить свой замысел, т.е. создание предметно-игровой среды. </w:t>
      </w:r>
    </w:p>
    <w:p w:rsidR="009264D7" w:rsidRDefault="0083468E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68E">
        <w:rPr>
          <w:rFonts w:ascii="Times New Roman" w:hAnsi="Times New Roman" w:cs="Times New Roman"/>
          <w:sz w:val="28"/>
          <w:szCs w:val="28"/>
        </w:rPr>
        <w:t>5. При создании игровой среды следует учитывать: половое различие детей (в равной степени должны соблюдаться интересы как девочек, так и мальчиков); осуществлять своевременное изменение игровой среды с учетом обогащающегося жизненного и игрового опыта детей;  подбирать игры в соответствии с интересами и настроением детей; организовывать непересекающиеся сферы самостоятельной детской активности внутри игровой зоны (интеллектуальной, театрально-игровой, творческой, сюжетно-ролевой, строительно-конструктивной и игр с двигательной активностью).</w:t>
      </w:r>
    </w:p>
    <w:p w:rsidR="00B56E16" w:rsidRDefault="009264D7" w:rsidP="00C2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4D7">
        <w:rPr>
          <w:rFonts w:ascii="Times New Roman" w:hAnsi="Times New Roman" w:cs="Times New Roman"/>
          <w:sz w:val="28"/>
          <w:szCs w:val="28"/>
        </w:rPr>
        <w:t xml:space="preserve">Игровое обучение является одним из главных </w:t>
      </w:r>
      <w:r w:rsidR="003A1963" w:rsidRPr="009264D7">
        <w:rPr>
          <w:rFonts w:ascii="Times New Roman" w:hAnsi="Times New Roman" w:cs="Times New Roman"/>
          <w:sz w:val="28"/>
          <w:szCs w:val="28"/>
        </w:rPr>
        <w:t>составляющих образовательного</w:t>
      </w:r>
      <w:r w:rsidRPr="009264D7">
        <w:rPr>
          <w:rFonts w:ascii="Times New Roman" w:hAnsi="Times New Roman" w:cs="Times New Roman"/>
          <w:sz w:val="28"/>
          <w:szCs w:val="28"/>
        </w:rPr>
        <w:t xml:space="preserve"> процесса. У этой технологии существуют свои методы и приемы, как в любом другом педагогическом процессе. </w:t>
      </w:r>
      <w:bookmarkStart w:id="0" w:name="_GoBack"/>
      <w:bookmarkEnd w:id="0"/>
    </w:p>
    <w:p w:rsidR="00B56E16" w:rsidRPr="00C20EE3" w:rsidRDefault="00C20EE3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EE3">
        <w:rPr>
          <w:rFonts w:ascii="Times New Roman" w:hAnsi="Times New Roman" w:cs="Times New Roman"/>
          <w:b/>
          <w:sz w:val="28"/>
          <w:szCs w:val="28"/>
        </w:rPr>
        <w:t>О</w:t>
      </w:r>
      <w:r w:rsidR="009264D7" w:rsidRPr="00C20EE3">
        <w:rPr>
          <w:rFonts w:ascii="Times New Roman" w:hAnsi="Times New Roman" w:cs="Times New Roman"/>
          <w:b/>
          <w:sz w:val="28"/>
          <w:szCs w:val="28"/>
        </w:rPr>
        <w:t>собенности реа</w:t>
      </w:r>
      <w:r w:rsidR="00BA2883">
        <w:rPr>
          <w:rFonts w:ascii="Times New Roman" w:hAnsi="Times New Roman" w:cs="Times New Roman"/>
          <w:b/>
          <w:sz w:val="28"/>
          <w:szCs w:val="28"/>
        </w:rPr>
        <w:t>лизации игровой технологии в ДОО</w:t>
      </w:r>
      <w:r w:rsidRPr="00C20EE3">
        <w:rPr>
          <w:rFonts w:ascii="Times New Roman" w:hAnsi="Times New Roman" w:cs="Times New Roman"/>
          <w:b/>
          <w:sz w:val="28"/>
          <w:szCs w:val="28"/>
        </w:rPr>
        <w:t>:</w:t>
      </w:r>
    </w:p>
    <w:p w:rsidR="00B56E16" w:rsidRDefault="00B56E16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264D7" w:rsidRPr="009264D7">
        <w:rPr>
          <w:rFonts w:ascii="Times New Roman" w:hAnsi="Times New Roman" w:cs="Times New Roman"/>
          <w:sz w:val="28"/>
          <w:szCs w:val="28"/>
        </w:rPr>
        <w:t xml:space="preserve">Творческая активность педагога. </w:t>
      </w:r>
    </w:p>
    <w:p w:rsidR="00B56E16" w:rsidRDefault="00B56E16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264D7" w:rsidRPr="009264D7">
        <w:rPr>
          <w:rFonts w:ascii="Times New Roman" w:hAnsi="Times New Roman" w:cs="Times New Roman"/>
          <w:sz w:val="28"/>
          <w:szCs w:val="28"/>
        </w:rPr>
        <w:t xml:space="preserve">Выбор игры, в ходе которой будут решены дидактические, воспитательные, развивающие и социализирующие задачи. </w:t>
      </w:r>
    </w:p>
    <w:p w:rsidR="00B56E16" w:rsidRDefault="00B56E16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264D7" w:rsidRPr="009264D7">
        <w:rPr>
          <w:rFonts w:ascii="Times New Roman" w:hAnsi="Times New Roman" w:cs="Times New Roman"/>
          <w:sz w:val="28"/>
          <w:szCs w:val="28"/>
        </w:rPr>
        <w:t xml:space="preserve">Учет особенностей участников игры. </w:t>
      </w:r>
    </w:p>
    <w:p w:rsidR="009264D7" w:rsidRPr="009264D7" w:rsidRDefault="00B56E16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264D7" w:rsidRPr="009264D7">
        <w:rPr>
          <w:rFonts w:ascii="Times New Roman" w:hAnsi="Times New Roman" w:cs="Times New Roman"/>
          <w:sz w:val="28"/>
          <w:szCs w:val="28"/>
        </w:rPr>
        <w:t>Учет времени проведения игры.</w:t>
      </w:r>
    </w:p>
    <w:p w:rsidR="00B56E16" w:rsidRPr="00C20EE3" w:rsidRDefault="00B56E16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EE3">
        <w:rPr>
          <w:rFonts w:ascii="Times New Roman" w:hAnsi="Times New Roman" w:cs="Times New Roman"/>
          <w:b/>
          <w:sz w:val="28"/>
          <w:szCs w:val="28"/>
        </w:rPr>
        <w:t xml:space="preserve">В современной классификации выделяют 2 вида игр: </w:t>
      </w:r>
    </w:p>
    <w:p w:rsidR="00B56E16" w:rsidRDefault="00B56E16" w:rsidP="00C20EE3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B56E16">
        <w:rPr>
          <w:rFonts w:ascii="Times New Roman" w:hAnsi="Times New Roman" w:cs="Times New Roman"/>
          <w:sz w:val="28"/>
          <w:szCs w:val="28"/>
        </w:rPr>
        <w:t>гры с фиксиро</w:t>
      </w:r>
      <w:r>
        <w:rPr>
          <w:rFonts w:ascii="Times New Roman" w:hAnsi="Times New Roman" w:cs="Times New Roman"/>
          <w:sz w:val="28"/>
          <w:szCs w:val="28"/>
        </w:rPr>
        <w:t xml:space="preserve">ванными, открытыми правилами. </w:t>
      </w:r>
    </w:p>
    <w:p w:rsidR="00B56E16" w:rsidRDefault="00B56E16" w:rsidP="00C20EE3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B56E16">
        <w:rPr>
          <w:rFonts w:ascii="Times New Roman" w:hAnsi="Times New Roman" w:cs="Times New Roman"/>
          <w:sz w:val="28"/>
          <w:szCs w:val="28"/>
        </w:rPr>
        <w:t xml:space="preserve">гры со скрытыми правилами. </w:t>
      </w:r>
    </w:p>
    <w:p w:rsidR="00B56E16" w:rsidRPr="00C20EE3" w:rsidRDefault="00C20EE3" w:rsidP="00C20EE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EE3">
        <w:rPr>
          <w:rFonts w:ascii="Times New Roman" w:hAnsi="Times New Roman" w:cs="Times New Roman"/>
          <w:b/>
          <w:sz w:val="28"/>
          <w:szCs w:val="28"/>
        </w:rPr>
        <w:t>Ф</w:t>
      </w:r>
      <w:r w:rsidR="00B56E16" w:rsidRPr="00C20EE3">
        <w:rPr>
          <w:rFonts w:ascii="Times New Roman" w:hAnsi="Times New Roman" w:cs="Times New Roman"/>
          <w:b/>
          <w:sz w:val="28"/>
          <w:szCs w:val="28"/>
        </w:rPr>
        <w:t>ормы игры в образовательном процессе</w:t>
      </w:r>
      <w:r w:rsidRPr="00C20EE3">
        <w:rPr>
          <w:rFonts w:ascii="Times New Roman" w:hAnsi="Times New Roman" w:cs="Times New Roman"/>
          <w:b/>
          <w:sz w:val="28"/>
          <w:szCs w:val="28"/>
        </w:rPr>
        <w:t xml:space="preserve"> (Н.А Короткова)</w:t>
      </w:r>
      <w:r w:rsidR="00B56E16" w:rsidRPr="00C20EE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B56E16" w:rsidRDefault="00B56E16" w:rsidP="00C20EE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6E16">
        <w:rPr>
          <w:rFonts w:ascii="Times New Roman" w:hAnsi="Times New Roman" w:cs="Times New Roman"/>
          <w:sz w:val="28"/>
          <w:szCs w:val="28"/>
        </w:rPr>
        <w:t xml:space="preserve">Игра как культурная практика, свободная сюжетная игра, свободная игра с правилами. </w:t>
      </w:r>
    </w:p>
    <w:p w:rsidR="00B56E16" w:rsidRDefault="00B56E16" w:rsidP="00C20EE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6E16">
        <w:rPr>
          <w:rFonts w:ascii="Times New Roman" w:hAnsi="Times New Roman" w:cs="Times New Roman"/>
          <w:sz w:val="28"/>
          <w:szCs w:val="28"/>
        </w:rPr>
        <w:t xml:space="preserve">Игра, как педагогическая форма: дидактическая сюжетная игра, дидактическая игра с правилами. </w:t>
      </w:r>
    </w:p>
    <w:p w:rsidR="00B56E16" w:rsidRPr="00C20EE3" w:rsidRDefault="00B56E16" w:rsidP="00C20EE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0EE3">
        <w:rPr>
          <w:rFonts w:ascii="Times New Roman" w:hAnsi="Times New Roman" w:cs="Times New Roman"/>
          <w:b/>
          <w:sz w:val="28"/>
          <w:szCs w:val="28"/>
        </w:rPr>
        <w:t xml:space="preserve">Игровое обучение осуществляется рядом мотивов ребенка: </w:t>
      </w:r>
    </w:p>
    <w:p w:rsidR="00B56E16" w:rsidRDefault="00B56E16" w:rsidP="00C20EE3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Познавательный интерес к материалу, новизне событий. </w:t>
      </w:r>
    </w:p>
    <w:p w:rsidR="00B56E16" w:rsidRPr="00B56E16" w:rsidRDefault="00B56E16" w:rsidP="00C20EE3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6E16">
        <w:rPr>
          <w:rFonts w:ascii="Times New Roman" w:hAnsi="Times New Roman" w:cs="Times New Roman"/>
          <w:sz w:val="28"/>
          <w:szCs w:val="28"/>
        </w:rPr>
        <w:lastRenderedPageBreak/>
        <w:t>Аффилиация</w:t>
      </w:r>
      <w:proofErr w:type="spellEnd"/>
      <w:r w:rsidRPr="00B56E16">
        <w:rPr>
          <w:rFonts w:ascii="Times New Roman" w:hAnsi="Times New Roman" w:cs="Times New Roman"/>
          <w:sz w:val="28"/>
          <w:szCs w:val="28"/>
        </w:rPr>
        <w:t xml:space="preserve"> - стремление к установлению или поддержанию отношений со сверстниками и педагогом, к контакту и общению с ними. </w:t>
      </w:r>
    </w:p>
    <w:p w:rsidR="00B56E16" w:rsidRPr="00B56E16" w:rsidRDefault="00B56E16" w:rsidP="00C20EE3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Процессуально – содержательный - побуждение к активности содержанием деятельности, а не внешними факторами. </w:t>
      </w:r>
    </w:p>
    <w:p w:rsidR="00B56E16" w:rsidRPr="00B56E16" w:rsidRDefault="00B56E16" w:rsidP="00C20EE3">
      <w:pPr>
        <w:pStyle w:val="a4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56E16" w:rsidRPr="00C20EE3" w:rsidRDefault="00B56E16" w:rsidP="00C20EE3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EE3">
        <w:rPr>
          <w:rFonts w:ascii="Times New Roman" w:hAnsi="Times New Roman" w:cs="Times New Roman"/>
          <w:b/>
          <w:sz w:val="28"/>
          <w:szCs w:val="28"/>
        </w:rPr>
        <w:t>Выделяют три типа мотивации:</w:t>
      </w:r>
    </w:p>
    <w:p w:rsidR="00B56E16" w:rsidRDefault="00B56E16" w:rsidP="00C20EE3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Игровая </w:t>
      </w:r>
    </w:p>
    <w:p w:rsidR="00B56E16" w:rsidRDefault="00B56E16" w:rsidP="00C20EE3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Мотивация в условиях помощи взрослому </w:t>
      </w:r>
    </w:p>
    <w:p w:rsidR="00B56E16" w:rsidRDefault="00B56E16" w:rsidP="00C20EE3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Мотивация личной заинтересованности.   </w:t>
      </w:r>
    </w:p>
    <w:p w:rsidR="00B56E16" w:rsidRDefault="00B56E16" w:rsidP="00C2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Первый тип - игровая мотивация – «Помоги игрушке», </w:t>
      </w:r>
    </w:p>
    <w:p w:rsidR="00B56E16" w:rsidRDefault="00B56E16" w:rsidP="00C2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Второй тип мотивации – помощь взрослому – «Помоги мне». </w:t>
      </w:r>
    </w:p>
    <w:p w:rsidR="00B56E16" w:rsidRDefault="00B56E16" w:rsidP="00C2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Третий тип мотивации основан на внутренней заинтересованности ребёнка. «Я  сам  или я  сама». </w:t>
      </w:r>
    </w:p>
    <w:p w:rsidR="00B56E16" w:rsidRDefault="00B56E16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Мотивируя детей, следует соблюдать следующие </w:t>
      </w:r>
      <w:r w:rsidRPr="00C20EE3">
        <w:rPr>
          <w:rFonts w:ascii="Times New Roman" w:hAnsi="Times New Roman" w:cs="Times New Roman"/>
          <w:b/>
          <w:sz w:val="28"/>
          <w:szCs w:val="28"/>
        </w:rPr>
        <w:t>принципы:</w:t>
      </w:r>
    </w:p>
    <w:p w:rsidR="00B56E16" w:rsidRDefault="00B56E16" w:rsidP="00C2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- Нельзя навязывать ребёнку своё видение </w:t>
      </w:r>
    </w:p>
    <w:p w:rsidR="00B56E16" w:rsidRDefault="00B56E16" w:rsidP="00C2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- Обязательно спросить у ребёнка разрешения заняться с ним общим делом. </w:t>
      </w:r>
    </w:p>
    <w:p w:rsidR="00B56E16" w:rsidRDefault="00B56E16" w:rsidP="00C2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- Обязательно хвалить действия ребёнка за полученный результат. </w:t>
      </w:r>
    </w:p>
    <w:p w:rsidR="00B56E16" w:rsidRDefault="00B56E16" w:rsidP="00C20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 xml:space="preserve">- Действуя совместно с ребёнком, воспитатель знакомит его со своими планами, способами их достижения. </w:t>
      </w:r>
    </w:p>
    <w:p w:rsidR="00B56E16" w:rsidRDefault="00B56E16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6E16">
        <w:rPr>
          <w:rFonts w:ascii="Times New Roman" w:hAnsi="Times New Roman" w:cs="Times New Roman"/>
          <w:sz w:val="28"/>
          <w:szCs w:val="28"/>
        </w:rPr>
        <w:t>Соблюдая эти правила, педагог даёт детям новые знания, обучает их определённым умениям, формирует необходимые навыки.</w:t>
      </w:r>
    </w:p>
    <w:p w:rsidR="009E2710" w:rsidRPr="009E2710" w:rsidRDefault="009E2710" w:rsidP="009E27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710">
        <w:rPr>
          <w:rFonts w:ascii="Times New Roman" w:hAnsi="Times New Roman" w:cs="Times New Roman"/>
          <w:sz w:val="28"/>
          <w:szCs w:val="28"/>
        </w:rPr>
        <w:t>Это важнейшая часть работы педагогов, от реализации которой зависит успешное развитие ребенка, а значит – успешное формирование целевых ориентиров, то есть фактическая реализация ФГОС ДО.</w:t>
      </w:r>
    </w:p>
    <w:p w:rsidR="009E2710" w:rsidRDefault="009E2710" w:rsidP="009E27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710">
        <w:rPr>
          <w:rFonts w:ascii="Times New Roman" w:hAnsi="Times New Roman" w:cs="Times New Roman"/>
          <w:sz w:val="28"/>
          <w:szCs w:val="28"/>
        </w:rPr>
        <w:t>Благодаря игре вы узнаете много нового и интересного о ваших детях, что поможет вам сохранить отношения с ними в настоящем и будущем, а в ребенке развить инициативность, творческую личность.</w:t>
      </w:r>
    </w:p>
    <w:p w:rsidR="00C20EE3" w:rsidRDefault="00C20EE3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EE3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екомендаций, которым </w:t>
      </w:r>
      <w:r w:rsidRPr="00C20EE3">
        <w:rPr>
          <w:rFonts w:ascii="Times New Roman" w:hAnsi="Times New Roman" w:cs="Times New Roman"/>
          <w:b/>
          <w:sz w:val="28"/>
          <w:szCs w:val="28"/>
        </w:rPr>
        <w:t>желательно следовать в своей практике</w:t>
      </w:r>
      <w:r w:rsidRPr="00C20EE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20EE3" w:rsidRDefault="00C20EE3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EE3">
        <w:rPr>
          <w:rFonts w:ascii="Times New Roman" w:hAnsi="Times New Roman" w:cs="Times New Roman"/>
          <w:sz w:val="28"/>
          <w:szCs w:val="28"/>
        </w:rPr>
        <w:t xml:space="preserve">- Следуйте главному девизу в жизни ребенка: играть с утра и до вечера везде, где позволяет обстановка, невзирая на обстоятельства окружающей </w:t>
      </w:r>
      <w:r w:rsidRPr="00C20EE3">
        <w:rPr>
          <w:rFonts w:ascii="Times New Roman" w:hAnsi="Times New Roman" w:cs="Times New Roman"/>
          <w:sz w:val="28"/>
          <w:szCs w:val="28"/>
        </w:rPr>
        <w:lastRenderedPageBreak/>
        <w:t xml:space="preserve">жизни, </w:t>
      </w:r>
      <w:r>
        <w:rPr>
          <w:rFonts w:ascii="Times New Roman" w:hAnsi="Times New Roman" w:cs="Times New Roman"/>
          <w:sz w:val="28"/>
          <w:szCs w:val="28"/>
        </w:rPr>
        <w:t xml:space="preserve">которая запружена компьютерной </w:t>
      </w:r>
      <w:r w:rsidRPr="00C20EE3">
        <w:rPr>
          <w:rFonts w:ascii="Times New Roman" w:hAnsi="Times New Roman" w:cs="Times New Roman"/>
          <w:sz w:val="28"/>
          <w:szCs w:val="28"/>
        </w:rPr>
        <w:t>завесой реальной действительности.</w:t>
      </w:r>
    </w:p>
    <w:p w:rsidR="00C20EE3" w:rsidRDefault="00C20EE3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EE3">
        <w:rPr>
          <w:rFonts w:ascii="Times New Roman" w:hAnsi="Times New Roman" w:cs="Times New Roman"/>
          <w:sz w:val="28"/>
          <w:szCs w:val="28"/>
        </w:rPr>
        <w:t>- А поначал</w:t>
      </w:r>
      <w:r>
        <w:rPr>
          <w:rFonts w:ascii="Times New Roman" w:hAnsi="Times New Roman" w:cs="Times New Roman"/>
          <w:sz w:val="28"/>
          <w:szCs w:val="28"/>
        </w:rPr>
        <w:t xml:space="preserve">у воспитатели, подобны маякам, </w:t>
      </w:r>
      <w:r w:rsidRPr="00C20EE3">
        <w:rPr>
          <w:rFonts w:ascii="Times New Roman" w:hAnsi="Times New Roman" w:cs="Times New Roman"/>
          <w:sz w:val="28"/>
          <w:szCs w:val="28"/>
        </w:rPr>
        <w:t xml:space="preserve">зовут детей в свои игры, а в последствии воспитатели сами становятся участниками этих игр. </w:t>
      </w:r>
    </w:p>
    <w:p w:rsidR="00C20EE3" w:rsidRDefault="00C20EE3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EE3">
        <w:rPr>
          <w:rFonts w:ascii="Times New Roman" w:hAnsi="Times New Roman" w:cs="Times New Roman"/>
          <w:sz w:val="28"/>
          <w:szCs w:val="28"/>
        </w:rPr>
        <w:t>-Побужда</w:t>
      </w:r>
      <w:r>
        <w:rPr>
          <w:rFonts w:ascii="Times New Roman" w:hAnsi="Times New Roman" w:cs="Times New Roman"/>
          <w:sz w:val="28"/>
          <w:szCs w:val="28"/>
        </w:rPr>
        <w:t xml:space="preserve">йте детей в ежедневной игровой </w:t>
      </w:r>
      <w:r w:rsidRPr="00C20EE3">
        <w:rPr>
          <w:rFonts w:ascii="Times New Roman" w:hAnsi="Times New Roman" w:cs="Times New Roman"/>
          <w:sz w:val="28"/>
          <w:szCs w:val="28"/>
        </w:rPr>
        <w:t xml:space="preserve">и учебной деятельности самим придумывать сюжеты и правила к своим   играм. </w:t>
      </w:r>
    </w:p>
    <w:p w:rsidR="00C20EE3" w:rsidRDefault="00C20EE3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родителям:</w:t>
      </w:r>
    </w:p>
    <w:p w:rsidR="00C20EE3" w:rsidRDefault="00C20EE3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EE3">
        <w:rPr>
          <w:rFonts w:ascii="Times New Roman" w:hAnsi="Times New Roman" w:cs="Times New Roman"/>
          <w:sz w:val="28"/>
          <w:szCs w:val="28"/>
        </w:rPr>
        <w:t xml:space="preserve">- Любите своих детей такими, какие они есть. </w:t>
      </w:r>
    </w:p>
    <w:p w:rsidR="009E2710" w:rsidRDefault="00C20EE3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EE3">
        <w:rPr>
          <w:rFonts w:ascii="Times New Roman" w:hAnsi="Times New Roman" w:cs="Times New Roman"/>
          <w:sz w:val="28"/>
          <w:szCs w:val="28"/>
        </w:rPr>
        <w:t xml:space="preserve">- Побуждайте в </w:t>
      </w:r>
      <w:r>
        <w:rPr>
          <w:rFonts w:ascii="Times New Roman" w:hAnsi="Times New Roman" w:cs="Times New Roman"/>
          <w:sz w:val="28"/>
          <w:szCs w:val="28"/>
        </w:rPr>
        <w:t xml:space="preserve">них </w:t>
      </w:r>
      <w:r w:rsidRPr="00C20EE3">
        <w:rPr>
          <w:rFonts w:ascii="Times New Roman" w:hAnsi="Times New Roman" w:cs="Times New Roman"/>
          <w:sz w:val="28"/>
          <w:szCs w:val="28"/>
        </w:rPr>
        <w:t>желание играть с</w:t>
      </w:r>
      <w:r w:rsidR="009E2710">
        <w:rPr>
          <w:rFonts w:ascii="Times New Roman" w:hAnsi="Times New Roman" w:cs="Times New Roman"/>
          <w:sz w:val="28"/>
          <w:szCs w:val="28"/>
        </w:rPr>
        <w:t>амостоятельно</w:t>
      </w:r>
      <w:r w:rsidRPr="00C20EE3">
        <w:rPr>
          <w:rFonts w:ascii="Times New Roman" w:hAnsi="Times New Roman" w:cs="Times New Roman"/>
          <w:sz w:val="28"/>
          <w:szCs w:val="28"/>
        </w:rPr>
        <w:t xml:space="preserve">, со своими сверстниками, игрушками, животными. </w:t>
      </w:r>
    </w:p>
    <w:p w:rsidR="009E2710" w:rsidRDefault="00C20EE3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EE3">
        <w:rPr>
          <w:rFonts w:ascii="Times New Roman" w:hAnsi="Times New Roman" w:cs="Times New Roman"/>
          <w:sz w:val="28"/>
          <w:szCs w:val="28"/>
        </w:rPr>
        <w:t xml:space="preserve">- Всегда находите отклик в детях на предложения поиграть именно с вами. </w:t>
      </w:r>
    </w:p>
    <w:p w:rsidR="00C20EE3" w:rsidRPr="00C20EE3" w:rsidRDefault="00C20EE3" w:rsidP="00C20E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EE3">
        <w:rPr>
          <w:rFonts w:ascii="Times New Roman" w:hAnsi="Times New Roman" w:cs="Times New Roman"/>
          <w:sz w:val="28"/>
          <w:szCs w:val="28"/>
        </w:rPr>
        <w:t>Благодаря игре больше проникайте во внутре</w:t>
      </w:r>
      <w:r w:rsidR="009E2710">
        <w:rPr>
          <w:rFonts w:ascii="Times New Roman" w:hAnsi="Times New Roman" w:cs="Times New Roman"/>
          <w:sz w:val="28"/>
          <w:szCs w:val="28"/>
        </w:rPr>
        <w:t xml:space="preserve">нний мир ребенка, и вы узнаете </w:t>
      </w:r>
      <w:r w:rsidRPr="00C20EE3">
        <w:rPr>
          <w:rFonts w:ascii="Times New Roman" w:hAnsi="Times New Roman" w:cs="Times New Roman"/>
          <w:sz w:val="28"/>
          <w:szCs w:val="28"/>
        </w:rPr>
        <w:t>много нового и интересного о ваших детях, что поможет вам сохранить отношения с ними в настоящем и будущем.</w:t>
      </w:r>
    </w:p>
    <w:p w:rsidR="009E2710" w:rsidRPr="009E2710" w:rsidRDefault="009E2710" w:rsidP="009E271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710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9E2710" w:rsidRPr="009E2710" w:rsidRDefault="009E2710" w:rsidP="009E27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710">
        <w:rPr>
          <w:rFonts w:ascii="Times New Roman" w:hAnsi="Times New Roman" w:cs="Times New Roman"/>
          <w:sz w:val="28"/>
          <w:szCs w:val="28"/>
        </w:rPr>
        <w:t>1. Борисова В. Н., Макарова Т. А. Ребенок старшего дошкольного возраста как субъект игровой деятельности в процессе организации сюжетно-ролевой игры // Научно-методический электронный журнал «Концепт». – 2015. – Т. 26. – С. 381–385. – URL: http://e-koncept</w:t>
      </w:r>
      <w:r>
        <w:rPr>
          <w:rFonts w:ascii="Times New Roman" w:hAnsi="Times New Roman" w:cs="Times New Roman"/>
          <w:sz w:val="28"/>
          <w:szCs w:val="28"/>
        </w:rPr>
        <w:t>.ru/2015/95361.htm.</w:t>
      </w:r>
    </w:p>
    <w:p w:rsidR="009E2710" w:rsidRPr="009E2710" w:rsidRDefault="009E2710" w:rsidP="009E27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710">
        <w:rPr>
          <w:rFonts w:ascii="Times New Roman" w:hAnsi="Times New Roman" w:cs="Times New Roman"/>
          <w:sz w:val="28"/>
          <w:szCs w:val="28"/>
        </w:rPr>
        <w:t xml:space="preserve">2. Выготский Л.С. Игра и ее роль в психологическом развитии ребенка// Воображение и его развитие </w:t>
      </w:r>
      <w:r>
        <w:rPr>
          <w:rFonts w:ascii="Times New Roman" w:hAnsi="Times New Roman" w:cs="Times New Roman"/>
          <w:sz w:val="28"/>
          <w:szCs w:val="28"/>
        </w:rPr>
        <w:t>в детском возрасте. - М., 1991.</w:t>
      </w:r>
    </w:p>
    <w:p w:rsidR="009E2710" w:rsidRPr="009E2710" w:rsidRDefault="009E2710" w:rsidP="009E27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710">
        <w:rPr>
          <w:rFonts w:ascii="Times New Roman" w:hAnsi="Times New Roman" w:cs="Times New Roman"/>
          <w:sz w:val="28"/>
          <w:szCs w:val="28"/>
        </w:rPr>
        <w:t>3. Жуковская Р.И. Игра и ее педаг</w:t>
      </w:r>
      <w:r>
        <w:rPr>
          <w:rFonts w:ascii="Times New Roman" w:hAnsi="Times New Roman" w:cs="Times New Roman"/>
          <w:sz w:val="28"/>
          <w:szCs w:val="28"/>
        </w:rPr>
        <w:t>огическое значение. – М., 1975.</w:t>
      </w:r>
    </w:p>
    <w:p w:rsidR="00582E09" w:rsidRPr="0083468E" w:rsidRDefault="009E2710" w:rsidP="009E27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2710">
        <w:rPr>
          <w:rFonts w:ascii="Times New Roman" w:hAnsi="Times New Roman" w:cs="Times New Roman"/>
          <w:sz w:val="28"/>
          <w:szCs w:val="28"/>
        </w:rPr>
        <w:t>4. Усова А.Б. Роль игры в воспитании детей. - М., 1976.</w:t>
      </w:r>
    </w:p>
    <w:sectPr w:rsidR="00582E09" w:rsidRPr="0083468E" w:rsidSect="002531C4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6165"/>
    <w:multiLevelType w:val="hybridMultilevel"/>
    <w:tmpl w:val="9A82D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218FD"/>
    <w:multiLevelType w:val="hybridMultilevel"/>
    <w:tmpl w:val="D7707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255D8"/>
    <w:multiLevelType w:val="hybridMultilevel"/>
    <w:tmpl w:val="0F14E9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3083887"/>
    <w:multiLevelType w:val="hybridMultilevel"/>
    <w:tmpl w:val="84449DCC"/>
    <w:lvl w:ilvl="0" w:tplc="E9B68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BE8"/>
    <w:rsid w:val="002531C4"/>
    <w:rsid w:val="003A1963"/>
    <w:rsid w:val="004E7727"/>
    <w:rsid w:val="004F7FB4"/>
    <w:rsid w:val="00582E09"/>
    <w:rsid w:val="0083468E"/>
    <w:rsid w:val="0089182B"/>
    <w:rsid w:val="009264D7"/>
    <w:rsid w:val="009E2710"/>
    <w:rsid w:val="00B56E16"/>
    <w:rsid w:val="00BA2883"/>
    <w:rsid w:val="00C20EE3"/>
    <w:rsid w:val="00D220AE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E16"/>
    <w:pPr>
      <w:ind w:left="720"/>
      <w:contextualSpacing/>
    </w:pPr>
  </w:style>
  <w:style w:type="character" w:styleId="a5">
    <w:name w:val="Strong"/>
    <w:basedOn w:val="a0"/>
    <w:uiPriority w:val="22"/>
    <w:qFormat/>
    <w:rsid w:val="002531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2021-09-22T04:28:00Z</dcterms:created>
  <dcterms:modified xsi:type="dcterms:W3CDTF">2021-10-13T17:14:00Z</dcterms:modified>
</cp:coreProperties>
</file>