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E3" w:rsidRDefault="00650789" w:rsidP="0065078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789">
        <w:rPr>
          <w:rFonts w:ascii="Times New Roman" w:hAnsi="Times New Roman" w:cs="Times New Roman"/>
          <w:b/>
          <w:sz w:val="28"/>
          <w:szCs w:val="28"/>
        </w:rPr>
        <w:t>Ф</w:t>
      </w:r>
      <w:r w:rsidR="00517AE3" w:rsidRPr="00650789">
        <w:rPr>
          <w:rFonts w:ascii="Times New Roman" w:hAnsi="Times New Roman" w:cs="Times New Roman"/>
          <w:b/>
          <w:sz w:val="28"/>
          <w:szCs w:val="28"/>
        </w:rPr>
        <w:t>ормировани</w:t>
      </w:r>
      <w:r w:rsidRPr="00650789">
        <w:rPr>
          <w:rFonts w:ascii="Times New Roman" w:hAnsi="Times New Roman" w:cs="Times New Roman"/>
          <w:b/>
          <w:sz w:val="28"/>
          <w:szCs w:val="28"/>
        </w:rPr>
        <w:t>е</w:t>
      </w:r>
      <w:r w:rsidR="00517AE3" w:rsidRPr="00650789">
        <w:rPr>
          <w:rFonts w:ascii="Times New Roman" w:hAnsi="Times New Roman" w:cs="Times New Roman"/>
          <w:b/>
          <w:sz w:val="28"/>
          <w:szCs w:val="28"/>
        </w:rPr>
        <w:t xml:space="preserve"> предпосылок личностного и</w:t>
      </w:r>
      <w:r w:rsidRPr="00650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AE3" w:rsidRPr="00650789">
        <w:rPr>
          <w:rFonts w:ascii="Times New Roman" w:hAnsi="Times New Roman" w:cs="Times New Roman"/>
          <w:b/>
          <w:sz w:val="28"/>
          <w:szCs w:val="28"/>
        </w:rPr>
        <w:t>профессионального самоопределения дошкольник</w:t>
      </w:r>
      <w:r w:rsidRPr="00650789">
        <w:rPr>
          <w:rFonts w:ascii="Times New Roman" w:hAnsi="Times New Roman" w:cs="Times New Roman"/>
          <w:b/>
          <w:sz w:val="28"/>
          <w:szCs w:val="28"/>
        </w:rPr>
        <w:t xml:space="preserve">ов через </w:t>
      </w:r>
      <w:r w:rsidR="00855ED7">
        <w:rPr>
          <w:rFonts w:ascii="Times New Roman" w:hAnsi="Times New Roman" w:cs="Times New Roman"/>
          <w:b/>
          <w:sz w:val="28"/>
          <w:szCs w:val="28"/>
        </w:rPr>
        <w:t xml:space="preserve">реализацию авторской </w:t>
      </w:r>
      <w:r w:rsidRPr="0065078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3E6C78" w:rsidRPr="00650789">
        <w:rPr>
          <w:rFonts w:ascii="Times New Roman" w:hAnsi="Times New Roman" w:cs="Times New Roman"/>
          <w:b/>
          <w:sz w:val="28"/>
          <w:szCs w:val="28"/>
        </w:rPr>
        <w:t xml:space="preserve"> «Первые шаги в профессии»</w:t>
      </w:r>
    </w:p>
    <w:p w:rsidR="00650789" w:rsidRPr="00650789" w:rsidRDefault="00650789" w:rsidP="0065078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0789">
        <w:rPr>
          <w:rFonts w:ascii="Times New Roman" w:hAnsi="Times New Roman" w:cs="Times New Roman"/>
          <w:sz w:val="28"/>
          <w:szCs w:val="28"/>
        </w:rPr>
        <w:t xml:space="preserve">Структурное подразделение ГБОУ гимназии «ОЦ «Гармония» </w:t>
      </w:r>
      <w:proofErr w:type="gramStart"/>
      <w:r w:rsidRPr="006507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0789">
        <w:rPr>
          <w:rFonts w:ascii="Times New Roman" w:hAnsi="Times New Roman" w:cs="Times New Roman"/>
          <w:sz w:val="28"/>
          <w:szCs w:val="28"/>
        </w:rPr>
        <w:t>.о. Отрадный Самарской области «Детский сад №13»</w:t>
      </w:r>
    </w:p>
    <w:p w:rsidR="00356F8E" w:rsidRPr="00B3366D" w:rsidRDefault="00B3366D" w:rsidP="0065078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3366D">
        <w:rPr>
          <w:rFonts w:ascii="Times New Roman" w:hAnsi="Times New Roman" w:cs="Times New Roman"/>
          <w:sz w:val="28"/>
          <w:szCs w:val="28"/>
        </w:rPr>
        <w:t>Авторы программы:</w:t>
      </w:r>
    </w:p>
    <w:p w:rsidR="00B3366D" w:rsidRDefault="00B3366D" w:rsidP="00650789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Панкова Н.П. – </w:t>
      </w:r>
      <w:r w:rsidR="00E4014F">
        <w:rPr>
          <w:rFonts w:ascii="Times New Roman" w:hAnsi="Times New Roman" w:cs="Times New Roman"/>
          <w:i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i/>
          <w:sz w:val="28"/>
          <w:szCs w:val="28"/>
        </w:rPr>
        <w:t>воспитатель,</w:t>
      </w:r>
    </w:p>
    <w:p w:rsidR="00B3366D" w:rsidRDefault="00B3366D" w:rsidP="00650789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Петрова И.Н. – педагог-психолог,</w:t>
      </w:r>
    </w:p>
    <w:p w:rsidR="00B3366D" w:rsidRDefault="00B3366D" w:rsidP="00650789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Гладышева Ю.Н. – воспитатель,</w:t>
      </w:r>
    </w:p>
    <w:p w:rsidR="00B3366D" w:rsidRDefault="00B3366D" w:rsidP="00650789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Храмкова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С.Н.- воспитатель</w:t>
      </w:r>
    </w:p>
    <w:p w:rsidR="00650789" w:rsidRDefault="00143690" w:rsidP="00650789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5B35" w:rsidRPr="00C55B35" w:rsidRDefault="00356F8E" w:rsidP="00650789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C55B35" w:rsidRPr="00C55B35">
        <w:rPr>
          <w:rFonts w:ascii="Times New Roman" w:hAnsi="Times New Roman" w:cs="Times New Roman"/>
          <w:i/>
          <w:sz w:val="28"/>
          <w:szCs w:val="28"/>
        </w:rPr>
        <w:t>Все работы хороши, выбирай на вкус»</w:t>
      </w:r>
    </w:p>
    <w:p w:rsidR="00FC611E" w:rsidRPr="00C55B35" w:rsidRDefault="00C55B35" w:rsidP="00650789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5B35">
        <w:rPr>
          <w:rFonts w:ascii="Times New Roman" w:hAnsi="Times New Roman" w:cs="Times New Roman"/>
          <w:i/>
          <w:sz w:val="28"/>
          <w:szCs w:val="28"/>
        </w:rPr>
        <w:t>В.В. Маяковский</w:t>
      </w:r>
    </w:p>
    <w:p w:rsidR="00FC611E" w:rsidRPr="00FC611E" w:rsidRDefault="00FC611E" w:rsidP="0065078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1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C7C79" w:rsidRDefault="00CC7C79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C79">
        <w:rPr>
          <w:rFonts w:ascii="Times New Roman" w:hAnsi="Times New Roman" w:cs="Times New Roman"/>
          <w:sz w:val="28"/>
          <w:szCs w:val="28"/>
        </w:rPr>
        <w:t>Важнейшим критерием осознания и продуктивности профессионального становления личности является её способность находить личностный смысл в профессиональном труде, самостоятельно проектировать, творить свою профессиональную жизнь, ответственно принимать решения о выборе профессии, специальности и места работы. Эти проблемы встают  перед личностью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7C79">
        <w:rPr>
          <w:rFonts w:ascii="Times New Roman" w:hAnsi="Times New Roman" w:cs="Times New Roman"/>
          <w:sz w:val="28"/>
          <w:szCs w:val="28"/>
        </w:rPr>
        <w:t xml:space="preserve"> всей её жизни.</w:t>
      </w:r>
    </w:p>
    <w:p w:rsidR="00686D65" w:rsidRPr="00FC611E" w:rsidRDefault="00686D65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1E">
        <w:rPr>
          <w:rFonts w:ascii="Times New Roman" w:hAnsi="Times New Roman" w:cs="Times New Roman"/>
          <w:sz w:val="28"/>
          <w:szCs w:val="28"/>
        </w:rPr>
        <w:t xml:space="preserve">В настоящее время в дошкольных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Pr="00FC611E">
        <w:rPr>
          <w:rFonts w:ascii="Times New Roman" w:hAnsi="Times New Roman" w:cs="Times New Roman"/>
          <w:sz w:val="28"/>
          <w:szCs w:val="28"/>
        </w:rPr>
        <w:t xml:space="preserve">ях существует </w:t>
      </w:r>
      <w:r w:rsidR="00221557">
        <w:rPr>
          <w:rFonts w:ascii="Times New Roman" w:hAnsi="Times New Roman" w:cs="Times New Roman"/>
          <w:sz w:val="28"/>
          <w:szCs w:val="28"/>
        </w:rPr>
        <w:t xml:space="preserve">ряд </w:t>
      </w:r>
      <w:r w:rsidRPr="00686D65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221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11E">
        <w:rPr>
          <w:rFonts w:ascii="Times New Roman" w:hAnsi="Times New Roman" w:cs="Times New Roman"/>
          <w:sz w:val="28"/>
          <w:szCs w:val="28"/>
        </w:rPr>
        <w:t>ранней профориентации детей:</w:t>
      </w:r>
    </w:p>
    <w:p w:rsidR="00686D65" w:rsidRPr="00FC611E" w:rsidRDefault="00686D65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1E">
        <w:rPr>
          <w:rFonts w:ascii="Times New Roman" w:hAnsi="Times New Roman" w:cs="Times New Roman"/>
          <w:sz w:val="28"/>
          <w:szCs w:val="28"/>
        </w:rPr>
        <w:t xml:space="preserve">- </w:t>
      </w:r>
      <w:r w:rsidR="00221557">
        <w:rPr>
          <w:rFonts w:ascii="Times New Roman" w:hAnsi="Times New Roman" w:cs="Times New Roman"/>
          <w:sz w:val="28"/>
          <w:szCs w:val="28"/>
        </w:rPr>
        <w:t>п</w:t>
      </w:r>
      <w:r w:rsidRPr="00FC611E">
        <w:rPr>
          <w:rFonts w:ascii="Times New Roman" w:hAnsi="Times New Roman" w:cs="Times New Roman"/>
          <w:sz w:val="28"/>
          <w:szCs w:val="28"/>
        </w:rPr>
        <w:t>отенциальные возможности дошкольников к освоению опыта трудовой деятельности</w:t>
      </w:r>
      <w:r w:rsidR="00221557">
        <w:rPr>
          <w:rFonts w:ascii="Times New Roman" w:hAnsi="Times New Roman" w:cs="Times New Roman"/>
          <w:sz w:val="28"/>
          <w:szCs w:val="28"/>
        </w:rPr>
        <w:t xml:space="preserve"> не реализуется в полной мере;</w:t>
      </w:r>
    </w:p>
    <w:p w:rsidR="00686D65" w:rsidRPr="00FC611E" w:rsidRDefault="00686D65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1E">
        <w:rPr>
          <w:rFonts w:ascii="Times New Roman" w:hAnsi="Times New Roman" w:cs="Times New Roman"/>
          <w:sz w:val="28"/>
          <w:szCs w:val="28"/>
        </w:rPr>
        <w:t xml:space="preserve">- </w:t>
      </w:r>
      <w:r w:rsidR="00221557">
        <w:rPr>
          <w:rFonts w:ascii="Times New Roman" w:hAnsi="Times New Roman" w:cs="Times New Roman"/>
          <w:sz w:val="28"/>
          <w:szCs w:val="28"/>
        </w:rPr>
        <w:t>н</w:t>
      </w:r>
      <w:r w:rsidRPr="00FC611E">
        <w:rPr>
          <w:rFonts w:ascii="Times New Roman" w:hAnsi="Times New Roman" w:cs="Times New Roman"/>
          <w:sz w:val="28"/>
          <w:szCs w:val="28"/>
        </w:rPr>
        <w:t>е отработана система ознакомления дошкольников с миром профессий</w:t>
      </w:r>
      <w:r w:rsidR="00221557">
        <w:rPr>
          <w:rFonts w:ascii="Times New Roman" w:hAnsi="Times New Roman" w:cs="Times New Roman"/>
          <w:sz w:val="28"/>
          <w:szCs w:val="28"/>
        </w:rPr>
        <w:t>;</w:t>
      </w:r>
    </w:p>
    <w:p w:rsidR="00686D65" w:rsidRPr="00FC611E" w:rsidRDefault="00686D65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1E">
        <w:rPr>
          <w:rFonts w:ascii="Times New Roman" w:hAnsi="Times New Roman" w:cs="Times New Roman"/>
          <w:sz w:val="28"/>
          <w:szCs w:val="28"/>
        </w:rPr>
        <w:t xml:space="preserve">- </w:t>
      </w:r>
      <w:r w:rsidR="00221557">
        <w:rPr>
          <w:rFonts w:ascii="Times New Roman" w:hAnsi="Times New Roman" w:cs="Times New Roman"/>
          <w:sz w:val="28"/>
          <w:szCs w:val="28"/>
        </w:rPr>
        <w:t>р</w:t>
      </w:r>
      <w:r w:rsidRPr="00FC611E">
        <w:rPr>
          <w:rFonts w:ascii="Times New Roman" w:hAnsi="Times New Roman" w:cs="Times New Roman"/>
          <w:sz w:val="28"/>
          <w:szCs w:val="28"/>
        </w:rPr>
        <w:t>абота педагогов в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611E">
        <w:rPr>
          <w:rFonts w:ascii="Times New Roman" w:hAnsi="Times New Roman" w:cs="Times New Roman"/>
          <w:sz w:val="28"/>
          <w:szCs w:val="28"/>
        </w:rPr>
        <w:t xml:space="preserve"> по ознакомлению дошкольников с трудом взрослых не нацелена на современный региональный и муниципальный рынок труда</w:t>
      </w:r>
      <w:r w:rsidR="00221557">
        <w:rPr>
          <w:rFonts w:ascii="Times New Roman" w:hAnsi="Times New Roman" w:cs="Times New Roman"/>
          <w:sz w:val="28"/>
          <w:szCs w:val="28"/>
        </w:rPr>
        <w:t>;</w:t>
      </w:r>
    </w:p>
    <w:p w:rsidR="00686D65" w:rsidRPr="00FC611E" w:rsidRDefault="00686D65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1E">
        <w:rPr>
          <w:rFonts w:ascii="Times New Roman" w:hAnsi="Times New Roman" w:cs="Times New Roman"/>
          <w:sz w:val="28"/>
          <w:szCs w:val="28"/>
        </w:rPr>
        <w:t xml:space="preserve">- </w:t>
      </w:r>
      <w:r w:rsidR="00221557">
        <w:rPr>
          <w:rFonts w:ascii="Times New Roman" w:hAnsi="Times New Roman" w:cs="Times New Roman"/>
          <w:sz w:val="28"/>
          <w:szCs w:val="28"/>
        </w:rPr>
        <w:t>отсутствие</w:t>
      </w:r>
      <w:r w:rsidRPr="00FC611E">
        <w:rPr>
          <w:rFonts w:ascii="Times New Roman" w:hAnsi="Times New Roman" w:cs="Times New Roman"/>
          <w:sz w:val="28"/>
          <w:szCs w:val="28"/>
        </w:rPr>
        <w:t xml:space="preserve"> преемственности в работе детского сада и школы в данном направлении.</w:t>
      </w:r>
    </w:p>
    <w:p w:rsidR="00FC611E" w:rsidRDefault="00FC611E" w:rsidP="0065078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74">
        <w:rPr>
          <w:rFonts w:ascii="Times New Roman" w:hAnsi="Times New Roman" w:cs="Times New Roman"/>
          <w:b/>
          <w:sz w:val="28"/>
          <w:szCs w:val="28"/>
        </w:rPr>
        <w:t>Обоснование актуальности</w:t>
      </w:r>
    </w:p>
    <w:p w:rsidR="00686D65" w:rsidRPr="00EB316B" w:rsidRDefault="00EB316B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жизни каждого человека профессиональная деятельность занимает важное место. </w:t>
      </w:r>
      <w:r w:rsidR="00195A91">
        <w:rPr>
          <w:rFonts w:ascii="Times New Roman" w:hAnsi="Times New Roman" w:cs="Times New Roman"/>
          <w:sz w:val="28"/>
          <w:szCs w:val="28"/>
        </w:rPr>
        <w:t>Таким образом, формирование представлений дошкольников о мире труда и профессий – это необходимый процесс, актуальный в современном мире.</w:t>
      </w:r>
    </w:p>
    <w:p w:rsidR="00FC611E" w:rsidRPr="00C72EC8" w:rsidRDefault="00FC611E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EC8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C72EC8" w:rsidRPr="00C72EC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C72EC8">
        <w:rPr>
          <w:rFonts w:ascii="Times New Roman" w:hAnsi="Times New Roman" w:cs="Times New Roman"/>
          <w:b/>
          <w:sz w:val="28"/>
          <w:szCs w:val="28"/>
        </w:rPr>
        <w:t>:</w:t>
      </w:r>
      <w:r w:rsidR="00C72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EC8" w:rsidRPr="00B73276">
        <w:rPr>
          <w:rFonts w:ascii="Times New Roman" w:hAnsi="Times New Roman" w:cs="Times New Roman"/>
          <w:sz w:val="28"/>
          <w:szCs w:val="28"/>
        </w:rPr>
        <w:t>формирование у дошкольников предпосыл</w:t>
      </w:r>
      <w:r w:rsidR="00687E6E" w:rsidRPr="00B73276">
        <w:rPr>
          <w:rFonts w:ascii="Times New Roman" w:hAnsi="Times New Roman" w:cs="Times New Roman"/>
          <w:sz w:val="28"/>
          <w:szCs w:val="28"/>
        </w:rPr>
        <w:t xml:space="preserve">ок </w:t>
      </w:r>
      <w:r w:rsidR="00C72EC8" w:rsidRPr="00B73276">
        <w:rPr>
          <w:rFonts w:ascii="Times New Roman" w:hAnsi="Times New Roman" w:cs="Times New Roman"/>
          <w:sz w:val="28"/>
          <w:szCs w:val="28"/>
        </w:rPr>
        <w:t>личностного и профессионального самоопределения</w:t>
      </w:r>
      <w:r w:rsidR="00687E6E" w:rsidRPr="00B73276">
        <w:t xml:space="preserve"> </w:t>
      </w:r>
      <w:r w:rsidR="00687E6E" w:rsidRPr="00B73276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687E6E" w:rsidRPr="00B73276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самостоятельной </w:t>
      </w:r>
      <w:r w:rsidR="00B73276">
        <w:rPr>
          <w:rFonts w:ascii="Times New Roman" w:hAnsi="Times New Roman" w:cs="Times New Roman"/>
          <w:sz w:val="28"/>
          <w:szCs w:val="28"/>
        </w:rPr>
        <w:t xml:space="preserve">и </w:t>
      </w:r>
      <w:r w:rsidR="00B73276" w:rsidRPr="00B73276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B73276">
        <w:rPr>
          <w:rFonts w:ascii="Times New Roman" w:hAnsi="Times New Roman" w:cs="Times New Roman"/>
          <w:sz w:val="28"/>
          <w:szCs w:val="28"/>
        </w:rPr>
        <w:t xml:space="preserve">с социальными партнерами </w:t>
      </w:r>
      <w:r w:rsidR="00687E6E" w:rsidRPr="00B73276">
        <w:rPr>
          <w:rFonts w:ascii="Times New Roman" w:hAnsi="Times New Roman" w:cs="Times New Roman"/>
          <w:sz w:val="28"/>
          <w:szCs w:val="28"/>
        </w:rPr>
        <w:t>деятельности детей</w:t>
      </w:r>
      <w:r w:rsidR="00B73276">
        <w:rPr>
          <w:rFonts w:ascii="Times New Roman" w:hAnsi="Times New Roman" w:cs="Times New Roman"/>
          <w:sz w:val="28"/>
          <w:szCs w:val="28"/>
        </w:rPr>
        <w:t>.</w:t>
      </w:r>
    </w:p>
    <w:p w:rsidR="00C72EC8" w:rsidRPr="00C72EC8" w:rsidRDefault="00C72EC8" w:rsidP="0065078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E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0A1B" w:rsidRDefault="00C72EC8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611E" w:rsidRPr="00FC611E">
        <w:rPr>
          <w:rFonts w:ascii="Times New Roman" w:hAnsi="Times New Roman" w:cs="Times New Roman"/>
          <w:sz w:val="28"/>
          <w:szCs w:val="28"/>
        </w:rPr>
        <w:t xml:space="preserve"> </w:t>
      </w:r>
      <w:r w:rsidR="00980A1B">
        <w:rPr>
          <w:rFonts w:ascii="Times New Roman" w:hAnsi="Times New Roman" w:cs="Times New Roman"/>
          <w:sz w:val="28"/>
          <w:szCs w:val="28"/>
        </w:rPr>
        <w:t>Формировать начальные знания</w:t>
      </w:r>
      <w:r w:rsidR="00B73276" w:rsidRPr="00FC611E">
        <w:rPr>
          <w:rFonts w:ascii="Times New Roman" w:hAnsi="Times New Roman" w:cs="Times New Roman"/>
          <w:sz w:val="28"/>
          <w:szCs w:val="28"/>
        </w:rPr>
        <w:t xml:space="preserve"> </w:t>
      </w:r>
      <w:r w:rsidR="00B7327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73276" w:rsidRPr="00FC611E">
        <w:rPr>
          <w:rFonts w:ascii="Times New Roman" w:hAnsi="Times New Roman" w:cs="Times New Roman"/>
          <w:sz w:val="28"/>
          <w:szCs w:val="28"/>
        </w:rPr>
        <w:t>о труде взросл</w:t>
      </w:r>
      <w:r w:rsidR="00B73276">
        <w:rPr>
          <w:rFonts w:ascii="Times New Roman" w:hAnsi="Times New Roman" w:cs="Times New Roman"/>
          <w:sz w:val="28"/>
          <w:szCs w:val="28"/>
        </w:rPr>
        <w:t>ых</w:t>
      </w:r>
      <w:r w:rsidR="00804F77">
        <w:rPr>
          <w:rFonts w:ascii="Times New Roman" w:hAnsi="Times New Roman" w:cs="Times New Roman"/>
          <w:sz w:val="28"/>
          <w:szCs w:val="28"/>
        </w:rPr>
        <w:t xml:space="preserve"> </w:t>
      </w:r>
      <w:r w:rsidR="00980A1B">
        <w:rPr>
          <w:rFonts w:ascii="Times New Roman" w:hAnsi="Times New Roman" w:cs="Times New Roman"/>
          <w:sz w:val="28"/>
          <w:szCs w:val="28"/>
        </w:rPr>
        <w:t>и разнообразии профессий.</w:t>
      </w:r>
    </w:p>
    <w:p w:rsidR="00B73276" w:rsidRPr="00B73276" w:rsidRDefault="00B73276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</w:t>
      </w:r>
      <w:r w:rsidRPr="00B73276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73276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980A1B">
        <w:rPr>
          <w:rFonts w:ascii="Times New Roman" w:hAnsi="Times New Roman" w:cs="Times New Roman"/>
          <w:sz w:val="28"/>
          <w:szCs w:val="28"/>
        </w:rPr>
        <w:t xml:space="preserve">ь, любознательность </w:t>
      </w:r>
      <w:r>
        <w:rPr>
          <w:rFonts w:ascii="Times New Roman" w:hAnsi="Times New Roman" w:cs="Times New Roman"/>
          <w:sz w:val="28"/>
          <w:szCs w:val="28"/>
        </w:rPr>
        <w:t>к профессиям взрослых.</w:t>
      </w:r>
    </w:p>
    <w:p w:rsidR="00804F77" w:rsidRDefault="00B73276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80A1B" w:rsidRPr="00804F77">
        <w:rPr>
          <w:rFonts w:ascii="Times New Roman" w:hAnsi="Times New Roman" w:cs="Times New Roman"/>
          <w:sz w:val="28"/>
          <w:szCs w:val="28"/>
        </w:rPr>
        <w:t>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804F77" w:rsidRDefault="00804F77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C1886" w:rsidRPr="00AC3B23">
        <w:rPr>
          <w:rFonts w:ascii="Times New Roman" w:hAnsi="Times New Roman" w:cs="Times New Roman"/>
          <w:sz w:val="28"/>
          <w:szCs w:val="28"/>
        </w:rPr>
        <w:t xml:space="preserve">Учить отображать представления о профессиях </w:t>
      </w:r>
      <w:r w:rsidR="004C1886">
        <w:rPr>
          <w:rFonts w:ascii="Times New Roman" w:hAnsi="Times New Roman" w:cs="Times New Roman"/>
          <w:sz w:val="28"/>
          <w:szCs w:val="28"/>
        </w:rPr>
        <w:t>людей в игровой</w:t>
      </w:r>
      <w:r w:rsidR="00344681">
        <w:rPr>
          <w:rFonts w:ascii="Times New Roman" w:hAnsi="Times New Roman" w:cs="Times New Roman"/>
          <w:sz w:val="28"/>
          <w:szCs w:val="28"/>
        </w:rPr>
        <w:t xml:space="preserve"> и</w:t>
      </w:r>
      <w:r w:rsidR="004C1886">
        <w:rPr>
          <w:rFonts w:ascii="Times New Roman" w:hAnsi="Times New Roman" w:cs="Times New Roman"/>
          <w:sz w:val="28"/>
          <w:szCs w:val="28"/>
        </w:rPr>
        <w:t xml:space="preserve"> продуктивной </w:t>
      </w:r>
      <w:r w:rsidR="004C1886" w:rsidRPr="00AC3B23">
        <w:rPr>
          <w:rFonts w:ascii="Times New Roman" w:hAnsi="Times New Roman" w:cs="Times New Roman"/>
          <w:sz w:val="28"/>
          <w:szCs w:val="28"/>
        </w:rPr>
        <w:t>деятельност</w:t>
      </w:r>
      <w:r w:rsidR="00344681">
        <w:rPr>
          <w:rFonts w:ascii="Times New Roman" w:hAnsi="Times New Roman" w:cs="Times New Roman"/>
          <w:sz w:val="28"/>
          <w:szCs w:val="28"/>
        </w:rPr>
        <w:t>и</w:t>
      </w:r>
      <w:r w:rsidR="004C1886">
        <w:rPr>
          <w:rFonts w:ascii="Times New Roman" w:hAnsi="Times New Roman" w:cs="Times New Roman"/>
          <w:sz w:val="28"/>
          <w:szCs w:val="28"/>
        </w:rPr>
        <w:t>.</w:t>
      </w:r>
    </w:p>
    <w:p w:rsidR="00AC3B23" w:rsidRDefault="00804F77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3B23">
        <w:rPr>
          <w:rFonts w:ascii="Times New Roman" w:hAnsi="Times New Roman" w:cs="Times New Roman"/>
          <w:sz w:val="28"/>
          <w:szCs w:val="28"/>
        </w:rPr>
        <w:t xml:space="preserve">. </w:t>
      </w:r>
      <w:r w:rsidR="00344681"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="00ED1BAE">
        <w:rPr>
          <w:rFonts w:ascii="Times New Roman" w:hAnsi="Times New Roman" w:cs="Times New Roman"/>
          <w:sz w:val="28"/>
          <w:szCs w:val="28"/>
        </w:rPr>
        <w:t>знания детей о практической значимости профессий через совместные проекты с социальными партнерами.</w:t>
      </w:r>
    </w:p>
    <w:p w:rsidR="00AC3B23" w:rsidRDefault="00AC3B23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D1BAE">
        <w:rPr>
          <w:rFonts w:ascii="Times New Roman" w:hAnsi="Times New Roman" w:cs="Times New Roman"/>
          <w:sz w:val="28"/>
          <w:szCs w:val="28"/>
        </w:rPr>
        <w:t>Созда</w:t>
      </w:r>
      <w:r w:rsidR="00195A91">
        <w:rPr>
          <w:rFonts w:ascii="Times New Roman" w:hAnsi="Times New Roman" w:cs="Times New Roman"/>
          <w:sz w:val="28"/>
          <w:szCs w:val="28"/>
        </w:rPr>
        <w:t>ва</w:t>
      </w:r>
      <w:r w:rsidR="00ED1BAE"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 w:rsidR="00ED1BA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ED1BAE">
        <w:rPr>
          <w:rFonts w:ascii="Times New Roman" w:hAnsi="Times New Roman" w:cs="Times New Roman"/>
          <w:sz w:val="28"/>
          <w:szCs w:val="28"/>
        </w:rPr>
        <w:t xml:space="preserve"> центры, обеспечивающие реализацию программы.</w:t>
      </w:r>
    </w:p>
    <w:p w:rsidR="00804F77" w:rsidRDefault="00804F77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80A1B">
        <w:rPr>
          <w:rFonts w:ascii="Times New Roman" w:hAnsi="Times New Roman" w:cs="Times New Roman"/>
          <w:sz w:val="28"/>
          <w:szCs w:val="28"/>
        </w:rPr>
        <w:t>В</w:t>
      </w:r>
      <w:r w:rsidR="00980A1B" w:rsidRPr="00B73276">
        <w:rPr>
          <w:rFonts w:ascii="Times New Roman" w:hAnsi="Times New Roman" w:cs="Times New Roman"/>
          <w:sz w:val="28"/>
          <w:szCs w:val="28"/>
        </w:rPr>
        <w:t>оспит</w:t>
      </w:r>
      <w:r w:rsidR="00980A1B">
        <w:rPr>
          <w:rFonts w:ascii="Times New Roman" w:hAnsi="Times New Roman" w:cs="Times New Roman"/>
          <w:sz w:val="28"/>
          <w:szCs w:val="28"/>
        </w:rPr>
        <w:t>ывать бережное</w:t>
      </w:r>
      <w:r w:rsidR="00980A1B" w:rsidRPr="00B73276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980A1B">
        <w:rPr>
          <w:rFonts w:ascii="Times New Roman" w:hAnsi="Times New Roman" w:cs="Times New Roman"/>
          <w:sz w:val="28"/>
          <w:szCs w:val="28"/>
        </w:rPr>
        <w:t>е</w:t>
      </w:r>
      <w:r w:rsidR="00980A1B" w:rsidRPr="00B73276">
        <w:rPr>
          <w:rFonts w:ascii="Times New Roman" w:hAnsi="Times New Roman" w:cs="Times New Roman"/>
          <w:sz w:val="28"/>
          <w:szCs w:val="28"/>
        </w:rPr>
        <w:t xml:space="preserve"> к труду </w:t>
      </w:r>
      <w:r w:rsidR="00980A1B">
        <w:rPr>
          <w:rFonts w:ascii="Times New Roman" w:hAnsi="Times New Roman" w:cs="Times New Roman"/>
          <w:sz w:val="28"/>
          <w:szCs w:val="28"/>
        </w:rPr>
        <w:t>взрослых и результатам их труда.</w:t>
      </w:r>
    </w:p>
    <w:p w:rsidR="00847DB9" w:rsidRPr="00143690" w:rsidRDefault="00143690" w:rsidP="006507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43690">
        <w:rPr>
          <w:rFonts w:ascii="Times New Roman" w:hAnsi="Times New Roman" w:cs="Times New Roman"/>
          <w:sz w:val="28"/>
          <w:szCs w:val="28"/>
        </w:rPr>
        <w:t>В первую очередь были составлены учебные, учебно-тематические и к</w:t>
      </w:r>
      <w:r w:rsidR="00847DB9" w:rsidRPr="00143690">
        <w:rPr>
          <w:rFonts w:ascii="Times New Roman" w:hAnsi="Times New Roman"/>
          <w:sz w:val="28"/>
          <w:szCs w:val="28"/>
        </w:rPr>
        <w:t>алендарно-тематически</w:t>
      </w:r>
      <w:r w:rsidRPr="00143690">
        <w:rPr>
          <w:rFonts w:ascii="Times New Roman" w:hAnsi="Times New Roman"/>
          <w:sz w:val="28"/>
          <w:szCs w:val="28"/>
        </w:rPr>
        <w:t>е</w:t>
      </w:r>
      <w:r w:rsidR="00847DB9" w:rsidRPr="00143690">
        <w:rPr>
          <w:rFonts w:ascii="Times New Roman" w:hAnsi="Times New Roman"/>
          <w:sz w:val="28"/>
          <w:szCs w:val="28"/>
        </w:rPr>
        <w:t xml:space="preserve"> план</w:t>
      </w:r>
      <w:r w:rsidRPr="00143690">
        <w:rPr>
          <w:rFonts w:ascii="Times New Roman" w:hAnsi="Times New Roman"/>
          <w:sz w:val="28"/>
          <w:szCs w:val="28"/>
        </w:rPr>
        <w:t>ы</w:t>
      </w:r>
      <w:r w:rsidR="00847DB9" w:rsidRPr="00143690">
        <w:rPr>
          <w:rFonts w:ascii="Times New Roman" w:hAnsi="Times New Roman"/>
          <w:sz w:val="28"/>
          <w:szCs w:val="28"/>
        </w:rPr>
        <w:t xml:space="preserve"> работы по формированию предпосылок личностного и профессионального самоопределения</w:t>
      </w:r>
      <w:r w:rsidRPr="00143690">
        <w:rPr>
          <w:rFonts w:ascii="Times New Roman" w:hAnsi="Times New Roman"/>
          <w:sz w:val="28"/>
          <w:szCs w:val="28"/>
        </w:rPr>
        <w:t xml:space="preserve"> </w:t>
      </w:r>
      <w:r w:rsidR="00847DB9" w:rsidRPr="00143690">
        <w:rPr>
          <w:rFonts w:ascii="Times New Roman" w:hAnsi="Times New Roman"/>
          <w:sz w:val="28"/>
          <w:szCs w:val="28"/>
        </w:rPr>
        <w:t>дошкольник</w:t>
      </w:r>
      <w:r w:rsidR="00D16A14" w:rsidRPr="00143690">
        <w:rPr>
          <w:rFonts w:ascii="Times New Roman" w:hAnsi="Times New Roman"/>
          <w:sz w:val="28"/>
          <w:szCs w:val="28"/>
        </w:rPr>
        <w:t xml:space="preserve">ов </w:t>
      </w:r>
      <w:r w:rsidRPr="00143690">
        <w:rPr>
          <w:rFonts w:ascii="Times New Roman" w:hAnsi="Times New Roman"/>
          <w:sz w:val="28"/>
          <w:szCs w:val="28"/>
        </w:rPr>
        <w:t>для старших и подготовительных групп.</w:t>
      </w:r>
    </w:p>
    <w:p w:rsidR="00AA13E1" w:rsidRPr="00356F8E" w:rsidRDefault="00AA13E1" w:rsidP="0065078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F8E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 </w:t>
      </w:r>
    </w:p>
    <w:p w:rsidR="00AA13E1" w:rsidRDefault="00AA13E1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C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 сформированы начальные знания</w:t>
      </w:r>
      <w:r w:rsidRPr="00FC611E">
        <w:rPr>
          <w:rFonts w:ascii="Times New Roman" w:hAnsi="Times New Roman" w:cs="Times New Roman"/>
          <w:sz w:val="28"/>
          <w:szCs w:val="28"/>
        </w:rPr>
        <w:t xml:space="preserve"> о труде взросл</w:t>
      </w:r>
      <w:r>
        <w:rPr>
          <w:rFonts w:ascii="Times New Roman" w:hAnsi="Times New Roman" w:cs="Times New Roman"/>
          <w:sz w:val="28"/>
          <w:szCs w:val="28"/>
        </w:rPr>
        <w:t>ых и представления о разнообразии профессий.</w:t>
      </w:r>
    </w:p>
    <w:p w:rsidR="00AA13E1" w:rsidRPr="00B73276" w:rsidRDefault="00AA13E1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ребенка развита</w:t>
      </w:r>
      <w:r w:rsidRPr="00B73276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73276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ь и любознательность к профессиям взрослых.</w:t>
      </w:r>
    </w:p>
    <w:p w:rsidR="00AA13E1" w:rsidRDefault="00AA13E1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Активно используют в речи понятия, </w:t>
      </w:r>
      <w:r w:rsidRPr="00804F77">
        <w:rPr>
          <w:rFonts w:ascii="Times New Roman" w:hAnsi="Times New Roman" w:cs="Times New Roman"/>
          <w:sz w:val="28"/>
          <w:szCs w:val="28"/>
        </w:rPr>
        <w:t xml:space="preserve">связанные с темой, </w:t>
      </w:r>
      <w:r>
        <w:rPr>
          <w:rFonts w:ascii="Times New Roman" w:hAnsi="Times New Roman" w:cs="Times New Roman"/>
          <w:sz w:val="28"/>
          <w:szCs w:val="28"/>
        </w:rPr>
        <w:t>умеют</w:t>
      </w:r>
      <w:r w:rsidRPr="00804F77">
        <w:rPr>
          <w:rFonts w:ascii="Times New Roman" w:hAnsi="Times New Roman" w:cs="Times New Roman"/>
          <w:sz w:val="28"/>
          <w:szCs w:val="28"/>
        </w:rPr>
        <w:t xml:space="preserve"> выражать свое отношение к той или иной профессии</w:t>
      </w:r>
      <w:r>
        <w:rPr>
          <w:rFonts w:ascii="Times New Roman" w:hAnsi="Times New Roman" w:cs="Times New Roman"/>
          <w:sz w:val="28"/>
          <w:szCs w:val="28"/>
        </w:rPr>
        <w:t>, составляют описательный рассказ о разных профессиях.</w:t>
      </w:r>
    </w:p>
    <w:p w:rsidR="00AA13E1" w:rsidRDefault="00AA13E1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Могут о</w:t>
      </w:r>
      <w:r w:rsidRPr="00AC3B23">
        <w:rPr>
          <w:rFonts w:ascii="Times New Roman" w:hAnsi="Times New Roman" w:cs="Times New Roman"/>
          <w:sz w:val="28"/>
          <w:szCs w:val="28"/>
        </w:rPr>
        <w:t xml:space="preserve">тображать представления о профессиях </w:t>
      </w:r>
      <w:r>
        <w:rPr>
          <w:rFonts w:ascii="Times New Roman" w:hAnsi="Times New Roman" w:cs="Times New Roman"/>
          <w:sz w:val="28"/>
          <w:szCs w:val="28"/>
        </w:rPr>
        <w:t xml:space="preserve">людей в игровой и продуктивной </w:t>
      </w:r>
      <w:r w:rsidRPr="00AC3B23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AA13E1" w:rsidRDefault="00AA13E1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Дети имеют расширенное представление о практической значимости профессий, благодаря участию в совместных проектах с социальными партнерами.</w:t>
      </w:r>
    </w:p>
    <w:p w:rsidR="00AA13E1" w:rsidRDefault="00AA13E1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ДОО созданы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центры, обеспечивающие реализацию программы.</w:t>
      </w:r>
    </w:p>
    <w:p w:rsidR="00AA13E1" w:rsidRDefault="00AA13E1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 детей сформировано бережное</w:t>
      </w:r>
      <w:r w:rsidRPr="00B73276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3276">
        <w:rPr>
          <w:rFonts w:ascii="Times New Roman" w:hAnsi="Times New Roman" w:cs="Times New Roman"/>
          <w:sz w:val="28"/>
          <w:szCs w:val="28"/>
        </w:rPr>
        <w:t xml:space="preserve"> к труду </w:t>
      </w:r>
      <w:r>
        <w:rPr>
          <w:rFonts w:ascii="Times New Roman" w:hAnsi="Times New Roman" w:cs="Times New Roman"/>
          <w:sz w:val="28"/>
          <w:szCs w:val="28"/>
        </w:rPr>
        <w:t>взрослых и результатам их труда.</w:t>
      </w:r>
    </w:p>
    <w:p w:rsidR="008271F6" w:rsidRDefault="007E0C25" w:rsidP="00650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Сравнительный анализ</w:t>
      </w:r>
      <w:r w:rsidR="008271F6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</w:p>
    <w:p w:rsidR="008271F6" w:rsidRDefault="008271F6" w:rsidP="0065078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диагностического исследования на 2015 г. - 2016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8271F6" w:rsidRDefault="008271F6" w:rsidP="00650789">
      <w:pPr>
        <w:shd w:val="clear" w:color="auto" w:fill="FFFFFF"/>
        <w:tabs>
          <w:tab w:val="left" w:pos="375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271F6">
        <w:rPr>
          <w:rFonts w:ascii="Times New Roman" w:hAnsi="Times New Roman"/>
          <w:bCs/>
          <w:color w:val="000000"/>
          <w:sz w:val="28"/>
          <w:szCs w:val="28"/>
        </w:rPr>
        <w:t>Программа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«Первые шаги в профессии» была апробирована на базе СП ГБОУ гимназии «ОЦ «Гармония» г.о. Отрадный Самарской области «Детский сад №13»</w:t>
      </w:r>
      <w:r w:rsidR="006807F8">
        <w:rPr>
          <w:rFonts w:ascii="Times New Roman" w:hAnsi="Times New Roman"/>
          <w:bCs/>
          <w:color w:val="000000"/>
          <w:sz w:val="28"/>
          <w:szCs w:val="28"/>
        </w:rPr>
        <w:t xml:space="preserve">. Научно-исследовательский эксперимент проводился на детях 2 старших (49 человек) и 2 подготовительных (51 человек) к школе группах </w:t>
      </w:r>
      <w:proofErr w:type="spellStart"/>
      <w:r w:rsidR="006807F8">
        <w:rPr>
          <w:rFonts w:ascii="Times New Roman" w:hAnsi="Times New Roman"/>
          <w:bCs/>
          <w:color w:val="000000"/>
          <w:sz w:val="28"/>
          <w:szCs w:val="28"/>
        </w:rPr>
        <w:t>общеразвивающей</w:t>
      </w:r>
      <w:proofErr w:type="spellEnd"/>
      <w:r w:rsidR="006807F8">
        <w:rPr>
          <w:rFonts w:ascii="Times New Roman" w:hAnsi="Times New Roman"/>
          <w:bCs/>
          <w:color w:val="000000"/>
          <w:sz w:val="28"/>
          <w:szCs w:val="28"/>
        </w:rPr>
        <w:t xml:space="preserve"> направленности. </w:t>
      </w:r>
    </w:p>
    <w:p w:rsidR="008271F6" w:rsidRDefault="008271F6" w:rsidP="00650789">
      <w:pPr>
        <w:shd w:val="clear" w:color="auto" w:fill="FFFFFF"/>
        <w:tabs>
          <w:tab w:val="left" w:pos="375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Для эффективности воздействия программы был подобран комплекс психолого-педагогических диагностик: </w:t>
      </w:r>
      <w:r w:rsidR="00206FD2" w:rsidRPr="00206FD2">
        <w:rPr>
          <w:rFonts w:ascii="Times New Roman" w:hAnsi="Times New Roman" w:cs="Times New Roman"/>
          <w:sz w:val="28"/>
          <w:szCs w:val="28"/>
        </w:rPr>
        <w:t>дифференциально-диагностическ</w:t>
      </w:r>
      <w:r w:rsidR="00206FD2">
        <w:rPr>
          <w:rFonts w:ascii="Times New Roman" w:hAnsi="Times New Roman" w:cs="Times New Roman"/>
          <w:sz w:val="28"/>
          <w:szCs w:val="28"/>
        </w:rPr>
        <w:t>ий</w:t>
      </w:r>
      <w:r w:rsidR="00206FD2" w:rsidRPr="00206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1F6">
        <w:rPr>
          <w:rFonts w:ascii="Times New Roman" w:hAnsi="Times New Roman"/>
          <w:bCs/>
          <w:color w:val="000000"/>
          <w:sz w:val="28"/>
          <w:szCs w:val="28"/>
        </w:rPr>
        <w:t>опросник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Е.И. Климова, диагностика игровой деятельности В.П. Кондрашова,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опросник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«Профессиональная деятельность взрослых» Л.В.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Куцаковой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авторская </w:t>
      </w:r>
      <w:r w:rsidRPr="001E1563">
        <w:rPr>
          <w:rFonts w:ascii="Times New Roman" w:hAnsi="Times New Roman"/>
          <w:bCs/>
          <w:color w:val="000000"/>
          <w:sz w:val="28"/>
          <w:szCs w:val="28"/>
        </w:rPr>
        <w:t>методика</w:t>
      </w:r>
      <w:r w:rsidR="00ED16D8" w:rsidRPr="001E15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E1563" w:rsidRPr="001E1563">
        <w:rPr>
          <w:rFonts w:ascii="Times New Roman" w:hAnsi="Times New Roman" w:cs="Times New Roman"/>
          <w:sz w:val="28"/>
          <w:szCs w:val="28"/>
        </w:rPr>
        <w:t>«Что ты знаешь о профессиях?»</w:t>
      </w:r>
      <w:r w:rsidR="00ED16D8" w:rsidRPr="001E1563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ED16D8">
        <w:rPr>
          <w:rFonts w:ascii="Times New Roman" w:hAnsi="Times New Roman"/>
          <w:bCs/>
          <w:color w:val="000000"/>
          <w:sz w:val="28"/>
          <w:szCs w:val="28"/>
        </w:rPr>
        <w:t xml:space="preserve"> авторская диагностическая методика «Назови профессию», а  также дополнительные методики, такие как тест апперцепции символов (ТАС), проективный тест «Конструктивный рисунок человека из геометрических фигур» С. </w:t>
      </w:r>
      <w:proofErr w:type="spellStart"/>
      <w:r w:rsidR="00ED16D8">
        <w:rPr>
          <w:rFonts w:ascii="Times New Roman" w:hAnsi="Times New Roman"/>
          <w:bCs/>
          <w:color w:val="000000"/>
          <w:sz w:val="28"/>
          <w:szCs w:val="28"/>
        </w:rPr>
        <w:t>Делингера</w:t>
      </w:r>
      <w:proofErr w:type="spellEnd"/>
      <w:r w:rsidR="00ED16D8">
        <w:rPr>
          <w:rFonts w:ascii="Times New Roman" w:hAnsi="Times New Roman"/>
          <w:bCs/>
          <w:color w:val="000000"/>
          <w:sz w:val="28"/>
          <w:szCs w:val="28"/>
        </w:rPr>
        <w:t xml:space="preserve"> и</w:t>
      </w:r>
      <w:proofErr w:type="gramEnd"/>
      <w:r w:rsidR="00ED16D8">
        <w:rPr>
          <w:rFonts w:ascii="Times New Roman" w:hAnsi="Times New Roman"/>
          <w:bCs/>
          <w:color w:val="000000"/>
          <w:sz w:val="28"/>
          <w:szCs w:val="28"/>
        </w:rPr>
        <w:t xml:space="preserve"> проективная методика «Моя семья».</w:t>
      </w:r>
    </w:p>
    <w:p w:rsidR="007F77C1" w:rsidRDefault="006807F8" w:rsidP="00650789">
      <w:pPr>
        <w:shd w:val="clear" w:color="auto" w:fill="FFFFFF"/>
        <w:tabs>
          <w:tab w:val="left" w:pos="375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Мониторинг проводился в начале и в конце учебного года, затем результаты </w:t>
      </w:r>
      <w:r w:rsidR="006A635D">
        <w:rPr>
          <w:rFonts w:ascii="Times New Roman" w:hAnsi="Times New Roman"/>
          <w:bCs/>
          <w:color w:val="000000"/>
          <w:sz w:val="28"/>
          <w:szCs w:val="28"/>
        </w:rPr>
        <w:t>сравнивались,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делался сравнительный анализ результатов, который позвол</w:t>
      </w:r>
      <w:r w:rsidR="006A635D">
        <w:rPr>
          <w:rFonts w:ascii="Times New Roman" w:hAnsi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</w:rPr>
        <w:t>л отследить динамику у дошкольников.</w:t>
      </w:r>
      <w:r w:rsidR="001436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A0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Итак, можно сказать, что наблюдается положительная динамика в знаниях дет</w:t>
      </w:r>
      <w:r w:rsidR="00ED44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 о будущем выборе профессии. Д</w:t>
      </w:r>
      <w:r w:rsidR="00CA0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ошкольники стали больше знать о различных профессиях и могут обоснов</w:t>
      </w:r>
      <w:r w:rsidR="00ED44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ыв</w:t>
      </w:r>
      <w:r w:rsidR="00CA0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ать свой выбор.</w:t>
      </w:r>
      <w:r w:rsidR="000D3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Положительные результаты были достигнуты благодаря созданию проф</w:t>
      </w:r>
      <w:r w:rsidR="00A22B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ессиональных</w:t>
      </w:r>
      <w:r w:rsidR="000D3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центров в группах с размещением в них изображений данных профессий, созданию фотоальбомов, </w:t>
      </w:r>
      <w:r w:rsidR="003404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также</w:t>
      </w:r>
      <w:r w:rsidR="000D3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просмотру п</w:t>
      </w:r>
      <w:r w:rsidR="003404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резентаций, фото и видео материалов.</w:t>
      </w:r>
    </w:p>
    <w:p w:rsidR="00A22B94" w:rsidRDefault="00A22B94" w:rsidP="0065078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D4426" w:rsidRDefault="00A22B94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B94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«Первые шаги в профессии» направлена на формирование предпосылок личностного и профессионального самоопределения дошкольника в условиях дошкольной образовательной организации. </w:t>
      </w:r>
    </w:p>
    <w:p w:rsidR="00A22B94" w:rsidRDefault="00A810BE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A22B94">
        <w:rPr>
          <w:rFonts w:ascii="Times New Roman" w:hAnsi="Times New Roman" w:cs="Times New Roman"/>
          <w:sz w:val="28"/>
          <w:szCs w:val="28"/>
        </w:rPr>
        <w:t xml:space="preserve"> реализации данной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были созданы педагогические условия и соответствующая развивающая предметно-пространственная среда. </w:t>
      </w:r>
      <w:r w:rsidR="00CD4426">
        <w:rPr>
          <w:rFonts w:ascii="Times New Roman" w:hAnsi="Times New Roman" w:cs="Times New Roman"/>
          <w:sz w:val="28"/>
          <w:szCs w:val="28"/>
        </w:rPr>
        <w:t xml:space="preserve">В соответствии с задачами исследования были изучены теоретические аспекты формирования предпосылок личностного и профессионального самоопределения у старших дошкольников через ознакомление с профессиями. </w:t>
      </w:r>
    </w:p>
    <w:p w:rsidR="00CD4426" w:rsidRDefault="00CD4426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была направлена на углубленное изучение 10 профессий: 5 популярных и 5 редких, малоизвестных. Были определены основные формы работы с детьми, родителями и социальными партнерами при ознакомлении с данными профессиями: непосредственно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образовательная деятельность, мастер-классы, экскурсии, сюжетно-ролевые игры, оформление профессиональных центров и мини-музеев в группах.</w:t>
      </w:r>
    </w:p>
    <w:p w:rsidR="00CD4426" w:rsidRDefault="00CD4426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исследование, которое проводилось в начале и конце учебного года показало положительную динамику развития воспитанников, оценка достоверности результатов была проведена с использованием критерия Фишера.</w:t>
      </w:r>
    </w:p>
    <w:p w:rsidR="00A22B94" w:rsidRPr="00356F8E" w:rsidRDefault="00E95514" w:rsidP="0065078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</w:t>
      </w:r>
      <w:r w:rsidR="000D2A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позволила достичь ожидаемых результатов:</w:t>
      </w:r>
      <w:r w:rsidR="00A22B94" w:rsidRPr="00356F8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22B94" w:rsidRDefault="00A22B94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C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 сформирова</w:t>
      </w:r>
      <w:r w:rsidR="00E95514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начальные знания</w:t>
      </w:r>
      <w:r w:rsidRPr="00FC611E">
        <w:rPr>
          <w:rFonts w:ascii="Times New Roman" w:hAnsi="Times New Roman" w:cs="Times New Roman"/>
          <w:sz w:val="28"/>
          <w:szCs w:val="28"/>
        </w:rPr>
        <w:t xml:space="preserve"> о труде взросл</w:t>
      </w:r>
      <w:r>
        <w:rPr>
          <w:rFonts w:ascii="Times New Roman" w:hAnsi="Times New Roman" w:cs="Times New Roman"/>
          <w:sz w:val="28"/>
          <w:szCs w:val="28"/>
        </w:rPr>
        <w:t>ых и представления о разнообразии профессий.</w:t>
      </w:r>
    </w:p>
    <w:p w:rsidR="00A22B94" w:rsidRPr="00B73276" w:rsidRDefault="00A22B94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 </w:t>
      </w:r>
      <w:r w:rsidR="00E95514">
        <w:rPr>
          <w:rFonts w:ascii="Times New Roman" w:hAnsi="Times New Roman" w:cs="Times New Roman"/>
          <w:sz w:val="28"/>
          <w:szCs w:val="28"/>
        </w:rPr>
        <w:t>дошкольников стала более</w:t>
      </w:r>
      <w:r>
        <w:rPr>
          <w:rFonts w:ascii="Times New Roman" w:hAnsi="Times New Roman" w:cs="Times New Roman"/>
          <w:sz w:val="28"/>
          <w:szCs w:val="28"/>
        </w:rPr>
        <w:t xml:space="preserve"> развита</w:t>
      </w:r>
      <w:r w:rsidRPr="00B73276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73276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ь и любознательность к профессиям взрослых.</w:t>
      </w:r>
    </w:p>
    <w:p w:rsidR="00A22B94" w:rsidRDefault="00A22B94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95514">
        <w:rPr>
          <w:rFonts w:ascii="Times New Roman" w:hAnsi="Times New Roman" w:cs="Times New Roman"/>
          <w:sz w:val="28"/>
          <w:szCs w:val="28"/>
        </w:rPr>
        <w:t>Дети стали а</w:t>
      </w:r>
      <w:r>
        <w:rPr>
          <w:rFonts w:ascii="Times New Roman" w:hAnsi="Times New Roman" w:cs="Times New Roman"/>
          <w:sz w:val="28"/>
          <w:szCs w:val="28"/>
        </w:rPr>
        <w:t>ктивно использ</w:t>
      </w:r>
      <w:r w:rsidR="00E95514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в речи понятия, </w:t>
      </w:r>
      <w:r w:rsidRPr="00804F77">
        <w:rPr>
          <w:rFonts w:ascii="Times New Roman" w:hAnsi="Times New Roman" w:cs="Times New Roman"/>
          <w:sz w:val="28"/>
          <w:szCs w:val="28"/>
        </w:rPr>
        <w:t>связанные с темой, выражать свое отношение к той или иной профессии</w:t>
      </w:r>
      <w:r>
        <w:rPr>
          <w:rFonts w:ascii="Times New Roman" w:hAnsi="Times New Roman" w:cs="Times New Roman"/>
          <w:sz w:val="28"/>
          <w:szCs w:val="28"/>
        </w:rPr>
        <w:t>, составля</w:t>
      </w:r>
      <w:r w:rsidR="00E95514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описательны</w:t>
      </w:r>
      <w:r w:rsidR="00E955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E9551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разных профессиях.</w:t>
      </w:r>
    </w:p>
    <w:p w:rsidR="00A22B94" w:rsidRDefault="00A22B94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95514">
        <w:rPr>
          <w:rFonts w:ascii="Times New Roman" w:hAnsi="Times New Roman" w:cs="Times New Roman"/>
          <w:sz w:val="28"/>
          <w:szCs w:val="28"/>
        </w:rPr>
        <w:t xml:space="preserve">Дошкольники </w:t>
      </w:r>
      <w:r w:rsidR="008A4658">
        <w:rPr>
          <w:rFonts w:ascii="Times New Roman" w:hAnsi="Times New Roman" w:cs="Times New Roman"/>
          <w:sz w:val="28"/>
          <w:szCs w:val="28"/>
        </w:rPr>
        <w:t>отображают</w:t>
      </w:r>
      <w:r w:rsidRPr="00AC3B23">
        <w:rPr>
          <w:rFonts w:ascii="Times New Roman" w:hAnsi="Times New Roman" w:cs="Times New Roman"/>
          <w:sz w:val="28"/>
          <w:szCs w:val="28"/>
        </w:rPr>
        <w:t xml:space="preserve"> представления о профессиях </w:t>
      </w:r>
      <w:r>
        <w:rPr>
          <w:rFonts w:ascii="Times New Roman" w:hAnsi="Times New Roman" w:cs="Times New Roman"/>
          <w:sz w:val="28"/>
          <w:szCs w:val="28"/>
        </w:rPr>
        <w:t xml:space="preserve">людей в игровой и продуктивной </w:t>
      </w:r>
      <w:r w:rsidRPr="00AC3B23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A22B94" w:rsidRDefault="00A22B94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95514">
        <w:rPr>
          <w:rFonts w:ascii="Times New Roman" w:hAnsi="Times New Roman" w:cs="Times New Roman"/>
          <w:sz w:val="28"/>
          <w:szCs w:val="28"/>
        </w:rPr>
        <w:t>У детей появилось</w:t>
      </w:r>
      <w:r>
        <w:rPr>
          <w:rFonts w:ascii="Times New Roman" w:hAnsi="Times New Roman" w:cs="Times New Roman"/>
          <w:sz w:val="28"/>
          <w:szCs w:val="28"/>
        </w:rPr>
        <w:t xml:space="preserve"> расширенное представление о практической значимости профессий, благодаря участию в совместных проектах с социальными партнерами.</w:t>
      </w:r>
    </w:p>
    <w:p w:rsidR="00A22B94" w:rsidRDefault="00A22B94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ДОО созданы профориентационные центры, обеспечивающие реализацию программы.</w:t>
      </w:r>
    </w:p>
    <w:p w:rsidR="00A22B94" w:rsidRDefault="00A22B94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D2A4C">
        <w:rPr>
          <w:rFonts w:ascii="Times New Roman" w:hAnsi="Times New Roman" w:cs="Times New Roman"/>
          <w:sz w:val="28"/>
          <w:szCs w:val="28"/>
        </w:rPr>
        <w:t>Дети стали проявлять</w:t>
      </w:r>
      <w:r>
        <w:rPr>
          <w:rFonts w:ascii="Times New Roman" w:hAnsi="Times New Roman" w:cs="Times New Roman"/>
          <w:sz w:val="28"/>
          <w:szCs w:val="28"/>
        </w:rPr>
        <w:t xml:space="preserve"> бережное</w:t>
      </w:r>
      <w:r w:rsidRPr="00B73276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3276">
        <w:rPr>
          <w:rFonts w:ascii="Times New Roman" w:hAnsi="Times New Roman" w:cs="Times New Roman"/>
          <w:sz w:val="28"/>
          <w:szCs w:val="28"/>
        </w:rPr>
        <w:t xml:space="preserve"> к труду </w:t>
      </w:r>
      <w:r>
        <w:rPr>
          <w:rFonts w:ascii="Times New Roman" w:hAnsi="Times New Roman" w:cs="Times New Roman"/>
          <w:sz w:val="28"/>
          <w:szCs w:val="28"/>
        </w:rPr>
        <w:t>взрослых и результатам их труда.</w:t>
      </w:r>
    </w:p>
    <w:p w:rsidR="003404DD" w:rsidRDefault="005E09E3" w:rsidP="0065078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результатов диагностических исследований можно сделать вывод, что все дети, принимавшие участие в э</w:t>
      </w:r>
      <w:r w:rsidR="00A62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сперименте, усвоили матер</w:t>
      </w:r>
      <w:r w:rsidR="00A62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ал в полном </w:t>
      </w:r>
      <w:r w:rsidR="00A62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объеме, что доказывает эффективность программы «Первые шаги в профессии».</w:t>
      </w:r>
    </w:p>
    <w:p w:rsidR="00C55B35" w:rsidRDefault="001E534F" w:rsidP="0065078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4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C777B" w:rsidRPr="00BE3F2D" w:rsidRDefault="008C777B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F2D">
        <w:rPr>
          <w:rFonts w:ascii="Times New Roman" w:hAnsi="Times New Roman" w:cs="Times New Roman"/>
          <w:sz w:val="28"/>
          <w:szCs w:val="28"/>
        </w:rPr>
        <w:t>1.</w:t>
      </w:r>
      <w:r w:rsidR="00C84835" w:rsidRPr="00BE3F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84835" w:rsidRPr="00BE3F2D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="00C84835" w:rsidRPr="00BE3F2D">
        <w:rPr>
          <w:rFonts w:ascii="Times New Roman" w:hAnsi="Times New Roman" w:cs="Times New Roman"/>
          <w:sz w:val="28"/>
          <w:szCs w:val="28"/>
        </w:rPr>
        <w:t xml:space="preserve"> Э.Ф. Психология профессий/Э.Ф. </w:t>
      </w:r>
      <w:proofErr w:type="spellStart"/>
      <w:r w:rsidR="00C84835" w:rsidRPr="00BE3F2D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BE3F2D">
        <w:rPr>
          <w:rFonts w:ascii="Times New Roman" w:hAnsi="Times New Roman" w:cs="Times New Roman"/>
          <w:sz w:val="28"/>
          <w:szCs w:val="28"/>
        </w:rPr>
        <w:t xml:space="preserve"> – М.: Академический проект</w:t>
      </w:r>
      <w:r w:rsidR="00C84835" w:rsidRPr="00BE3F2D">
        <w:rPr>
          <w:rFonts w:ascii="Times New Roman" w:hAnsi="Times New Roman" w:cs="Times New Roman"/>
          <w:sz w:val="28"/>
          <w:szCs w:val="28"/>
        </w:rPr>
        <w:t>,</w:t>
      </w:r>
      <w:r w:rsidRPr="00BE3F2D">
        <w:rPr>
          <w:rFonts w:ascii="Times New Roman" w:hAnsi="Times New Roman" w:cs="Times New Roman"/>
          <w:sz w:val="28"/>
          <w:szCs w:val="28"/>
        </w:rPr>
        <w:t xml:space="preserve"> 2003</w:t>
      </w:r>
      <w:r w:rsidR="00C84835" w:rsidRPr="00BE3F2D">
        <w:rPr>
          <w:rFonts w:ascii="Times New Roman" w:hAnsi="Times New Roman" w:cs="Times New Roman"/>
          <w:sz w:val="28"/>
          <w:szCs w:val="28"/>
        </w:rPr>
        <w:t>. – с. 336</w:t>
      </w:r>
    </w:p>
    <w:p w:rsidR="00CE4731" w:rsidRPr="00BE3F2D" w:rsidRDefault="00CE4731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F2D">
        <w:rPr>
          <w:rFonts w:ascii="Times New Roman" w:hAnsi="Times New Roman" w:cs="Times New Roman"/>
          <w:sz w:val="28"/>
          <w:szCs w:val="28"/>
        </w:rPr>
        <w:t>2</w:t>
      </w:r>
      <w:r w:rsidR="002E2F0C" w:rsidRPr="00BE3F2D">
        <w:rPr>
          <w:rFonts w:ascii="Times New Roman" w:hAnsi="Times New Roman" w:cs="Times New Roman"/>
          <w:sz w:val="28"/>
          <w:szCs w:val="28"/>
        </w:rPr>
        <w:t>.</w:t>
      </w:r>
      <w:r w:rsidR="002E2F0C" w:rsidRPr="00BE3F2D">
        <w:rPr>
          <w:rFonts w:ascii="Times New Roman" w:hAnsi="Times New Roman" w:cs="Times New Roman"/>
          <w:sz w:val="28"/>
          <w:szCs w:val="28"/>
        </w:rPr>
        <w:tab/>
        <w:t xml:space="preserve">Климов Е.А. </w:t>
      </w:r>
      <w:r w:rsidRPr="00BE3F2D">
        <w:rPr>
          <w:rFonts w:ascii="Times New Roman" w:hAnsi="Times New Roman" w:cs="Times New Roman"/>
          <w:sz w:val="28"/>
          <w:szCs w:val="28"/>
        </w:rPr>
        <w:t>Психология профессионального самоопределения</w:t>
      </w:r>
      <w:r w:rsidR="002E2F0C" w:rsidRPr="00BE3F2D">
        <w:rPr>
          <w:rFonts w:ascii="Times New Roman" w:hAnsi="Times New Roman" w:cs="Times New Roman"/>
          <w:sz w:val="28"/>
          <w:szCs w:val="28"/>
        </w:rPr>
        <w:t>/Е.А. Климов – Ростов-на-</w:t>
      </w:r>
      <w:r w:rsidRPr="00BE3F2D">
        <w:rPr>
          <w:rFonts w:ascii="Times New Roman" w:hAnsi="Times New Roman" w:cs="Times New Roman"/>
          <w:sz w:val="28"/>
          <w:szCs w:val="28"/>
        </w:rPr>
        <w:t>Дону</w:t>
      </w:r>
      <w:r w:rsidR="002E2F0C" w:rsidRPr="00BE3F2D">
        <w:rPr>
          <w:rFonts w:ascii="Times New Roman" w:hAnsi="Times New Roman" w:cs="Times New Roman"/>
          <w:sz w:val="28"/>
          <w:szCs w:val="28"/>
        </w:rPr>
        <w:t>: Феникс,</w:t>
      </w:r>
      <w:r w:rsidRPr="00BE3F2D">
        <w:rPr>
          <w:rFonts w:ascii="Times New Roman" w:hAnsi="Times New Roman" w:cs="Times New Roman"/>
          <w:sz w:val="28"/>
          <w:szCs w:val="28"/>
        </w:rPr>
        <w:t xml:space="preserve"> 1996</w:t>
      </w:r>
      <w:r w:rsidR="002E2F0C" w:rsidRPr="00BE3F2D">
        <w:rPr>
          <w:rFonts w:ascii="Times New Roman" w:hAnsi="Times New Roman" w:cs="Times New Roman"/>
          <w:sz w:val="28"/>
          <w:szCs w:val="28"/>
        </w:rPr>
        <w:t>. – с. 512</w:t>
      </w:r>
    </w:p>
    <w:p w:rsidR="00CE4731" w:rsidRPr="00BE3F2D" w:rsidRDefault="00CE4731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F2D">
        <w:rPr>
          <w:rFonts w:ascii="Times New Roman" w:hAnsi="Times New Roman" w:cs="Times New Roman"/>
          <w:sz w:val="28"/>
          <w:szCs w:val="28"/>
        </w:rPr>
        <w:t>3</w:t>
      </w:r>
      <w:r w:rsidR="008C777B" w:rsidRPr="00BE3F2D">
        <w:rPr>
          <w:rFonts w:ascii="Times New Roman" w:hAnsi="Times New Roman" w:cs="Times New Roman"/>
          <w:sz w:val="28"/>
          <w:szCs w:val="28"/>
        </w:rPr>
        <w:t>.</w:t>
      </w:r>
      <w:r w:rsidR="008C777B" w:rsidRPr="00BE3F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C777B" w:rsidRPr="00BE3F2D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BE3F2D">
        <w:rPr>
          <w:rFonts w:ascii="Times New Roman" w:hAnsi="Times New Roman" w:cs="Times New Roman"/>
          <w:sz w:val="28"/>
          <w:szCs w:val="28"/>
        </w:rPr>
        <w:t>,</w:t>
      </w:r>
      <w:r w:rsidR="008C777B" w:rsidRPr="00BE3F2D">
        <w:rPr>
          <w:rFonts w:ascii="Times New Roman" w:hAnsi="Times New Roman" w:cs="Times New Roman"/>
          <w:sz w:val="28"/>
          <w:szCs w:val="28"/>
        </w:rPr>
        <w:t xml:space="preserve"> А. </w:t>
      </w:r>
      <w:r w:rsidRPr="00BE3F2D">
        <w:rPr>
          <w:rFonts w:ascii="Times New Roman" w:hAnsi="Times New Roman" w:cs="Times New Roman"/>
          <w:sz w:val="28"/>
          <w:szCs w:val="28"/>
        </w:rPr>
        <w:t xml:space="preserve">Г. </w:t>
      </w:r>
      <w:r w:rsidR="008C777B" w:rsidRPr="00BE3F2D">
        <w:rPr>
          <w:rFonts w:ascii="Times New Roman" w:hAnsi="Times New Roman" w:cs="Times New Roman"/>
          <w:sz w:val="28"/>
          <w:szCs w:val="28"/>
        </w:rPr>
        <w:t>Дальние пределы человеческой психики</w:t>
      </w:r>
      <w:r w:rsidRPr="00BE3F2D">
        <w:rPr>
          <w:rFonts w:ascii="Times New Roman" w:hAnsi="Times New Roman" w:cs="Times New Roman"/>
          <w:sz w:val="28"/>
          <w:szCs w:val="28"/>
        </w:rPr>
        <w:t xml:space="preserve">/А.Г. </w:t>
      </w:r>
      <w:proofErr w:type="spellStart"/>
      <w:r w:rsidRPr="00BE3F2D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BE3F2D">
        <w:rPr>
          <w:rFonts w:ascii="Times New Roman" w:hAnsi="Times New Roman" w:cs="Times New Roman"/>
          <w:sz w:val="28"/>
          <w:szCs w:val="28"/>
        </w:rPr>
        <w:t xml:space="preserve">. – </w:t>
      </w:r>
      <w:r w:rsidR="008C777B" w:rsidRPr="00BE3F2D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8C777B" w:rsidRPr="00BE3F2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E3F2D">
        <w:rPr>
          <w:rFonts w:ascii="Times New Roman" w:hAnsi="Times New Roman" w:cs="Times New Roman"/>
          <w:sz w:val="28"/>
          <w:szCs w:val="28"/>
        </w:rPr>
        <w:t xml:space="preserve">Евразия, </w:t>
      </w:r>
      <w:r w:rsidR="008C777B" w:rsidRPr="00BE3F2D">
        <w:rPr>
          <w:rFonts w:ascii="Times New Roman" w:hAnsi="Times New Roman" w:cs="Times New Roman"/>
          <w:sz w:val="28"/>
          <w:szCs w:val="28"/>
        </w:rPr>
        <w:t>199</w:t>
      </w:r>
      <w:r w:rsidRPr="00BE3F2D">
        <w:rPr>
          <w:rFonts w:ascii="Times New Roman" w:hAnsi="Times New Roman" w:cs="Times New Roman"/>
          <w:sz w:val="28"/>
          <w:szCs w:val="28"/>
        </w:rPr>
        <w:t>9. – с. 432</w:t>
      </w:r>
    </w:p>
    <w:p w:rsidR="00CE4731" w:rsidRPr="00BE3F2D" w:rsidRDefault="00CE4731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F2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E3F2D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BE3F2D"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 w:rsidRPr="00BE3F2D">
        <w:rPr>
          <w:rFonts w:ascii="Times New Roman" w:hAnsi="Times New Roman" w:cs="Times New Roman"/>
          <w:sz w:val="28"/>
          <w:szCs w:val="28"/>
        </w:rPr>
        <w:t>Пряжникова</w:t>
      </w:r>
      <w:proofErr w:type="spellEnd"/>
      <w:r w:rsidRPr="00BE3F2D">
        <w:rPr>
          <w:rFonts w:ascii="Times New Roman" w:hAnsi="Times New Roman" w:cs="Times New Roman"/>
          <w:sz w:val="28"/>
          <w:szCs w:val="28"/>
        </w:rPr>
        <w:t xml:space="preserve"> Е.Ю. Психология труда </w:t>
      </w:r>
      <w:r w:rsidR="00C84835" w:rsidRPr="00BE3F2D">
        <w:rPr>
          <w:rFonts w:ascii="Times New Roman" w:hAnsi="Times New Roman" w:cs="Times New Roman"/>
          <w:sz w:val="28"/>
          <w:szCs w:val="28"/>
        </w:rPr>
        <w:t>и человеческого достоинства/</w:t>
      </w:r>
      <w:r w:rsidRPr="00BE3F2D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Pr="00BE3F2D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BE3F2D">
        <w:rPr>
          <w:rFonts w:ascii="Times New Roman" w:hAnsi="Times New Roman" w:cs="Times New Roman"/>
          <w:sz w:val="28"/>
          <w:szCs w:val="28"/>
        </w:rPr>
        <w:t xml:space="preserve">, Е.Ю. </w:t>
      </w:r>
      <w:proofErr w:type="spellStart"/>
      <w:r w:rsidRPr="00BE3F2D">
        <w:rPr>
          <w:rFonts w:ascii="Times New Roman" w:hAnsi="Times New Roman" w:cs="Times New Roman"/>
          <w:sz w:val="28"/>
          <w:szCs w:val="28"/>
        </w:rPr>
        <w:t>Пряжникова</w:t>
      </w:r>
      <w:proofErr w:type="spellEnd"/>
      <w:r w:rsidRPr="00BE3F2D">
        <w:rPr>
          <w:rFonts w:ascii="Times New Roman" w:hAnsi="Times New Roman" w:cs="Times New Roman"/>
          <w:sz w:val="28"/>
          <w:szCs w:val="28"/>
        </w:rPr>
        <w:t>. – М.: Академия, 2007</w:t>
      </w:r>
      <w:r w:rsidR="00C84835" w:rsidRPr="00BE3F2D">
        <w:rPr>
          <w:rFonts w:ascii="Times New Roman" w:hAnsi="Times New Roman" w:cs="Times New Roman"/>
          <w:sz w:val="28"/>
          <w:szCs w:val="28"/>
        </w:rPr>
        <w:t>. – с.</w:t>
      </w:r>
      <w:r w:rsidR="002E2F0C" w:rsidRPr="00BE3F2D">
        <w:rPr>
          <w:rFonts w:ascii="Times New Roman" w:hAnsi="Times New Roman" w:cs="Times New Roman"/>
          <w:sz w:val="28"/>
          <w:szCs w:val="28"/>
        </w:rPr>
        <w:t xml:space="preserve"> 480</w:t>
      </w:r>
    </w:p>
    <w:p w:rsidR="008C777B" w:rsidRPr="00BE3F2D" w:rsidRDefault="00CE4731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F2D">
        <w:rPr>
          <w:rFonts w:ascii="Times New Roman" w:hAnsi="Times New Roman" w:cs="Times New Roman"/>
          <w:sz w:val="28"/>
          <w:szCs w:val="28"/>
        </w:rPr>
        <w:t>5</w:t>
      </w:r>
      <w:r w:rsidR="008C777B" w:rsidRPr="00BE3F2D">
        <w:rPr>
          <w:rFonts w:ascii="Times New Roman" w:hAnsi="Times New Roman" w:cs="Times New Roman"/>
          <w:sz w:val="28"/>
          <w:szCs w:val="28"/>
        </w:rPr>
        <w:t>.</w:t>
      </w:r>
      <w:r w:rsidR="008C777B" w:rsidRPr="00BE3F2D">
        <w:rPr>
          <w:rFonts w:ascii="Times New Roman" w:hAnsi="Times New Roman" w:cs="Times New Roman"/>
          <w:sz w:val="28"/>
          <w:szCs w:val="28"/>
        </w:rPr>
        <w:tab/>
        <w:t xml:space="preserve"> Столяренко</w:t>
      </w:r>
      <w:r w:rsidR="002E2F0C" w:rsidRPr="00BE3F2D">
        <w:rPr>
          <w:rFonts w:ascii="Times New Roman" w:hAnsi="Times New Roman" w:cs="Times New Roman"/>
          <w:sz w:val="28"/>
          <w:szCs w:val="28"/>
        </w:rPr>
        <w:t xml:space="preserve"> Л.Д. Педагогическая психология/Л.Д. Столяренко. – </w:t>
      </w:r>
      <w:r w:rsidR="008C777B" w:rsidRPr="00BE3F2D">
        <w:rPr>
          <w:rFonts w:ascii="Times New Roman" w:hAnsi="Times New Roman" w:cs="Times New Roman"/>
          <w:sz w:val="28"/>
          <w:szCs w:val="28"/>
        </w:rPr>
        <w:t xml:space="preserve"> Ростов-на-Дону</w:t>
      </w:r>
      <w:r w:rsidR="002E2F0C" w:rsidRPr="00BE3F2D">
        <w:rPr>
          <w:rFonts w:ascii="Times New Roman" w:hAnsi="Times New Roman" w:cs="Times New Roman"/>
          <w:sz w:val="28"/>
          <w:szCs w:val="28"/>
        </w:rPr>
        <w:t>: Феникс,</w:t>
      </w:r>
      <w:r w:rsidR="008C777B" w:rsidRPr="00BE3F2D">
        <w:rPr>
          <w:rFonts w:ascii="Times New Roman" w:hAnsi="Times New Roman" w:cs="Times New Roman"/>
          <w:sz w:val="28"/>
          <w:szCs w:val="28"/>
        </w:rPr>
        <w:t xml:space="preserve"> 2003</w:t>
      </w:r>
      <w:r w:rsidR="002E2F0C" w:rsidRPr="00BE3F2D">
        <w:rPr>
          <w:rFonts w:ascii="Times New Roman" w:hAnsi="Times New Roman" w:cs="Times New Roman"/>
          <w:sz w:val="28"/>
          <w:szCs w:val="28"/>
        </w:rPr>
        <w:t>. – с. 544</w:t>
      </w:r>
    </w:p>
    <w:p w:rsidR="008C777B" w:rsidRPr="00BE3F2D" w:rsidRDefault="00CE4731" w:rsidP="00650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F2D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C777B" w:rsidRPr="00BE3F2D">
        <w:rPr>
          <w:rFonts w:ascii="Times New Roman" w:hAnsi="Times New Roman" w:cs="Times New Roman"/>
          <w:sz w:val="28"/>
          <w:szCs w:val="28"/>
        </w:rPr>
        <w:t>. Щедровицкий П.Г. Очерки по философии образования</w:t>
      </w:r>
      <w:r w:rsidR="00C84835" w:rsidRPr="00BE3F2D">
        <w:rPr>
          <w:rFonts w:ascii="Times New Roman" w:hAnsi="Times New Roman" w:cs="Times New Roman"/>
          <w:sz w:val="28"/>
          <w:szCs w:val="28"/>
        </w:rPr>
        <w:t xml:space="preserve">/П.Г. Щедровицкий. – </w:t>
      </w:r>
      <w:r w:rsidR="008C777B" w:rsidRPr="00BE3F2D">
        <w:rPr>
          <w:rFonts w:ascii="Times New Roman" w:hAnsi="Times New Roman" w:cs="Times New Roman"/>
          <w:sz w:val="28"/>
          <w:szCs w:val="28"/>
        </w:rPr>
        <w:t xml:space="preserve">М.: </w:t>
      </w:r>
      <w:r w:rsidR="00C84835" w:rsidRPr="00BE3F2D">
        <w:rPr>
          <w:rFonts w:ascii="Times New Roman" w:hAnsi="Times New Roman" w:cs="Times New Roman"/>
          <w:sz w:val="28"/>
          <w:szCs w:val="28"/>
        </w:rPr>
        <w:t xml:space="preserve">Эксперимент, </w:t>
      </w:r>
      <w:r w:rsidR="008C777B" w:rsidRPr="00BE3F2D">
        <w:rPr>
          <w:rFonts w:ascii="Times New Roman" w:hAnsi="Times New Roman" w:cs="Times New Roman"/>
          <w:sz w:val="28"/>
          <w:szCs w:val="28"/>
        </w:rPr>
        <w:t>1993</w:t>
      </w:r>
      <w:r w:rsidR="00C84835" w:rsidRPr="00BE3F2D">
        <w:rPr>
          <w:rFonts w:ascii="Times New Roman" w:hAnsi="Times New Roman" w:cs="Times New Roman"/>
          <w:sz w:val="28"/>
          <w:szCs w:val="28"/>
        </w:rPr>
        <w:t>. – с. 154</w:t>
      </w:r>
    </w:p>
    <w:p w:rsidR="00D206B4" w:rsidRPr="00A40AA9" w:rsidRDefault="00D206B4" w:rsidP="0065078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206B4" w:rsidRPr="00A40AA9" w:rsidSect="007E1BA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A27" w:rsidRDefault="008C2A27" w:rsidP="007E1BAB">
      <w:pPr>
        <w:spacing w:after="0" w:line="240" w:lineRule="auto"/>
      </w:pPr>
      <w:r>
        <w:separator/>
      </w:r>
    </w:p>
  </w:endnote>
  <w:endnote w:type="continuationSeparator" w:id="0">
    <w:p w:rsidR="008C2A27" w:rsidRDefault="008C2A27" w:rsidP="007E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1603"/>
      <w:docPartObj>
        <w:docPartGallery w:val="Page Numbers (Bottom of Page)"/>
        <w:docPartUnique/>
      </w:docPartObj>
    </w:sdtPr>
    <w:sdtContent>
      <w:p w:rsidR="005E09E3" w:rsidRDefault="00641D27">
        <w:pPr>
          <w:pStyle w:val="ac"/>
          <w:jc w:val="right"/>
        </w:pPr>
        <w:fldSimple w:instr=" PAGE   \* MERGEFORMAT ">
          <w:r w:rsidR="00855ED7">
            <w:rPr>
              <w:noProof/>
            </w:rPr>
            <w:t>5</w:t>
          </w:r>
        </w:fldSimple>
      </w:p>
    </w:sdtContent>
  </w:sdt>
  <w:p w:rsidR="005E09E3" w:rsidRDefault="005E09E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A27" w:rsidRDefault="008C2A27" w:rsidP="007E1BAB">
      <w:pPr>
        <w:spacing w:after="0" w:line="240" w:lineRule="auto"/>
      </w:pPr>
      <w:r>
        <w:separator/>
      </w:r>
    </w:p>
  </w:footnote>
  <w:footnote w:type="continuationSeparator" w:id="0">
    <w:p w:rsidR="008C2A27" w:rsidRDefault="008C2A27" w:rsidP="007E1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7293"/>
    <w:multiLevelType w:val="hybridMultilevel"/>
    <w:tmpl w:val="6D643886"/>
    <w:lvl w:ilvl="0" w:tplc="5E241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B4386E"/>
    <w:multiLevelType w:val="hybridMultilevel"/>
    <w:tmpl w:val="DD6C0664"/>
    <w:lvl w:ilvl="0" w:tplc="6096E3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BAD1D06"/>
    <w:multiLevelType w:val="hybridMultilevel"/>
    <w:tmpl w:val="CE96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C7DD9"/>
    <w:multiLevelType w:val="hybridMultilevel"/>
    <w:tmpl w:val="DD6C0664"/>
    <w:lvl w:ilvl="0" w:tplc="6096E3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0F125E46"/>
    <w:multiLevelType w:val="hybridMultilevel"/>
    <w:tmpl w:val="CE96DA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0B93B73"/>
    <w:multiLevelType w:val="hybridMultilevel"/>
    <w:tmpl w:val="DD6C0664"/>
    <w:lvl w:ilvl="0" w:tplc="6096E33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10C76503"/>
    <w:multiLevelType w:val="hybridMultilevel"/>
    <w:tmpl w:val="74102D32"/>
    <w:lvl w:ilvl="0" w:tplc="B25869B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137107B9"/>
    <w:multiLevelType w:val="hybridMultilevel"/>
    <w:tmpl w:val="725839BA"/>
    <w:lvl w:ilvl="0" w:tplc="6696FAD0"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E7670E"/>
    <w:multiLevelType w:val="hybridMultilevel"/>
    <w:tmpl w:val="74102D32"/>
    <w:lvl w:ilvl="0" w:tplc="B25869B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1E6B1E9D"/>
    <w:multiLevelType w:val="hybridMultilevel"/>
    <w:tmpl w:val="CE96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B7BEA"/>
    <w:multiLevelType w:val="hybridMultilevel"/>
    <w:tmpl w:val="6D643886"/>
    <w:lvl w:ilvl="0" w:tplc="5E241BF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>
    <w:nsid w:val="26AE2B86"/>
    <w:multiLevelType w:val="hybridMultilevel"/>
    <w:tmpl w:val="6D643886"/>
    <w:lvl w:ilvl="0" w:tplc="5E241BF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>
    <w:nsid w:val="27B15943"/>
    <w:multiLevelType w:val="hybridMultilevel"/>
    <w:tmpl w:val="74102D32"/>
    <w:lvl w:ilvl="0" w:tplc="B25869B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2B285355"/>
    <w:multiLevelType w:val="hybridMultilevel"/>
    <w:tmpl w:val="74102D32"/>
    <w:lvl w:ilvl="0" w:tplc="B25869B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2B977369"/>
    <w:multiLevelType w:val="hybridMultilevel"/>
    <w:tmpl w:val="6D643886"/>
    <w:lvl w:ilvl="0" w:tplc="5E241BF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30F97A3C"/>
    <w:multiLevelType w:val="hybridMultilevel"/>
    <w:tmpl w:val="74102D32"/>
    <w:lvl w:ilvl="0" w:tplc="B25869B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36103290"/>
    <w:multiLevelType w:val="hybridMultilevel"/>
    <w:tmpl w:val="DD6C0664"/>
    <w:lvl w:ilvl="0" w:tplc="6096E33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>
    <w:nsid w:val="3BA56158"/>
    <w:multiLevelType w:val="hybridMultilevel"/>
    <w:tmpl w:val="DD6C0664"/>
    <w:lvl w:ilvl="0" w:tplc="6096E33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471B1592"/>
    <w:multiLevelType w:val="hybridMultilevel"/>
    <w:tmpl w:val="CE96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848D1"/>
    <w:multiLevelType w:val="hybridMultilevel"/>
    <w:tmpl w:val="CE96DA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A3E4DCF"/>
    <w:multiLevelType w:val="hybridMultilevel"/>
    <w:tmpl w:val="6D643886"/>
    <w:lvl w:ilvl="0" w:tplc="5E241BF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>
    <w:nsid w:val="5D3330C1"/>
    <w:multiLevelType w:val="hybridMultilevel"/>
    <w:tmpl w:val="16E23F5E"/>
    <w:lvl w:ilvl="0" w:tplc="6696FAD0"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8030DC"/>
    <w:multiLevelType w:val="hybridMultilevel"/>
    <w:tmpl w:val="6044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B109F"/>
    <w:multiLevelType w:val="hybridMultilevel"/>
    <w:tmpl w:val="A89E493A"/>
    <w:lvl w:ilvl="0" w:tplc="7A360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EBE4D8F"/>
    <w:multiLevelType w:val="hybridMultilevel"/>
    <w:tmpl w:val="6D643886"/>
    <w:lvl w:ilvl="0" w:tplc="5E241BF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5">
    <w:nsid w:val="6F6539ED"/>
    <w:multiLevelType w:val="hybridMultilevel"/>
    <w:tmpl w:val="74102D32"/>
    <w:lvl w:ilvl="0" w:tplc="B25869B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>
    <w:nsid w:val="71F22456"/>
    <w:multiLevelType w:val="hybridMultilevel"/>
    <w:tmpl w:val="CE96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A199A"/>
    <w:multiLevelType w:val="hybridMultilevel"/>
    <w:tmpl w:val="DD6C0664"/>
    <w:lvl w:ilvl="0" w:tplc="6096E33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>
    <w:nsid w:val="79933D2C"/>
    <w:multiLevelType w:val="hybridMultilevel"/>
    <w:tmpl w:val="29540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"/>
  </w:num>
  <w:num w:numId="4">
    <w:abstractNumId w:val="8"/>
  </w:num>
  <w:num w:numId="5">
    <w:abstractNumId w:val="3"/>
  </w:num>
  <w:num w:numId="6">
    <w:abstractNumId w:val="28"/>
  </w:num>
  <w:num w:numId="7">
    <w:abstractNumId w:val="22"/>
  </w:num>
  <w:num w:numId="8">
    <w:abstractNumId w:val="20"/>
  </w:num>
  <w:num w:numId="9">
    <w:abstractNumId w:val="19"/>
  </w:num>
  <w:num w:numId="10">
    <w:abstractNumId w:val="13"/>
  </w:num>
  <w:num w:numId="11">
    <w:abstractNumId w:val="17"/>
  </w:num>
  <w:num w:numId="12">
    <w:abstractNumId w:val="24"/>
  </w:num>
  <w:num w:numId="13">
    <w:abstractNumId w:val="9"/>
  </w:num>
  <w:num w:numId="14">
    <w:abstractNumId w:val="15"/>
  </w:num>
  <w:num w:numId="15">
    <w:abstractNumId w:val="5"/>
  </w:num>
  <w:num w:numId="16">
    <w:abstractNumId w:val="10"/>
  </w:num>
  <w:num w:numId="17">
    <w:abstractNumId w:val="4"/>
  </w:num>
  <w:num w:numId="18">
    <w:abstractNumId w:val="25"/>
  </w:num>
  <w:num w:numId="19">
    <w:abstractNumId w:val="27"/>
  </w:num>
  <w:num w:numId="20">
    <w:abstractNumId w:val="0"/>
  </w:num>
  <w:num w:numId="21">
    <w:abstractNumId w:val="18"/>
  </w:num>
  <w:num w:numId="22">
    <w:abstractNumId w:val="12"/>
  </w:num>
  <w:num w:numId="23">
    <w:abstractNumId w:val="16"/>
  </w:num>
  <w:num w:numId="24">
    <w:abstractNumId w:val="1"/>
  </w:num>
  <w:num w:numId="25">
    <w:abstractNumId w:val="6"/>
  </w:num>
  <w:num w:numId="26">
    <w:abstractNumId w:val="26"/>
  </w:num>
  <w:num w:numId="27">
    <w:abstractNumId w:val="11"/>
  </w:num>
  <w:num w:numId="28">
    <w:abstractNumId w:val="7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AE3"/>
    <w:rsid w:val="00056337"/>
    <w:rsid w:val="00064935"/>
    <w:rsid w:val="00065B1A"/>
    <w:rsid w:val="00090F7E"/>
    <w:rsid w:val="000913BA"/>
    <w:rsid w:val="000A0A3A"/>
    <w:rsid w:val="000A3F5B"/>
    <w:rsid w:val="000C0A93"/>
    <w:rsid w:val="000D2A4C"/>
    <w:rsid w:val="000D3CBD"/>
    <w:rsid w:val="000D3D45"/>
    <w:rsid w:val="000E63A8"/>
    <w:rsid w:val="00125DF7"/>
    <w:rsid w:val="001308D1"/>
    <w:rsid w:val="00143690"/>
    <w:rsid w:val="0015188D"/>
    <w:rsid w:val="001703DA"/>
    <w:rsid w:val="00193F7A"/>
    <w:rsid w:val="00195A91"/>
    <w:rsid w:val="001A4BEF"/>
    <w:rsid w:val="001A637C"/>
    <w:rsid w:val="001C4799"/>
    <w:rsid w:val="001C5E2B"/>
    <w:rsid w:val="001C6DB5"/>
    <w:rsid w:val="001E0F43"/>
    <w:rsid w:val="001E1563"/>
    <w:rsid w:val="001E44F7"/>
    <w:rsid w:val="001E534F"/>
    <w:rsid w:val="00204A0F"/>
    <w:rsid w:val="00206D02"/>
    <w:rsid w:val="00206FD2"/>
    <w:rsid w:val="00221557"/>
    <w:rsid w:val="00233CA6"/>
    <w:rsid w:val="00237619"/>
    <w:rsid w:val="00251102"/>
    <w:rsid w:val="00251836"/>
    <w:rsid w:val="002622FB"/>
    <w:rsid w:val="00262FAC"/>
    <w:rsid w:val="00271DB7"/>
    <w:rsid w:val="002754D6"/>
    <w:rsid w:val="00284C49"/>
    <w:rsid w:val="00290D7E"/>
    <w:rsid w:val="00295303"/>
    <w:rsid w:val="002A2F31"/>
    <w:rsid w:val="002B2684"/>
    <w:rsid w:val="002B6607"/>
    <w:rsid w:val="002E2F0C"/>
    <w:rsid w:val="002E4DF7"/>
    <w:rsid w:val="002E6E20"/>
    <w:rsid w:val="00325AC8"/>
    <w:rsid w:val="003263D2"/>
    <w:rsid w:val="003404DD"/>
    <w:rsid w:val="00344681"/>
    <w:rsid w:val="00350533"/>
    <w:rsid w:val="00356F8E"/>
    <w:rsid w:val="00373F46"/>
    <w:rsid w:val="003925CD"/>
    <w:rsid w:val="003E6C78"/>
    <w:rsid w:val="003F47B2"/>
    <w:rsid w:val="003F61F4"/>
    <w:rsid w:val="00455D97"/>
    <w:rsid w:val="0048299D"/>
    <w:rsid w:val="00495AEA"/>
    <w:rsid w:val="004A479B"/>
    <w:rsid w:val="004C1886"/>
    <w:rsid w:val="004D3F44"/>
    <w:rsid w:val="00502FF0"/>
    <w:rsid w:val="00513AEB"/>
    <w:rsid w:val="00517AE3"/>
    <w:rsid w:val="005261EF"/>
    <w:rsid w:val="00563D44"/>
    <w:rsid w:val="005900E5"/>
    <w:rsid w:val="005970AB"/>
    <w:rsid w:val="005A2F57"/>
    <w:rsid w:val="005D6A04"/>
    <w:rsid w:val="005E09E3"/>
    <w:rsid w:val="005F3F72"/>
    <w:rsid w:val="005F4052"/>
    <w:rsid w:val="0060349A"/>
    <w:rsid w:val="006242F4"/>
    <w:rsid w:val="00625C60"/>
    <w:rsid w:val="00641D27"/>
    <w:rsid w:val="00650789"/>
    <w:rsid w:val="0065424F"/>
    <w:rsid w:val="006643CF"/>
    <w:rsid w:val="006807F8"/>
    <w:rsid w:val="00686D65"/>
    <w:rsid w:val="00687E6E"/>
    <w:rsid w:val="006910D3"/>
    <w:rsid w:val="006A0554"/>
    <w:rsid w:val="006A147B"/>
    <w:rsid w:val="006A635D"/>
    <w:rsid w:val="006C79CA"/>
    <w:rsid w:val="006D06A0"/>
    <w:rsid w:val="006D2359"/>
    <w:rsid w:val="006D6768"/>
    <w:rsid w:val="006D720C"/>
    <w:rsid w:val="006D7D82"/>
    <w:rsid w:val="006E2DBB"/>
    <w:rsid w:val="006E63AC"/>
    <w:rsid w:val="006E7B29"/>
    <w:rsid w:val="006F59DD"/>
    <w:rsid w:val="00734D18"/>
    <w:rsid w:val="00751106"/>
    <w:rsid w:val="00751379"/>
    <w:rsid w:val="00757206"/>
    <w:rsid w:val="00764980"/>
    <w:rsid w:val="00783ED5"/>
    <w:rsid w:val="00793994"/>
    <w:rsid w:val="00795A25"/>
    <w:rsid w:val="007A4C5D"/>
    <w:rsid w:val="007B6FEE"/>
    <w:rsid w:val="007E0C25"/>
    <w:rsid w:val="007E11ED"/>
    <w:rsid w:val="007E1BAB"/>
    <w:rsid w:val="007F29AB"/>
    <w:rsid w:val="007F77C1"/>
    <w:rsid w:val="008006BB"/>
    <w:rsid w:val="00804F77"/>
    <w:rsid w:val="008271F6"/>
    <w:rsid w:val="00847DB9"/>
    <w:rsid w:val="00855ED7"/>
    <w:rsid w:val="008675DE"/>
    <w:rsid w:val="008740F5"/>
    <w:rsid w:val="008A4658"/>
    <w:rsid w:val="008C1774"/>
    <w:rsid w:val="008C2A27"/>
    <w:rsid w:val="008C51D3"/>
    <w:rsid w:val="008C777B"/>
    <w:rsid w:val="008D59A4"/>
    <w:rsid w:val="008D5B2B"/>
    <w:rsid w:val="008E2EC9"/>
    <w:rsid w:val="008E7D0E"/>
    <w:rsid w:val="008F1929"/>
    <w:rsid w:val="008F3EC7"/>
    <w:rsid w:val="009034EE"/>
    <w:rsid w:val="00912503"/>
    <w:rsid w:val="009300AC"/>
    <w:rsid w:val="009506E1"/>
    <w:rsid w:val="00960530"/>
    <w:rsid w:val="00963E89"/>
    <w:rsid w:val="00980A1B"/>
    <w:rsid w:val="00980E08"/>
    <w:rsid w:val="00981BA0"/>
    <w:rsid w:val="009948AD"/>
    <w:rsid w:val="009F3912"/>
    <w:rsid w:val="00A05CF7"/>
    <w:rsid w:val="00A061C3"/>
    <w:rsid w:val="00A22B94"/>
    <w:rsid w:val="00A32629"/>
    <w:rsid w:val="00A40AA9"/>
    <w:rsid w:val="00A5168C"/>
    <w:rsid w:val="00A62230"/>
    <w:rsid w:val="00A633BD"/>
    <w:rsid w:val="00A635D6"/>
    <w:rsid w:val="00A810BE"/>
    <w:rsid w:val="00A82136"/>
    <w:rsid w:val="00A86A6A"/>
    <w:rsid w:val="00AA13E1"/>
    <w:rsid w:val="00AA16E2"/>
    <w:rsid w:val="00AA544C"/>
    <w:rsid w:val="00AC01D9"/>
    <w:rsid w:val="00AC3B23"/>
    <w:rsid w:val="00AC4FF7"/>
    <w:rsid w:val="00AC7542"/>
    <w:rsid w:val="00AD5F73"/>
    <w:rsid w:val="00AE2B10"/>
    <w:rsid w:val="00AE6EF1"/>
    <w:rsid w:val="00B16668"/>
    <w:rsid w:val="00B20573"/>
    <w:rsid w:val="00B3366D"/>
    <w:rsid w:val="00B43117"/>
    <w:rsid w:val="00B73276"/>
    <w:rsid w:val="00BC750E"/>
    <w:rsid w:val="00BE3F2D"/>
    <w:rsid w:val="00BF1E03"/>
    <w:rsid w:val="00BF7DF7"/>
    <w:rsid w:val="00C07A06"/>
    <w:rsid w:val="00C134E2"/>
    <w:rsid w:val="00C30616"/>
    <w:rsid w:val="00C55B35"/>
    <w:rsid w:val="00C6366B"/>
    <w:rsid w:val="00C63C1A"/>
    <w:rsid w:val="00C666FE"/>
    <w:rsid w:val="00C728F0"/>
    <w:rsid w:val="00C72EC8"/>
    <w:rsid w:val="00C84835"/>
    <w:rsid w:val="00CA03FD"/>
    <w:rsid w:val="00CA2133"/>
    <w:rsid w:val="00CA2F23"/>
    <w:rsid w:val="00CB0BD8"/>
    <w:rsid w:val="00CB799B"/>
    <w:rsid w:val="00CC2963"/>
    <w:rsid w:val="00CC7C79"/>
    <w:rsid w:val="00CD027E"/>
    <w:rsid w:val="00CD4426"/>
    <w:rsid w:val="00CE4731"/>
    <w:rsid w:val="00CF42EB"/>
    <w:rsid w:val="00D16A14"/>
    <w:rsid w:val="00D206B4"/>
    <w:rsid w:val="00D32907"/>
    <w:rsid w:val="00D32C99"/>
    <w:rsid w:val="00D4726E"/>
    <w:rsid w:val="00D522B6"/>
    <w:rsid w:val="00D561C1"/>
    <w:rsid w:val="00D56DDC"/>
    <w:rsid w:val="00D60B0D"/>
    <w:rsid w:val="00DA2AB3"/>
    <w:rsid w:val="00DA375B"/>
    <w:rsid w:val="00DA5737"/>
    <w:rsid w:val="00DA6832"/>
    <w:rsid w:val="00DC2AC5"/>
    <w:rsid w:val="00DD038C"/>
    <w:rsid w:val="00DD0B25"/>
    <w:rsid w:val="00DD3605"/>
    <w:rsid w:val="00DE46A3"/>
    <w:rsid w:val="00DE682D"/>
    <w:rsid w:val="00E30A80"/>
    <w:rsid w:val="00E4014F"/>
    <w:rsid w:val="00E43E40"/>
    <w:rsid w:val="00E80AA7"/>
    <w:rsid w:val="00E86B63"/>
    <w:rsid w:val="00E95514"/>
    <w:rsid w:val="00E9606A"/>
    <w:rsid w:val="00EA366B"/>
    <w:rsid w:val="00EA4EDA"/>
    <w:rsid w:val="00EB316B"/>
    <w:rsid w:val="00ED16D8"/>
    <w:rsid w:val="00ED1BAE"/>
    <w:rsid w:val="00ED44BD"/>
    <w:rsid w:val="00EE121D"/>
    <w:rsid w:val="00F26914"/>
    <w:rsid w:val="00F63BF5"/>
    <w:rsid w:val="00F731DC"/>
    <w:rsid w:val="00F81EB7"/>
    <w:rsid w:val="00F86C81"/>
    <w:rsid w:val="00F904B8"/>
    <w:rsid w:val="00F90C1F"/>
    <w:rsid w:val="00F933AA"/>
    <w:rsid w:val="00FB080E"/>
    <w:rsid w:val="00FC611E"/>
    <w:rsid w:val="00FE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F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7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847D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47DB9"/>
    <w:rPr>
      <w:b/>
      <w:bCs/>
    </w:rPr>
  </w:style>
  <w:style w:type="character" w:customStyle="1" w:styleId="apple-converted-space">
    <w:name w:val="apple-converted-space"/>
    <w:basedOn w:val="a0"/>
    <w:rsid w:val="00847DB9"/>
  </w:style>
  <w:style w:type="character" w:styleId="a9">
    <w:name w:val="Emphasis"/>
    <w:basedOn w:val="a0"/>
    <w:uiPriority w:val="20"/>
    <w:qFormat/>
    <w:rsid w:val="00847DB9"/>
    <w:rPr>
      <w:i/>
      <w:iCs/>
    </w:rPr>
  </w:style>
  <w:style w:type="paragraph" w:customStyle="1" w:styleId="c10">
    <w:name w:val="c10"/>
    <w:basedOn w:val="a"/>
    <w:rsid w:val="00D2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06B4"/>
  </w:style>
  <w:style w:type="character" w:customStyle="1" w:styleId="c6">
    <w:name w:val="c6"/>
    <w:basedOn w:val="a0"/>
    <w:rsid w:val="00D206B4"/>
  </w:style>
  <w:style w:type="table" w:customStyle="1" w:styleId="1">
    <w:name w:val="Сетка таблицы1"/>
    <w:basedOn w:val="a1"/>
    <w:next w:val="a6"/>
    <w:uiPriority w:val="59"/>
    <w:rsid w:val="00A3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F63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DE4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C6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874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E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E1BAB"/>
  </w:style>
  <w:style w:type="paragraph" w:styleId="ac">
    <w:name w:val="footer"/>
    <w:basedOn w:val="a"/>
    <w:link w:val="ad"/>
    <w:uiPriority w:val="99"/>
    <w:unhideWhenUsed/>
    <w:rsid w:val="007E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1BAB"/>
  </w:style>
  <w:style w:type="character" w:styleId="ae">
    <w:name w:val="Hyperlink"/>
    <w:basedOn w:val="a0"/>
    <w:uiPriority w:val="99"/>
    <w:unhideWhenUsed/>
    <w:rsid w:val="00912503"/>
    <w:rPr>
      <w:color w:val="0000FF" w:themeColor="hyperlink"/>
      <w:u w:val="single"/>
    </w:rPr>
  </w:style>
  <w:style w:type="table" w:customStyle="1" w:styleId="6">
    <w:name w:val="Сетка таблицы6"/>
    <w:basedOn w:val="a1"/>
    <w:next w:val="a6"/>
    <w:uiPriority w:val="59"/>
    <w:rsid w:val="00C72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тиль"/>
    <w:rsid w:val="00CA0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CA03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CA03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530A6-52F0-4346-AC6D-C8CF3985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133</cp:revision>
  <cp:lastPrinted>2016-11-02T11:23:00Z</cp:lastPrinted>
  <dcterms:created xsi:type="dcterms:W3CDTF">2015-12-03T13:24:00Z</dcterms:created>
  <dcterms:modified xsi:type="dcterms:W3CDTF">2017-05-19T05:38:00Z</dcterms:modified>
</cp:coreProperties>
</file>