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4" w:rsidRDefault="00D042D1" w:rsidP="00F937D4">
      <w:pPr>
        <w:pStyle w:val="c1"/>
        <w:shd w:val="clear" w:color="auto" w:fill="FFFFFF"/>
        <w:spacing w:before="240" w:beforeAutospacing="0" w:after="240" w:afterAutospacing="0"/>
        <w:ind w:firstLine="851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 w:rsidR="00E6396E">
        <w:rPr>
          <w:rStyle w:val="c3"/>
          <w:color w:val="000000"/>
          <w:sz w:val="28"/>
          <w:szCs w:val="28"/>
        </w:rPr>
        <w:t xml:space="preserve"> «Мой весёлый звонкий мяч</w:t>
      </w:r>
      <w:r w:rsidR="00F937D4" w:rsidRPr="00902920">
        <w:rPr>
          <w:rStyle w:val="c3"/>
          <w:color w:val="000000"/>
          <w:sz w:val="28"/>
          <w:szCs w:val="28"/>
        </w:rPr>
        <w:t>»</w:t>
      </w:r>
    </w:p>
    <w:p w:rsidR="00403E42" w:rsidRDefault="00403E42" w:rsidP="00403E42">
      <w:pPr>
        <w:pStyle w:val="c1"/>
        <w:shd w:val="clear" w:color="auto" w:fill="FFFFFF"/>
        <w:spacing w:before="240" w:beforeAutospacing="0" w:after="240" w:afterAutospacing="0"/>
        <w:ind w:firstLine="851"/>
        <w:rPr>
          <w:color w:val="000000"/>
          <w:sz w:val="28"/>
          <w:szCs w:val="28"/>
        </w:rPr>
      </w:pPr>
      <w:r w:rsidRPr="00902920">
        <w:rPr>
          <w:rStyle w:val="c0"/>
          <w:color w:val="000000"/>
          <w:sz w:val="28"/>
          <w:szCs w:val="28"/>
        </w:rPr>
        <w:t>Ме</w:t>
      </w:r>
      <w:r>
        <w:rPr>
          <w:rStyle w:val="c0"/>
          <w:color w:val="000000"/>
          <w:sz w:val="28"/>
          <w:szCs w:val="28"/>
        </w:rPr>
        <w:t>ня зовут Храмайкова Светлана Петровна</w:t>
      </w:r>
      <w:r w:rsidRPr="00902920">
        <w:rPr>
          <w:rStyle w:val="c0"/>
          <w:color w:val="000000"/>
          <w:sz w:val="28"/>
          <w:szCs w:val="28"/>
        </w:rPr>
        <w:t>, я занимаю должность инструктора по физиче</w:t>
      </w:r>
      <w:r>
        <w:rPr>
          <w:rStyle w:val="c0"/>
          <w:color w:val="000000"/>
          <w:sz w:val="28"/>
          <w:szCs w:val="28"/>
        </w:rPr>
        <w:t>ск</w:t>
      </w:r>
      <w:r w:rsidR="00D042D1">
        <w:rPr>
          <w:rStyle w:val="c0"/>
          <w:color w:val="000000"/>
          <w:sz w:val="28"/>
          <w:szCs w:val="28"/>
        </w:rPr>
        <w:t>ой культуре в МАДОУ «Детский сад комбинированного вида № 3»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403E42" w:rsidRPr="00902920" w:rsidRDefault="00403E42" w:rsidP="00403E42">
      <w:pPr>
        <w:pStyle w:val="c1"/>
        <w:shd w:val="clear" w:color="auto" w:fill="FFFFFF"/>
        <w:spacing w:before="240" w:beforeAutospacing="0" w:after="240" w:afterAutospacing="0"/>
        <w:ind w:firstLine="851"/>
        <w:rPr>
          <w:color w:val="000000"/>
          <w:sz w:val="28"/>
          <w:szCs w:val="28"/>
        </w:rPr>
      </w:pPr>
      <w:r w:rsidRPr="00902920">
        <w:rPr>
          <w:rStyle w:val="c0"/>
          <w:color w:val="000000"/>
          <w:sz w:val="28"/>
          <w:szCs w:val="28"/>
        </w:rPr>
        <w:t>Девизом моей работы с детьми являются слова Вас</w:t>
      </w:r>
      <w:bookmarkStart w:id="0" w:name="_GoBack"/>
      <w:bookmarkEnd w:id="0"/>
      <w:r w:rsidRPr="00902920">
        <w:rPr>
          <w:rStyle w:val="c0"/>
          <w:color w:val="000000"/>
          <w:sz w:val="28"/>
          <w:szCs w:val="28"/>
        </w:rPr>
        <w:t>илия</w:t>
      </w:r>
      <w:r>
        <w:rPr>
          <w:color w:val="000000"/>
          <w:sz w:val="28"/>
          <w:szCs w:val="28"/>
        </w:rPr>
        <w:t xml:space="preserve"> </w:t>
      </w:r>
      <w:r w:rsidRPr="00902920">
        <w:rPr>
          <w:rStyle w:val="c0"/>
          <w:color w:val="000000"/>
          <w:sz w:val="28"/>
          <w:szCs w:val="28"/>
        </w:rPr>
        <w:t>Александровича С</w:t>
      </w:r>
      <w:r w:rsidRPr="00902920">
        <w:rPr>
          <w:rStyle w:val="c0"/>
          <w:color w:val="000000"/>
          <w:sz w:val="28"/>
          <w:szCs w:val="28"/>
        </w:rPr>
        <w:t>у</w:t>
      </w:r>
      <w:r w:rsidRPr="00902920">
        <w:rPr>
          <w:rStyle w:val="c0"/>
          <w:color w:val="000000"/>
          <w:sz w:val="28"/>
          <w:szCs w:val="28"/>
        </w:rPr>
        <w:t>хомлинского:</w:t>
      </w:r>
    </w:p>
    <w:p w:rsidR="00403E42" w:rsidRPr="00403E42" w:rsidRDefault="00403E42" w:rsidP="00403E42">
      <w:pPr>
        <w:pStyle w:val="c1"/>
        <w:shd w:val="clear" w:color="auto" w:fill="FFFFFF"/>
        <w:spacing w:before="240" w:beforeAutospacing="0" w:after="240" w:afterAutospacing="0"/>
        <w:rPr>
          <w:b/>
          <w:i/>
          <w:color w:val="000000"/>
          <w:sz w:val="28"/>
          <w:szCs w:val="28"/>
        </w:rPr>
      </w:pPr>
      <w:r w:rsidRPr="00403E42">
        <w:rPr>
          <w:rStyle w:val="c0"/>
          <w:b/>
          <w:i/>
          <w:color w:val="000000"/>
          <w:sz w:val="28"/>
          <w:szCs w:val="28"/>
        </w:rPr>
        <w:t>«Спорт становится средством воспитания тогда, когда он – любимое занятие каждого».</w:t>
      </w:r>
    </w:p>
    <w:p w:rsidR="00403E42" w:rsidRDefault="00403E42" w:rsidP="00403E42">
      <w:pPr>
        <w:pStyle w:val="c1"/>
        <w:shd w:val="clear" w:color="auto" w:fill="FFFFFF"/>
        <w:spacing w:before="240" w:beforeAutospacing="0" w:after="240" w:afterAutospacing="0"/>
        <w:ind w:firstLine="851"/>
        <w:rPr>
          <w:rStyle w:val="c0"/>
          <w:color w:val="000000"/>
          <w:sz w:val="28"/>
          <w:szCs w:val="28"/>
        </w:rPr>
      </w:pPr>
      <w:r w:rsidRPr="00902920">
        <w:rPr>
          <w:rStyle w:val="c0"/>
          <w:color w:val="000000"/>
          <w:sz w:val="28"/>
          <w:szCs w:val="28"/>
        </w:rPr>
        <w:t>Мне, как инструктору по физической культуре, очень хочется, чтобы мои зан</w:t>
      </w:r>
      <w:r w:rsidRPr="00902920">
        <w:rPr>
          <w:rStyle w:val="c0"/>
          <w:color w:val="000000"/>
          <w:sz w:val="28"/>
          <w:szCs w:val="28"/>
        </w:rPr>
        <w:t>я</w:t>
      </w:r>
      <w:r w:rsidRPr="00902920">
        <w:rPr>
          <w:rStyle w:val="c0"/>
          <w:color w:val="000000"/>
          <w:sz w:val="28"/>
          <w:szCs w:val="28"/>
        </w:rPr>
        <w:t>тия  физкультурой были  у детей нашего детского сада любимыми. Для достижения этой цели я использую в своей работе различные  з</w:t>
      </w:r>
      <w:r>
        <w:rPr>
          <w:rStyle w:val="c0"/>
          <w:color w:val="000000"/>
          <w:sz w:val="28"/>
          <w:szCs w:val="28"/>
        </w:rPr>
        <w:t>доровьесберегающие  технологии.</w:t>
      </w:r>
    </w:p>
    <w:p w:rsidR="008F5366" w:rsidRDefault="00403E42" w:rsidP="008F5366">
      <w:pPr>
        <w:pStyle w:val="c1"/>
        <w:shd w:val="clear" w:color="auto" w:fill="FFFFFF"/>
        <w:spacing w:before="240" w:beforeAutospacing="0" w:after="240" w:afterAutospacing="0"/>
        <w:ind w:firstLine="851"/>
        <w:rPr>
          <w:rStyle w:val="c0"/>
          <w:color w:val="000000"/>
          <w:sz w:val="28"/>
          <w:szCs w:val="28"/>
        </w:rPr>
      </w:pPr>
      <w:r w:rsidRPr="00902920">
        <w:rPr>
          <w:rStyle w:val="c0"/>
          <w:color w:val="000000"/>
          <w:sz w:val="28"/>
          <w:szCs w:val="28"/>
        </w:rPr>
        <w:t>Главным достижением в своей деятельности я считаю взаимодействие с род</w:t>
      </w:r>
      <w:r w:rsidRPr="00902920">
        <w:rPr>
          <w:rStyle w:val="c0"/>
          <w:color w:val="000000"/>
          <w:sz w:val="28"/>
          <w:szCs w:val="28"/>
        </w:rPr>
        <w:t>и</w:t>
      </w:r>
      <w:r w:rsidRPr="00902920">
        <w:rPr>
          <w:rStyle w:val="c0"/>
          <w:color w:val="000000"/>
          <w:sz w:val="28"/>
          <w:szCs w:val="28"/>
        </w:rPr>
        <w:t>телями, как участниками образовательного процесса.</w:t>
      </w:r>
    </w:p>
    <w:p w:rsidR="008F5366" w:rsidRDefault="008F5366" w:rsidP="008F5366">
      <w:pPr>
        <w:pStyle w:val="c1"/>
        <w:shd w:val="clear" w:color="auto" w:fill="FFFFFF"/>
        <w:spacing w:before="240" w:after="240"/>
        <w:ind w:firstLine="851"/>
        <w:rPr>
          <w:rFonts w:cstheme="minorBidi"/>
          <w:color w:val="000000"/>
          <w:kern w:val="24"/>
          <w:sz w:val="40"/>
          <w:szCs w:val="40"/>
        </w:rPr>
      </w:pPr>
      <w:r w:rsidRPr="008F5366">
        <w:rPr>
          <w:rFonts w:cs="+mn-cs"/>
          <w:color w:val="000000"/>
          <w:kern w:val="24"/>
          <w:sz w:val="28"/>
          <w:szCs w:val="28"/>
        </w:rPr>
        <w:t>Ж. Ж. Руссо говорил: «Чтобы сделать ребёнка умным и рассудительным, сделай его крепким и здоровым: пусть он работает, действует, бегает, пусть он находится в п</w:t>
      </w:r>
      <w:r w:rsidRPr="008F5366">
        <w:rPr>
          <w:rFonts w:cs="+mn-cs"/>
          <w:color w:val="000000"/>
          <w:kern w:val="24"/>
          <w:sz w:val="28"/>
          <w:szCs w:val="28"/>
        </w:rPr>
        <w:t>о</w:t>
      </w:r>
      <w:r w:rsidRPr="008F5366">
        <w:rPr>
          <w:rFonts w:cs="+mn-cs"/>
          <w:color w:val="000000"/>
          <w:kern w:val="24"/>
          <w:sz w:val="28"/>
          <w:szCs w:val="28"/>
        </w:rPr>
        <w:t>стоянном движении».</w:t>
      </w:r>
      <w:r w:rsidRPr="008F5366">
        <w:rPr>
          <w:rFonts w:cstheme="minorBidi"/>
          <w:color w:val="000000"/>
          <w:kern w:val="24"/>
          <w:sz w:val="40"/>
          <w:szCs w:val="40"/>
        </w:rPr>
        <w:t xml:space="preserve"> </w:t>
      </w:r>
    </w:p>
    <w:p w:rsidR="008F5366" w:rsidRDefault="008F5366" w:rsidP="008F5366">
      <w:pPr>
        <w:pStyle w:val="c1"/>
        <w:shd w:val="clear" w:color="auto" w:fill="FFFFFF"/>
        <w:spacing w:before="240" w:after="240"/>
        <w:ind w:firstLine="851"/>
        <w:rPr>
          <w:color w:val="000000"/>
          <w:kern w:val="24"/>
          <w:sz w:val="36"/>
          <w:szCs w:val="36"/>
        </w:rPr>
      </w:pPr>
      <w:r w:rsidRPr="008F5366">
        <w:rPr>
          <w:rFonts w:cs="+mn-cs"/>
          <w:color w:val="000000"/>
          <w:kern w:val="24"/>
          <w:sz w:val="28"/>
          <w:szCs w:val="28"/>
        </w:rPr>
        <w:t>Перед педагогами  детского сада и родителями стоит задача – позаботиться об организации, разнообразии, а также выполнении основных задач и требований к с</w:t>
      </w:r>
      <w:r w:rsidRPr="008F5366">
        <w:rPr>
          <w:rFonts w:cs="+mn-cs"/>
          <w:color w:val="000000"/>
          <w:kern w:val="24"/>
          <w:sz w:val="28"/>
          <w:szCs w:val="28"/>
        </w:rPr>
        <w:t>о</w:t>
      </w:r>
      <w:r w:rsidRPr="008F5366">
        <w:rPr>
          <w:rFonts w:cs="+mn-cs"/>
          <w:color w:val="000000"/>
          <w:kern w:val="24"/>
          <w:sz w:val="28"/>
          <w:szCs w:val="28"/>
        </w:rPr>
        <w:t>держанию двигательной активности детей.</w:t>
      </w:r>
      <w:r w:rsidRPr="008F5366">
        <w:rPr>
          <w:color w:val="000000"/>
          <w:kern w:val="24"/>
          <w:sz w:val="36"/>
          <w:szCs w:val="36"/>
        </w:rPr>
        <w:t xml:space="preserve"> </w:t>
      </w:r>
    </w:p>
    <w:p w:rsidR="00F937D4" w:rsidRDefault="008F5366" w:rsidP="00F937D4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8F5366">
        <w:rPr>
          <w:rFonts w:cs="+mn-cs"/>
          <w:color w:val="000000"/>
          <w:kern w:val="24"/>
          <w:sz w:val="28"/>
          <w:szCs w:val="28"/>
        </w:rPr>
        <w:t>Подвижная игра - наиболее доступный и эффективный метод воздействия на ребенка при его активной помощи. В игре используются естественные движения, большей частью в развлекательной, ненавязчивой форме. Эти естественные движения способствуют не только физическому развитию ребенка, но и, что очень важно, стим</w:t>
      </w:r>
      <w:r w:rsidRPr="008F5366">
        <w:rPr>
          <w:rFonts w:cs="+mn-cs"/>
          <w:color w:val="000000"/>
          <w:kern w:val="24"/>
          <w:sz w:val="28"/>
          <w:szCs w:val="28"/>
        </w:rPr>
        <w:t>у</w:t>
      </w:r>
      <w:r w:rsidRPr="008F5366">
        <w:rPr>
          <w:rFonts w:cs="+mn-cs"/>
          <w:color w:val="000000"/>
          <w:kern w:val="24"/>
          <w:sz w:val="28"/>
          <w:szCs w:val="28"/>
        </w:rPr>
        <w:t>лируют деятельность его головного мозга, а значит и всех органов и систем</w:t>
      </w:r>
      <w:r>
        <w:rPr>
          <w:rFonts w:cs="+mn-cs"/>
          <w:color w:val="000000"/>
          <w:kern w:val="24"/>
          <w:sz w:val="28"/>
          <w:szCs w:val="28"/>
        </w:rPr>
        <w:t>.</w:t>
      </w:r>
      <w:r w:rsidRPr="008F5366">
        <w:rPr>
          <w:rFonts w:asciiTheme="minorHAnsi" w:eastAsia="Calibri" w:hAnsiTheme="minorHAnsi" w:cstheme="majorBidi"/>
          <w:color w:val="000000"/>
          <w:kern w:val="24"/>
          <w:sz w:val="36"/>
          <w:szCs w:val="36"/>
          <w:lang w:eastAsia="en-US"/>
        </w:rPr>
        <w:t xml:space="preserve"> </w:t>
      </w:r>
      <w:r w:rsidRPr="008F5366">
        <w:rPr>
          <w:rFonts w:cs="+mn-cs"/>
          <w:color w:val="000000"/>
          <w:kern w:val="24"/>
          <w:sz w:val="28"/>
          <w:szCs w:val="28"/>
        </w:rPr>
        <w:t xml:space="preserve">Играм с мячом отводится особая роль. </w:t>
      </w:r>
    </w:p>
    <w:p w:rsidR="00F937D4" w:rsidRPr="00F937D4" w:rsidRDefault="00F937D4" w:rsidP="00F937D4">
      <w:pPr>
        <w:pStyle w:val="c1"/>
        <w:shd w:val="clear" w:color="auto" w:fill="FFFFFF"/>
        <w:spacing w:before="240" w:after="240"/>
        <w:ind w:firstLine="851"/>
        <w:rPr>
          <w:rFonts w:asciiTheme="minorHAnsi" w:eastAsia="Calibri" w:hAnsiTheme="minorHAnsi" w:cstheme="majorBidi"/>
          <w:color w:val="000000"/>
          <w:kern w:val="24"/>
          <w:sz w:val="36"/>
          <w:szCs w:val="36"/>
          <w:lang w:eastAsia="en-US"/>
        </w:rPr>
      </w:pPr>
      <w:r w:rsidRPr="008F5366">
        <w:rPr>
          <w:rFonts w:cs="+mn-cs"/>
          <w:color w:val="000000"/>
          <w:kern w:val="24"/>
          <w:sz w:val="28"/>
          <w:szCs w:val="28"/>
        </w:rPr>
        <w:t>Мяч 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8F5366" w:rsidRDefault="008F5366" w:rsidP="008F5366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8F5366">
        <w:rPr>
          <w:rFonts w:cs="+mn-cs"/>
          <w:color w:val="000000"/>
          <w:kern w:val="24"/>
          <w:sz w:val="28"/>
          <w:szCs w:val="28"/>
        </w:rPr>
        <w:t xml:space="preserve">Отмечая разностороннее влияние мяча на психофизическое развитие ребенка, Ф. Фребель подчеркивал его роль в развитии координации движений, кисти руки, а, следовательно, и в совершенствовании коры головного мозга. Он считал, что почти все, в чем нуждается ребенок для своего развития, ему дает мяч. Особо </w:t>
      </w:r>
      <w:proofErr w:type="gramStart"/>
      <w:r w:rsidRPr="008F5366">
        <w:rPr>
          <w:rFonts w:cs="+mn-cs"/>
          <w:color w:val="000000"/>
          <w:kern w:val="24"/>
          <w:sz w:val="28"/>
          <w:szCs w:val="28"/>
        </w:rPr>
        <w:t>важное знач</w:t>
      </w:r>
      <w:r w:rsidRPr="008F5366">
        <w:rPr>
          <w:rFonts w:cs="+mn-cs"/>
          <w:color w:val="000000"/>
          <w:kern w:val="24"/>
          <w:sz w:val="28"/>
          <w:szCs w:val="28"/>
        </w:rPr>
        <w:t>е</w:t>
      </w:r>
      <w:r w:rsidRPr="008F5366">
        <w:rPr>
          <w:rFonts w:cs="+mn-cs"/>
          <w:color w:val="000000"/>
          <w:kern w:val="24"/>
          <w:sz w:val="28"/>
          <w:szCs w:val="28"/>
        </w:rPr>
        <w:t>ние</w:t>
      </w:r>
      <w:proofErr w:type="gramEnd"/>
      <w:r w:rsidRPr="008F5366">
        <w:rPr>
          <w:rFonts w:cs="+mn-cs"/>
          <w:color w:val="000000"/>
          <w:kern w:val="24"/>
          <w:sz w:val="28"/>
          <w:szCs w:val="28"/>
        </w:rPr>
        <w:t xml:space="preserve"> имеют игры, в которых действия с мячом сопровождаются словами</w:t>
      </w:r>
      <w:r>
        <w:rPr>
          <w:rFonts w:cs="+mn-cs"/>
          <w:color w:val="000000"/>
          <w:kern w:val="24"/>
          <w:sz w:val="28"/>
          <w:szCs w:val="28"/>
        </w:rPr>
        <w:t>.</w:t>
      </w:r>
    </w:p>
    <w:p w:rsidR="008F5366" w:rsidRDefault="008F5366" w:rsidP="008F5366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8F5366">
        <w:rPr>
          <w:rFonts w:cs="+mn-cs"/>
          <w:color w:val="000000"/>
          <w:kern w:val="24"/>
          <w:sz w:val="28"/>
          <w:szCs w:val="28"/>
        </w:rPr>
        <w:t>Отбивание мяча повышает настроение, снимает агрессию, помогает избавиться от мышечных напряжений, вызывает удовольствие. Движения с мячом развивают гл</w:t>
      </w:r>
      <w:r w:rsidRPr="008F5366">
        <w:rPr>
          <w:rFonts w:cs="+mn-cs"/>
          <w:color w:val="000000"/>
          <w:kern w:val="24"/>
          <w:sz w:val="28"/>
          <w:szCs w:val="28"/>
        </w:rPr>
        <w:t>а</w:t>
      </w:r>
      <w:r w:rsidRPr="008F5366">
        <w:rPr>
          <w:rFonts w:cs="+mn-cs"/>
          <w:color w:val="000000"/>
          <w:kern w:val="24"/>
          <w:sz w:val="28"/>
          <w:szCs w:val="28"/>
        </w:rPr>
        <w:t>зомер, координацию движений, формируют умения и навыки, необходимые в повс</w:t>
      </w:r>
      <w:r w:rsidRPr="008F5366">
        <w:rPr>
          <w:rFonts w:cs="+mn-cs"/>
          <w:color w:val="000000"/>
          <w:kern w:val="24"/>
          <w:sz w:val="28"/>
          <w:szCs w:val="28"/>
        </w:rPr>
        <w:t>е</w:t>
      </w:r>
      <w:r w:rsidRPr="008F5366">
        <w:rPr>
          <w:rFonts w:cs="+mn-cs"/>
          <w:color w:val="000000"/>
          <w:kern w:val="24"/>
          <w:sz w:val="28"/>
          <w:szCs w:val="28"/>
        </w:rPr>
        <w:t>дневной жизни.</w:t>
      </w:r>
    </w:p>
    <w:p w:rsidR="00E6396E" w:rsidRDefault="00E6396E" w:rsidP="008F5366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lastRenderedPageBreak/>
        <w:t>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</w:t>
      </w:r>
      <w:r w:rsidRPr="00E6396E">
        <w:rPr>
          <w:rFonts w:cs="+mn-cs"/>
          <w:color w:val="000000"/>
          <w:kern w:val="24"/>
          <w:sz w:val="28"/>
          <w:szCs w:val="28"/>
        </w:rPr>
        <w:t>у</w:t>
      </w:r>
      <w:r w:rsidRPr="00E6396E">
        <w:rPr>
          <w:rFonts w:cs="+mn-cs"/>
          <w:color w:val="000000"/>
          <w:kern w:val="24"/>
          <w:sz w:val="28"/>
          <w:szCs w:val="28"/>
        </w:rPr>
        <w:t xml:space="preserve">пает в мозг, тем интенсивнее проходит накопление информации, </w:t>
      </w:r>
      <w:proofErr w:type="gramStart"/>
      <w:r w:rsidRPr="00E6396E">
        <w:rPr>
          <w:rFonts w:cs="+mn-cs"/>
          <w:color w:val="000000"/>
          <w:kern w:val="24"/>
          <w:sz w:val="28"/>
          <w:szCs w:val="28"/>
        </w:rPr>
        <w:t>а</w:t>
      </w:r>
      <w:proofErr w:type="gramEnd"/>
      <w:r w:rsidRPr="00E6396E">
        <w:rPr>
          <w:rFonts w:cs="+mn-cs"/>
          <w:color w:val="000000"/>
          <w:kern w:val="24"/>
          <w:sz w:val="28"/>
          <w:szCs w:val="28"/>
        </w:rPr>
        <w:t xml:space="preserve"> следовательно и и</w:t>
      </w:r>
      <w:r w:rsidRPr="00E6396E">
        <w:rPr>
          <w:rFonts w:cs="+mn-cs"/>
          <w:color w:val="000000"/>
          <w:kern w:val="24"/>
          <w:sz w:val="28"/>
          <w:szCs w:val="28"/>
        </w:rPr>
        <w:t>н</w:t>
      </w:r>
      <w:r w:rsidRPr="00E6396E">
        <w:rPr>
          <w:rFonts w:cs="+mn-cs"/>
          <w:color w:val="000000"/>
          <w:kern w:val="24"/>
          <w:sz w:val="28"/>
          <w:szCs w:val="28"/>
        </w:rPr>
        <w:t>теллектуальное развитие ребенка</w:t>
      </w:r>
      <w:r>
        <w:rPr>
          <w:rFonts w:cs="+mn-cs"/>
          <w:color w:val="000000"/>
          <w:kern w:val="24"/>
          <w:sz w:val="28"/>
          <w:szCs w:val="28"/>
        </w:rPr>
        <w:t>.</w:t>
      </w:r>
    </w:p>
    <w:p w:rsidR="00E6396E" w:rsidRPr="00E6396E" w:rsidRDefault="00E6396E" w:rsidP="00E6396E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Игры и упражнения с мячом развивают ориентировку в пространстве, регул</w:t>
      </w:r>
      <w:r w:rsidRPr="00E6396E">
        <w:rPr>
          <w:rFonts w:cs="+mn-cs"/>
          <w:color w:val="000000"/>
          <w:kern w:val="24"/>
          <w:sz w:val="28"/>
          <w:szCs w:val="28"/>
        </w:rPr>
        <w:t>и</w:t>
      </w:r>
      <w:r w:rsidRPr="00E6396E">
        <w:rPr>
          <w:rFonts w:cs="+mn-cs"/>
          <w:color w:val="000000"/>
          <w:kern w:val="24"/>
          <w:sz w:val="28"/>
          <w:szCs w:val="28"/>
        </w:rPr>
        <w:t>руют силу и точность броска, развивают глазомер, ловкость, быстроту реакции; норм</w:t>
      </w:r>
      <w:r w:rsidRPr="00E6396E">
        <w:rPr>
          <w:rFonts w:cs="+mn-cs"/>
          <w:color w:val="000000"/>
          <w:kern w:val="24"/>
          <w:sz w:val="28"/>
          <w:szCs w:val="28"/>
        </w:rPr>
        <w:t>а</w:t>
      </w:r>
      <w:r w:rsidRPr="00E6396E">
        <w:rPr>
          <w:rFonts w:cs="+mn-cs"/>
          <w:color w:val="000000"/>
          <w:kern w:val="24"/>
          <w:sz w:val="28"/>
          <w:szCs w:val="28"/>
        </w:rPr>
        <w:t>лизуют эмоционально-волевую сферу, что особенно важно как для малоподвижных, так и для гипервозбудимых детей. Игры с мячом развивают мышечную силу, усилив</w:t>
      </w:r>
      <w:r w:rsidRPr="00E6396E">
        <w:rPr>
          <w:rFonts w:cs="+mn-cs"/>
          <w:color w:val="000000"/>
          <w:kern w:val="24"/>
          <w:sz w:val="28"/>
          <w:szCs w:val="28"/>
        </w:rPr>
        <w:t>а</w:t>
      </w:r>
      <w:r w:rsidRPr="00E6396E">
        <w:rPr>
          <w:rFonts w:cs="+mn-cs"/>
          <w:color w:val="000000"/>
          <w:kern w:val="24"/>
          <w:sz w:val="28"/>
          <w:szCs w:val="28"/>
        </w:rPr>
        <w:t>ют работу важнейших органов организма – легких, сердца, улучшают обмен веществ.</w:t>
      </w:r>
    </w:p>
    <w:p w:rsidR="00E6396E" w:rsidRPr="00E6396E" w:rsidRDefault="00E6396E" w:rsidP="00E6396E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Для детей старшего дошкольного возраста при организации игр с мячом, пед</w:t>
      </w:r>
      <w:r w:rsidRPr="00E6396E">
        <w:rPr>
          <w:rFonts w:cs="+mn-cs"/>
          <w:color w:val="000000"/>
          <w:kern w:val="24"/>
          <w:sz w:val="28"/>
          <w:szCs w:val="28"/>
        </w:rPr>
        <w:t>а</w:t>
      </w:r>
      <w:r w:rsidRPr="00E6396E">
        <w:rPr>
          <w:rFonts w:cs="+mn-cs"/>
          <w:color w:val="000000"/>
          <w:kern w:val="24"/>
          <w:sz w:val="28"/>
          <w:szCs w:val="28"/>
        </w:rPr>
        <w:t>гогам и родителям по нашему мнению необходимо соблюдать следующие рекоменд</w:t>
      </w:r>
      <w:r w:rsidRPr="00E6396E">
        <w:rPr>
          <w:rFonts w:cs="+mn-cs"/>
          <w:color w:val="000000"/>
          <w:kern w:val="24"/>
          <w:sz w:val="28"/>
          <w:szCs w:val="28"/>
        </w:rPr>
        <w:t>а</w:t>
      </w:r>
      <w:r w:rsidRPr="00E6396E">
        <w:rPr>
          <w:rFonts w:cs="+mn-cs"/>
          <w:color w:val="000000"/>
          <w:kern w:val="24"/>
          <w:sz w:val="28"/>
          <w:szCs w:val="28"/>
        </w:rPr>
        <w:t>ции:</w:t>
      </w:r>
    </w:p>
    <w:p w:rsidR="00E6396E" w:rsidRPr="00E6396E" w:rsidRDefault="00E6396E" w:rsidP="00E6396E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Определяя силу воздействия игры на организм ребенка, надо учитывать не только физическую нагрузку, вызываемую игрой, но и степень ее эмоциональной насыщенности.</w:t>
      </w:r>
    </w:p>
    <w:p w:rsidR="00E6396E" w:rsidRPr="00E6396E" w:rsidRDefault="00E6396E" w:rsidP="00E6396E">
      <w:pPr>
        <w:pStyle w:val="c1"/>
        <w:numPr>
          <w:ilvl w:val="0"/>
          <w:numId w:val="1"/>
        </w:numPr>
        <w:shd w:val="clear" w:color="auto" w:fill="FFFFFF"/>
        <w:spacing w:before="240" w:after="240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Установление очередности игр в их комплексе требует соблюдения так называемой физиологической кривой, т.е. игры, проводимые в начале и в конце занятия должны давать небольшую психофизическую нагрузку, а в середине она будет наибольшей.</w:t>
      </w:r>
    </w:p>
    <w:p w:rsidR="00E6396E" w:rsidRPr="00E6396E" w:rsidRDefault="00E6396E" w:rsidP="00E6396E">
      <w:pPr>
        <w:pStyle w:val="c1"/>
        <w:numPr>
          <w:ilvl w:val="0"/>
          <w:numId w:val="1"/>
        </w:numPr>
        <w:shd w:val="clear" w:color="auto" w:fill="FFFFFF"/>
        <w:spacing w:before="240" w:after="240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При проведении игр следует создавать условия для концентрации вним</w:t>
      </w:r>
      <w:r w:rsidRPr="00E6396E">
        <w:rPr>
          <w:rFonts w:cs="+mn-cs"/>
          <w:color w:val="000000"/>
          <w:kern w:val="24"/>
          <w:sz w:val="28"/>
          <w:szCs w:val="28"/>
        </w:rPr>
        <w:t>а</w:t>
      </w:r>
      <w:r w:rsidRPr="00E6396E">
        <w:rPr>
          <w:rFonts w:cs="+mn-cs"/>
          <w:color w:val="000000"/>
          <w:kern w:val="24"/>
          <w:sz w:val="28"/>
          <w:szCs w:val="28"/>
        </w:rPr>
        <w:t>ния детей на игру. Внимание детей можно стимулировать играми с мячом, обручами, шарами, использованием горок, гимнастических стенок, пер</w:t>
      </w:r>
      <w:r w:rsidRPr="00E6396E">
        <w:rPr>
          <w:rFonts w:cs="+mn-cs"/>
          <w:color w:val="000000"/>
          <w:kern w:val="24"/>
          <w:sz w:val="28"/>
          <w:szCs w:val="28"/>
        </w:rPr>
        <w:t>е</w:t>
      </w:r>
      <w:r w:rsidRPr="00E6396E">
        <w:rPr>
          <w:rFonts w:cs="+mn-cs"/>
          <w:color w:val="000000"/>
          <w:kern w:val="24"/>
          <w:sz w:val="28"/>
          <w:szCs w:val="28"/>
        </w:rPr>
        <w:t>кладин, досок.</w:t>
      </w:r>
    </w:p>
    <w:p w:rsidR="00E6396E" w:rsidRPr="00E6396E" w:rsidRDefault="00E6396E" w:rsidP="00E6396E">
      <w:pPr>
        <w:pStyle w:val="c1"/>
        <w:numPr>
          <w:ilvl w:val="0"/>
          <w:numId w:val="1"/>
        </w:numPr>
        <w:shd w:val="clear" w:color="auto" w:fill="FFFFFF"/>
        <w:spacing w:before="240" w:after="240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Голос ведущего должен быть спокойным, ласковым, с доброй эмоци</w:t>
      </w:r>
      <w:r w:rsidRPr="00E6396E">
        <w:rPr>
          <w:rFonts w:cs="+mn-cs"/>
          <w:color w:val="000000"/>
          <w:kern w:val="24"/>
          <w:sz w:val="28"/>
          <w:szCs w:val="28"/>
        </w:rPr>
        <w:t>о</w:t>
      </w:r>
      <w:r w:rsidRPr="00E6396E">
        <w:rPr>
          <w:rFonts w:cs="+mn-cs"/>
          <w:color w:val="000000"/>
          <w:kern w:val="24"/>
          <w:sz w:val="28"/>
          <w:szCs w:val="28"/>
        </w:rPr>
        <w:t xml:space="preserve">нальной окраской, вселять в ребенка </w:t>
      </w:r>
      <w:proofErr w:type="gramStart"/>
      <w:r w:rsidRPr="00E6396E">
        <w:rPr>
          <w:rFonts w:cs="+mn-cs"/>
          <w:color w:val="000000"/>
          <w:kern w:val="24"/>
          <w:sz w:val="28"/>
          <w:szCs w:val="28"/>
        </w:rPr>
        <w:t>уверенность в</w:t>
      </w:r>
      <w:proofErr w:type="gramEnd"/>
      <w:r w:rsidRPr="00E6396E">
        <w:rPr>
          <w:rFonts w:cs="+mn-cs"/>
          <w:color w:val="000000"/>
          <w:kern w:val="24"/>
          <w:sz w:val="28"/>
          <w:szCs w:val="28"/>
        </w:rPr>
        <w:t xml:space="preserve"> свои силы. Полож</w:t>
      </w:r>
      <w:r w:rsidRPr="00E6396E">
        <w:rPr>
          <w:rFonts w:cs="+mn-cs"/>
          <w:color w:val="000000"/>
          <w:kern w:val="24"/>
          <w:sz w:val="28"/>
          <w:szCs w:val="28"/>
        </w:rPr>
        <w:t>и</w:t>
      </w:r>
      <w:r w:rsidRPr="00E6396E">
        <w:rPr>
          <w:rFonts w:cs="+mn-cs"/>
          <w:color w:val="000000"/>
          <w:kern w:val="24"/>
          <w:sz w:val="28"/>
          <w:szCs w:val="28"/>
        </w:rPr>
        <w:t>тельные результаты в игре должны обязательно поощряться.</w:t>
      </w:r>
    </w:p>
    <w:p w:rsidR="00E6396E" w:rsidRPr="00E6396E" w:rsidRDefault="00E6396E" w:rsidP="00E6396E">
      <w:pPr>
        <w:pStyle w:val="c1"/>
        <w:numPr>
          <w:ilvl w:val="0"/>
          <w:numId w:val="1"/>
        </w:numPr>
        <w:shd w:val="clear" w:color="auto" w:fill="FFFFFF"/>
        <w:spacing w:before="240" w:after="240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Перед началом занятий целесообразно показывать ребенку рисунки к проводимым играм. Это будет сп</w:t>
      </w:r>
      <w:r>
        <w:rPr>
          <w:rFonts w:cs="+mn-cs"/>
          <w:color w:val="000000"/>
          <w:kern w:val="24"/>
          <w:sz w:val="28"/>
          <w:szCs w:val="28"/>
        </w:rPr>
        <w:t xml:space="preserve">особствовать развитию у него </w:t>
      </w:r>
      <w:r w:rsidRPr="00E6396E">
        <w:rPr>
          <w:rFonts w:cs="+mn-cs"/>
          <w:color w:val="000000"/>
          <w:kern w:val="24"/>
          <w:sz w:val="28"/>
          <w:szCs w:val="28"/>
        </w:rPr>
        <w:t>образ</w:t>
      </w:r>
      <w:r>
        <w:rPr>
          <w:rFonts w:cs="+mn-cs"/>
          <w:color w:val="000000"/>
          <w:kern w:val="24"/>
          <w:sz w:val="28"/>
          <w:szCs w:val="28"/>
        </w:rPr>
        <w:t>ной</w:t>
      </w:r>
      <w:r w:rsidRPr="00E6396E">
        <w:rPr>
          <w:rFonts w:cs="+mn-cs"/>
          <w:color w:val="000000"/>
          <w:kern w:val="24"/>
          <w:sz w:val="28"/>
          <w:szCs w:val="28"/>
        </w:rPr>
        <w:t xml:space="preserve"> памяти, а значит, и образного воображения и мышления. Тренировка этой памяти важна не только для учебы в школе, но и для всей последующей жизни.</w:t>
      </w:r>
    </w:p>
    <w:p w:rsidR="00E6396E" w:rsidRPr="00E6396E" w:rsidRDefault="00E6396E" w:rsidP="00E6396E">
      <w:pPr>
        <w:pStyle w:val="c1"/>
        <w:numPr>
          <w:ilvl w:val="0"/>
          <w:numId w:val="1"/>
        </w:numPr>
        <w:shd w:val="clear" w:color="auto" w:fill="FFFFFF"/>
        <w:spacing w:before="240" w:after="240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Установлено, что в движении ребенок значительно легче и быстрее осва</w:t>
      </w:r>
      <w:r w:rsidRPr="00E6396E">
        <w:rPr>
          <w:rFonts w:cs="+mn-cs"/>
          <w:color w:val="000000"/>
          <w:kern w:val="24"/>
          <w:sz w:val="28"/>
          <w:szCs w:val="28"/>
        </w:rPr>
        <w:t>и</w:t>
      </w:r>
      <w:r w:rsidRPr="00E6396E">
        <w:rPr>
          <w:rFonts w:cs="+mn-cs"/>
          <w:color w:val="000000"/>
          <w:kern w:val="24"/>
          <w:sz w:val="28"/>
          <w:szCs w:val="28"/>
        </w:rPr>
        <w:t>вает и запоминает слова, правила, действия и т.п. Учитывая это, подви</w:t>
      </w:r>
      <w:r w:rsidRPr="00E6396E">
        <w:rPr>
          <w:rFonts w:cs="+mn-cs"/>
          <w:color w:val="000000"/>
          <w:kern w:val="24"/>
          <w:sz w:val="28"/>
          <w:szCs w:val="28"/>
        </w:rPr>
        <w:t>ж</w:t>
      </w:r>
      <w:r w:rsidRPr="00E6396E">
        <w:rPr>
          <w:rFonts w:cs="+mn-cs"/>
          <w:color w:val="000000"/>
          <w:kern w:val="24"/>
          <w:sz w:val="28"/>
          <w:szCs w:val="28"/>
        </w:rPr>
        <w:t>ные игры целесообразно использовать для обучения ребенка, например, азбуке, счету, начальным арифметическим действиям, правильному пр</w:t>
      </w:r>
      <w:r w:rsidRPr="00E6396E">
        <w:rPr>
          <w:rFonts w:cs="+mn-cs"/>
          <w:color w:val="000000"/>
          <w:kern w:val="24"/>
          <w:sz w:val="28"/>
          <w:szCs w:val="28"/>
        </w:rPr>
        <w:t>о</w:t>
      </w:r>
      <w:r w:rsidRPr="00E6396E">
        <w:rPr>
          <w:rFonts w:cs="+mn-cs"/>
          <w:color w:val="000000"/>
          <w:kern w:val="24"/>
          <w:sz w:val="28"/>
          <w:szCs w:val="28"/>
        </w:rPr>
        <w:t>изношению слов, фраз, их интонационной выразительности, иностранн</w:t>
      </w:r>
      <w:r w:rsidRPr="00E6396E">
        <w:rPr>
          <w:rFonts w:cs="+mn-cs"/>
          <w:color w:val="000000"/>
          <w:kern w:val="24"/>
          <w:sz w:val="28"/>
          <w:szCs w:val="28"/>
        </w:rPr>
        <w:t>о</w:t>
      </w:r>
      <w:r w:rsidRPr="00E6396E">
        <w:rPr>
          <w:rFonts w:cs="+mn-cs"/>
          <w:color w:val="000000"/>
          <w:kern w:val="24"/>
          <w:sz w:val="28"/>
          <w:szCs w:val="28"/>
        </w:rPr>
        <w:t>му языку. Такое обучение в процессе занятий подвижными играми не только имеет познавательное значение, но и содействует развитию голо</w:t>
      </w:r>
      <w:r w:rsidRPr="00E6396E">
        <w:rPr>
          <w:rFonts w:cs="+mn-cs"/>
          <w:color w:val="000000"/>
          <w:kern w:val="24"/>
          <w:sz w:val="28"/>
          <w:szCs w:val="28"/>
        </w:rPr>
        <w:t>в</w:t>
      </w:r>
      <w:r w:rsidRPr="00E6396E">
        <w:rPr>
          <w:rFonts w:cs="+mn-cs"/>
          <w:color w:val="000000"/>
          <w:kern w:val="24"/>
          <w:sz w:val="28"/>
          <w:szCs w:val="28"/>
        </w:rPr>
        <w:t>ного мозга ребенка, его центральной нервной системы, а, следовательно, и всего организма.</w:t>
      </w:r>
    </w:p>
    <w:p w:rsidR="00E6396E" w:rsidRPr="00E6396E" w:rsidRDefault="00E6396E" w:rsidP="00E6396E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Таким образом, большую роль во всестороннем физическом и умственном во</w:t>
      </w:r>
      <w:r w:rsidRPr="00E6396E">
        <w:rPr>
          <w:rFonts w:cs="+mn-cs"/>
          <w:color w:val="000000"/>
          <w:kern w:val="24"/>
          <w:sz w:val="28"/>
          <w:szCs w:val="28"/>
        </w:rPr>
        <w:t>с</w:t>
      </w:r>
      <w:r w:rsidRPr="00E6396E">
        <w:rPr>
          <w:rFonts w:cs="+mn-cs"/>
          <w:color w:val="000000"/>
          <w:kern w:val="24"/>
          <w:sz w:val="28"/>
          <w:szCs w:val="28"/>
        </w:rPr>
        <w:t xml:space="preserve">питании детей дошкольного возраста играют игры с мячом. Они подбираются с учетом возраста, состояния здоровья, индивидуальной склонности и интересов ребенка. В них </w:t>
      </w:r>
      <w:r w:rsidRPr="00E6396E">
        <w:rPr>
          <w:rFonts w:cs="+mn-cs"/>
          <w:color w:val="000000"/>
          <w:kern w:val="24"/>
          <w:sz w:val="28"/>
          <w:szCs w:val="28"/>
        </w:rPr>
        <w:lastRenderedPageBreak/>
        <w:t>используются лишь некоторые элементы техники спортивных игр, доступные и поле</w:t>
      </w:r>
      <w:r w:rsidRPr="00E6396E">
        <w:rPr>
          <w:rFonts w:cs="+mn-cs"/>
          <w:color w:val="000000"/>
          <w:kern w:val="24"/>
          <w:sz w:val="28"/>
          <w:szCs w:val="28"/>
        </w:rPr>
        <w:t>з</w:t>
      </w:r>
      <w:r w:rsidRPr="00E6396E">
        <w:rPr>
          <w:rFonts w:cs="+mn-cs"/>
          <w:color w:val="000000"/>
          <w:kern w:val="24"/>
          <w:sz w:val="28"/>
          <w:szCs w:val="28"/>
        </w:rPr>
        <w:t>ные детям дошкольного возраста. На основе этих, разученных детьми, элементов, м</w:t>
      </w:r>
      <w:r w:rsidRPr="00E6396E">
        <w:rPr>
          <w:rFonts w:cs="+mn-cs"/>
          <w:color w:val="000000"/>
          <w:kern w:val="24"/>
          <w:sz w:val="28"/>
          <w:szCs w:val="28"/>
        </w:rPr>
        <w:t>о</w:t>
      </w:r>
      <w:r w:rsidRPr="00E6396E">
        <w:rPr>
          <w:rFonts w:cs="+mn-cs"/>
          <w:color w:val="000000"/>
          <w:kern w:val="24"/>
          <w:sz w:val="28"/>
          <w:szCs w:val="28"/>
        </w:rPr>
        <w:t>гут быть организованы и игры, которые проводятся по упрощенным правилам.</w:t>
      </w:r>
    </w:p>
    <w:p w:rsidR="00E6396E" w:rsidRPr="00E6396E" w:rsidRDefault="00E6396E" w:rsidP="00E6396E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Игры с мячом укрепляют крупные группы мышц, развивают психофизические качества: силу, быстроту, ловкость, выносливость. В играх с мячом у ребенка повыш</w:t>
      </w:r>
      <w:r w:rsidRPr="00E6396E">
        <w:rPr>
          <w:rFonts w:cs="+mn-cs"/>
          <w:color w:val="000000"/>
          <w:kern w:val="24"/>
          <w:sz w:val="28"/>
          <w:szCs w:val="28"/>
        </w:rPr>
        <w:t>а</w:t>
      </w:r>
      <w:r w:rsidRPr="00E6396E">
        <w:rPr>
          <w:rFonts w:cs="+mn-cs"/>
          <w:color w:val="000000"/>
          <w:kern w:val="24"/>
          <w:sz w:val="28"/>
          <w:szCs w:val="28"/>
        </w:rPr>
        <w:t>ется умственная активность, ориентировка в пространстве, развивается сообразител</w:t>
      </w:r>
      <w:r w:rsidRPr="00E6396E">
        <w:rPr>
          <w:rFonts w:cs="+mn-cs"/>
          <w:color w:val="000000"/>
          <w:kern w:val="24"/>
          <w:sz w:val="28"/>
          <w:szCs w:val="28"/>
        </w:rPr>
        <w:t>ь</w:t>
      </w:r>
      <w:r w:rsidRPr="00E6396E">
        <w:rPr>
          <w:rFonts w:cs="+mn-cs"/>
          <w:color w:val="000000"/>
          <w:kern w:val="24"/>
          <w:sz w:val="28"/>
          <w:szCs w:val="28"/>
        </w:rPr>
        <w:t>ность, быстрота мышления, происходит осознание собственных действий. Ребенок учится согласовывать свои действия с действиями товарищей; у него воспитывается сдержанность, самообладание, ответственность, воля и решительность; обогащается его сенсомоторный опыт, развивается творчество.</w:t>
      </w:r>
    </w:p>
    <w:p w:rsidR="00E6396E" w:rsidRPr="00E6396E" w:rsidRDefault="00E6396E" w:rsidP="00E6396E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  <w:r w:rsidRPr="00E6396E">
        <w:rPr>
          <w:rFonts w:cs="+mn-cs"/>
          <w:color w:val="000000"/>
          <w:kern w:val="24"/>
          <w:sz w:val="28"/>
          <w:szCs w:val="28"/>
        </w:rPr>
        <w:t>Чрезвычайно важно учитывать развивающую роль радости, сильных пережив</w:t>
      </w:r>
      <w:r w:rsidRPr="00E6396E">
        <w:rPr>
          <w:rFonts w:cs="+mn-cs"/>
          <w:color w:val="000000"/>
          <w:kern w:val="24"/>
          <w:sz w:val="28"/>
          <w:szCs w:val="28"/>
        </w:rPr>
        <w:t>а</w:t>
      </w:r>
      <w:r w:rsidRPr="00E6396E">
        <w:rPr>
          <w:rFonts w:cs="+mn-cs"/>
          <w:color w:val="000000"/>
          <w:kern w:val="24"/>
          <w:sz w:val="28"/>
          <w:szCs w:val="28"/>
        </w:rPr>
        <w:t>ний, незатухающий интерес к результатам игры. Увлеченность ребенка игрой усилив</w:t>
      </w:r>
      <w:r w:rsidRPr="00E6396E">
        <w:rPr>
          <w:rFonts w:cs="+mn-cs"/>
          <w:color w:val="000000"/>
          <w:kern w:val="24"/>
          <w:sz w:val="28"/>
          <w:szCs w:val="28"/>
        </w:rPr>
        <w:t>а</w:t>
      </w:r>
      <w:r w:rsidRPr="00E6396E">
        <w:rPr>
          <w:rFonts w:cs="+mn-cs"/>
          <w:color w:val="000000"/>
          <w:kern w:val="24"/>
          <w:sz w:val="28"/>
          <w:szCs w:val="28"/>
        </w:rPr>
        <w:t>ет физиологическое состояние организма.</w:t>
      </w:r>
    </w:p>
    <w:p w:rsidR="00E6396E" w:rsidRDefault="00E6396E" w:rsidP="008F5366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</w:p>
    <w:p w:rsidR="008F5366" w:rsidRPr="008F5366" w:rsidRDefault="008F5366" w:rsidP="008F5366">
      <w:pPr>
        <w:pStyle w:val="c1"/>
        <w:shd w:val="clear" w:color="auto" w:fill="FFFFFF"/>
        <w:spacing w:before="240" w:after="240"/>
        <w:ind w:firstLine="851"/>
        <w:rPr>
          <w:rFonts w:cs="+mn-cs"/>
          <w:color w:val="000000"/>
          <w:kern w:val="24"/>
          <w:sz w:val="28"/>
          <w:szCs w:val="28"/>
        </w:rPr>
      </w:pPr>
    </w:p>
    <w:p w:rsidR="008F5366" w:rsidRPr="008F5366" w:rsidRDefault="008F5366" w:rsidP="008F5366">
      <w:pPr>
        <w:pStyle w:val="c1"/>
        <w:shd w:val="clear" w:color="auto" w:fill="FFFFFF"/>
        <w:spacing w:before="240" w:beforeAutospacing="0" w:after="240" w:afterAutospacing="0"/>
        <w:ind w:firstLine="851"/>
        <w:rPr>
          <w:color w:val="000000"/>
          <w:sz w:val="28"/>
          <w:szCs w:val="28"/>
        </w:rPr>
      </w:pPr>
    </w:p>
    <w:p w:rsidR="008F5366" w:rsidRPr="00902920" w:rsidRDefault="008F5366" w:rsidP="00403E42">
      <w:pPr>
        <w:pStyle w:val="c1"/>
        <w:shd w:val="clear" w:color="auto" w:fill="FFFFFF"/>
        <w:spacing w:before="240" w:beforeAutospacing="0" w:after="240" w:afterAutospacing="0"/>
        <w:ind w:firstLine="851"/>
        <w:rPr>
          <w:color w:val="000000"/>
          <w:sz w:val="28"/>
          <w:szCs w:val="28"/>
        </w:rPr>
      </w:pPr>
    </w:p>
    <w:p w:rsidR="00D47324" w:rsidRDefault="00D47324" w:rsidP="00403E42">
      <w:pPr>
        <w:spacing w:before="240" w:after="240"/>
      </w:pPr>
    </w:p>
    <w:sectPr w:rsidR="00D47324" w:rsidSect="00403E42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0419"/>
    <w:multiLevelType w:val="hybridMultilevel"/>
    <w:tmpl w:val="8D22B246"/>
    <w:lvl w:ilvl="0" w:tplc="F89884C2">
      <w:start w:val="1"/>
      <w:numFmt w:val="bullet"/>
      <w:lvlText w:val="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A9"/>
    <w:rsid w:val="0001762B"/>
    <w:rsid w:val="00034642"/>
    <w:rsid w:val="000701FF"/>
    <w:rsid w:val="000A0A62"/>
    <w:rsid w:val="000B478D"/>
    <w:rsid w:val="000B6AA9"/>
    <w:rsid w:val="000D3506"/>
    <w:rsid w:val="00106DB8"/>
    <w:rsid w:val="00156D2A"/>
    <w:rsid w:val="001643D2"/>
    <w:rsid w:val="001A5DF1"/>
    <w:rsid w:val="001C1562"/>
    <w:rsid w:val="001F07E8"/>
    <w:rsid w:val="00202C19"/>
    <w:rsid w:val="00217289"/>
    <w:rsid w:val="00234A09"/>
    <w:rsid w:val="00270504"/>
    <w:rsid w:val="00280D0E"/>
    <w:rsid w:val="00292288"/>
    <w:rsid w:val="002D0DDE"/>
    <w:rsid w:val="003042B3"/>
    <w:rsid w:val="00306F0B"/>
    <w:rsid w:val="003445DD"/>
    <w:rsid w:val="00391A4D"/>
    <w:rsid w:val="003B03C4"/>
    <w:rsid w:val="003C3E46"/>
    <w:rsid w:val="003C4BA4"/>
    <w:rsid w:val="003C72D2"/>
    <w:rsid w:val="003D6F1C"/>
    <w:rsid w:val="003E118B"/>
    <w:rsid w:val="003F083E"/>
    <w:rsid w:val="00403E42"/>
    <w:rsid w:val="00462846"/>
    <w:rsid w:val="00465483"/>
    <w:rsid w:val="00490A22"/>
    <w:rsid w:val="00494A55"/>
    <w:rsid w:val="004A1882"/>
    <w:rsid w:val="004B1411"/>
    <w:rsid w:val="004B17F6"/>
    <w:rsid w:val="004B386E"/>
    <w:rsid w:val="00582E39"/>
    <w:rsid w:val="0061483C"/>
    <w:rsid w:val="006148B0"/>
    <w:rsid w:val="00635623"/>
    <w:rsid w:val="006722F8"/>
    <w:rsid w:val="006B6CC7"/>
    <w:rsid w:val="006D00BB"/>
    <w:rsid w:val="00712994"/>
    <w:rsid w:val="00791CC7"/>
    <w:rsid w:val="007A723D"/>
    <w:rsid w:val="007B70FA"/>
    <w:rsid w:val="007C0F20"/>
    <w:rsid w:val="007C1D7E"/>
    <w:rsid w:val="00801280"/>
    <w:rsid w:val="008D561F"/>
    <w:rsid w:val="008D5B4A"/>
    <w:rsid w:val="008F5366"/>
    <w:rsid w:val="0092240F"/>
    <w:rsid w:val="00924718"/>
    <w:rsid w:val="0094642B"/>
    <w:rsid w:val="00955CFC"/>
    <w:rsid w:val="00970DF5"/>
    <w:rsid w:val="00991046"/>
    <w:rsid w:val="00992EAD"/>
    <w:rsid w:val="00A25F2F"/>
    <w:rsid w:val="00A26017"/>
    <w:rsid w:val="00A41399"/>
    <w:rsid w:val="00A525A3"/>
    <w:rsid w:val="00A56C7F"/>
    <w:rsid w:val="00B060B0"/>
    <w:rsid w:val="00B433AC"/>
    <w:rsid w:val="00B45CE0"/>
    <w:rsid w:val="00B82DF3"/>
    <w:rsid w:val="00BB50C4"/>
    <w:rsid w:val="00BF7CD5"/>
    <w:rsid w:val="00C329EF"/>
    <w:rsid w:val="00C706FB"/>
    <w:rsid w:val="00C931FC"/>
    <w:rsid w:val="00CA2872"/>
    <w:rsid w:val="00CB7BDC"/>
    <w:rsid w:val="00CD10C3"/>
    <w:rsid w:val="00CE55DC"/>
    <w:rsid w:val="00D042D1"/>
    <w:rsid w:val="00D16A4D"/>
    <w:rsid w:val="00D41DE2"/>
    <w:rsid w:val="00D42E3D"/>
    <w:rsid w:val="00D47324"/>
    <w:rsid w:val="00D72CE1"/>
    <w:rsid w:val="00DA2831"/>
    <w:rsid w:val="00DA6B0E"/>
    <w:rsid w:val="00DD5CE8"/>
    <w:rsid w:val="00E0223E"/>
    <w:rsid w:val="00E6396E"/>
    <w:rsid w:val="00E668F2"/>
    <w:rsid w:val="00E72875"/>
    <w:rsid w:val="00ED26D7"/>
    <w:rsid w:val="00EE36A0"/>
    <w:rsid w:val="00F04B3D"/>
    <w:rsid w:val="00F36960"/>
    <w:rsid w:val="00F42265"/>
    <w:rsid w:val="00F7258B"/>
    <w:rsid w:val="00F937D4"/>
    <w:rsid w:val="00F97A2D"/>
    <w:rsid w:val="00FA2BBD"/>
    <w:rsid w:val="00FD0FC1"/>
    <w:rsid w:val="00FD3045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3E42"/>
  </w:style>
  <w:style w:type="paragraph" w:styleId="a3">
    <w:name w:val="Normal (Web)"/>
    <w:basedOn w:val="a"/>
    <w:uiPriority w:val="99"/>
    <w:semiHidden/>
    <w:unhideWhenUsed/>
    <w:rsid w:val="008F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3E42"/>
  </w:style>
  <w:style w:type="paragraph" w:styleId="a3">
    <w:name w:val="Normal (Web)"/>
    <w:basedOn w:val="a"/>
    <w:uiPriority w:val="99"/>
    <w:semiHidden/>
    <w:unhideWhenUsed/>
    <w:rsid w:val="008F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2016-09-25T16:33:00Z</dcterms:created>
  <dcterms:modified xsi:type="dcterms:W3CDTF">2016-11-11T10:05:00Z</dcterms:modified>
</cp:coreProperties>
</file>