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E3" w:rsidRDefault="006A5DE3" w:rsidP="006A5D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 Давыдова,</w:t>
      </w:r>
    </w:p>
    <w:p w:rsidR="006A5DE3" w:rsidRDefault="006A5DE3" w:rsidP="006A5D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6A5DE3" w:rsidRDefault="007F48FF" w:rsidP="006A5DE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6A5DE3">
        <w:rPr>
          <w:rFonts w:ascii="Times New Roman" w:hAnsi="Times New Roman" w:cs="Times New Roman"/>
          <w:sz w:val="28"/>
          <w:szCs w:val="28"/>
        </w:rPr>
        <w:t>»</w:t>
      </w:r>
    </w:p>
    <w:p w:rsidR="006A5DE3" w:rsidRDefault="00F562A5" w:rsidP="00F562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6A5DE3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="006A5DE3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6A5DE3" w:rsidRDefault="00F562A5" w:rsidP="00F562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A5DE3">
        <w:rPr>
          <w:rFonts w:ascii="Times New Roman" w:hAnsi="Times New Roman" w:cs="Times New Roman"/>
          <w:sz w:val="28"/>
          <w:szCs w:val="28"/>
        </w:rPr>
        <w:t>Воронежская область</w:t>
      </w:r>
    </w:p>
    <w:p w:rsidR="00F562A5" w:rsidRDefault="00836052" w:rsidP="008360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6A5D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728F8" w:rsidRPr="00151BDB">
        <w:rPr>
          <w:rFonts w:ascii="Times New Roman" w:hAnsi="Times New Roman" w:cs="Times New Roman"/>
          <w:b/>
          <w:sz w:val="28"/>
          <w:szCs w:val="28"/>
        </w:rPr>
        <w:t>Исследовательская работа на уроках русского языка в начальной школе</w:t>
      </w:r>
      <w:r w:rsidR="00F562A5">
        <w:rPr>
          <w:rFonts w:ascii="Times New Roman" w:hAnsi="Times New Roman" w:cs="Times New Roman"/>
          <w:b/>
          <w:sz w:val="28"/>
          <w:szCs w:val="28"/>
        </w:rPr>
        <w:t xml:space="preserve"> как эффективный с</w:t>
      </w:r>
      <w:r w:rsidR="00F562A5" w:rsidRPr="00F562A5">
        <w:rPr>
          <w:rFonts w:ascii="Times New Roman" w:hAnsi="Times New Roman" w:cs="Times New Roman"/>
          <w:b/>
          <w:sz w:val="28"/>
          <w:szCs w:val="28"/>
        </w:rPr>
        <w:t>пособ</w:t>
      </w:r>
      <w:r w:rsidR="00F562A5" w:rsidRPr="00F562A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2A5" w:rsidRPr="00836052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организации образовательного</w:t>
      </w:r>
      <w:r w:rsidR="00F562A5" w:rsidRPr="00F562A5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2A5" w:rsidRPr="00F562A5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процесса</w:t>
      </w:r>
      <w:r w:rsidR="002728F8" w:rsidRPr="00F562A5">
        <w:rPr>
          <w:rFonts w:ascii="Times New Roman" w:hAnsi="Times New Roman" w:cs="Times New Roman"/>
          <w:b/>
          <w:sz w:val="28"/>
          <w:szCs w:val="28"/>
        </w:rPr>
        <w:t>.</w:t>
      </w:r>
    </w:p>
    <w:p w:rsidR="00F07897" w:rsidRDefault="00610F48" w:rsidP="006A5D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Выработка навыков правописания</w:t>
      </w:r>
      <w:r w:rsidR="00F562A5">
        <w:rPr>
          <w:rFonts w:ascii="Times New Roman" w:hAnsi="Times New Roman" w:cs="Times New Roman"/>
          <w:b/>
          <w:sz w:val="28"/>
          <w:szCs w:val="28"/>
        </w:rPr>
        <w:t xml:space="preserve"> в начальной школе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74AA" w:rsidRDefault="002374AA" w:rsidP="00F562A5">
      <w:pPr>
        <w:rPr>
          <w:rFonts w:ascii="Times New Roman" w:eastAsia="Calibri" w:hAnsi="Times New Roman" w:cs="Times New Roman"/>
          <w:sz w:val="28"/>
          <w:szCs w:val="28"/>
        </w:rPr>
      </w:pPr>
      <w:r w:rsidRPr="002374AA">
        <w:rPr>
          <w:rStyle w:val="a8"/>
          <w:rFonts w:ascii="Times New Roman" w:eastAsia="Calibri" w:hAnsi="Times New Roman" w:cs="Times New Roman"/>
          <w:sz w:val="28"/>
          <w:szCs w:val="28"/>
        </w:rPr>
        <w:t>Цель</w:t>
      </w:r>
      <w:r w:rsidR="007F48FF">
        <w:rPr>
          <w:rStyle w:val="a8"/>
          <w:rFonts w:ascii="Times New Roman" w:hAnsi="Times New Roman" w:cs="Times New Roman"/>
          <w:sz w:val="28"/>
          <w:szCs w:val="28"/>
        </w:rPr>
        <w:t xml:space="preserve"> работы</w:t>
      </w:r>
      <w:r w:rsidRPr="002374AA">
        <w:rPr>
          <w:rStyle w:val="a8"/>
          <w:rFonts w:ascii="Times New Roman" w:eastAsia="Calibri" w:hAnsi="Times New Roman" w:cs="Times New Roman"/>
          <w:sz w:val="28"/>
          <w:szCs w:val="28"/>
        </w:rPr>
        <w:t>:</w:t>
      </w:r>
      <w:r w:rsidR="00F562A5">
        <w:rPr>
          <w:rStyle w:val="a8"/>
          <w:rFonts w:ascii="Times New Roman" w:eastAsia="Calibri" w:hAnsi="Times New Roman" w:cs="Times New Roman"/>
          <w:sz w:val="28"/>
          <w:szCs w:val="28"/>
        </w:rPr>
        <w:t xml:space="preserve"> </w:t>
      </w:r>
      <w:r w:rsidRPr="002374AA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="00F562A5">
        <w:rPr>
          <w:rFonts w:ascii="Times New Roman" w:eastAsia="Calibri" w:hAnsi="Times New Roman" w:cs="Times New Roman"/>
          <w:sz w:val="28"/>
          <w:szCs w:val="28"/>
        </w:rPr>
        <w:t xml:space="preserve"> уровня </w:t>
      </w:r>
      <w:r w:rsidRPr="002374AA">
        <w:rPr>
          <w:rFonts w:ascii="Times New Roman" w:eastAsia="Calibri" w:hAnsi="Times New Roman" w:cs="Times New Roman"/>
          <w:sz w:val="28"/>
          <w:szCs w:val="28"/>
        </w:rPr>
        <w:t>грамотности и развитие орфографической зоркости у учащихся на уроках русского языка.</w:t>
      </w:r>
    </w:p>
    <w:p w:rsidR="00B63013" w:rsidRPr="00145155" w:rsidRDefault="00B63013" w:rsidP="00B63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eastAsia="Calibri" w:hAnsi="Times New Roman" w:cs="Times New Roman"/>
          <w:sz w:val="28"/>
          <w:szCs w:val="28"/>
        </w:rPr>
        <w:t>Задачи работы: развивать</w:t>
      </w:r>
      <w:r w:rsidRPr="00B63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7D4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информацией, умение добывать ее из различных источников, анализировать, сравнивать, делать выводы. Это умение получать информацию не только из книг, журналов, сети Интернет и других официальных и неофициальных источников, но и из окружающего мира, который таит в себе огромный объем «скрытой»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нас информации</w:t>
      </w:r>
      <w:r w:rsidRPr="001451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42DB" w:rsidRDefault="005642DB" w:rsidP="007F48FF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E5FB4">
        <w:rPr>
          <w:rFonts w:ascii="Times New Roman" w:hAnsi="Times New Roman" w:cs="Times New Roman"/>
          <w:sz w:val="28"/>
          <w:szCs w:val="28"/>
        </w:rPr>
        <w:t xml:space="preserve">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</w:t>
      </w:r>
      <w:r>
        <w:rPr>
          <w:rFonts w:ascii="Times New Roman" w:hAnsi="Times New Roman" w:cs="Times New Roman"/>
          <w:sz w:val="28"/>
          <w:szCs w:val="28"/>
        </w:rPr>
        <w:t xml:space="preserve">жизни в быстро меняющихся </w:t>
      </w:r>
      <w:r w:rsidRPr="004E5FB4">
        <w:rPr>
          <w:rFonts w:ascii="Times New Roman" w:hAnsi="Times New Roman" w:cs="Times New Roman"/>
          <w:sz w:val="28"/>
          <w:szCs w:val="28"/>
        </w:rPr>
        <w:t xml:space="preserve">условиях. </w:t>
      </w:r>
    </w:p>
    <w:p w:rsidR="005642DB" w:rsidRPr="00F24CB7" w:rsidRDefault="005642DB" w:rsidP="0056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E32">
        <w:rPr>
          <w:rFonts w:ascii="Times New Roman" w:eastAsia="Times New Roman" w:hAnsi="Times New Roman" w:cs="Times New Roman"/>
          <w:sz w:val="28"/>
          <w:szCs w:val="28"/>
        </w:rPr>
        <w:t>Исследовательская</w:t>
      </w:r>
      <w:r w:rsidRPr="005A281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младших школьников - это творческая деятельность, направленная на постижение окружающего мира, открытие детьми новых для них знаний. </w:t>
      </w:r>
    </w:p>
    <w:p w:rsidR="005642DB" w:rsidRPr="00145155" w:rsidRDefault="005642DB" w:rsidP="005642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такое исследовательская деятельность в современном ее понимании? Это, в первую очередь, умение работать с информацией, умение добывать ее из различных источников, анализировать, сравнивать, делать выводы. Это умение получать информацию не только из книг, журналов, </w:t>
      </w:r>
      <w:r w:rsidRPr="00707D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сети Интернет и других официальных и неофициальных источников, но и из окружающего мира, который таит в себе огромный объем «скрытой»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нас информации</w:t>
      </w:r>
      <w:r w:rsidRPr="001451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42DB" w:rsidRDefault="005642DB" w:rsidP="005642DB">
      <w:pPr>
        <w:pStyle w:val="c8"/>
        <w:shd w:val="clear" w:color="auto" w:fill="FFFFFF"/>
        <w:spacing w:before="0" w:beforeAutospacing="0" w:after="0" w:afterAutospacing="0"/>
        <w:ind w:left="8" w:right="14" w:firstLine="3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Учебное исследование – деятельность, главной целью которой является образовательный результат; она направлена на обучение учащихся, развитие у них исследовательского типа мышления.</w:t>
      </w:r>
    </w:p>
    <w:p w:rsidR="005642DB" w:rsidRDefault="005642DB" w:rsidP="005642DB">
      <w:pPr>
        <w:pStyle w:val="c8"/>
        <w:shd w:val="clear" w:color="auto" w:fill="FFFFFF"/>
        <w:spacing w:before="0" w:beforeAutospacing="0" w:after="0" w:afterAutospacing="0"/>
        <w:ind w:left="8" w:right="14" w:firstLine="3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Процесс организации учебного исследования на уроках представляет собой поэтапное, с учётом возрастных особенностей, целенаправленное формирование всех компонентов исследовательской культуры школьника:</w:t>
      </w:r>
    </w:p>
    <w:p w:rsidR="005642DB" w:rsidRDefault="005642DB" w:rsidP="005642DB">
      <w:pPr>
        <w:pStyle w:val="c8"/>
        <w:shd w:val="clear" w:color="auto" w:fill="FFFFFF"/>
        <w:spacing w:before="0" w:beforeAutospacing="0" w:after="0" w:afterAutospacing="0"/>
        <w:ind w:left="8" w:right="14" w:firstLine="3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– мыслительных умений (анализ и выделение главного; сравнение; обобщение и систематизация; определение и объяснение понятий; конкретизация, доказательства и опровержение, умение видеть противоречия);</w:t>
      </w:r>
    </w:p>
    <w:p w:rsidR="005642DB" w:rsidRDefault="005642DB" w:rsidP="005642DB">
      <w:pPr>
        <w:pStyle w:val="c8"/>
        <w:shd w:val="clear" w:color="auto" w:fill="FFFFFF"/>
        <w:spacing w:before="0" w:beforeAutospacing="0" w:after="0" w:afterAutospacing="0"/>
        <w:ind w:left="8" w:right="14" w:firstLine="3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– умений и навыков работы с книгой и другими источниками информации;</w:t>
      </w:r>
    </w:p>
    <w:p w:rsidR="005642DB" w:rsidRDefault="005642DB" w:rsidP="005642DB">
      <w:pPr>
        <w:pStyle w:val="c8"/>
        <w:shd w:val="clear" w:color="auto" w:fill="FFFFFF"/>
        <w:spacing w:before="0" w:beforeAutospacing="0" w:after="0" w:afterAutospacing="0"/>
        <w:ind w:left="8" w:right="14" w:firstLine="3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– умений, связанных с культурой устной и письменной речи;</w:t>
      </w:r>
    </w:p>
    <w:p w:rsidR="005642DB" w:rsidRDefault="005642DB" w:rsidP="005642DB">
      <w:pPr>
        <w:pStyle w:val="c10"/>
        <w:shd w:val="clear" w:color="auto" w:fill="FFFFFF"/>
        <w:spacing w:before="0" w:beforeAutospacing="0" w:after="0" w:afterAutospacing="0"/>
        <w:ind w:left="8" w:right="1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– специальных исследовательских умений (формулировка задач, гипотезы, выбор путей решения проблемы, и проверка правильности выбранного пути и др.).</w:t>
      </w:r>
    </w:p>
    <w:p w:rsidR="005642DB" w:rsidRDefault="005642DB" w:rsidP="005642DB">
      <w:pPr>
        <w:pStyle w:val="c8"/>
        <w:shd w:val="clear" w:color="auto" w:fill="FFFFFF"/>
        <w:spacing w:before="0" w:beforeAutospacing="0" w:after="0" w:afterAutospacing="0"/>
        <w:ind w:left="8" w:right="14" w:firstLine="336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Итак, исследовательская деятельность учащихся – это, прежде всего, эффективный способ организации образовательного процесса, средство развития общих (способность к анализу, обобщению, синтезу, аналогии, идентификации и др.) и специальных компетентностей учащихся, способ социализации и воспитания личности ребёнка.</w:t>
      </w:r>
      <w:proofErr w:type="gramEnd"/>
    </w:p>
    <w:p w:rsidR="005642DB" w:rsidRDefault="005642DB" w:rsidP="005642DB">
      <w:pPr>
        <w:pStyle w:val="c8"/>
        <w:shd w:val="clear" w:color="auto" w:fill="FFFFFF"/>
        <w:spacing w:before="0" w:beforeAutospacing="0" w:after="0" w:afterAutospacing="0"/>
        <w:ind w:left="8" w:right="14" w:firstLine="3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Рассмотрим возможные пути, способствующие развитию исследовательской культуры школьников. На наш взгляд, сначала целесообразно предлагать учащимся задания, развивающие способность к оценочным действиям (анализ устного ответа одноклассника, отзыв о сочинении одноклассника, </w:t>
      </w:r>
      <w:proofErr w:type="spellStart"/>
      <w:r>
        <w:rPr>
          <w:rStyle w:val="c9"/>
          <w:color w:val="000000"/>
          <w:sz w:val="28"/>
          <w:szCs w:val="28"/>
        </w:rPr>
        <w:t>авторецензия</w:t>
      </w:r>
      <w:proofErr w:type="spellEnd"/>
      <w:r>
        <w:rPr>
          <w:rStyle w:val="c9"/>
          <w:color w:val="000000"/>
          <w:sz w:val="28"/>
          <w:szCs w:val="28"/>
        </w:rPr>
        <w:t xml:space="preserve"> на сочинение и т.д.). Поскольку в этом возрасте ведущую роль играет общение со сверстниками в контексте собственной деятельности подростка (учебной, общественно полезной), учащиеся выполняют задания в творческих группах, самостоятельно формулируя их и распределяя внутригрупповые обязанности. В результате такого подхода мы пришли к выводу, что любой учебный материал может быть усвоен в исследовательском контексте, для этого необходимо только дать возможность учащимся обнаружить проблему, содержащуюся в учебном материале, увидеть пробелы в собственных знаниях, обратиться к личному опыту.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5642DB" w:rsidRPr="00707D4D" w:rsidRDefault="005642DB" w:rsidP="005642DB">
      <w:pPr>
        <w:pStyle w:val="a3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</w:t>
      </w:r>
      <w:r w:rsidRPr="00707D4D">
        <w:rPr>
          <w:rFonts w:ascii="Times New Roman" w:hAnsi="Times New Roman"/>
          <w:bCs/>
          <w:iCs/>
          <w:sz w:val="28"/>
          <w:szCs w:val="28"/>
        </w:rPr>
        <w:t>едагогические условия</w:t>
      </w:r>
      <w:r w:rsidRPr="00707D4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07D4D">
        <w:rPr>
          <w:rFonts w:ascii="Times New Roman" w:hAnsi="Times New Roman"/>
          <w:sz w:val="28"/>
          <w:szCs w:val="28"/>
        </w:rPr>
        <w:t>формирования исследовател</w:t>
      </w:r>
      <w:r>
        <w:rPr>
          <w:rFonts w:ascii="Times New Roman" w:hAnsi="Times New Roman"/>
          <w:sz w:val="28"/>
          <w:szCs w:val="28"/>
        </w:rPr>
        <w:t>ьских умений младших школьников:</w:t>
      </w:r>
    </w:p>
    <w:p w:rsidR="005642DB" w:rsidRPr="005642DB" w:rsidRDefault="005642DB" w:rsidP="005642D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2DB">
        <w:rPr>
          <w:rFonts w:ascii="Times New Roman" w:hAnsi="Times New Roman" w:cs="Times New Roman"/>
          <w:sz w:val="28"/>
          <w:szCs w:val="28"/>
        </w:rPr>
        <w:t>Учет возрастных и индивидуальных особенностей детей;</w:t>
      </w:r>
    </w:p>
    <w:p w:rsidR="005642DB" w:rsidRPr="005642DB" w:rsidRDefault="005642DB" w:rsidP="005642D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2DB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5642DB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учащихся;</w:t>
      </w:r>
      <w:bookmarkStart w:id="0" w:name="_GoBack"/>
      <w:bookmarkEnd w:id="0"/>
    </w:p>
    <w:p w:rsidR="005642DB" w:rsidRPr="005642DB" w:rsidRDefault="005642DB" w:rsidP="005642D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2DB">
        <w:rPr>
          <w:rFonts w:ascii="Times New Roman" w:hAnsi="Times New Roman" w:cs="Times New Roman"/>
          <w:sz w:val="28"/>
          <w:szCs w:val="28"/>
        </w:rPr>
        <w:lastRenderedPageBreak/>
        <w:t>Деятельность педагога, реализующего позицию организатора учебно-исследовательской деятельности.</w:t>
      </w:r>
    </w:p>
    <w:p w:rsidR="005642DB" w:rsidRDefault="005642DB" w:rsidP="005642DB">
      <w:pPr>
        <w:pStyle w:val="a5"/>
        <w:spacing w:after="0" w:line="360" w:lineRule="auto"/>
        <w:ind w:left="1069"/>
        <w:jc w:val="both"/>
        <w:rPr>
          <w:sz w:val="28"/>
          <w:szCs w:val="28"/>
        </w:rPr>
      </w:pPr>
    </w:p>
    <w:p w:rsidR="005642DB" w:rsidRPr="00BA752E" w:rsidRDefault="005642DB" w:rsidP="005642DB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Исследовательскую работу выполняют в определенной последовательности. Процесс выполнения включает в себя семь этапов:</w:t>
      </w:r>
    </w:p>
    <w:p w:rsidR="005642DB" w:rsidRPr="00BA752E" w:rsidRDefault="005642DB" w:rsidP="005642DB">
      <w:pPr>
        <w:pStyle w:val="a5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формулирование темы</w:t>
      </w:r>
    </w:p>
    <w:p w:rsidR="005642DB" w:rsidRPr="00BA752E" w:rsidRDefault="005642DB" w:rsidP="005642DB">
      <w:pPr>
        <w:pStyle w:val="a5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формулирование цели и задач исследования</w:t>
      </w:r>
    </w:p>
    <w:p w:rsidR="005642DB" w:rsidRPr="00BA752E" w:rsidRDefault="005642DB" w:rsidP="005642DB">
      <w:pPr>
        <w:pStyle w:val="a5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теоретические исследования;</w:t>
      </w:r>
    </w:p>
    <w:p w:rsidR="005642DB" w:rsidRPr="00BA752E" w:rsidRDefault="005642DB" w:rsidP="005642DB">
      <w:pPr>
        <w:pStyle w:val="a5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экспериментальные исследования;</w:t>
      </w:r>
    </w:p>
    <w:p w:rsidR="005642DB" w:rsidRPr="00BA752E" w:rsidRDefault="005642DB" w:rsidP="005642DB">
      <w:pPr>
        <w:pStyle w:val="a5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анализ и оформление научных исследований;</w:t>
      </w:r>
    </w:p>
    <w:p w:rsidR="005642DB" w:rsidRPr="00BA752E" w:rsidRDefault="005642DB" w:rsidP="005642DB">
      <w:pPr>
        <w:pStyle w:val="a5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>внедрение и эффективность научных исследований;</w:t>
      </w:r>
    </w:p>
    <w:p w:rsidR="005642DB" w:rsidRPr="00BA752E" w:rsidRDefault="005642DB" w:rsidP="005642DB">
      <w:pPr>
        <w:pStyle w:val="a5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52E">
        <w:rPr>
          <w:rFonts w:ascii="Times New Roman" w:hAnsi="Times New Roman" w:cs="Times New Roman"/>
          <w:sz w:val="28"/>
          <w:szCs w:val="28"/>
        </w:rPr>
        <w:t xml:space="preserve">публичное представление работ </w:t>
      </w:r>
      <w:proofErr w:type="gramStart"/>
      <w:r w:rsidRPr="00BA75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7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2E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BA752E">
        <w:rPr>
          <w:rFonts w:ascii="Times New Roman" w:hAnsi="Times New Roman" w:cs="Times New Roman"/>
          <w:sz w:val="28"/>
          <w:szCs w:val="28"/>
        </w:rPr>
        <w:t xml:space="preserve"> рода конференциях, чтениях.</w:t>
      </w:r>
    </w:p>
    <w:p w:rsidR="005642DB" w:rsidRPr="00145155" w:rsidRDefault="005642DB" w:rsidP="005642DB">
      <w:pPr>
        <w:pStyle w:val="a5"/>
        <w:spacing w:after="0" w:line="360" w:lineRule="auto"/>
        <w:ind w:left="1069"/>
        <w:jc w:val="both"/>
        <w:rPr>
          <w:sz w:val="28"/>
          <w:szCs w:val="28"/>
        </w:rPr>
      </w:pPr>
    </w:p>
    <w:p w:rsidR="005642DB" w:rsidRPr="00707D4D" w:rsidRDefault="005642DB" w:rsidP="005642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D4D">
        <w:rPr>
          <w:rFonts w:ascii="Times New Roman" w:hAnsi="Times New Roman" w:cs="Times New Roman"/>
          <w:b/>
          <w:sz w:val="28"/>
          <w:szCs w:val="28"/>
        </w:rPr>
        <w:t>Методы формирования исследовательских умений младших школьников</w:t>
      </w:r>
    </w:p>
    <w:p w:rsidR="005642DB" w:rsidRPr="00707D4D" w:rsidRDefault="005642DB" w:rsidP="005642D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D4D">
        <w:rPr>
          <w:sz w:val="28"/>
          <w:szCs w:val="28"/>
        </w:rPr>
        <w:t xml:space="preserve">Проблемное обучение — система методов и средств обучения, основой которого выступает моделирование реального творческого процесса за счет создания проблемной ситуации и управления поиском решения проблемы. Усвоения новых знаний при этом происходит как самостоятельное открытие их учащимися с помощью учителя. Для этого необходимо действие двух факторов: </w:t>
      </w:r>
    </w:p>
    <w:p w:rsidR="005642DB" w:rsidRPr="00707D4D" w:rsidRDefault="005642DB" w:rsidP="005642D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Возникновение познавательной потребности, значимой для учащихся и локализуемой в определенном учебном материале;</w:t>
      </w:r>
    </w:p>
    <w:p w:rsidR="005642DB" w:rsidRPr="00707D4D" w:rsidRDefault="005642DB" w:rsidP="005642D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Овладение новыми обобщенными знаниями, необходимыми для выполнения определенных задач.</w:t>
      </w:r>
    </w:p>
    <w:p w:rsidR="005642DB" w:rsidRDefault="005642DB" w:rsidP="00564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2DB" w:rsidRDefault="005642DB" w:rsidP="00564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4D">
        <w:rPr>
          <w:rFonts w:ascii="Times New Roman" w:eastAsia="Times New Roman" w:hAnsi="Times New Roman" w:cs="Times New Roman"/>
          <w:sz w:val="28"/>
          <w:szCs w:val="28"/>
        </w:rPr>
        <w:t>Проблемное обучение ориентировано на формирование потребности в учебной деятельности, т. е. оно более интенсивно, чем не проблемное обучение, влияет на активизацию учебной деятельности.</w:t>
      </w:r>
    </w:p>
    <w:p w:rsidR="005642DB" w:rsidRPr="00764CD7" w:rsidRDefault="005642DB" w:rsidP="005642D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4CD7">
        <w:rPr>
          <w:sz w:val="28"/>
          <w:szCs w:val="28"/>
        </w:rPr>
        <w:lastRenderedPageBreak/>
        <w:t>Использование исследовательского метода подразумевает следующие этапы организации учебной деятельности: определение общей темы исследо</w:t>
      </w:r>
      <w:r w:rsidRPr="00764CD7">
        <w:rPr>
          <w:sz w:val="28"/>
          <w:szCs w:val="28"/>
        </w:rPr>
        <w:softHyphen/>
        <w:t>вания, предмета и объекта исследования; выявление и формулирование общей проблемы; формулировку гипотез; определение методов сбора и обработки данных в подтверждение выдвинутых гипотез; сбор данных; обсуждение по</w:t>
      </w:r>
      <w:r w:rsidRPr="00764CD7">
        <w:rPr>
          <w:sz w:val="28"/>
          <w:szCs w:val="28"/>
        </w:rPr>
        <w:softHyphen/>
        <w:t>лученных данных; проверку гипотез; формулировку понятий, обобщений, вы</w:t>
      </w:r>
      <w:r w:rsidRPr="00764CD7">
        <w:rPr>
          <w:sz w:val="28"/>
          <w:szCs w:val="28"/>
        </w:rPr>
        <w:softHyphen/>
        <w:t xml:space="preserve">водов; применение заключений, выводов. </w:t>
      </w:r>
    </w:p>
    <w:p w:rsidR="002728F8" w:rsidRDefault="002728F8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навыков правописания у детей – процесс  кропотливый и очень длительный. Нет никакого секрета в том, что многие школьники так и не осваивают навык грамотного письма. В устной форме  они прекрасно рассказывают правило, а</w:t>
      </w:r>
      <w:r w:rsidR="0027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77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 орфограмм не видят</w:t>
      </w:r>
      <w:r w:rsidR="00277486">
        <w:rPr>
          <w:rFonts w:ascii="Times New Roman" w:hAnsi="Times New Roman" w:cs="Times New Roman"/>
          <w:sz w:val="28"/>
          <w:szCs w:val="28"/>
        </w:rPr>
        <w:t>, с большим трудом подбирают проверочные слова, не могут объяснить, почему так нужно писать. Для того</w:t>
      </w:r>
      <w:proofErr w:type="gramStart"/>
      <w:r w:rsidR="002774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77486">
        <w:rPr>
          <w:rFonts w:ascii="Times New Roman" w:hAnsi="Times New Roman" w:cs="Times New Roman"/>
          <w:sz w:val="28"/>
          <w:szCs w:val="28"/>
        </w:rPr>
        <w:t xml:space="preserve"> чтобы научить детей успешно преодолевать те или иные орфографические трудности, необходимо систематически и кропотливо работать на протяжении многих лет. Приходится так строить свою работу, чтобы она смогла удивить школьников, захватить их.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Ученикам  была предложена следующая исследовательская работа: на один из уроков в начале</w:t>
      </w:r>
      <w:r w:rsidRPr="006B3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B3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были принесены конфеты «Вечерний Воронеж».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(У.): - Как вы думаете, для чего я принесла на урок конфеты?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(Д.) – У вас День рождения!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Подумайте ещё, какой у нас сейчас урок?</w:t>
      </w:r>
    </w:p>
    <w:p w:rsidR="006B32FD" w:rsidRDefault="006B32FD" w:rsidP="00151B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– Я вижу слово </w:t>
      </w:r>
      <w:proofErr w:type="spellStart"/>
      <w:proofErr w:type="gramStart"/>
      <w:r w:rsidRPr="006B32FD">
        <w:rPr>
          <w:rFonts w:ascii="Times New Roman" w:hAnsi="Times New Roman" w:cs="Times New Roman"/>
          <w:i/>
          <w:sz w:val="28"/>
          <w:szCs w:val="28"/>
        </w:rPr>
        <w:t>вече</w:t>
      </w:r>
      <w:r w:rsidR="00951849">
        <w:rPr>
          <w:rFonts w:ascii="Times New Roman" w:hAnsi="Times New Roman" w:cs="Times New Roman"/>
          <w:i/>
          <w:sz w:val="28"/>
          <w:szCs w:val="28"/>
        </w:rPr>
        <w:t></w:t>
      </w:r>
      <w:r w:rsidRPr="006B32FD">
        <w:rPr>
          <w:rFonts w:ascii="Times New Roman" w:hAnsi="Times New Roman" w:cs="Times New Roman"/>
          <w:i/>
          <w:sz w:val="28"/>
          <w:szCs w:val="28"/>
        </w:rPr>
        <w:t>рний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корне этого слова </w:t>
      </w:r>
      <w:r w:rsidR="00951849">
        <w:rPr>
          <w:rFonts w:ascii="Times New Roman" w:hAnsi="Times New Roman" w:cs="Times New Roman"/>
          <w:sz w:val="28"/>
          <w:szCs w:val="28"/>
        </w:rPr>
        <w:t xml:space="preserve">безударная гласная </w:t>
      </w:r>
      <w:r w:rsidR="00951849">
        <w:rPr>
          <w:rFonts w:ascii="Times New Roman" w:hAnsi="Times New Roman" w:cs="Times New Roman"/>
          <w:i/>
          <w:sz w:val="28"/>
          <w:szCs w:val="28"/>
        </w:rPr>
        <w:t>е</w:t>
      </w:r>
      <w:r w:rsidR="00951849">
        <w:rPr>
          <w:rFonts w:ascii="Times New Roman" w:hAnsi="Times New Roman" w:cs="Times New Roman"/>
          <w:sz w:val="28"/>
          <w:szCs w:val="28"/>
        </w:rPr>
        <w:t xml:space="preserve">, которую можно проверить, изменив слово - </w:t>
      </w:r>
      <w:proofErr w:type="spellStart"/>
      <w:r w:rsidR="00951849" w:rsidRPr="00951849">
        <w:rPr>
          <w:rFonts w:ascii="Times New Roman" w:hAnsi="Times New Roman" w:cs="Times New Roman"/>
          <w:i/>
          <w:sz w:val="28"/>
          <w:szCs w:val="28"/>
        </w:rPr>
        <w:t>ве</w:t>
      </w:r>
      <w:r w:rsidR="00951849">
        <w:rPr>
          <w:rFonts w:ascii="Times New Roman" w:hAnsi="Times New Roman" w:cs="Times New Roman"/>
          <w:i/>
          <w:sz w:val="28"/>
          <w:szCs w:val="28"/>
        </w:rPr>
        <w:t></w:t>
      </w:r>
      <w:r w:rsidR="00951849" w:rsidRPr="00951849">
        <w:rPr>
          <w:rFonts w:ascii="Times New Roman" w:hAnsi="Times New Roman" w:cs="Times New Roman"/>
          <w:i/>
          <w:sz w:val="28"/>
          <w:szCs w:val="28"/>
        </w:rPr>
        <w:t>чер</w:t>
      </w:r>
      <w:proofErr w:type="spellEnd"/>
      <w:r w:rsidR="00951849">
        <w:rPr>
          <w:rFonts w:ascii="Times New Roman" w:hAnsi="Times New Roman" w:cs="Times New Roman"/>
          <w:i/>
          <w:sz w:val="28"/>
          <w:szCs w:val="28"/>
        </w:rPr>
        <w:t>.</w:t>
      </w:r>
    </w:p>
    <w:p w:rsidR="00951849" w:rsidRDefault="00951849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Воронеж – </w:t>
      </w:r>
      <w:r>
        <w:rPr>
          <w:rFonts w:ascii="Times New Roman" w:hAnsi="Times New Roman" w:cs="Times New Roman"/>
          <w:sz w:val="28"/>
          <w:szCs w:val="28"/>
        </w:rPr>
        <w:t>это имя собственное, название города, пишем с большой буквы.</w:t>
      </w:r>
    </w:p>
    <w:p w:rsidR="00164176" w:rsidRDefault="00951849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spellStart"/>
      <w:r w:rsidRPr="00951849">
        <w:rPr>
          <w:rFonts w:ascii="Times New Roman" w:hAnsi="Times New Roman" w:cs="Times New Roman"/>
          <w:i/>
          <w:sz w:val="28"/>
          <w:szCs w:val="28"/>
        </w:rPr>
        <w:t>Воро</w:t>
      </w:r>
      <w:r>
        <w:rPr>
          <w:rFonts w:ascii="Times New Roman" w:hAnsi="Times New Roman" w:cs="Times New Roman"/>
          <w:i/>
          <w:sz w:val="28"/>
          <w:szCs w:val="28"/>
        </w:rPr>
        <w:t></w:t>
      </w:r>
      <w:r w:rsidRPr="00951849">
        <w:rPr>
          <w:rFonts w:ascii="Times New Roman" w:hAnsi="Times New Roman" w:cs="Times New Roman"/>
          <w:i/>
          <w:sz w:val="28"/>
          <w:szCs w:val="28"/>
        </w:rPr>
        <w:t>неж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1849">
        <w:rPr>
          <w:rFonts w:ascii="Times New Roman" w:hAnsi="Times New Roman" w:cs="Times New Roman"/>
          <w:sz w:val="28"/>
          <w:szCs w:val="28"/>
        </w:rPr>
        <w:t>есть безударная гласная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51849">
        <w:rPr>
          <w:rFonts w:ascii="Times New Roman" w:hAnsi="Times New Roman" w:cs="Times New Roman"/>
          <w:sz w:val="28"/>
          <w:szCs w:val="28"/>
        </w:rPr>
        <w:t>но мы видим буквосочетание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51849">
        <w:rPr>
          <w:rFonts w:ascii="Times New Roman" w:hAnsi="Times New Roman" w:cs="Times New Roman"/>
          <w:sz w:val="28"/>
          <w:szCs w:val="28"/>
        </w:rPr>
        <w:t>значит пишем</w:t>
      </w:r>
      <w:r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Pr="00951849">
        <w:rPr>
          <w:rFonts w:ascii="Times New Roman" w:hAnsi="Times New Roman" w:cs="Times New Roman"/>
          <w:sz w:val="28"/>
          <w:szCs w:val="28"/>
        </w:rPr>
        <w:t>в первом слоге</w:t>
      </w:r>
      <w:r w:rsidR="00164176">
        <w:rPr>
          <w:rFonts w:ascii="Times New Roman" w:hAnsi="Times New Roman" w:cs="Times New Roman"/>
          <w:sz w:val="28"/>
          <w:szCs w:val="28"/>
        </w:rPr>
        <w:t>;</w:t>
      </w:r>
    </w:p>
    <w:p w:rsidR="00951849" w:rsidRDefault="00951849" w:rsidP="00151BD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конце слова звонкий парный согласный, который проверяем</w:t>
      </w:r>
      <w:r w:rsidR="00164176">
        <w:rPr>
          <w:rFonts w:ascii="Times New Roman" w:hAnsi="Times New Roman" w:cs="Times New Roman"/>
          <w:sz w:val="28"/>
          <w:szCs w:val="28"/>
        </w:rPr>
        <w:t xml:space="preserve">, изменяя слово </w:t>
      </w:r>
      <w:r w:rsidR="00164176" w:rsidRPr="00164176">
        <w:rPr>
          <w:rFonts w:ascii="Times New Roman" w:hAnsi="Times New Roman" w:cs="Times New Roman"/>
          <w:i/>
          <w:sz w:val="28"/>
          <w:szCs w:val="28"/>
        </w:rPr>
        <w:t xml:space="preserve">Воронеж </w:t>
      </w:r>
      <w:r w:rsidR="00164176">
        <w:rPr>
          <w:rFonts w:ascii="Times New Roman" w:hAnsi="Times New Roman" w:cs="Times New Roman"/>
          <w:i/>
          <w:sz w:val="28"/>
          <w:szCs w:val="28"/>
        </w:rPr>
        <w:t>–</w:t>
      </w:r>
      <w:r w:rsidR="00164176" w:rsidRPr="00164176">
        <w:rPr>
          <w:rFonts w:ascii="Times New Roman" w:hAnsi="Times New Roman" w:cs="Times New Roman"/>
          <w:i/>
          <w:sz w:val="28"/>
          <w:szCs w:val="28"/>
        </w:rPr>
        <w:t xml:space="preserve"> Воронежа</w:t>
      </w:r>
      <w:r w:rsidR="00164176">
        <w:rPr>
          <w:rFonts w:ascii="Times New Roman" w:hAnsi="Times New Roman" w:cs="Times New Roman"/>
          <w:i/>
          <w:sz w:val="28"/>
          <w:szCs w:val="28"/>
        </w:rPr>
        <w:t>.</w:t>
      </w:r>
    </w:p>
    <w:p w:rsidR="00164176" w:rsidRDefault="00164176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– Сколько орфограмм мы нашли в названии конфет?</w:t>
      </w:r>
    </w:p>
    <w:p w:rsidR="00164176" w:rsidRDefault="00164176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Мы нашли четыре орфограммы.</w:t>
      </w:r>
    </w:p>
    <w:p w:rsidR="00164176" w:rsidRDefault="00164176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– домашнее задание по желанию провести исследовательскую работу с фантиками от конфет и защитить свою работу. Но имеется одно условие: в названии конфет должно быть не менее двух орфограмм.</w:t>
      </w:r>
    </w:p>
    <w:p w:rsidR="00164176" w:rsidRDefault="002505B2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загорелись! </w:t>
      </w:r>
      <w:r w:rsidR="00164176">
        <w:rPr>
          <w:rFonts w:ascii="Times New Roman" w:hAnsi="Times New Roman" w:cs="Times New Roman"/>
          <w:sz w:val="28"/>
          <w:szCs w:val="28"/>
        </w:rPr>
        <w:t>Мои школьники превратились в маленьких исследователей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5B2" w:rsidRDefault="002505B2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должны найти фантик с двумя и более орфограммами, подготовить объяснение каждого правила, а для этого необходимо заглянуть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учебник, но и в словарь, подобрать проверочные слова, затем достойно защитить свою работу у доски перед классом6говорить нужно кратко и чётко (правило и доказательство).</w:t>
      </w:r>
    </w:p>
    <w:p w:rsidR="002505B2" w:rsidRDefault="002505B2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работа обязательно оценивается и используется как словарная, в начале урока.</w:t>
      </w:r>
    </w:p>
    <w:p w:rsidR="002505B2" w:rsidRDefault="002505B2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текущий год уже накопилось более пятидесяти работ. Объекты исследования (фантики от конфет) приклеиваются на листы бумаги в виде альбомов, и  а затем используются  как демонстрационные карты на последующих уроках русского языка</w:t>
      </w:r>
      <w:r w:rsidR="008F71B7">
        <w:rPr>
          <w:rFonts w:ascii="Times New Roman" w:hAnsi="Times New Roman" w:cs="Times New Roman"/>
          <w:sz w:val="28"/>
          <w:szCs w:val="28"/>
        </w:rPr>
        <w:t>. Мои ученики чётко знают, что «повторенье – мать ученья».</w:t>
      </w:r>
    </w:p>
    <w:p w:rsidR="008F71B7" w:rsidRDefault="008F71B7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8D7860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выпишите слова с буквосочетаниями </w:t>
      </w:r>
      <w:proofErr w:type="spellStart"/>
      <w:r w:rsidRPr="008D7860">
        <w:rPr>
          <w:rFonts w:ascii="Times New Roman" w:hAnsi="Times New Roman" w:cs="Times New Roman"/>
          <w:i/>
          <w:sz w:val="28"/>
          <w:szCs w:val="28"/>
        </w:rPr>
        <w:t>жи-ши</w:t>
      </w:r>
      <w:proofErr w:type="gramStart"/>
      <w:r w:rsidRPr="008D7860">
        <w:rPr>
          <w:rFonts w:ascii="Times New Roman" w:hAnsi="Times New Roman" w:cs="Times New Roman"/>
          <w:i/>
          <w:sz w:val="28"/>
          <w:szCs w:val="28"/>
        </w:rPr>
        <w:t>,ч</w:t>
      </w:r>
      <w:proofErr w:type="gramEnd"/>
      <w:r w:rsidRPr="008D7860">
        <w:rPr>
          <w:rFonts w:ascii="Times New Roman" w:hAnsi="Times New Roman" w:cs="Times New Roman"/>
          <w:i/>
          <w:sz w:val="28"/>
          <w:szCs w:val="28"/>
        </w:rPr>
        <w:t>а-ща</w:t>
      </w:r>
      <w:proofErr w:type="spellEnd"/>
      <w:r w:rsidRPr="008D786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7860">
        <w:rPr>
          <w:rFonts w:ascii="Times New Roman" w:hAnsi="Times New Roman" w:cs="Times New Roman"/>
          <w:i/>
          <w:sz w:val="28"/>
          <w:szCs w:val="28"/>
        </w:rPr>
        <w:t>чу-щу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D7860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выпишите слова с буквосочетаниями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7860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Pr="008D7860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Pr="008D786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8D7860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D7860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щн</w:t>
      </w:r>
      <w:proofErr w:type="spellEnd"/>
      <w:r>
        <w:rPr>
          <w:rFonts w:ascii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hAnsi="Times New Roman" w:cs="Times New Roman"/>
          <w:sz w:val="28"/>
          <w:szCs w:val="28"/>
        </w:rPr>
        <w:t>нщ</w:t>
      </w:r>
      <w:proofErr w:type="spellEnd"/>
      <w:r>
        <w:rPr>
          <w:rFonts w:ascii="Times New Roman" w:hAnsi="Times New Roman" w:cs="Times New Roman"/>
          <w:sz w:val="28"/>
          <w:szCs w:val="28"/>
        </w:rPr>
        <w:t>-;</w:t>
      </w:r>
    </w:p>
    <w:p w:rsidR="008D7860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имена собственные;</w:t>
      </w:r>
    </w:p>
    <w:p w:rsidR="008D7860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слова с безударной гласной в корне, проверяемой ударением, запишите проверочное слово и т.д.</w:t>
      </w:r>
    </w:p>
    <w:p w:rsidR="008D7860" w:rsidRDefault="008D7860" w:rsidP="00151B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стала для моих учеников очень увлекательной и любимой. Задача состоит не только в том, чтобы обучить детей грамотному письму, но и сделать процесс обучения познавательным и развивающим.</w:t>
      </w:r>
      <w:r w:rsidR="006A5DE3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кольники честно признаются в том, что «русский язык – это интересно, хотя и трудно».</w:t>
      </w:r>
    </w:p>
    <w:p w:rsidR="002374AA" w:rsidRDefault="002374AA" w:rsidP="002374AA">
      <w:pPr>
        <w:pStyle w:val="a7"/>
        <w:spacing w:line="360" w:lineRule="auto"/>
        <w:ind w:right="11"/>
        <w:jc w:val="center"/>
        <w:rPr>
          <w:b/>
          <w:bCs/>
          <w:sz w:val="28"/>
          <w:szCs w:val="28"/>
        </w:rPr>
      </w:pPr>
    </w:p>
    <w:p w:rsidR="002374AA" w:rsidRPr="004F5915" w:rsidRDefault="002374AA" w:rsidP="002374AA">
      <w:pPr>
        <w:pStyle w:val="a7"/>
        <w:spacing w:line="360" w:lineRule="auto"/>
        <w:ind w:right="11"/>
        <w:jc w:val="center"/>
        <w:rPr>
          <w:b/>
          <w:bCs/>
          <w:sz w:val="28"/>
          <w:szCs w:val="28"/>
        </w:rPr>
      </w:pPr>
      <w:r w:rsidRPr="004F5915">
        <w:rPr>
          <w:b/>
          <w:bCs/>
          <w:sz w:val="28"/>
          <w:szCs w:val="28"/>
        </w:rPr>
        <w:t>Список использованных источников</w:t>
      </w:r>
    </w:p>
    <w:p w:rsidR="002374AA" w:rsidRPr="004F5915" w:rsidRDefault="002374AA" w:rsidP="002374AA">
      <w:pPr>
        <w:pStyle w:val="a7"/>
        <w:spacing w:line="360" w:lineRule="auto"/>
        <w:ind w:left="11" w:right="11" w:firstLine="720"/>
        <w:jc w:val="center"/>
        <w:rPr>
          <w:b/>
          <w:bCs/>
          <w:sz w:val="28"/>
          <w:szCs w:val="28"/>
        </w:rPr>
      </w:pPr>
    </w:p>
    <w:p w:rsidR="007F48FF" w:rsidRDefault="002374AA" w:rsidP="002374AA">
      <w:pPr>
        <w:pStyle w:val="a7"/>
        <w:spacing w:line="360" w:lineRule="auto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4F5915">
        <w:rPr>
          <w:sz w:val="28"/>
          <w:szCs w:val="28"/>
        </w:rPr>
        <w:t>Бельдина</w:t>
      </w:r>
      <w:proofErr w:type="spellEnd"/>
      <w:r w:rsidRPr="004F5915">
        <w:rPr>
          <w:sz w:val="28"/>
          <w:szCs w:val="28"/>
        </w:rPr>
        <w:t xml:space="preserve"> Е.В. Развитие орфографической зоркости / Начальная школа, </w:t>
      </w:r>
      <w:r>
        <w:rPr>
          <w:sz w:val="28"/>
          <w:szCs w:val="28"/>
        </w:rPr>
        <w:t xml:space="preserve">  </w:t>
      </w:r>
      <w:r w:rsidR="007F48FF">
        <w:rPr>
          <w:sz w:val="28"/>
          <w:szCs w:val="28"/>
        </w:rPr>
        <w:t xml:space="preserve">   </w:t>
      </w:r>
      <w:r w:rsidR="007F48FF">
        <w:rPr>
          <w:sz w:val="28"/>
          <w:szCs w:val="28"/>
        </w:rPr>
        <w:lastRenderedPageBreak/>
        <w:t>№3, 2014</w:t>
      </w:r>
      <w:r w:rsidRPr="004F5915">
        <w:rPr>
          <w:sz w:val="28"/>
          <w:szCs w:val="28"/>
        </w:rPr>
        <w:t>. с. 35.</w:t>
      </w:r>
    </w:p>
    <w:p w:rsidR="002374AA" w:rsidRPr="004F5915" w:rsidRDefault="002374AA" w:rsidP="002374AA">
      <w:pPr>
        <w:pStyle w:val="a7"/>
        <w:spacing w:line="360" w:lineRule="auto"/>
        <w:ind w:right="11"/>
        <w:jc w:val="both"/>
        <w:rPr>
          <w:sz w:val="28"/>
          <w:szCs w:val="28"/>
        </w:rPr>
      </w:pPr>
      <w:proofErr w:type="spellStart"/>
      <w:r w:rsidRPr="004F5915">
        <w:rPr>
          <w:sz w:val="28"/>
          <w:szCs w:val="28"/>
        </w:rPr>
        <w:t>Выготский</w:t>
      </w:r>
      <w:proofErr w:type="spellEnd"/>
      <w:r w:rsidRPr="004F5915">
        <w:rPr>
          <w:sz w:val="28"/>
          <w:szCs w:val="28"/>
        </w:rPr>
        <w:t xml:space="preserve"> Л.С. Мышление и речь / Собрание сочинений. М., 1982.</w:t>
      </w:r>
    </w:p>
    <w:p w:rsidR="002374AA" w:rsidRDefault="002374AA" w:rsidP="007F48FF">
      <w:pPr>
        <w:pStyle w:val="a7"/>
        <w:spacing w:line="360" w:lineRule="auto"/>
        <w:ind w:right="11"/>
        <w:jc w:val="both"/>
        <w:rPr>
          <w:sz w:val="28"/>
          <w:szCs w:val="28"/>
        </w:rPr>
      </w:pPr>
      <w:r w:rsidRPr="004F5915">
        <w:rPr>
          <w:sz w:val="28"/>
          <w:szCs w:val="28"/>
        </w:rPr>
        <w:t>Гавриленко Д. В трех сосн</w:t>
      </w:r>
      <w:r w:rsidR="00A20778">
        <w:rPr>
          <w:sz w:val="28"/>
          <w:szCs w:val="28"/>
        </w:rPr>
        <w:t>ах орфографии. №10, 2002. с. 74</w:t>
      </w:r>
    </w:p>
    <w:p w:rsidR="00A20778" w:rsidRPr="004F5915" w:rsidRDefault="00A20778" w:rsidP="007F48FF">
      <w:pPr>
        <w:pStyle w:val="a7"/>
        <w:spacing w:line="360" w:lineRule="auto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Григорян Л.Т. Язык мой – друг мой. </w:t>
      </w:r>
      <w:r w:rsidR="00B63013">
        <w:rPr>
          <w:sz w:val="28"/>
          <w:szCs w:val="28"/>
        </w:rPr>
        <w:t xml:space="preserve">   </w:t>
      </w:r>
      <w:proofErr w:type="spellStart"/>
      <w:r w:rsidR="00B63013">
        <w:rPr>
          <w:sz w:val="28"/>
          <w:szCs w:val="28"/>
        </w:rPr>
        <w:t>тьльоортрт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., Просвещение, 1988г</w:t>
      </w:r>
      <w:proofErr w:type="gramStart"/>
      <w:r>
        <w:rPr>
          <w:sz w:val="28"/>
          <w:szCs w:val="28"/>
        </w:rPr>
        <w:t xml:space="preserve">.., </w:t>
      </w:r>
      <w:proofErr w:type="gramEnd"/>
      <w:r>
        <w:rPr>
          <w:sz w:val="28"/>
          <w:szCs w:val="28"/>
        </w:rPr>
        <w:t>с.29</w:t>
      </w:r>
    </w:p>
    <w:p w:rsidR="002374AA" w:rsidRPr="004F5915" w:rsidRDefault="002374AA" w:rsidP="007F48FF">
      <w:pPr>
        <w:pStyle w:val="a7"/>
        <w:spacing w:line="360" w:lineRule="auto"/>
        <w:ind w:right="11"/>
        <w:jc w:val="both"/>
        <w:rPr>
          <w:sz w:val="28"/>
          <w:szCs w:val="28"/>
        </w:rPr>
      </w:pPr>
      <w:proofErr w:type="spellStart"/>
      <w:r w:rsidRPr="004F5915">
        <w:rPr>
          <w:sz w:val="28"/>
          <w:szCs w:val="28"/>
        </w:rPr>
        <w:t>Немов</w:t>
      </w:r>
      <w:proofErr w:type="spellEnd"/>
      <w:r w:rsidRPr="004F5915">
        <w:rPr>
          <w:sz w:val="28"/>
          <w:szCs w:val="28"/>
        </w:rPr>
        <w:t xml:space="preserve"> Р.С. Психология. М., 1994.</w:t>
      </w:r>
    </w:p>
    <w:p w:rsidR="002374AA" w:rsidRPr="004F5915" w:rsidRDefault="002374AA" w:rsidP="007F48FF">
      <w:pPr>
        <w:pStyle w:val="a7"/>
        <w:spacing w:line="360" w:lineRule="auto"/>
        <w:ind w:right="11"/>
        <w:jc w:val="both"/>
        <w:rPr>
          <w:sz w:val="28"/>
          <w:szCs w:val="28"/>
        </w:rPr>
      </w:pPr>
      <w:r w:rsidRPr="004F5915">
        <w:rPr>
          <w:sz w:val="28"/>
          <w:szCs w:val="28"/>
        </w:rPr>
        <w:t xml:space="preserve">Соловейчик М.С., </w:t>
      </w:r>
      <w:proofErr w:type="spellStart"/>
      <w:r w:rsidRPr="004F5915">
        <w:rPr>
          <w:sz w:val="28"/>
          <w:szCs w:val="28"/>
        </w:rPr>
        <w:t>Жедек</w:t>
      </w:r>
      <w:proofErr w:type="spellEnd"/>
      <w:r w:rsidRPr="004F5915">
        <w:rPr>
          <w:sz w:val="28"/>
          <w:szCs w:val="28"/>
        </w:rPr>
        <w:t xml:space="preserve"> П.С., </w:t>
      </w:r>
      <w:proofErr w:type="spellStart"/>
      <w:r w:rsidRPr="004F5915">
        <w:rPr>
          <w:sz w:val="28"/>
          <w:szCs w:val="28"/>
        </w:rPr>
        <w:t>Светловская</w:t>
      </w:r>
      <w:proofErr w:type="spellEnd"/>
      <w:r w:rsidRPr="004F5915">
        <w:rPr>
          <w:sz w:val="28"/>
          <w:szCs w:val="28"/>
        </w:rPr>
        <w:t xml:space="preserve"> Н.Н. Русский язык в начальных классах. Под ред. М.С. Соловейчик, М., 1993.</w:t>
      </w:r>
    </w:p>
    <w:p w:rsidR="002374AA" w:rsidRPr="004F5915" w:rsidRDefault="002374AA" w:rsidP="002374AA">
      <w:pPr>
        <w:pStyle w:val="a7"/>
        <w:spacing w:line="360" w:lineRule="auto"/>
        <w:ind w:left="360" w:right="11"/>
        <w:jc w:val="both"/>
        <w:rPr>
          <w:sz w:val="28"/>
          <w:szCs w:val="28"/>
        </w:rPr>
      </w:pPr>
      <w:r w:rsidRPr="004F5915">
        <w:rPr>
          <w:sz w:val="28"/>
          <w:szCs w:val="28"/>
        </w:rPr>
        <w:t xml:space="preserve">  </w:t>
      </w:r>
    </w:p>
    <w:p w:rsidR="008F71B7" w:rsidRPr="00164176" w:rsidRDefault="008F71B7" w:rsidP="00151B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BDB" w:rsidRDefault="00151BDB" w:rsidP="00151B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D7860" w:rsidRPr="002728F8" w:rsidRDefault="008D7860" w:rsidP="00151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7860" w:rsidRPr="002728F8" w:rsidSect="00F0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9B0"/>
    <w:multiLevelType w:val="hybridMultilevel"/>
    <w:tmpl w:val="DE96E0E2"/>
    <w:lvl w:ilvl="0" w:tplc="44B2DA2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1B2134"/>
    <w:multiLevelType w:val="multilevel"/>
    <w:tmpl w:val="2D58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944FA"/>
    <w:multiLevelType w:val="hybridMultilevel"/>
    <w:tmpl w:val="E90A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C3151F"/>
    <w:multiLevelType w:val="hybridMultilevel"/>
    <w:tmpl w:val="0B3C5CAC"/>
    <w:lvl w:ilvl="0" w:tplc="44B2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DA0C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8F8"/>
    <w:rsid w:val="00151BDB"/>
    <w:rsid w:val="00164176"/>
    <w:rsid w:val="00233F29"/>
    <w:rsid w:val="002374AA"/>
    <w:rsid w:val="002505B2"/>
    <w:rsid w:val="002728F8"/>
    <w:rsid w:val="00277486"/>
    <w:rsid w:val="00332353"/>
    <w:rsid w:val="005642DB"/>
    <w:rsid w:val="00610F48"/>
    <w:rsid w:val="006A5DE3"/>
    <w:rsid w:val="006B32FD"/>
    <w:rsid w:val="007F48FF"/>
    <w:rsid w:val="0081169C"/>
    <w:rsid w:val="00836052"/>
    <w:rsid w:val="008D7860"/>
    <w:rsid w:val="008F71B7"/>
    <w:rsid w:val="00951849"/>
    <w:rsid w:val="00A20778"/>
    <w:rsid w:val="00A44F1B"/>
    <w:rsid w:val="00A84085"/>
    <w:rsid w:val="00B63013"/>
    <w:rsid w:val="00C03DFF"/>
    <w:rsid w:val="00F07897"/>
    <w:rsid w:val="00F468C3"/>
    <w:rsid w:val="00F562A5"/>
    <w:rsid w:val="00FA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42DB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642D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642DB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56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6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42DB"/>
  </w:style>
  <w:style w:type="paragraph" w:customStyle="1" w:styleId="c10">
    <w:name w:val="c10"/>
    <w:basedOn w:val="a"/>
    <w:rsid w:val="0056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иль"/>
    <w:uiPriority w:val="99"/>
    <w:rsid w:val="00237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374AA"/>
    <w:rPr>
      <w:b/>
      <w:bCs/>
    </w:rPr>
  </w:style>
  <w:style w:type="character" w:customStyle="1" w:styleId="apple-converted-space">
    <w:name w:val="apple-converted-space"/>
    <w:rsid w:val="00237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D4755-6F1A-46B6-A24E-5AC54D2F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</cp:lastModifiedBy>
  <cp:revision>12</cp:revision>
  <cp:lastPrinted>2020-02-28T06:43:00Z</cp:lastPrinted>
  <dcterms:created xsi:type="dcterms:W3CDTF">2019-03-02T18:26:00Z</dcterms:created>
  <dcterms:modified xsi:type="dcterms:W3CDTF">2020-11-26T09:56:00Z</dcterms:modified>
</cp:coreProperties>
</file>