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8A" w:rsidRPr="00DE4F8A" w:rsidRDefault="00DE4F8A" w:rsidP="00DE4F8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4F8A">
        <w:rPr>
          <w:rFonts w:ascii="Times New Roman" w:hAnsi="Times New Roman" w:cs="Times New Roman"/>
          <w:b/>
          <w:i/>
          <w:sz w:val="32"/>
          <w:szCs w:val="32"/>
        </w:rPr>
        <w:t xml:space="preserve">Метод проектов в </w:t>
      </w:r>
      <w:proofErr w:type="gramStart"/>
      <w:r w:rsidRPr="00DE4F8A">
        <w:rPr>
          <w:rFonts w:ascii="Times New Roman" w:hAnsi="Times New Roman" w:cs="Times New Roman"/>
          <w:b/>
          <w:i/>
          <w:sz w:val="32"/>
          <w:szCs w:val="32"/>
        </w:rPr>
        <w:t>реализации  Концепции</w:t>
      </w:r>
      <w:proofErr w:type="gramEnd"/>
      <w:r w:rsidRPr="00DE4F8A">
        <w:rPr>
          <w:rFonts w:ascii="Times New Roman" w:hAnsi="Times New Roman" w:cs="Times New Roman"/>
          <w:b/>
          <w:i/>
          <w:sz w:val="32"/>
          <w:szCs w:val="32"/>
        </w:rPr>
        <w:t xml:space="preserve"> духовно-нравственного развития и воспитания личности гражданина </w:t>
      </w:r>
      <w:bookmarkStart w:id="0" w:name="_GoBack"/>
      <w:bookmarkEnd w:id="0"/>
      <w:r w:rsidRPr="00DE4F8A">
        <w:rPr>
          <w:rFonts w:ascii="Times New Roman" w:hAnsi="Times New Roman" w:cs="Times New Roman"/>
          <w:b/>
          <w:i/>
          <w:sz w:val="32"/>
          <w:szCs w:val="32"/>
        </w:rPr>
        <w:t>России</w:t>
      </w:r>
      <w:r w:rsidRPr="00DE4F8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130A3" w:rsidRPr="00920646" w:rsidRDefault="00F130A3" w:rsidP="00F130A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20646">
        <w:rPr>
          <w:rFonts w:ascii="Times New Roman" w:hAnsi="Times New Roman" w:cs="Times New Roman"/>
          <w:sz w:val="28"/>
        </w:rPr>
        <w:t xml:space="preserve">В соответствии с Концепцией духовно-нравственного развития и воспитания личности гражданина России, </w:t>
      </w:r>
      <w:r w:rsidRPr="00920646">
        <w:rPr>
          <w:rFonts w:ascii="Times New Roman" w:hAnsi="Times New Roman" w:cs="Times New Roman"/>
          <w:color w:val="000000" w:themeColor="text1"/>
          <w:sz w:val="28"/>
        </w:rPr>
        <w:t>концентрацией государственного интереса к проблемам воспитания патриотизма у граждан Российской Федерации, что закреплено государственной программой «Патриотическое воспитание граждан Российской Федерации</w:t>
      </w:r>
      <w:r w:rsidRPr="00920646">
        <w:rPr>
          <w:rFonts w:ascii="Times New Roman" w:hAnsi="Times New Roman" w:cs="Times New Roman"/>
          <w:b/>
          <w:color w:val="000000" w:themeColor="text1"/>
          <w:sz w:val="28"/>
        </w:rPr>
        <w:t xml:space="preserve">» </w:t>
      </w:r>
      <w:r w:rsidRPr="00920646">
        <w:rPr>
          <w:rFonts w:ascii="Times New Roman" w:hAnsi="Times New Roman" w:cs="Times New Roman"/>
          <w:color w:val="000000" w:themeColor="text1"/>
          <w:sz w:val="28"/>
        </w:rPr>
        <w:t>свою работу я планирую таким образом , чтобы каждый ученик стал достойным гражданином своей страны, гордился своим народом, его историей, стремился активно участвовать в жизни своего государства.  Современной России также нужны граждане активные и ответственные, а это базовые качества лидера. Именно лидерство может стать привлекательным средством самореализации и выступить одним из условий личностного роста, а значит, оно способно выступить мотивирующим фактором для участия каждого в КТД. А для педагога основным мотивирующим фактором должна стать почти сказочная способность проектной технологии формировать любой коллектив.</w:t>
      </w:r>
    </w:p>
    <w:p w:rsidR="00F130A3" w:rsidRPr="00F130A3" w:rsidRDefault="00F130A3" w:rsidP="00F130A3">
      <w:pPr>
        <w:shd w:val="clear" w:color="auto" w:fill="FFFFFF"/>
        <w:spacing w:after="0"/>
        <w:ind w:firstLine="360"/>
        <w:jc w:val="both"/>
        <w:rPr>
          <w:rStyle w:val="c6"/>
          <w:rFonts w:ascii="Times New Roman" w:hAnsi="Times New Roman" w:cs="Times New Roman"/>
        </w:rPr>
      </w:pPr>
      <w:proofErr w:type="gramStart"/>
      <w:r w:rsidRPr="00920646">
        <w:rPr>
          <w:rFonts w:ascii="Times New Roman" w:hAnsi="Times New Roman" w:cs="Times New Roman"/>
          <w:color w:val="000000" w:themeColor="text1"/>
          <w:sz w:val="28"/>
        </w:rPr>
        <w:t>Простая  истина</w:t>
      </w:r>
      <w:proofErr w:type="gramEnd"/>
      <w:r w:rsidRPr="00920646">
        <w:rPr>
          <w:rFonts w:ascii="Times New Roman" w:hAnsi="Times New Roman" w:cs="Times New Roman"/>
          <w:color w:val="000000" w:themeColor="text1"/>
          <w:sz w:val="28"/>
        </w:rPr>
        <w:t xml:space="preserve"> – все лучшие человеческие качества сами собой развиваются там, где есть творческое отношение к жизни. Коллектив, особенно детский, вообще не может существовать и развиваться, если в нем нет постоянного совместного творчества детей. В большой связке ключей педагога ключ “творчество” открывает почти все двери. Обычные слова “создавать коллектив” означают: учить детей совместному творчеству, потому </w:t>
      </w:r>
      <w:proofErr w:type="gramStart"/>
      <w:r w:rsidRPr="00920646">
        <w:rPr>
          <w:rFonts w:ascii="Times New Roman" w:hAnsi="Times New Roman" w:cs="Times New Roman"/>
          <w:color w:val="000000" w:themeColor="text1"/>
          <w:sz w:val="28"/>
        </w:rPr>
        <w:t>что</w:t>
      </w:r>
      <w:proofErr w:type="gramEnd"/>
      <w:r w:rsidRPr="00920646">
        <w:rPr>
          <w:rFonts w:ascii="Times New Roman" w:hAnsi="Times New Roman" w:cs="Times New Roman"/>
          <w:color w:val="000000" w:themeColor="text1"/>
          <w:sz w:val="28"/>
        </w:rPr>
        <w:t xml:space="preserve"> когда они думают вместе, вместе изобретают и вместе работают, тогда только они и объединяются, учатся ценить друг друга.</w:t>
      </w:r>
      <w:r w:rsidRPr="00920646">
        <w:rPr>
          <w:rFonts w:ascii="Times New Roman" w:hAnsi="Times New Roman" w:cs="Times New Roman"/>
        </w:rPr>
        <w:t xml:space="preserve"> </w:t>
      </w:r>
      <w:r w:rsidRPr="00920646">
        <w:rPr>
          <w:rFonts w:ascii="Times New Roman" w:hAnsi="Times New Roman" w:cs="Times New Roman"/>
          <w:color w:val="000000" w:themeColor="text1"/>
          <w:sz w:val="28"/>
        </w:rPr>
        <w:t xml:space="preserve">При этом метод проектов предполагает такую организацию совместной деятельности детей и взрослых, при которой все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члены </w:t>
      </w:r>
      <w:r w:rsidRPr="00920646">
        <w:rPr>
          <w:rFonts w:ascii="Times New Roman" w:hAnsi="Times New Roman" w:cs="Times New Roman"/>
          <w:color w:val="000000" w:themeColor="text1"/>
          <w:sz w:val="28"/>
        </w:rPr>
        <w:t>коллектива участвуют в планировании, подготовке, осуществлении и анализе.</w:t>
      </w:r>
    </w:p>
    <w:p w:rsidR="00F130A3" w:rsidRPr="00920646" w:rsidRDefault="00F130A3" w:rsidP="00F130A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920646">
        <w:rPr>
          <w:rStyle w:val="c6"/>
          <w:color w:val="000000"/>
          <w:sz w:val="28"/>
          <w:szCs w:val="28"/>
        </w:rPr>
        <w:t>Слово</w:t>
      </w:r>
      <w:r w:rsidRPr="00920646">
        <w:rPr>
          <w:rStyle w:val="apple-converted-space"/>
          <w:color w:val="000000"/>
          <w:sz w:val="28"/>
          <w:szCs w:val="28"/>
        </w:rPr>
        <w:t> </w:t>
      </w:r>
      <w:r w:rsidRPr="00920646">
        <w:rPr>
          <w:rStyle w:val="c12"/>
          <w:bCs/>
          <w:color w:val="000000"/>
          <w:sz w:val="28"/>
          <w:szCs w:val="28"/>
        </w:rPr>
        <w:t>«проект»</w:t>
      </w:r>
      <w:r w:rsidRPr="00920646">
        <w:rPr>
          <w:rStyle w:val="c6"/>
          <w:color w:val="000000"/>
          <w:sz w:val="28"/>
          <w:szCs w:val="28"/>
        </w:rPr>
        <w:t xml:space="preserve"> (от латинского </w:t>
      </w:r>
      <w:proofErr w:type="spellStart"/>
      <w:r w:rsidRPr="00920646">
        <w:rPr>
          <w:rStyle w:val="c6"/>
          <w:color w:val="000000"/>
          <w:sz w:val="28"/>
          <w:szCs w:val="28"/>
        </w:rPr>
        <w:t>projectus</w:t>
      </w:r>
      <w:proofErr w:type="spellEnd"/>
      <w:r w:rsidRPr="00920646">
        <w:rPr>
          <w:rStyle w:val="c6"/>
          <w:color w:val="000000"/>
          <w:sz w:val="28"/>
          <w:szCs w:val="28"/>
        </w:rPr>
        <w:t xml:space="preserve"> /</w:t>
      </w:r>
      <w:proofErr w:type="spellStart"/>
      <w:r w:rsidRPr="00920646">
        <w:rPr>
          <w:rStyle w:val="c12"/>
          <w:bCs/>
          <w:color w:val="000000"/>
          <w:sz w:val="28"/>
          <w:szCs w:val="28"/>
        </w:rPr>
        <w:t>прожектус</w:t>
      </w:r>
      <w:proofErr w:type="spellEnd"/>
      <w:r w:rsidRPr="00920646">
        <w:rPr>
          <w:rStyle w:val="c6"/>
          <w:color w:val="000000"/>
          <w:sz w:val="28"/>
          <w:szCs w:val="28"/>
        </w:rPr>
        <w:t>– выброшенный вперёд, продвинутый) означает «план действий», «намерение», «предложение».</w:t>
      </w:r>
    </w:p>
    <w:p w:rsidR="00F130A3" w:rsidRDefault="00F130A3" w:rsidP="00F130A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  <w:r w:rsidRPr="00920646">
        <w:rPr>
          <w:rStyle w:val="c6"/>
          <w:color w:val="000000"/>
          <w:sz w:val="28"/>
          <w:szCs w:val="28"/>
        </w:rPr>
        <w:t>Проект— это уникальная деятельность, имеющая начало и конец во времени, направленная на достижение определённого результата (цели), создание определённого, уникального продукта или услуги, при заданных условиях.</w:t>
      </w:r>
      <w:r w:rsidRPr="00920646">
        <w:rPr>
          <w:color w:val="000000"/>
          <w:sz w:val="22"/>
          <w:szCs w:val="22"/>
        </w:rPr>
        <w:t xml:space="preserve"> </w:t>
      </w:r>
      <w:r w:rsidRPr="00920646">
        <w:rPr>
          <w:rStyle w:val="c6"/>
          <w:color w:val="000000"/>
          <w:sz w:val="28"/>
          <w:szCs w:val="28"/>
        </w:rPr>
        <w:t>Любую деятельность человека можно рассматривать как череду исполняемых проектов, разных по масштабу, ответственности и последствиям.</w:t>
      </w:r>
    </w:p>
    <w:p w:rsidR="00F130A3" w:rsidRDefault="00F130A3" w:rsidP="00F130A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Образец п</w:t>
      </w:r>
      <w:r w:rsidRPr="00920646">
        <w:rPr>
          <w:rStyle w:val="c6"/>
          <w:color w:val="000000"/>
          <w:sz w:val="28"/>
          <w:szCs w:val="28"/>
        </w:rPr>
        <w:t>роект</w:t>
      </w:r>
      <w:r>
        <w:rPr>
          <w:rStyle w:val="c6"/>
          <w:color w:val="000000"/>
          <w:sz w:val="28"/>
          <w:szCs w:val="28"/>
        </w:rPr>
        <w:t>а</w:t>
      </w:r>
      <w:r w:rsidRPr="00920646">
        <w:rPr>
          <w:rStyle w:val="c6"/>
          <w:color w:val="000000"/>
          <w:sz w:val="28"/>
          <w:szCs w:val="28"/>
        </w:rPr>
        <w:t xml:space="preserve"> «Никто</w:t>
      </w:r>
      <w:r>
        <w:rPr>
          <w:rStyle w:val="c6"/>
          <w:color w:val="000000"/>
          <w:sz w:val="28"/>
          <w:szCs w:val="28"/>
        </w:rPr>
        <w:t xml:space="preserve"> не забыт</w:t>
      </w:r>
      <w:r w:rsidRPr="00920646">
        <w:rPr>
          <w:rStyle w:val="c6"/>
          <w:color w:val="000000"/>
          <w:sz w:val="28"/>
          <w:szCs w:val="28"/>
        </w:rPr>
        <w:t>,</w:t>
      </w:r>
      <w:r>
        <w:rPr>
          <w:rStyle w:val="c6"/>
          <w:color w:val="000000"/>
          <w:sz w:val="28"/>
          <w:szCs w:val="28"/>
        </w:rPr>
        <w:t xml:space="preserve"> ничто не забыто</w:t>
      </w:r>
      <w:proofErr w:type="gramStart"/>
      <w:r>
        <w:rPr>
          <w:rStyle w:val="c6"/>
          <w:color w:val="000000"/>
          <w:sz w:val="28"/>
          <w:szCs w:val="28"/>
        </w:rPr>
        <w:t>» ,</w:t>
      </w:r>
      <w:proofErr w:type="gramEnd"/>
      <w:r w:rsidRPr="00920646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</w:t>
      </w:r>
      <w:r>
        <w:rPr>
          <w:rStyle w:val="c6"/>
          <w:color w:val="000000"/>
          <w:sz w:val="28"/>
          <w:szCs w:val="28"/>
        </w:rPr>
        <w:t>освященного</w:t>
      </w:r>
      <w:r>
        <w:rPr>
          <w:rStyle w:val="c6"/>
          <w:color w:val="000000"/>
          <w:sz w:val="28"/>
          <w:szCs w:val="28"/>
        </w:rPr>
        <w:t xml:space="preserve">  </w:t>
      </w:r>
      <w:r w:rsidRPr="00920646">
        <w:rPr>
          <w:rStyle w:val="c6"/>
          <w:color w:val="000000"/>
          <w:sz w:val="28"/>
          <w:szCs w:val="28"/>
        </w:rPr>
        <w:t xml:space="preserve"> </w:t>
      </w:r>
    </w:p>
    <w:p w:rsidR="00F130A3" w:rsidRDefault="00F130A3" w:rsidP="00F130A3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920646">
        <w:rPr>
          <w:rStyle w:val="c6"/>
          <w:color w:val="000000"/>
          <w:sz w:val="28"/>
          <w:szCs w:val="28"/>
        </w:rPr>
        <w:t>71 годовщине Победы в Великой Отечественной войне.</w:t>
      </w:r>
    </w:p>
    <w:p w:rsidR="00F130A3" w:rsidRDefault="00F130A3" w:rsidP="00F130A3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F130A3" w:rsidRDefault="00F130A3" w:rsidP="00F130A3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F130A3" w:rsidRPr="00920646" w:rsidRDefault="00F130A3" w:rsidP="00F130A3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F130A3" w:rsidRPr="00920646" w:rsidRDefault="00F130A3" w:rsidP="00F130A3">
      <w:pPr>
        <w:jc w:val="both"/>
        <w:rPr>
          <w:rFonts w:ascii="Times New Roman" w:hAnsi="Times New Roman" w:cs="Times New Roman"/>
          <w:b/>
          <w:i/>
          <w:sz w:val="28"/>
        </w:rPr>
      </w:pPr>
      <w:r w:rsidRPr="00920646">
        <w:rPr>
          <w:rFonts w:ascii="Times New Roman" w:hAnsi="Times New Roman" w:cs="Times New Roman"/>
          <w:b/>
          <w:i/>
          <w:sz w:val="28"/>
        </w:rPr>
        <w:tab/>
      </w:r>
    </w:p>
    <w:p w:rsidR="00F130A3" w:rsidRPr="00920646" w:rsidRDefault="00F130A3" w:rsidP="00F130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9206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920646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0646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920646">
        <w:rPr>
          <w:rFonts w:ascii="Times New Roman" w:hAnsi="Times New Roman" w:cs="Times New Roman"/>
          <w:b/>
          <w:bCs/>
          <w:sz w:val="28"/>
          <w:szCs w:val="28"/>
        </w:rPr>
        <w:t>НИКТО НЕ ЗАБЫТ, НИЧТО НЕ ЗАБЫТО»</w:t>
      </w: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2044"/>
        <w:gridCol w:w="3241"/>
        <w:gridCol w:w="2498"/>
        <w:gridCol w:w="2424"/>
      </w:tblGrid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Погружение в проект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проекта: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Ознакомление с историей Крыма, природными </w:t>
            </w:r>
            <w:proofErr w:type="spellStart"/>
            <w:proofErr w:type="gramStart"/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досто</w:t>
            </w:r>
            <w:proofErr w:type="spellEnd"/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-примечател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ьностями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поход по местам парти</w:t>
            </w: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занской славы Крыма;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-Ознакомление с историей своей семьи;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-Развитие личностных </w:t>
            </w:r>
            <w:proofErr w:type="gramStart"/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,организаторских</w:t>
            </w:r>
            <w:proofErr w:type="gramEnd"/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способностей;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-Погружение в себя, осознание своих интересов;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Приключение, отдых, сплочение коллектива;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-Выбор каждым участником своего направления.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Обсуждают направление и задачи с учителем и получают необходимую дополнительную информацию; определяют цель.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методу проектов. Знакомит с содержанием конкретного проекта и мотивирует учеников. Помогает в постановке цели</w:t>
            </w:r>
          </w:p>
        </w:tc>
      </w:tr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Работа в группах по основным направлениям:</w:t>
            </w:r>
          </w:p>
          <w:p w:rsidR="00F130A3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Познавательное: "Мое родовое дерево";</w:t>
            </w:r>
          </w:p>
          <w:p w:rsidR="00F130A3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3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"Мои успехи-мое "спасибо"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Победу"; "Я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юный экскурсовод";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ефство над ветеранами, акция "Мой зеленый город";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Эстетическое: </w:t>
            </w:r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«Лучшее фото», «Лучшая </w:t>
            </w:r>
            <w:proofErr w:type="spellStart"/>
            <w:proofErr w:type="gramStart"/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презен-тация</w:t>
            </w:r>
            <w:proofErr w:type="spellEnd"/>
            <w:proofErr w:type="gramEnd"/>
            <w:r w:rsidRPr="00920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»; 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- Определение способов сбора и анализа информации;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представлений о желательных результатах 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- Установление критериев оценки результатов и процесса;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заданий (обязанностей) между членами команды. 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Разрабатывают план действий. Формулируют задания.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Предлагает идеи, высказывает упущения.</w:t>
            </w:r>
          </w:p>
        </w:tc>
      </w:tr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Сбор информации, решение промежуточных заданий.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исследования, решая промежуточные задачи.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руководит деятельностью</w:t>
            </w:r>
          </w:p>
        </w:tc>
      </w:tr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выводов.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информацию.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Наблюдает, советует.</w:t>
            </w:r>
          </w:p>
        </w:tc>
      </w:tr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"Мое родовое дерево"; 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"Мои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мое "спасибо" за Победу";</w:t>
            </w:r>
          </w:p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 xml:space="preserve"> "Я- юный экскурсовод";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Обобщают, обсуждают.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  <w:sz w:val="24"/>
                <w:szCs w:val="24"/>
              </w:rPr>
              <w:t>Слушает, ставит целенаправленные вопросы в роли рядового участника.</w:t>
            </w:r>
          </w:p>
        </w:tc>
      </w:tr>
      <w:tr w:rsidR="00F130A3" w:rsidRPr="00920646" w:rsidTr="00042872"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20646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920646">
              <w:rPr>
                <w:rFonts w:ascii="Times New Roman" w:hAnsi="Times New Roman" w:cs="Times New Roman"/>
              </w:rPr>
              <w:t>Оценка результатов и процесса.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</w:rPr>
              <w:t>Принимают участие в оценке путем коллективного обсуждения.</w:t>
            </w:r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0A3" w:rsidRPr="00920646" w:rsidRDefault="00F130A3" w:rsidP="0004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0646">
              <w:rPr>
                <w:rFonts w:ascii="Times New Roman" w:hAnsi="Times New Roman" w:cs="Times New Roman"/>
              </w:rPr>
              <w:t xml:space="preserve">Оценивает усилия учеников, креативность, качество использованных источников, неиспользованные возможности, потенциал </w:t>
            </w:r>
            <w:r w:rsidRPr="00920646">
              <w:rPr>
                <w:rFonts w:ascii="Times New Roman" w:hAnsi="Times New Roman" w:cs="Times New Roman"/>
              </w:rPr>
              <w:lastRenderedPageBreak/>
              <w:t>продолжения, качество выводов.</w:t>
            </w:r>
          </w:p>
        </w:tc>
      </w:tr>
    </w:tbl>
    <w:p w:rsidR="00F130A3" w:rsidRPr="00920646" w:rsidRDefault="00F130A3" w:rsidP="00F130A3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C10E90" w:rsidRPr="00F130A3" w:rsidRDefault="00C10E90" w:rsidP="00F130A3"/>
    <w:sectPr w:rsidR="00C10E90" w:rsidRPr="00F1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8F"/>
    <w:rsid w:val="00790714"/>
    <w:rsid w:val="00C10E90"/>
    <w:rsid w:val="00C117AB"/>
    <w:rsid w:val="00DE4F8A"/>
    <w:rsid w:val="00E0198F"/>
    <w:rsid w:val="00F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CB2B"/>
  <w15:chartTrackingRefBased/>
  <w15:docId w15:val="{DD0BCE8A-EA3A-4C2F-8E41-8380E71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30A3"/>
  </w:style>
  <w:style w:type="character" w:customStyle="1" w:styleId="apple-converted-space">
    <w:name w:val="apple-converted-space"/>
    <w:basedOn w:val="a0"/>
    <w:rsid w:val="00F130A3"/>
  </w:style>
  <w:style w:type="character" w:customStyle="1" w:styleId="c12">
    <w:name w:val="c12"/>
    <w:basedOn w:val="a0"/>
    <w:rsid w:val="00F1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2017-12-09T13:49:00Z</dcterms:created>
  <dcterms:modified xsi:type="dcterms:W3CDTF">2017-12-09T14:33:00Z</dcterms:modified>
</cp:coreProperties>
</file>