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ED" w:rsidRPr="000A4967" w:rsidRDefault="00927F92" w:rsidP="00F34F8C">
      <w:pPr>
        <w:spacing w:after="0" w:line="360" w:lineRule="auto"/>
        <w:ind w:left="-567" w:right="284" w:firstLine="709"/>
        <w:jc w:val="right"/>
        <w:rPr>
          <w:rFonts w:ascii="Times New Roman" w:hAnsi="Times New Roman" w:cs="Times New Roman"/>
          <w:b/>
          <w:sz w:val="28"/>
          <w:szCs w:val="28"/>
        </w:rPr>
      </w:pPr>
      <w:r w:rsidRPr="000A4967">
        <w:rPr>
          <w:rFonts w:ascii="Times New Roman" w:hAnsi="Times New Roman" w:cs="Times New Roman"/>
          <w:b/>
          <w:sz w:val="28"/>
          <w:szCs w:val="28"/>
        </w:rPr>
        <w:t xml:space="preserve">Мария Германовна </w:t>
      </w:r>
      <w:proofErr w:type="spellStart"/>
      <w:r w:rsidR="00CD74AC" w:rsidRPr="000A4967">
        <w:rPr>
          <w:rFonts w:ascii="Times New Roman" w:hAnsi="Times New Roman" w:cs="Times New Roman"/>
          <w:b/>
          <w:sz w:val="28"/>
          <w:szCs w:val="28"/>
        </w:rPr>
        <w:t>Сысолятина</w:t>
      </w:r>
      <w:proofErr w:type="spellEnd"/>
      <w:r w:rsidR="00CD74AC" w:rsidRPr="000A4967">
        <w:rPr>
          <w:rFonts w:ascii="Times New Roman" w:hAnsi="Times New Roman" w:cs="Times New Roman"/>
          <w:b/>
          <w:sz w:val="28"/>
          <w:szCs w:val="28"/>
        </w:rPr>
        <w:t xml:space="preserve"> </w:t>
      </w:r>
    </w:p>
    <w:p w:rsidR="003052F1" w:rsidRPr="000A4967" w:rsidRDefault="003052F1" w:rsidP="003052F1">
      <w:pPr>
        <w:spacing w:after="0" w:line="360" w:lineRule="auto"/>
        <w:ind w:left="-567" w:right="284" w:firstLine="709"/>
        <w:jc w:val="right"/>
        <w:rPr>
          <w:rFonts w:ascii="Times New Roman" w:hAnsi="Times New Roman" w:cs="Times New Roman"/>
          <w:sz w:val="28"/>
          <w:szCs w:val="28"/>
        </w:rPr>
      </w:pPr>
      <w:r w:rsidRPr="000A4967">
        <w:rPr>
          <w:rFonts w:ascii="Times New Roman" w:hAnsi="Times New Roman" w:cs="Times New Roman"/>
          <w:sz w:val="28"/>
          <w:szCs w:val="28"/>
        </w:rPr>
        <w:t xml:space="preserve">педагог дополнительного образования </w:t>
      </w:r>
    </w:p>
    <w:p w:rsidR="00BE7BC6" w:rsidRPr="000A4967" w:rsidRDefault="00BE7BC6" w:rsidP="003052F1">
      <w:pPr>
        <w:spacing w:after="0" w:line="360" w:lineRule="auto"/>
        <w:ind w:left="-567" w:right="284"/>
        <w:jc w:val="right"/>
        <w:rPr>
          <w:rFonts w:ascii="Times New Roman" w:hAnsi="Times New Roman" w:cs="Times New Roman"/>
          <w:sz w:val="28"/>
          <w:szCs w:val="28"/>
        </w:rPr>
      </w:pPr>
      <w:bookmarkStart w:id="0" w:name="_GoBack"/>
      <w:bookmarkEnd w:id="0"/>
      <w:r w:rsidRPr="000A4967">
        <w:rPr>
          <w:rFonts w:ascii="Times New Roman" w:hAnsi="Times New Roman" w:cs="Times New Roman"/>
          <w:sz w:val="28"/>
          <w:szCs w:val="28"/>
        </w:rPr>
        <w:t xml:space="preserve">муниципальное автономное учреждение  дополнительного  образования </w:t>
      </w:r>
    </w:p>
    <w:p w:rsidR="003052F1" w:rsidRPr="000A4967" w:rsidRDefault="003052F1" w:rsidP="003052F1">
      <w:pPr>
        <w:spacing w:after="0" w:line="360" w:lineRule="auto"/>
        <w:ind w:left="-567" w:right="284"/>
        <w:jc w:val="right"/>
        <w:rPr>
          <w:rFonts w:ascii="Times New Roman" w:hAnsi="Times New Roman" w:cs="Times New Roman"/>
          <w:sz w:val="28"/>
          <w:szCs w:val="28"/>
        </w:rPr>
      </w:pPr>
      <w:r w:rsidRPr="000A4967">
        <w:rPr>
          <w:rFonts w:ascii="Times New Roman" w:hAnsi="Times New Roman" w:cs="Times New Roman"/>
          <w:sz w:val="28"/>
          <w:szCs w:val="28"/>
        </w:rPr>
        <w:t xml:space="preserve">«Центр дополнительного образования» г. Мирный,  </w:t>
      </w:r>
      <w:proofErr w:type="spellStart"/>
      <w:r w:rsidRPr="000A4967">
        <w:rPr>
          <w:rFonts w:ascii="Times New Roman" w:hAnsi="Times New Roman" w:cs="Times New Roman"/>
          <w:sz w:val="28"/>
          <w:szCs w:val="28"/>
        </w:rPr>
        <w:t>Мирнинский</w:t>
      </w:r>
      <w:proofErr w:type="spellEnd"/>
      <w:r w:rsidRPr="000A4967">
        <w:rPr>
          <w:rFonts w:ascii="Times New Roman" w:hAnsi="Times New Roman" w:cs="Times New Roman"/>
          <w:sz w:val="28"/>
          <w:szCs w:val="28"/>
        </w:rPr>
        <w:t xml:space="preserve"> район РС (Я) </w:t>
      </w:r>
    </w:p>
    <w:p w:rsidR="00E512E8" w:rsidRPr="000A4967" w:rsidRDefault="00E512E8" w:rsidP="00E512E8">
      <w:pPr>
        <w:spacing w:after="0" w:line="360" w:lineRule="auto"/>
        <w:ind w:left="-567" w:right="284" w:firstLine="709"/>
        <w:jc w:val="right"/>
        <w:rPr>
          <w:rFonts w:ascii="Times New Roman" w:hAnsi="Times New Roman" w:cs="Times New Roman"/>
          <w:sz w:val="28"/>
          <w:szCs w:val="28"/>
        </w:rPr>
      </w:pPr>
      <w:r w:rsidRPr="000A4967">
        <w:rPr>
          <w:rFonts w:ascii="Times New Roman" w:hAnsi="Times New Roman" w:cs="Times New Roman"/>
          <w:sz w:val="28"/>
          <w:szCs w:val="28"/>
        </w:rPr>
        <w:t xml:space="preserve">678174, </w:t>
      </w:r>
      <w:r w:rsidR="00BE7BC6" w:rsidRPr="000A4967">
        <w:rPr>
          <w:rFonts w:ascii="Times New Roman" w:hAnsi="Times New Roman" w:cs="Times New Roman"/>
          <w:sz w:val="28"/>
          <w:szCs w:val="28"/>
        </w:rPr>
        <w:t xml:space="preserve">РС (Я), </w:t>
      </w:r>
      <w:proofErr w:type="spellStart"/>
      <w:r w:rsidRPr="000A4967">
        <w:rPr>
          <w:rFonts w:ascii="Times New Roman" w:hAnsi="Times New Roman" w:cs="Times New Roman"/>
          <w:sz w:val="28"/>
          <w:szCs w:val="28"/>
        </w:rPr>
        <w:t>Мирнинский</w:t>
      </w:r>
      <w:proofErr w:type="spellEnd"/>
      <w:r w:rsidRPr="000A4967">
        <w:rPr>
          <w:rFonts w:ascii="Times New Roman" w:hAnsi="Times New Roman" w:cs="Times New Roman"/>
          <w:sz w:val="28"/>
          <w:szCs w:val="28"/>
        </w:rPr>
        <w:t xml:space="preserve"> район </w:t>
      </w:r>
      <w:r w:rsidR="00BE7BC6" w:rsidRPr="000A4967">
        <w:rPr>
          <w:rFonts w:ascii="Times New Roman" w:hAnsi="Times New Roman" w:cs="Times New Roman"/>
          <w:sz w:val="28"/>
          <w:szCs w:val="28"/>
        </w:rPr>
        <w:t xml:space="preserve">г. Мирный, ул. </w:t>
      </w:r>
      <w:proofErr w:type="spellStart"/>
      <w:r w:rsidR="00BE7BC6" w:rsidRPr="000A4967">
        <w:rPr>
          <w:rFonts w:ascii="Times New Roman" w:hAnsi="Times New Roman" w:cs="Times New Roman"/>
          <w:sz w:val="28"/>
          <w:szCs w:val="28"/>
        </w:rPr>
        <w:t>Аммосова</w:t>
      </w:r>
      <w:proofErr w:type="spellEnd"/>
      <w:r w:rsidR="00BE7BC6" w:rsidRPr="000A4967">
        <w:rPr>
          <w:rFonts w:ascii="Times New Roman" w:hAnsi="Times New Roman" w:cs="Times New Roman"/>
          <w:sz w:val="28"/>
          <w:szCs w:val="28"/>
        </w:rPr>
        <w:t xml:space="preserve">, д.26, </w:t>
      </w:r>
      <w:proofErr w:type="spellStart"/>
      <w:r w:rsidR="00BE7BC6" w:rsidRPr="000A4967">
        <w:rPr>
          <w:rFonts w:ascii="Times New Roman" w:hAnsi="Times New Roman" w:cs="Times New Roman"/>
          <w:sz w:val="28"/>
          <w:szCs w:val="28"/>
        </w:rPr>
        <w:t>корп</w:t>
      </w:r>
      <w:proofErr w:type="gramStart"/>
      <w:r w:rsidR="00BE7BC6" w:rsidRPr="000A4967">
        <w:rPr>
          <w:rFonts w:ascii="Times New Roman" w:hAnsi="Times New Roman" w:cs="Times New Roman"/>
          <w:sz w:val="28"/>
          <w:szCs w:val="28"/>
        </w:rPr>
        <w:t>.А</w:t>
      </w:r>
      <w:proofErr w:type="spellEnd"/>
      <w:proofErr w:type="gramEnd"/>
      <w:r w:rsidR="00BE7BC6" w:rsidRPr="000A4967">
        <w:rPr>
          <w:rFonts w:ascii="Times New Roman" w:hAnsi="Times New Roman" w:cs="Times New Roman"/>
          <w:sz w:val="28"/>
          <w:szCs w:val="28"/>
        </w:rPr>
        <w:t>, кв.9</w:t>
      </w:r>
      <w:r w:rsidRPr="000A4967">
        <w:rPr>
          <w:rFonts w:ascii="Times New Roman" w:hAnsi="Times New Roman" w:cs="Times New Roman"/>
          <w:sz w:val="28"/>
          <w:szCs w:val="28"/>
        </w:rPr>
        <w:t xml:space="preserve"> </w:t>
      </w:r>
    </w:p>
    <w:p w:rsidR="00E512E8" w:rsidRPr="000A4967" w:rsidRDefault="00E512E8" w:rsidP="00E512E8">
      <w:pPr>
        <w:spacing w:after="0" w:line="360" w:lineRule="auto"/>
        <w:ind w:left="-567" w:right="284" w:firstLine="709"/>
        <w:jc w:val="right"/>
        <w:rPr>
          <w:rFonts w:ascii="Times New Roman" w:hAnsi="Times New Roman" w:cs="Times New Roman"/>
          <w:sz w:val="28"/>
          <w:szCs w:val="28"/>
          <w:lang w:val="en-US"/>
        </w:rPr>
      </w:pPr>
      <w:r w:rsidRPr="000A4967">
        <w:rPr>
          <w:rFonts w:ascii="Times New Roman" w:hAnsi="Times New Roman" w:cs="Times New Roman"/>
          <w:sz w:val="28"/>
          <w:szCs w:val="28"/>
        </w:rPr>
        <w:t>конт</w:t>
      </w:r>
      <w:r w:rsidR="00BE7BC6" w:rsidRPr="000A4967">
        <w:rPr>
          <w:rFonts w:ascii="Times New Roman" w:hAnsi="Times New Roman" w:cs="Times New Roman"/>
          <w:sz w:val="28"/>
          <w:szCs w:val="28"/>
        </w:rPr>
        <w:t>актный</w:t>
      </w:r>
      <w:r w:rsidRPr="000A4967">
        <w:rPr>
          <w:rFonts w:ascii="Times New Roman" w:hAnsi="Times New Roman" w:cs="Times New Roman"/>
          <w:sz w:val="28"/>
          <w:szCs w:val="28"/>
          <w:lang w:val="en-US"/>
        </w:rPr>
        <w:t xml:space="preserve"> </w:t>
      </w:r>
      <w:r w:rsidRPr="000A4967">
        <w:rPr>
          <w:rFonts w:ascii="Times New Roman" w:hAnsi="Times New Roman" w:cs="Times New Roman"/>
          <w:sz w:val="28"/>
          <w:szCs w:val="28"/>
        </w:rPr>
        <w:t>номер</w:t>
      </w:r>
      <w:r w:rsidR="00BE7BC6" w:rsidRPr="000A4967">
        <w:rPr>
          <w:rFonts w:ascii="Times New Roman" w:hAnsi="Times New Roman" w:cs="Times New Roman"/>
          <w:sz w:val="28"/>
          <w:szCs w:val="28"/>
          <w:lang w:val="en-US"/>
        </w:rPr>
        <w:t>:</w:t>
      </w:r>
      <w:r w:rsidRPr="000A4967">
        <w:rPr>
          <w:rFonts w:ascii="Times New Roman" w:hAnsi="Times New Roman" w:cs="Times New Roman"/>
          <w:sz w:val="28"/>
          <w:szCs w:val="28"/>
          <w:lang w:val="en-US"/>
        </w:rPr>
        <w:t xml:space="preserve"> 89141138914</w:t>
      </w:r>
    </w:p>
    <w:p w:rsidR="00BE7BC6" w:rsidRPr="000A4967" w:rsidRDefault="00BE7BC6" w:rsidP="00E512E8">
      <w:pPr>
        <w:spacing w:after="0" w:line="360" w:lineRule="auto"/>
        <w:ind w:left="-567" w:right="284" w:firstLine="709"/>
        <w:jc w:val="right"/>
        <w:rPr>
          <w:rFonts w:ascii="Times New Roman" w:hAnsi="Times New Roman" w:cs="Times New Roman"/>
          <w:sz w:val="28"/>
          <w:szCs w:val="28"/>
          <w:lang w:val="en-US"/>
        </w:rPr>
      </w:pPr>
    </w:p>
    <w:p w:rsidR="00694178" w:rsidRPr="000A4967" w:rsidRDefault="00BE35ED" w:rsidP="00E512E8">
      <w:pPr>
        <w:spacing w:after="0" w:line="360" w:lineRule="auto"/>
        <w:ind w:right="284"/>
        <w:jc w:val="right"/>
        <w:rPr>
          <w:rFonts w:ascii="Times New Roman" w:hAnsi="Times New Roman" w:cs="Times New Roman"/>
          <w:b/>
          <w:sz w:val="28"/>
          <w:szCs w:val="28"/>
          <w:lang w:val="en-US"/>
        </w:rPr>
      </w:pPr>
      <w:r w:rsidRPr="000A4967">
        <w:rPr>
          <w:rFonts w:ascii="Times New Roman" w:hAnsi="Times New Roman" w:cs="Times New Roman"/>
          <w:b/>
          <w:sz w:val="28"/>
          <w:szCs w:val="28"/>
          <w:lang w:val="en-US"/>
        </w:rPr>
        <w:t xml:space="preserve">Maria </w:t>
      </w:r>
      <w:proofErr w:type="spellStart"/>
      <w:r w:rsidRPr="000A4967">
        <w:rPr>
          <w:rFonts w:ascii="Times New Roman" w:hAnsi="Times New Roman" w:cs="Times New Roman"/>
          <w:b/>
          <w:sz w:val="28"/>
          <w:szCs w:val="28"/>
          <w:lang w:val="en-US"/>
        </w:rPr>
        <w:t>Germanovna</w:t>
      </w:r>
      <w:proofErr w:type="spellEnd"/>
      <w:r w:rsidRPr="000A4967">
        <w:rPr>
          <w:rFonts w:ascii="Times New Roman" w:hAnsi="Times New Roman" w:cs="Times New Roman"/>
          <w:b/>
          <w:sz w:val="28"/>
          <w:szCs w:val="28"/>
          <w:lang w:val="en-US"/>
        </w:rPr>
        <w:t xml:space="preserve"> </w:t>
      </w:r>
      <w:proofErr w:type="spellStart"/>
      <w:r w:rsidRPr="000A4967">
        <w:rPr>
          <w:rFonts w:ascii="Times New Roman" w:hAnsi="Times New Roman" w:cs="Times New Roman"/>
          <w:b/>
          <w:sz w:val="28"/>
          <w:szCs w:val="28"/>
          <w:lang w:val="en-US"/>
        </w:rPr>
        <w:t>Sysolyatina</w:t>
      </w:r>
      <w:proofErr w:type="spellEnd"/>
    </w:p>
    <w:p w:rsidR="00DC2AC4" w:rsidRPr="000A4967" w:rsidRDefault="00927F92" w:rsidP="00F34F8C">
      <w:pPr>
        <w:spacing w:after="0" w:line="360" w:lineRule="auto"/>
        <w:ind w:left="-567" w:right="284" w:firstLine="709"/>
        <w:jc w:val="right"/>
        <w:rPr>
          <w:rFonts w:ascii="Times New Roman" w:hAnsi="Times New Roman" w:cs="Times New Roman"/>
          <w:sz w:val="28"/>
          <w:szCs w:val="28"/>
          <w:lang w:val="en-US"/>
        </w:rPr>
      </w:pPr>
      <w:r w:rsidRPr="000A4967">
        <w:rPr>
          <w:rFonts w:ascii="Times New Roman" w:hAnsi="Times New Roman" w:cs="Times New Roman"/>
          <w:sz w:val="28"/>
          <w:szCs w:val="28"/>
          <w:lang w:val="en-US"/>
        </w:rPr>
        <w:t>Additional education teacher</w:t>
      </w:r>
      <w:r w:rsidR="00F06EA4" w:rsidRPr="000A4967">
        <w:rPr>
          <w:rFonts w:ascii="Times New Roman" w:hAnsi="Times New Roman" w:cs="Times New Roman"/>
          <w:sz w:val="28"/>
          <w:szCs w:val="28"/>
          <w:lang w:val="en-US"/>
        </w:rPr>
        <w:t xml:space="preserve"> </w:t>
      </w:r>
    </w:p>
    <w:p w:rsidR="00694178" w:rsidRPr="000A4967" w:rsidRDefault="00927F92" w:rsidP="00BE35ED">
      <w:pPr>
        <w:spacing w:after="0" w:line="360" w:lineRule="auto"/>
        <w:ind w:left="-567" w:right="284" w:firstLine="709"/>
        <w:jc w:val="right"/>
        <w:rPr>
          <w:rFonts w:ascii="Times New Roman" w:hAnsi="Times New Roman" w:cs="Times New Roman"/>
          <w:sz w:val="28"/>
          <w:szCs w:val="28"/>
          <w:lang w:val="en-US"/>
        </w:rPr>
      </w:pPr>
      <w:r w:rsidRPr="000A4967">
        <w:rPr>
          <w:rFonts w:ascii="Times New Roman" w:hAnsi="Times New Roman" w:cs="Times New Roman"/>
          <w:sz w:val="28"/>
          <w:szCs w:val="28"/>
          <w:lang w:val="en-US"/>
        </w:rPr>
        <w:t xml:space="preserve">UIA DO </w:t>
      </w:r>
      <w:r w:rsidR="00EF1CCC" w:rsidRPr="000A4967">
        <w:rPr>
          <w:rFonts w:ascii="Times New Roman" w:hAnsi="Times New Roman" w:cs="Times New Roman"/>
          <w:sz w:val="28"/>
          <w:szCs w:val="28"/>
          <w:lang w:val="en-US"/>
        </w:rPr>
        <w:t>«Center for additional education»</w:t>
      </w:r>
      <w:r w:rsidRPr="000A4967">
        <w:rPr>
          <w:rFonts w:ascii="Times New Roman" w:hAnsi="Times New Roman" w:cs="Times New Roman"/>
          <w:sz w:val="28"/>
          <w:szCs w:val="28"/>
          <w:lang w:val="en-US"/>
        </w:rPr>
        <w:t xml:space="preserve"> </w:t>
      </w:r>
      <w:proofErr w:type="spellStart"/>
      <w:r w:rsidRPr="000A4967">
        <w:rPr>
          <w:rFonts w:ascii="Times New Roman" w:hAnsi="Times New Roman" w:cs="Times New Roman"/>
          <w:sz w:val="28"/>
          <w:szCs w:val="28"/>
          <w:lang w:val="en-US"/>
        </w:rPr>
        <w:t>Mirny</w:t>
      </w:r>
      <w:proofErr w:type="spellEnd"/>
      <w:r w:rsidR="00EF1CCC" w:rsidRPr="000A4967">
        <w:rPr>
          <w:rFonts w:ascii="Times New Roman" w:hAnsi="Times New Roman" w:cs="Times New Roman"/>
          <w:sz w:val="28"/>
          <w:szCs w:val="28"/>
          <w:lang w:val="en-US"/>
        </w:rPr>
        <w:t>,</w:t>
      </w:r>
      <w:r w:rsidR="00BE35ED" w:rsidRPr="000A4967">
        <w:rPr>
          <w:rFonts w:ascii="Times New Roman" w:hAnsi="Times New Roman" w:cs="Times New Roman"/>
          <w:sz w:val="28"/>
          <w:szCs w:val="28"/>
          <w:lang w:val="en-US"/>
        </w:rPr>
        <w:t xml:space="preserve"> </w:t>
      </w:r>
      <w:proofErr w:type="spellStart"/>
      <w:r w:rsidRPr="000A4967">
        <w:rPr>
          <w:rFonts w:ascii="Times New Roman" w:hAnsi="Times New Roman" w:cs="Times New Roman"/>
          <w:sz w:val="28"/>
          <w:szCs w:val="28"/>
          <w:lang w:val="en-US"/>
        </w:rPr>
        <w:t>Mirninsky</w:t>
      </w:r>
      <w:proofErr w:type="spellEnd"/>
      <w:r w:rsidRPr="000A4967">
        <w:rPr>
          <w:rFonts w:ascii="Times New Roman" w:hAnsi="Times New Roman" w:cs="Times New Roman"/>
          <w:sz w:val="28"/>
          <w:szCs w:val="28"/>
          <w:lang w:val="en-US"/>
        </w:rPr>
        <w:t xml:space="preserve"> district RS </w:t>
      </w:r>
      <w:r w:rsidR="00EF1CCC" w:rsidRPr="000A4967">
        <w:rPr>
          <w:rFonts w:ascii="Times New Roman" w:hAnsi="Times New Roman" w:cs="Times New Roman"/>
          <w:sz w:val="28"/>
          <w:szCs w:val="28"/>
          <w:lang w:val="en-US"/>
        </w:rPr>
        <w:t>(</w:t>
      </w:r>
      <w:proofErr w:type="spellStart"/>
      <w:r w:rsidRPr="000A4967">
        <w:rPr>
          <w:rFonts w:ascii="Times New Roman" w:hAnsi="Times New Roman" w:cs="Times New Roman"/>
          <w:sz w:val="28"/>
          <w:szCs w:val="28"/>
          <w:lang w:val="en-US"/>
        </w:rPr>
        <w:t>Ya</w:t>
      </w:r>
      <w:proofErr w:type="spellEnd"/>
      <w:r w:rsidR="00BE35ED" w:rsidRPr="000A4967">
        <w:rPr>
          <w:rFonts w:ascii="Times New Roman" w:hAnsi="Times New Roman" w:cs="Times New Roman"/>
          <w:sz w:val="28"/>
          <w:szCs w:val="28"/>
          <w:lang w:val="en-US"/>
        </w:rPr>
        <w:t>)</w:t>
      </w:r>
    </w:p>
    <w:p w:rsidR="00EF1CCC" w:rsidRPr="000A4967" w:rsidRDefault="00C23EF7" w:rsidP="00F34F8C">
      <w:pPr>
        <w:spacing w:after="0" w:line="360" w:lineRule="auto"/>
        <w:ind w:left="-567" w:right="284" w:firstLine="709"/>
        <w:jc w:val="right"/>
        <w:rPr>
          <w:rFonts w:ascii="Times New Roman" w:hAnsi="Times New Roman" w:cs="Times New Roman"/>
          <w:sz w:val="28"/>
          <w:szCs w:val="28"/>
        </w:rPr>
      </w:pPr>
      <w:r w:rsidRPr="000A4967">
        <w:rPr>
          <w:rFonts w:ascii="Times New Roman" w:hAnsi="Times New Roman" w:cs="Times New Roman"/>
          <w:sz w:val="28"/>
          <w:szCs w:val="28"/>
          <w:lang w:val="en-US"/>
        </w:rPr>
        <w:t>E</w:t>
      </w:r>
      <w:r w:rsidRPr="000A4967">
        <w:rPr>
          <w:rFonts w:ascii="Times New Roman" w:hAnsi="Times New Roman" w:cs="Times New Roman"/>
          <w:sz w:val="28"/>
          <w:szCs w:val="28"/>
        </w:rPr>
        <w:t>-</w:t>
      </w:r>
      <w:r w:rsidRPr="000A4967">
        <w:rPr>
          <w:rFonts w:ascii="Times New Roman" w:hAnsi="Times New Roman" w:cs="Times New Roman"/>
          <w:sz w:val="28"/>
          <w:szCs w:val="28"/>
          <w:lang w:val="en-US"/>
        </w:rPr>
        <w:t>mail</w:t>
      </w:r>
      <w:r w:rsidRPr="000A4967">
        <w:rPr>
          <w:rFonts w:ascii="Times New Roman" w:hAnsi="Times New Roman" w:cs="Times New Roman"/>
          <w:sz w:val="28"/>
          <w:szCs w:val="28"/>
        </w:rPr>
        <w:t xml:space="preserve">: </w:t>
      </w:r>
      <w:hyperlink r:id="rId6" w:history="1">
        <w:r w:rsidRPr="000A4967">
          <w:rPr>
            <w:rStyle w:val="aa"/>
            <w:rFonts w:ascii="Times New Roman" w:hAnsi="Times New Roman" w:cs="Times New Roman"/>
            <w:sz w:val="28"/>
            <w:szCs w:val="28"/>
            <w:lang w:val="en-US"/>
          </w:rPr>
          <w:t>mariasysolitina</w:t>
        </w:r>
        <w:r w:rsidRPr="000A4967">
          <w:rPr>
            <w:rStyle w:val="aa"/>
            <w:rFonts w:ascii="Times New Roman" w:hAnsi="Times New Roman" w:cs="Times New Roman"/>
            <w:sz w:val="28"/>
            <w:szCs w:val="28"/>
          </w:rPr>
          <w:t>83@</w:t>
        </w:r>
        <w:r w:rsidRPr="000A4967">
          <w:rPr>
            <w:rStyle w:val="aa"/>
            <w:rFonts w:ascii="Times New Roman" w:hAnsi="Times New Roman" w:cs="Times New Roman"/>
            <w:sz w:val="28"/>
            <w:szCs w:val="28"/>
            <w:lang w:val="en-US"/>
          </w:rPr>
          <w:t>gmail</w:t>
        </w:r>
        <w:r w:rsidRPr="000A4967">
          <w:rPr>
            <w:rStyle w:val="aa"/>
            <w:rFonts w:ascii="Times New Roman" w:hAnsi="Times New Roman" w:cs="Times New Roman"/>
            <w:sz w:val="28"/>
            <w:szCs w:val="28"/>
          </w:rPr>
          <w:t>.</w:t>
        </w:r>
        <w:r w:rsidRPr="000A4967">
          <w:rPr>
            <w:rStyle w:val="aa"/>
            <w:rFonts w:ascii="Times New Roman" w:hAnsi="Times New Roman" w:cs="Times New Roman"/>
            <w:sz w:val="28"/>
            <w:szCs w:val="28"/>
            <w:lang w:val="en-US"/>
          </w:rPr>
          <w:t>com</w:t>
        </w:r>
      </w:hyperlink>
      <w:r w:rsidRPr="000A4967">
        <w:rPr>
          <w:rFonts w:ascii="Times New Roman" w:hAnsi="Times New Roman" w:cs="Times New Roman"/>
          <w:sz w:val="28"/>
          <w:szCs w:val="28"/>
        </w:rPr>
        <w:t xml:space="preserve"> </w:t>
      </w:r>
    </w:p>
    <w:p w:rsidR="00EF1CCC" w:rsidRPr="000A4967" w:rsidRDefault="00EF1CCC" w:rsidP="00BE35ED">
      <w:pPr>
        <w:spacing w:after="0" w:line="360" w:lineRule="auto"/>
        <w:ind w:left="-567" w:right="284" w:firstLine="709"/>
        <w:jc w:val="right"/>
        <w:rPr>
          <w:rFonts w:ascii="Times New Roman" w:hAnsi="Times New Roman" w:cs="Times New Roman"/>
          <w:sz w:val="28"/>
          <w:szCs w:val="28"/>
          <w:lang w:val="en-US"/>
        </w:rPr>
      </w:pPr>
      <w:r w:rsidRPr="000A4967">
        <w:rPr>
          <w:rFonts w:ascii="Times New Roman" w:hAnsi="Times New Roman" w:cs="Times New Roman"/>
          <w:sz w:val="28"/>
          <w:szCs w:val="28"/>
          <w:lang w:val="en-US"/>
        </w:rPr>
        <w:t xml:space="preserve">678174, </w:t>
      </w:r>
      <w:proofErr w:type="spellStart"/>
      <w:r w:rsidRPr="000A4967">
        <w:rPr>
          <w:rFonts w:ascii="Times New Roman" w:hAnsi="Times New Roman" w:cs="Times New Roman"/>
          <w:sz w:val="28"/>
          <w:szCs w:val="28"/>
          <w:lang w:val="en-US"/>
        </w:rPr>
        <w:t>Mirninsky</w:t>
      </w:r>
      <w:proofErr w:type="spellEnd"/>
      <w:r w:rsidRPr="000A4967">
        <w:rPr>
          <w:rFonts w:ascii="Times New Roman" w:hAnsi="Times New Roman" w:cs="Times New Roman"/>
          <w:sz w:val="28"/>
          <w:szCs w:val="28"/>
          <w:lang w:val="en-US"/>
        </w:rPr>
        <w:t xml:space="preserve"> district RS (</w:t>
      </w:r>
      <w:proofErr w:type="spellStart"/>
      <w:r w:rsidRPr="000A4967">
        <w:rPr>
          <w:rFonts w:ascii="Times New Roman" w:hAnsi="Times New Roman" w:cs="Times New Roman"/>
          <w:sz w:val="28"/>
          <w:szCs w:val="28"/>
          <w:lang w:val="en-US"/>
        </w:rPr>
        <w:t>Ya</w:t>
      </w:r>
      <w:proofErr w:type="spellEnd"/>
      <w:r w:rsidRPr="000A4967">
        <w:rPr>
          <w:rFonts w:ascii="Times New Roman" w:hAnsi="Times New Roman" w:cs="Times New Roman"/>
          <w:sz w:val="28"/>
          <w:szCs w:val="28"/>
          <w:lang w:val="en-US"/>
        </w:rPr>
        <w:t>)</w:t>
      </w:r>
      <w:proofErr w:type="gramStart"/>
      <w:r w:rsidRPr="000A4967">
        <w:rPr>
          <w:rFonts w:ascii="Times New Roman" w:hAnsi="Times New Roman" w:cs="Times New Roman"/>
          <w:sz w:val="28"/>
          <w:szCs w:val="28"/>
          <w:lang w:val="en-US"/>
        </w:rPr>
        <w:t>,The</w:t>
      </w:r>
      <w:proofErr w:type="gramEnd"/>
      <w:r w:rsidRPr="000A4967">
        <w:rPr>
          <w:rFonts w:ascii="Times New Roman" w:hAnsi="Times New Roman" w:cs="Times New Roman"/>
          <w:sz w:val="28"/>
          <w:szCs w:val="28"/>
          <w:lang w:val="en-US"/>
        </w:rPr>
        <w:t xml:space="preserve"> </w:t>
      </w:r>
      <w:proofErr w:type="spellStart"/>
      <w:r w:rsidRPr="000A4967">
        <w:rPr>
          <w:rFonts w:ascii="Times New Roman" w:hAnsi="Times New Roman" w:cs="Times New Roman"/>
          <w:sz w:val="28"/>
          <w:szCs w:val="28"/>
          <w:lang w:val="en-US"/>
        </w:rPr>
        <w:t>citi</w:t>
      </w:r>
      <w:proofErr w:type="spellEnd"/>
      <w:r w:rsidRPr="000A4967">
        <w:rPr>
          <w:rFonts w:ascii="Times New Roman" w:hAnsi="Times New Roman" w:cs="Times New Roman"/>
          <w:sz w:val="28"/>
          <w:szCs w:val="28"/>
          <w:lang w:val="en-US"/>
        </w:rPr>
        <w:t xml:space="preserve"> of </w:t>
      </w:r>
      <w:proofErr w:type="spellStart"/>
      <w:r w:rsidRPr="000A4967">
        <w:rPr>
          <w:rFonts w:ascii="Times New Roman" w:hAnsi="Times New Roman" w:cs="Times New Roman"/>
          <w:sz w:val="28"/>
          <w:szCs w:val="28"/>
          <w:lang w:val="en-US"/>
        </w:rPr>
        <w:t>Mirny</w:t>
      </w:r>
      <w:proofErr w:type="spellEnd"/>
      <w:r w:rsidRPr="000A4967">
        <w:rPr>
          <w:rFonts w:ascii="Times New Roman" w:hAnsi="Times New Roman" w:cs="Times New Roman"/>
          <w:sz w:val="28"/>
          <w:szCs w:val="28"/>
          <w:lang w:val="en-US"/>
        </w:rPr>
        <w:t xml:space="preserve">, </w:t>
      </w:r>
      <w:proofErr w:type="spellStart"/>
      <w:r w:rsidRPr="000A4967">
        <w:rPr>
          <w:rFonts w:ascii="Times New Roman" w:hAnsi="Times New Roman" w:cs="Times New Roman"/>
          <w:sz w:val="28"/>
          <w:szCs w:val="28"/>
          <w:lang w:val="en-US"/>
        </w:rPr>
        <w:t>Ammosova</w:t>
      </w:r>
      <w:proofErr w:type="spellEnd"/>
      <w:r w:rsidRPr="000A4967">
        <w:rPr>
          <w:rFonts w:ascii="Times New Roman" w:hAnsi="Times New Roman" w:cs="Times New Roman"/>
          <w:sz w:val="28"/>
          <w:szCs w:val="28"/>
          <w:lang w:val="en-US"/>
        </w:rPr>
        <w:t xml:space="preserve"> str., Dom.26,korp.A,sq.9, </w:t>
      </w:r>
      <w:proofErr w:type="spellStart"/>
      <w:r w:rsidRPr="000A4967">
        <w:rPr>
          <w:rFonts w:ascii="Times New Roman" w:hAnsi="Times New Roman" w:cs="Times New Roman"/>
          <w:sz w:val="28"/>
          <w:szCs w:val="28"/>
          <w:lang w:val="en-US"/>
        </w:rPr>
        <w:t>COMT.Num</w:t>
      </w:r>
      <w:r w:rsidR="007B0FF9" w:rsidRPr="000A4967">
        <w:rPr>
          <w:rFonts w:ascii="Times New Roman" w:hAnsi="Times New Roman" w:cs="Times New Roman"/>
          <w:sz w:val="28"/>
          <w:szCs w:val="28"/>
          <w:lang w:val="en-US"/>
        </w:rPr>
        <w:t>ber</w:t>
      </w:r>
      <w:proofErr w:type="spellEnd"/>
      <w:r w:rsidR="007B0FF9" w:rsidRPr="000A4967">
        <w:rPr>
          <w:rFonts w:ascii="Times New Roman" w:hAnsi="Times New Roman" w:cs="Times New Roman"/>
          <w:sz w:val="28"/>
          <w:szCs w:val="28"/>
          <w:lang w:val="en-US"/>
        </w:rPr>
        <w:t xml:space="preserve"> 89141138914</w:t>
      </w:r>
    </w:p>
    <w:p w:rsidR="00EF1CCC" w:rsidRPr="000A4967" w:rsidRDefault="00EF1CCC" w:rsidP="00F34F8C">
      <w:pPr>
        <w:spacing w:after="0" w:line="360" w:lineRule="auto"/>
        <w:ind w:left="-567" w:right="284" w:firstLine="709"/>
        <w:jc w:val="right"/>
        <w:rPr>
          <w:rFonts w:ascii="Times New Roman" w:hAnsi="Times New Roman" w:cs="Times New Roman"/>
          <w:sz w:val="28"/>
          <w:szCs w:val="28"/>
          <w:lang w:val="en-US"/>
        </w:rPr>
      </w:pPr>
    </w:p>
    <w:p w:rsidR="00694178" w:rsidRPr="000A4967" w:rsidRDefault="00694178" w:rsidP="00F34F8C">
      <w:pPr>
        <w:spacing w:after="0" w:line="360" w:lineRule="auto"/>
        <w:ind w:left="-567" w:right="284" w:firstLine="709"/>
        <w:jc w:val="both"/>
        <w:rPr>
          <w:rFonts w:ascii="Times New Roman" w:hAnsi="Times New Roman" w:cs="Times New Roman"/>
          <w:i/>
          <w:sz w:val="28"/>
          <w:szCs w:val="28"/>
          <w:lang w:val="en-US"/>
        </w:rPr>
      </w:pPr>
    </w:p>
    <w:p w:rsidR="009F6021" w:rsidRPr="000A4967" w:rsidRDefault="00AD364D" w:rsidP="00BE35ED">
      <w:pPr>
        <w:spacing w:after="0" w:line="360" w:lineRule="auto"/>
        <w:ind w:left="-567" w:right="284" w:firstLine="709"/>
        <w:jc w:val="center"/>
        <w:rPr>
          <w:rFonts w:ascii="Times New Roman" w:hAnsi="Times New Roman" w:cs="Times New Roman"/>
          <w:b/>
          <w:sz w:val="28"/>
          <w:szCs w:val="28"/>
        </w:rPr>
      </w:pPr>
      <w:r w:rsidRPr="000A4967">
        <w:rPr>
          <w:rFonts w:ascii="Times New Roman" w:hAnsi="Times New Roman" w:cs="Times New Roman"/>
          <w:b/>
          <w:sz w:val="28"/>
          <w:szCs w:val="28"/>
        </w:rPr>
        <w:t>Р</w:t>
      </w:r>
      <w:r w:rsidR="000A4967">
        <w:rPr>
          <w:rFonts w:ascii="Times New Roman" w:hAnsi="Times New Roman" w:cs="Times New Roman"/>
          <w:b/>
          <w:sz w:val="28"/>
          <w:szCs w:val="28"/>
        </w:rPr>
        <w:t>АЗВИТИЕ ДУХОВНО – НРАВСТВЕННОГО ВОСПИТАНИЯ В УЧРЕЖДЕНИИ ДОПОЛНИТЕЛЬНОГО ОБРАЗОВАНИЯ ЧЕРЕЗ ЗАНЯТИЕ ДЕТСКОЙ СТУДИИ МОДЫ «</w:t>
      </w:r>
      <w:proofErr w:type="spellStart"/>
      <w:r w:rsidR="000A4967">
        <w:rPr>
          <w:rFonts w:ascii="Times New Roman" w:hAnsi="Times New Roman" w:cs="Times New Roman"/>
          <w:b/>
          <w:sz w:val="28"/>
          <w:szCs w:val="28"/>
        </w:rPr>
        <w:t>ТИАРА»</w:t>
      </w:r>
      <w:proofErr w:type="spellEnd"/>
    </w:p>
    <w:p w:rsidR="006D656E" w:rsidRPr="000A4967" w:rsidRDefault="006D656E" w:rsidP="00BE35ED">
      <w:pPr>
        <w:spacing w:after="0" w:line="360" w:lineRule="auto"/>
        <w:ind w:left="-567" w:right="284" w:firstLine="709"/>
        <w:jc w:val="center"/>
        <w:rPr>
          <w:rFonts w:ascii="Times New Roman" w:hAnsi="Times New Roman" w:cs="Times New Roman"/>
          <w:b/>
          <w:sz w:val="28"/>
          <w:szCs w:val="28"/>
          <w:lang w:val="en-US"/>
        </w:rPr>
      </w:pPr>
      <w:r w:rsidRPr="000A4967">
        <w:rPr>
          <w:rFonts w:ascii="Times New Roman" w:hAnsi="Times New Roman" w:cs="Times New Roman"/>
          <w:b/>
          <w:sz w:val="28"/>
          <w:szCs w:val="28"/>
          <w:lang w:val="en-US"/>
        </w:rPr>
        <w:t xml:space="preserve">Development of spiritual and moral education in the institution of additional education </w:t>
      </w:r>
      <w:proofErr w:type="spellStart"/>
      <w:r w:rsidRPr="000A4967">
        <w:rPr>
          <w:rFonts w:ascii="Times New Roman" w:hAnsi="Times New Roman" w:cs="Times New Roman"/>
          <w:b/>
          <w:sz w:val="28"/>
          <w:szCs w:val="28"/>
          <w:lang w:val="en-US"/>
        </w:rPr>
        <w:t>throuqh</w:t>
      </w:r>
      <w:proofErr w:type="spellEnd"/>
      <w:r w:rsidRPr="000A4967">
        <w:rPr>
          <w:rFonts w:ascii="Times New Roman" w:hAnsi="Times New Roman" w:cs="Times New Roman"/>
          <w:b/>
          <w:sz w:val="28"/>
          <w:szCs w:val="28"/>
          <w:lang w:val="en-US"/>
        </w:rPr>
        <w:t xml:space="preserve"> the </w:t>
      </w:r>
      <w:proofErr w:type="spellStart"/>
      <w:r w:rsidRPr="000A4967">
        <w:rPr>
          <w:rFonts w:ascii="Times New Roman" w:hAnsi="Times New Roman" w:cs="Times New Roman"/>
          <w:b/>
          <w:sz w:val="28"/>
          <w:szCs w:val="28"/>
          <w:lang w:val="en-US"/>
        </w:rPr>
        <w:t>childrens</w:t>
      </w:r>
      <w:proofErr w:type="spellEnd"/>
      <w:r w:rsidRPr="000A4967">
        <w:rPr>
          <w:rFonts w:ascii="Times New Roman" w:hAnsi="Times New Roman" w:cs="Times New Roman"/>
          <w:b/>
          <w:sz w:val="28"/>
          <w:szCs w:val="28"/>
          <w:lang w:val="en-US"/>
        </w:rPr>
        <w:t xml:space="preserve"> fashion Studio «Tiara»</w:t>
      </w:r>
    </w:p>
    <w:p w:rsidR="00C23EF7" w:rsidRPr="000A4967" w:rsidRDefault="000C13D3" w:rsidP="000C13D3">
      <w:pPr>
        <w:ind w:left="-567"/>
        <w:jc w:val="both"/>
        <w:rPr>
          <w:rFonts w:ascii="Times New Roman" w:hAnsi="Times New Roman" w:cs="Times New Roman"/>
          <w:b/>
          <w:i/>
          <w:color w:val="000000"/>
          <w:sz w:val="28"/>
          <w:szCs w:val="28"/>
        </w:rPr>
      </w:pPr>
      <w:r w:rsidRPr="000A4967">
        <w:rPr>
          <w:rFonts w:ascii="Times New Roman" w:hAnsi="Times New Roman" w:cs="Times New Roman"/>
          <w:b/>
          <w:i/>
          <w:color w:val="000000"/>
          <w:sz w:val="28"/>
          <w:szCs w:val="28"/>
          <w:lang w:val="en-US"/>
        </w:rPr>
        <w:t xml:space="preserve"> </w:t>
      </w:r>
      <w:r w:rsidR="00C23EF7" w:rsidRPr="000A4967">
        <w:rPr>
          <w:rFonts w:ascii="Times New Roman" w:hAnsi="Times New Roman" w:cs="Times New Roman"/>
          <w:b/>
          <w:i/>
          <w:color w:val="000000"/>
          <w:sz w:val="28"/>
          <w:szCs w:val="28"/>
        </w:rPr>
        <w:t xml:space="preserve">Аннотация. </w:t>
      </w:r>
      <w:r w:rsidR="00C23EF7" w:rsidRPr="000A4967">
        <w:rPr>
          <w:rFonts w:ascii="Times New Roman" w:hAnsi="Times New Roman" w:cs="Times New Roman"/>
          <w:i/>
          <w:color w:val="000000"/>
          <w:sz w:val="28"/>
          <w:szCs w:val="28"/>
        </w:rPr>
        <w:t>В статье рассмотрены такие актуальные вопросы, как духовно-нравственное воспитание подрастающего поколения в учреждении дополнительного образования через занятие детской студии моды «Тиара»,</w:t>
      </w:r>
      <w:r w:rsidR="00C23EF7" w:rsidRPr="000A4967">
        <w:rPr>
          <w:rStyle w:val="hl"/>
          <w:rFonts w:ascii="Times New Roman" w:hAnsi="Times New Roman" w:cs="Times New Roman"/>
          <w:i/>
          <w:color w:val="000000"/>
          <w:sz w:val="28"/>
          <w:szCs w:val="28"/>
          <w:bdr w:val="none" w:sz="0" w:space="0" w:color="auto" w:frame="1"/>
          <w:shd w:val="clear" w:color="auto" w:fill="EEEEEE"/>
        </w:rPr>
        <w:t xml:space="preserve"> </w:t>
      </w:r>
      <w:r w:rsidR="00C23EF7" w:rsidRPr="000A4967">
        <w:rPr>
          <w:rFonts w:ascii="Times New Roman" w:hAnsi="Times New Roman" w:cs="Times New Roman"/>
          <w:i/>
          <w:color w:val="000000"/>
          <w:sz w:val="28"/>
          <w:szCs w:val="28"/>
        </w:rPr>
        <w:t>т.к. в современных условиях развития общества это имеет огромное значение. Автор указывает на необходимость формирования в личности системы нравственных  ценностей, их воспитания и развития. На занятиях обучаются художественной деятельностью, которая требует неотъемлемой части процесса духовного и эстетического воспитания. Только воспитывая подрастающее поколение на положительных примерах, прививая духовно-нравственные ценности, можно воспитать полноценного гражданина, личность и человека.</w:t>
      </w:r>
    </w:p>
    <w:p w:rsidR="00C23EF7" w:rsidRPr="000A4967" w:rsidRDefault="00C23EF7" w:rsidP="000C13D3">
      <w:pPr>
        <w:ind w:left="-567"/>
        <w:jc w:val="both"/>
        <w:rPr>
          <w:rFonts w:ascii="Times New Roman" w:hAnsi="Times New Roman" w:cs="Times New Roman"/>
          <w:i/>
          <w:color w:val="000000"/>
          <w:sz w:val="28"/>
          <w:szCs w:val="28"/>
          <w:lang w:val="en-US"/>
        </w:rPr>
      </w:pPr>
      <w:r w:rsidRPr="000A4967">
        <w:rPr>
          <w:rFonts w:ascii="Times New Roman" w:hAnsi="Times New Roman" w:cs="Times New Roman"/>
          <w:i/>
          <w:color w:val="000000"/>
          <w:sz w:val="28"/>
          <w:szCs w:val="28"/>
        </w:rPr>
        <w:lastRenderedPageBreak/>
        <w:t xml:space="preserve">       </w:t>
      </w:r>
      <w:r w:rsidR="000C13D3" w:rsidRPr="000A4967">
        <w:rPr>
          <w:rFonts w:ascii="Times New Roman" w:hAnsi="Times New Roman" w:cs="Times New Roman"/>
          <w:i/>
          <w:color w:val="000000"/>
          <w:sz w:val="28"/>
          <w:szCs w:val="28"/>
        </w:rPr>
        <w:t xml:space="preserve">       </w:t>
      </w:r>
      <w:r w:rsidRPr="000A4967">
        <w:rPr>
          <w:rFonts w:ascii="Times New Roman" w:hAnsi="Times New Roman" w:cs="Times New Roman"/>
          <w:i/>
          <w:color w:val="000000"/>
          <w:sz w:val="28"/>
          <w:szCs w:val="28"/>
        </w:rPr>
        <w:t>В статье рассматривается система педагогического обеспечения формирования духовно-нравственных качеств личности обучающихся средствами активного участия  в культурной жизни города Мирного. Систематически организуемая кружковая, просветительская и социально-практическая деятельность, направленная на развитие духовно-практического опыта человека, дает положительные результаты в формировании  морально-этических, духовно-нравственных качеств личности обучающихся. Главной движущей силой развития личности в процессе духовно-нравственного воспитания является потребность в росте, в реализации способностей и возможностей человека. Этим</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достигаются</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успехи</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обучающихся</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в</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различных</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конкурсах</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и</w:t>
      </w:r>
      <w:r w:rsidRPr="000A4967">
        <w:rPr>
          <w:rFonts w:ascii="Times New Roman" w:hAnsi="Times New Roman" w:cs="Times New Roman"/>
          <w:i/>
          <w:color w:val="000000"/>
          <w:sz w:val="28"/>
          <w:szCs w:val="28"/>
          <w:lang w:val="en-US"/>
        </w:rPr>
        <w:t xml:space="preserve"> </w:t>
      </w:r>
      <w:r w:rsidRPr="000A4967">
        <w:rPr>
          <w:rFonts w:ascii="Times New Roman" w:hAnsi="Times New Roman" w:cs="Times New Roman"/>
          <w:i/>
          <w:color w:val="000000"/>
          <w:sz w:val="28"/>
          <w:szCs w:val="28"/>
        </w:rPr>
        <w:t>фестивалях</w:t>
      </w:r>
      <w:r w:rsidRPr="000A4967">
        <w:rPr>
          <w:rFonts w:ascii="Times New Roman" w:hAnsi="Times New Roman" w:cs="Times New Roman"/>
          <w:i/>
          <w:color w:val="000000"/>
          <w:sz w:val="28"/>
          <w:szCs w:val="28"/>
          <w:lang w:val="en-US"/>
        </w:rPr>
        <w:t xml:space="preserve">. </w:t>
      </w:r>
    </w:p>
    <w:p w:rsidR="00B94755" w:rsidRPr="000A4967" w:rsidRDefault="00B94755" w:rsidP="00B94755">
      <w:pPr>
        <w:pStyle w:val="HTML"/>
        <w:shd w:val="clear" w:color="auto" w:fill="F8F9FA"/>
        <w:spacing w:line="373" w:lineRule="atLeast"/>
        <w:ind w:left="-567"/>
        <w:jc w:val="both"/>
        <w:rPr>
          <w:rFonts w:ascii="Times New Roman" w:hAnsi="Times New Roman" w:cs="Times New Roman"/>
          <w:color w:val="222222"/>
          <w:sz w:val="28"/>
          <w:szCs w:val="28"/>
          <w:lang w:val="en-US"/>
        </w:rPr>
      </w:pPr>
      <w:proofErr w:type="gramStart"/>
      <w:r w:rsidRPr="000A4967">
        <w:rPr>
          <w:rFonts w:ascii="Times New Roman" w:hAnsi="Times New Roman" w:cs="Times New Roman"/>
          <w:color w:val="222222"/>
          <w:sz w:val="28"/>
          <w:szCs w:val="28"/>
          <w:lang w:val="en-US"/>
        </w:rPr>
        <w:t>Annotation.</w:t>
      </w:r>
      <w:proofErr w:type="gramEnd"/>
      <w:r w:rsidRPr="000A4967">
        <w:rPr>
          <w:rFonts w:ascii="Times New Roman" w:hAnsi="Times New Roman" w:cs="Times New Roman"/>
          <w:color w:val="222222"/>
          <w:sz w:val="28"/>
          <w:szCs w:val="28"/>
          <w:lang w:val="en-US"/>
        </w:rPr>
        <w:t xml:space="preserve"> The article considers such topical issues as the spiritual and moral education of the younger generation in the institution of additional education through the occupation of the children's tiara fashion studio, because in modern conditions of development of society, this is of great importance. The author points out the need for a personality to form a system of moral values, their education and development. In the classroom, they are trained in artistic activity, which requires an integral part of the process of spiritual and aesthetic education. Only educating the younger generation on positive examples, instilling spiritual and moral values, can we educate a full-fledged citizen, person and person.</w:t>
      </w:r>
    </w:p>
    <w:p w:rsidR="00B94755" w:rsidRPr="000A4967" w:rsidRDefault="00B94755" w:rsidP="00B94755">
      <w:pPr>
        <w:pStyle w:val="HTML"/>
        <w:shd w:val="clear" w:color="auto" w:fill="F8F9FA"/>
        <w:spacing w:line="373" w:lineRule="atLeast"/>
        <w:ind w:left="-567"/>
        <w:jc w:val="both"/>
        <w:rPr>
          <w:rFonts w:ascii="Times New Roman" w:hAnsi="Times New Roman" w:cs="Times New Roman"/>
          <w:color w:val="222222"/>
          <w:sz w:val="28"/>
          <w:szCs w:val="28"/>
          <w:lang w:val="en-US"/>
        </w:rPr>
      </w:pPr>
      <w:r w:rsidRPr="000A4967">
        <w:rPr>
          <w:rFonts w:ascii="Times New Roman" w:hAnsi="Times New Roman" w:cs="Times New Roman"/>
          <w:sz w:val="28"/>
          <w:szCs w:val="28"/>
          <w:lang w:val="en-US"/>
        </w:rPr>
        <w:br/>
      </w:r>
      <w:r w:rsidRPr="000A4967">
        <w:rPr>
          <w:rFonts w:ascii="Times New Roman" w:hAnsi="Times New Roman" w:cs="Times New Roman"/>
          <w:color w:val="222222"/>
          <w:sz w:val="28"/>
          <w:szCs w:val="28"/>
          <w:shd w:val="clear" w:color="auto" w:fill="F8F9FA"/>
          <w:lang w:val="en-US"/>
        </w:rPr>
        <w:t xml:space="preserve">      The article discusses the system of pedagogical support for the formation of spiritual and moral qualities of the personality of students by means of active participation in the cultural life of the city of </w:t>
      </w:r>
      <w:proofErr w:type="spellStart"/>
      <w:r w:rsidRPr="000A4967">
        <w:rPr>
          <w:rFonts w:ascii="Times New Roman" w:hAnsi="Times New Roman" w:cs="Times New Roman"/>
          <w:color w:val="222222"/>
          <w:sz w:val="28"/>
          <w:szCs w:val="28"/>
          <w:shd w:val="clear" w:color="auto" w:fill="F8F9FA"/>
          <w:lang w:val="en-US"/>
        </w:rPr>
        <w:t>Mirny</w:t>
      </w:r>
      <w:proofErr w:type="spellEnd"/>
      <w:r w:rsidRPr="000A4967">
        <w:rPr>
          <w:rFonts w:ascii="Times New Roman" w:hAnsi="Times New Roman" w:cs="Times New Roman"/>
          <w:color w:val="222222"/>
          <w:sz w:val="28"/>
          <w:szCs w:val="28"/>
          <w:shd w:val="clear" w:color="auto" w:fill="F8F9FA"/>
          <w:lang w:val="en-US"/>
        </w:rPr>
        <w:t>. A systematically organized circle, educational and socio-practical activity aimed at developing the spiritual and practical experience of a person gives positive results in the formation of moral, ethical, spiritual and moral qualities of the personality of students.</w:t>
      </w:r>
      <w:r w:rsidRPr="000A4967">
        <w:rPr>
          <w:rFonts w:ascii="Times New Roman" w:hAnsi="Times New Roman" w:cs="Times New Roman"/>
          <w:color w:val="222222"/>
          <w:sz w:val="28"/>
          <w:szCs w:val="28"/>
          <w:lang w:val="en-US"/>
        </w:rPr>
        <w:t xml:space="preserve"> The main driving force of personality development in the process of spiritual and moral education is the need for growth, in the realization of human abilities and capabilities. This achieves the success of students in various competitions and festivals.</w:t>
      </w:r>
    </w:p>
    <w:p w:rsidR="00B94755" w:rsidRPr="000A4967" w:rsidRDefault="00B94755" w:rsidP="000C13D3">
      <w:pPr>
        <w:ind w:left="-567"/>
        <w:jc w:val="both"/>
        <w:rPr>
          <w:rFonts w:ascii="Times New Roman" w:hAnsi="Times New Roman" w:cs="Times New Roman"/>
          <w:i/>
          <w:color w:val="000000"/>
          <w:sz w:val="28"/>
          <w:szCs w:val="28"/>
          <w:lang w:val="en-US"/>
        </w:rPr>
      </w:pPr>
    </w:p>
    <w:p w:rsidR="00C23EF7" w:rsidRPr="000A4967" w:rsidRDefault="000C13D3" w:rsidP="000C13D3">
      <w:pPr>
        <w:ind w:left="-567"/>
        <w:jc w:val="both"/>
        <w:rPr>
          <w:rFonts w:ascii="Times New Roman" w:hAnsi="Times New Roman" w:cs="Times New Roman"/>
          <w:i/>
          <w:color w:val="000000"/>
          <w:sz w:val="28"/>
          <w:szCs w:val="28"/>
        </w:rPr>
      </w:pPr>
      <w:r w:rsidRPr="000A4967">
        <w:rPr>
          <w:rFonts w:ascii="Times New Roman" w:hAnsi="Times New Roman" w:cs="Times New Roman"/>
          <w:b/>
          <w:i/>
          <w:sz w:val="28"/>
          <w:szCs w:val="28"/>
          <w:lang w:val="en-US"/>
        </w:rPr>
        <w:t xml:space="preserve"> </w:t>
      </w:r>
      <w:r w:rsidR="00C23EF7" w:rsidRPr="000A4967">
        <w:rPr>
          <w:rFonts w:ascii="Times New Roman" w:hAnsi="Times New Roman" w:cs="Times New Roman"/>
          <w:b/>
          <w:i/>
          <w:sz w:val="28"/>
          <w:szCs w:val="28"/>
        </w:rPr>
        <w:t>Ключевые слова:</w:t>
      </w:r>
      <w:r w:rsidR="00C23EF7" w:rsidRPr="000A4967">
        <w:rPr>
          <w:rFonts w:ascii="Times New Roman" w:hAnsi="Times New Roman" w:cs="Times New Roman"/>
          <w:color w:val="000000"/>
          <w:sz w:val="28"/>
          <w:szCs w:val="28"/>
        </w:rPr>
        <w:t xml:space="preserve"> </w:t>
      </w:r>
      <w:r w:rsidR="00C23EF7" w:rsidRPr="000A4967">
        <w:rPr>
          <w:rFonts w:ascii="Times New Roman" w:hAnsi="Times New Roman" w:cs="Times New Roman"/>
          <w:i/>
          <w:color w:val="000000"/>
          <w:sz w:val="28"/>
          <w:szCs w:val="28"/>
        </w:rPr>
        <w:t>духовно-нравственное воспитание, формирования в личности системы нравственных  ценностей, воспитание, развитие, деятельность</w:t>
      </w:r>
      <w:r w:rsidR="00EA2D08" w:rsidRPr="000A4967">
        <w:rPr>
          <w:rFonts w:ascii="Times New Roman" w:hAnsi="Times New Roman" w:cs="Times New Roman"/>
          <w:i/>
          <w:color w:val="000000"/>
          <w:sz w:val="28"/>
          <w:szCs w:val="28"/>
        </w:rPr>
        <w:t>.</w:t>
      </w:r>
    </w:p>
    <w:p w:rsidR="00B94755" w:rsidRPr="000A4967" w:rsidRDefault="00B94755" w:rsidP="00B94755">
      <w:pPr>
        <w:pStyle w:val="HTML"/>
        <w:shd w:val="clear" w:color="auto" w:fill="F8F9FA"/>
        <w:spacing w:line="373" w:lineRule="atLeast"/>
        <w:ind w:left="-567"/>
        <w:jc w:val="both"/>
        <w:rPr>
          <w:rFonts w:ascii="Times New Roman" w:hAnsi="Times New Roman" w:cs="Times New Roman"/>
          <w:color w:val="222222"/>
          <w:sz w:val="28"/>
          <w:szCs w:val="28"/>
          <w:lang w:val="en-US"/>
        </w:rPr>
      </w:pPr>
      <w:r w:rsidRPr="000A4967">
        <w:rPr>
          <w:rFonts w:ascii="Times New Roman" w:hAnsi="Times New Roman" w:cs="Times New Roman"/>
          <w:color w:val="222222"/>
          <w:sz w:val="28"/>
          <w:szCs w:val="28"/>
          <w:lang w:val="en-US"/>
        </w:rPr>
        <w:t>Key words: spiritual and moral education, the formation in the personality of a system of moral values, education, development, activity.</w:t>
      </w:r>
    </w:p>
    <w:p w:rsidR="00B94755" w:rsidRPr="000A4967" w:rsidRDefault="00B94755" w:rsidP="000C13D3">
      <w:pPr>
        <w:ind w:left="-567"/>
        <w:jc w:val="both"/>
        <w:rPr>
          <w:rFonts w:ascii="Times New Roman" w:hAnsi="Times New Roman" w:cs="Times New Roman"/>
          <w:i/>
          <w:sz w:val="28"/>
          <w:szCs w:val="28"/>
          <w:lang w:val="en-US"/>
        </w:rPr>
      </w:pPr>
    </w:p>
    <w:p w:rsidR="00AD364D" w:rsidRPr="000A4967" w:rsidRDefault="00E31E6F" w:rsidP="00F34F8C">
      <w:pPr>
        <w:spacing w:after="0" w:line="360" w:lineRule="auto"/>
        <w:ind w:left="-567" w:right="284" w:firstLine="709"/>
        <w:jc w:val="both"/>
        <w:rPr>
          <w:rFonts w:ascii="Times New Roman" w:hAnsi="Times New Roman" w:cs="Times New Roman"/>
          <w:sz w:val="28"/>
          <w:szCs w:val="28"/>
        </w:rPr>
      </w:pPr>
      <w:r w:rsidRPr="000A4967">
        <w:rPr>
          <w:rFonts w:ascii="Times New Roman" w:hAnsi="Times New Roman" w:cs="Times New Roman"/>
          <w:sz w:val="28"/>
          <w:szCs w:val="28"/>
        </w:rPr>
        <w:lastRenderedPageBreak/>
        <w:t xml:space="preserve">В настоящий момент </w:t>
      </w:r>
      <w:r w:rsidR="00694178" w:rsidRPr="000A4967">
        <w:rPr>
          <w:rFonts w:ascii="Times New Roman" w:hAnsi="Times New Roman" w:cs="Times New Roman"/>
          <w:sz w:val="28"/>
          <w:szCs w:val="28"/>
        </w:rPr>
        <w:t xml:space="preserve">в </w:t>
      </w:r>
      <w:r w:rsidRPr="000A4967">
        <w:rPr>
          <w:rFonts w:ascii="Times New Roman" w:hAnsi="Times New Roman" w:cs="Times New Roman"/>
          <w:sz w:val="28"/>
          <w:szCs w:val="28"/>
        </w:rPr>
        <w:t>развити</w:t>
      </w:r>
      <w:r w:rsidR="00694178" w:rsidRPr="000A4967">
        <w:rPr>
          <w:rFonts w:ascii="Times New Roman" w:hAnsi="Times New Roman" w:cs="Times New Roman"/>
          <w:sz w:val="28"/>
          <w:szCs w:val="28"/>
        </w:rPr>
        <w:t>и</w:t>
      </w:r>
      <w:r w:rsidRPr="000A4967">
        <w:rPr>
          <w:rFonts w:ascii="Times New Roman" w:hAnsi="Times New Roman" w:cs="Times New Roman"/>
          <w:sz w:val="28"/>
          <w:szCs w:val="28"/>
        </w:rPr>
        <w:t xml:space="preserve"> современного общества требуется создание адекватного новому времени механизма воспитания подрастающего поколения. Одной из важнейших тенденций развития современной педагогической теории и практики является усиление внимания к духовно – нравственной сфере воспитания, что закономерно в условиях личностно – ориентированного образования. </w:t>
      </w:r>
    </w:p>
    <w:p w:rsidR="00E31E6F" w:rsidRPr="000A4967" w:rsidRDefault="00E31E6F" w:rsidP="00F34F8C">
      <w:pPr>
        <w:spacing w:after="0" w:line="360" w:lineRule="auto"/>
        <w:ind w:left="-567" w:right="284" w:firstLine="709"/>
        <w:jc w:val="both"/>
        <w:rPr>
          <w:rFonts w:ascii="Times New Roman" w:hAnsi="Times New Roman" w:cs="Times New Roman"/>
          <w:sz w:val="28"/>
          <w:szCs w:val="28"/>
        </w:rPr>
      </w:pPr>
      <w:r w:rsidRPr="000A4967">
        <w:rPr>
          <w:rFonts w:ascii="Times New Roman" w:hAnsi="Times New Roman" w:cs="Times New Roman"/>
          <w:sz w:val="28"/>
          <w:szCs w:val="28"/>
        </w:rPr>
        <w:t>Значительная роль отводится образовательному учреждению в формировании духовно – нравственных ценностей детей, их воспитания и развития. В системе духовно – нравственного воспитания современного образовательного учреждения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w:t>
      </w:r>
    </w:p>
    <w:p w:rsidR="00024565" w:rsidRPr="000A4967" w:rsidRDefault="00024565" w:rsidP="00F34F8C">
      <w:pPr>
        <w:spacing w:after="0" w:line="360" w:lineRule="auto"/>
        <w:ind w:left="-567" w:right="284" w:firstLine="709"/>
        <w:jc w:val="both"/>
        <w:rPr>
          <w:rFonts w:ascii="Times New Roman" w:hAnsi="Times New Roman" w:cs="Times New Roman"/>
          <w:sz w:val="28"/>
          <w:szCs w:val="28"/>
        </w:rPr>
      </w:pPr>
      <w:proofErr w:type="gramStart"/>
      <w:r w:rsidRPr="000A4967">
        <w:rPr>
          <w:rFonts w:ascii="Times New Roman" w:hAnsi="Times New Roman" w:cs="Times New Roman"/>
          <w:sz w:val="28"/>
          <w:szCs w:val="28"/>
        </w:rPr>
        <w:t xml:space="preserve">В качестве основных педагогических условий, способствующих эффективному формированию духовно – нравственных основ личности ребенка в условиях образовательного учреждения: активное включение ребенка в деятельность (игру, познание, общение), способствующую принятию им духовно – нравственных ценностей; использование средств художественной </w:t>
      </w:r>
      <w:r w:rsidR="00F06790" w:rsidRPr="000A4967">
        <w:rPr>
          <w:rFonts w:ascii="Times New Roman" w:hAnsi="Times New Roman" w:cs="Times New Roman"/>
          <w:sz w:val="28"/>
          <w:szCs w:val="28"/>
        </w:rPr>
        <w:t>литературы, народного творчества, влияющих на развитие духовно – нравственной сферы личности ребенка за счет приобщения детей к миру духовно – нравственных ценностей, норм поведения;</w:t>
      </w:r>
      <w:proofErr w:type="gramEnd"/>
      <w:r w:rsidR="00F06790" w:rsidRPr="000A4967">
        <w:rPr>
          <w:rFonts w:ascii="Times New Roman" w:hAnsi="Times New Roman" w:cs="Times New Roman"/>
          <w:sz w:val="28"/>
          <w:szCs w:val="28"/>
        </w:rPr>
        <w:t xml:space="preserve"> построения и внедрение методики формирования духовно – нравственных основ с опорой на основные компоненты духовно – нравственной сферы личности ребенка старшего дошкольного возраста.</w:t>
      </w:r>
    </w:p>
    <w:p w:rsidR="00663D74" w:rsidRPr="000A4967" w:rsidRDefault="00663D74" w:rsidP="00F34F8C">
      <w:pPr>
        <w:spacing w:after="0" w:line="360" w:lineRule="auto"/>
        <w:ind w:left="-567" w:right="284" w:firstLine="709"/>
        <w:jc w:val="both"/>
        <w:rPr>
          <w:rFonts w:ascii="Times New Roman" w:hAnsi="Times New Roman" w:cs="Times New Roman"/>
          <w:sz w:val="28"/>
          <w:szCs w:val="28"/>
        </w:rPr>
      </w:pPr>
      <w:r w:rsidRPr="000A4967">
        <w:rPr>
          <w:rFonts w:ascii="Times New Roman" w:hAnsi="Times New Roman" w:cs="Times New Roman"/>
          <w:sz w:val="28"/>
          <w:szCs w:val="28"/>
        </w:rPr>
        <w:t xml:space="preserve">Одним из действенных направлений духовно – нравственного воспитания выступает художественная деятельность. Художественное направление деятельности образовательного учреждения </w:t>
      </w:r>
      <w:r w:rsidR="00097579" w:rsidRPr="000A4967">
        <w:rPr>
          <w:rFonts w:ascii="Times New Roman" w:hAnsi="Times New Roman" w:cs="Times New Roman"/>
          <w:sz w:val="28"/>
          <w:szCs w:val="28"/>
        </w:rPr>
        <w:t>является</w:t>
      </w:r>
      <w:r w:rsidRPr="000A4967">
        <w:rPr>
          <w:rFonts w:ascii="Times New Roman" w:hAnsi="Times New Roman" w:cs="Times New Roman"/>
          <w:sz w:val="28"/>
          <w:szCs w:val="28"/>
        </w:rPr>
        <w:t xml:space="preserve"> одним из важных инструментов духовно – нравственного воспитания </w:t>
      </w:r>
      <w:r w:rsidR="0080782B" w:rsidRPr="000A4967">
        <w:rPr>
          <w:rFonts w:ascii="Times New Roman" w:hAnsi="Times New Roman" w:cs="Times New Roman"/>
          <w:sz w:val="28"/>
          <w:szCs w:val="28"/>
        </w:rPr>
        <w:t>об</w:t>
      </w:r>
      <w:r w:rsidRPr="000A4967">
        <w:rPr>
          <w:rFonts w:ascii="Times New Roman" w:hAnsi="Times New Roman" w:cs="Times New Roman"/>
          <w:sz w:val="28"/>
          <w:szCs w:val="28"/>
        </w:rPr>
        <w:t>уча</w:t>
      </w:r>
      <w:r w:rsidR="0080782B" w:rsidRPr="000A4967">
        <w:rPr>
          <w:rFonts w:ascii="Times New Roman" w:hAnsi="Times New Roman" w:cs="Times New Roman"/>
          <w:sz w:val="28"/>
          <w:szCs w:val="28"/>
        </w:rPr>
        <w:t>ю</w:t>
      </w:r>
      <w:r w:rsidRPr="000A4967">
        <w:rPr>
          <w:rFonts w:ascii="Times New Roman" w:hAnsi="Times New Roman" w:cs="Times New Roman"/>
          <w:sz w:val="28"/>
          <w:szCs w:val="28"/>
        </w:rPr>
        <w:t>щихся</w:t>
      </w:r>
      <w:r w:rsidR="003B3D80" w:rsidRPr="000A4967">
        <w:rPr>
          <w:rFonts w:ascii="Times New Roman" w:hAnsi="Times New Roman" w:cs="Times New Roman"/>
          <w:sz w:val="28"/>
          <w:szCs w:val="28"/>
        </w:rPr>
        <w:t xml:space="preserve">. Одна из </w:t>
      </w:r>
      <w:r w:rsidR="003B3D80" w:rsidRPr="000A4967">
        <w:rPr>
          <w:rFonts w:ascii="Times New Roman" w:hAnsi="Times New Roman" w:cs="Times New Roman"/>
          <w:sz w:val="28"/>
          <w:szCs w:val="28"/>
        </w:rPr>
        <w:lastRenderedPageBreak/>
        <w:t xml:space="preserve">актуальных задач эстетического воспитания – развитие у детей способности к восприятию прекрасного в себе самом, в другом человеке и в окружающем мире. Человек живет среди людей и является носителем национальной и социальной культуры общества, его эстетические взгляды и суждения являются показателями его духовно </w:t>
      </w:r>
      <w:r w:rsidR="00097579" w:rsidRPr="000A4967">
        <w:rPr>
          <w:rFonts w:ascii="Times New Roman" w:hAnsi="Times New Roman" w:cs="Times New Roman"/>
          <w:sz w:val="28"/>
          <w:szCs w:val="28"/>
        </w:rPr>
        <w:t xml:space="preserve">- </w:t>
      </w:r>
      <w:r w:rsidR="003B3D80" w:rsidRPr="000A4967">
        <w:rPr>
          <w:rFonts w:ascii="Times New Roman" w:hAnsi="Times New Roman" w:cs="Times New Roman"/>
          <w:sz w:val="28"/>
          <w:szCs w:val="28"/>
        </w:rPr>
        <w:t xml:space="preserve">нравственного развития. Художественная деятельность как неотъемлемая часть процесса духовного и эстетического воспитания представляет собой совокупность трех видов деятельности: </w:t>
      </w:r>
    </w:p>
    <w:p w:rsidR="003B3D80" w:rsidRPr="000A4967" w:rsidRDefault="00F06EA4" w:rsidP="00F06EA4">
      <w:pPr>
        <w:spacing w:after="0" w:line="360" w:lineRule="auto"/>
        <w:ind w:left="-567" w:right="284"/>
        <w:jc w:val="both"/>
        <w:rPr>
          <w:rFonts w:ascii="Times New Roman" w:hAnsi="Times New Roman" w:cs="Times New Roman"/>
          <w:sz w:val="28"/>
          <w:szCs w:val="28"/>
        </w:rPr>
      </w:pPr>
      <w:r w:rsidRPr="000A4967">
        <w:rPr>
          <w:rFonts w:ascii="Times New Roman" w:hAnsi="Times New Roman" w:cs="Times New Roman"/>
          <w:sz w:val="28"/>
          <w:szCs w:val="28"/>
        </w:rPr>
        <w:t xml:space="preserve">          </w:t>
      </w:r>
      <w:r w:rsidR="003B3D80" w:rsidRPr="000A4967">
        <w:rPr>
          <w:rFonts w:ascii="Times New Roman" w:hAnsi="Times New Roman" w:cs="Times New Roman"/>
          <w:sz w:val="28"/>
          <w:szCs w:val="28"/>
        </w:rPr>
        <w:t>Восприятие (потребление искусства);</w:t>
      </w:r>
    </w:p>
    <w:p w:rsidR="003B3D80" w:rsidRPr="000A4967" w:rsidRDefault="00F06EA4" w:rsidP="00F06EA4">
      <w:pPr>
        <w:spacing w:after="0" w:line="360" w:lineRule="auto"/>
        <w:ind w:left="-567" w:right="284"/>
        <w:jc w:val="both"/>
        <w:rPr>
          <w:rFonts w:ascii="Times New Roman" w:hAnsi="Times New Roman" w:cs="Times New Roman"/>
          <w:sz w:val="28"/>
          <w:szCs w:val="28"/>
        </w:rPr>
      </w:pPr>
      <w:r w:rsidRPr="000A4967">
        <w:rPr>
          <w:rFonts w:ascii="Times New Roman" w:hAnsi="Times New Roman" w:cs="Times New Roman"/>
          <w:sz w:val="28"/>
          <w:szCs w:val="28"/>
        </w:rPr>
        <w:t xml:space="preserve">          </w:t>
      </w:r>
      <w:r w:rsidR="003B3D80" w:rsidRPr="000A4967">
        <w:rPr>
          <w:rFonts w:ascii="Times New Roman" w:hAnsi="Times New Roman" w:cs="Times New Roman"/>
          <w:sz w:val="28"/>
          <w:szCs w:val="28"/>
        </w:rPr>
        <w:t>Эстетические знания (искусствознание);</w:t>
      </w:r>
    </w:p>
    <w:p w:rsidR="00F340F4" w:rsidRPr="000A4967" w:rsidRDefault="00F06EA4" w:rsidP="00F06EA4">
      <w:pPr>
        <w:spacing w:after="0" w:line="360" w:lineRule="auto"/>
        <w:ind w:left="-567" w:right="284"/>
        <w:jc w:val="both"/>
        <w:rPr>
          <w:rFonts w:ascii="Times New Roman" w:hAnsi="Times New Roman" w:cs="Times New Roman"/>
          <w:sz w:val="28"/>
          <w:szCs w:val="28"/>
        </w:rPr>
      </w:pPr>
      <w:r w:rsidRPr="000A4967">
        <w:rPr>
          <w:rFonts w:ascii="Times New Roman" w:hAnsi="Times New Roman" w:cs="Times New Roman"/>
          <w:sz w:val="28"/>
          <w:szCs w:val="28"/>
        </w:rPr>
        <w:t xml:space="preserve">          </w:t>
      </w:r>
      <w:r w:rsidR="003B3D80" w:rsidRPr="000A4967">
        <w:rPr>
          <w:rFonts w:ascii="Times New Roman" w:hAnsi="Times New Roman" w:cs="Times New Roman"/>
          <w:sz w:val="28"/>
          <w:szCs w:val="28"/>
        </w:rPr>
        <w:t>Художественная деятельность.</w:t>
      </w:r>
    </w:p>
    <w:p w:rsidR="0038152C" w:rsidRPr="000A4967" w:rsidRDefault="00F06EA4" w:rsidP="00F06EA4">
      <w:pPr>
        <w:pStyle w:val="a9"/>
        <w:shd w:val="clear" w:color="auto" w:fill="FFFFFF"/>
        <w:spacing w:before="0" w:beforeAutospacing="0" w:after="0" w:afterAutospacing="0" w:line="360" w:lineRule="auto"/>
        <w:ind w:left="-567"/>
        <w:contextualSpacing/>
        <w:jc w:val="both"/>
        <w:rPr>
          <w:color w:val="000000"/>
          <w:sz w:val="28"/>
          <w:szCs w:val="28"/>
          <w:shd w:val="clear" w:color="auto" w:fill="FFFFFF"/>
        </w:rPr>
      </w:pPr>
      <w:r w:rsidRPr="000A4967">
        <w:rPr>
          <w:color w:val="000000"/>
          <w:sz w:val="28"/>
          <w:szCs w:val="28"/>
          <w:shd w:val="clear" w:color="auto" w:fill="FFFFFF"/>
        </w:rPr>
        <w:t xml:space="preserve">          </w:t>
      </w:r>
      <w:r w:rsidR="0038152C" w:rsidRPr="000A4967">
        <w:rPr>
          <w:color w:val="000000"/>
          <w:sz w:val="28"/>
          <w:szCs w:val="28"/>
          <w:shd w:val="clear" w:color="auto" w:fill="FFFFFF"/>
        </w:rPr>
        <w:t>Дополнительное образование – это одна из возможностей человека вхождения в социальную  деятельность через собственный выбор сфер  творчества. Оно направлено на развитие творческого  потенциала детей, обеспечение условий для творческого роста и создание возможностей  творческого развития посредством различных видов деятельности. </w:t>
      </w:r>
    </w:p>
    <w:p w:rsidR="0080782B" w:rsidRPr="000A4967" w:rsidRDefault="00F06EA4" w:rsidP="00F06EA4">
      <w:pPr>
        <w:pStyle w:val="a9"/>
        <w:shd w:val="clear" w:color="auto" w:fill="FFFFFF"/>
        <w:spacing w:before="0" w:beforeAutospacing="0" w:after="0" w:afterAutospacing="0" w:line="360" w:lineRule="auto"/>
        <w:ind w:left="-567"/>
        <w:contextualSpacing/>
        <w:jc w:val="both"/>
        <w:rPr>
          <w:sz w:val="28"/>
          <w:szCs w:val="28"/>
        </w:rPr>
      </w:pPr>
      <w:r w:rsidRPr="000A4967">
        <w:rPr>
          <w:sz w:val="28"/>
          <w:szCs w:val="28"/>
        </w:rPr>
        <w:t xml:space="preserve">          </w:t>
      </w:r>
      <w:r w:rsidR="004D4448" w:rsidRPr="000A4967">
        <w:rPr>
          <w:sz w:val="28"/>
          <w:szCs w:val="28"/>
        </w:rPr>
        <w:t xml:space="preserve">На </w:t>
      </w:r>
      <w:r w:rsidR="0080782B" w:rsidRPr="000A4967">
        <w:rPr>
          <w:sz w:val="28"/>
          <w:szCs w:val="28"/>
        </w:rPr>
        <w:t>занятиях</w:t>
      </w:r>
      <w:r w:rsidR="00097579" w:rsidRPr="000A4967">
        <w:rPr>
          <w:sz w:val="28"/>
          <w:szCs w:val="28"/>
        </w:rPr>
        <w:t xml:space="preserve"> детской студии моды «Тиара»</w:t>
      </w:r>
      <w:r w:rsidR="004D4448" w:rsidRPr="000A4967">
        <w:rPr>
          <w:sz w:val="28"/>
          <w:szCs w:val="28"/>
        </w:rPr>
        <w:t xml:space="preserve"> воспитанницы </w:t>
      </w:r>
      <w:r w:rsidR="0080782B" w:rsidRPr="000A4967">
        <w:rPr>
          <w:sz w:val="28"/>
          <w:szCs w:val="28"/>
        </w:rPr>
        <w:t>о</w:t>
      </w:r>
      <w:r w:rsidR="004D4448" w:rsidRPr="000A4967">
        <w:rPr>
          <w:sz w:val="28"/>
          <w:szCs w:val="28"/>
        </w:rPr>
        <w:t>бучаю</w:t>
      </w:r>
      <w:r w:rsidR="0080782B" w:rsidRPr="000A4967">
        <w:rPr>
          <w:sz w:val="28"/>
          <w:szCs w:val="28"/>
        </w:rPr>
        <w:t>т</w:t>
      </w:r>
      <w:r w:rsidR="004D4448" w:rsidRPr="000A4967">
        <w:rPr>
          <w:sz w:val="28"/>
          <w:szCs w:val="28"/>
        </w:rPr>
        <w:t>ся</w:t>
      </w:r>
      <w:r w:rsidR="0080782B" w:rsidRPr="000A4967">
        <w:rPr>
          <w:sz w:val="28"/>
          <w:szCs w:val="28"/>
        </w:rPr>
        <w:t xml:space="preserve"> моделированию, конструированию, пошиву одежды, сцениче</w:t>
      </w:r>
      <w:r w:rsidR="004D4448" w:rsidRPr="000A4967">
        <w:rPr>
          <w:sz w:val="28"/>
          <w:szCs w:val="28"/>
        </w:rPr>
        <w:t>ской пластике, рисованию. Также изучают обычаи и традиции многонационального</w:t>
      </w:r>
      <w:r w:rsidR="0080782B" w:rsidRPr="000A4967">
        <w:rPr>
          <w:sz w:val="28"/>
          <w:szCs w:val="28"/>
        </w:rPr>
        <w:t xml:space="preserve"> народа, </w:t>
      </w:r>
      <w:r w:rsidR="004D4448" w:rsidRPr="000A4967">
        <w:rPr>
          <w:sz w:val="28"/>
          <w:szCs w:val="28"/>
        </w:rPr>
        <w:t>развивают</w:t>
      </w:r>
      <w:r w:rsidR="0080782B" w:rsidRPr="000A4967">
        <w:rPr>
          <w:sz w:val="28"/>
          <w:szCs w:val="28"/>
        </w:rPr>
        <w:t xml:space="preserve"> </w:t>
      </w:r>
      <w:r w:rsidR="004D4448" w:rsidRPr="000A4967">
        <w:rPr>
          <w:sz w:val="28"/>
          <w:szCs w:val="28"/>
        </w:rPr>
        <w:t>интерес к</w:t>
      </w:r>
      <w:r w:rsidR="0080782B" w:rsidRPr="000A4967">
        <w:rPr>
          <w:sz w:val="28"/>
          <w:szCs w:val="28"/>
        </w:rPr>
        <w:t xml:space="preserve"> культуре</w:t>
      </w:r>
      <w:r w:rsidR="004D4448" w:rsidRPr="000A4967">
        <w:rPr>
          <w:sz w:val="28"/>
          <w:szCs w:val="28"/>
        </w:rPr>
        <w:t xml:space="preserve"> разных народов</w:t>
      </w:r>
      <w:r w:rsidR="0080782B" w:rsidRPr="000A4967">
        <w:rPr>
          <w:sz w:val="28"/>
          <w:szCs w:val="28"/>
        </w:rPr>
        <w:t xml:space="preserve">. </w:t>
      </w:r>
    </w:p>
    <w:p w:rsidR="0080782B" w:rsidRPr="000A4967" w:rsidRDefault="00F06EA4" w:rsidP="00F06EA4">
      <w:pPr>
        <w:pStyle w:val="a9"/>
        <w:shd w:val="clear" w:color="auto" w:fill="FFFFFF"/>
        <w:spacing w:before="0" w:beforeAutospacing="0" w:after="0" w:afterAutospacing="0" w:line="360" w:lineRule="auto"/>
        <w:ind w:left="-567"/>
        <w:contextualSpacing/>
        <w:jc w:val="both"/>
        <w:rPr>
          <w:sz w:val="28"/>
          <w:szCs w:val="28"/>
        </w:rPr>
      </w:pPr>
      <w:r w:rsidRPr="000A4967">
        <w:rPr>
          <w:sz w:val="28"/>
          <w:szCs w:val="28"/>
        </w:rPr>
        <w:t xml:space="preserve">          </w:t>
      </w:r>
      <w:r w:rsidR="0080782B" w:rsidRPr="000A4967">
        <w:rPr>
          <w:sz w:val="28"/>
          <w:szCs w:val="28"/>
        </w:rPr>
        <w:t xml:space="preserve">За время обучения воспитанники разработали такие коллекции одежды как: </w:t>
      </w:r>
      <w:proofErr w:type="gramStart"/>
      <w:r w:rsidR="0080782B" w:rsidRPr="000A4967">
        <w:rPr>
          <w:sz w:val="28"/>
          <w:szCs w:val="28"/>
        </w:rPr>
        <w:t>«</w:t>
      </w:r>
      <w:proofErr w:type="spellStart"/>
      <w:r w:rsidR="0080782B" w:rsidRPr="000A4967">
        <w:rPr>
          <w:sz w:val="28"/>
          <w:szCs w:val="28"/>
        </w:rPr>
        <w:t>Байанай</w:t>
      </w:r>
      <w:proofErr w:type="spellEnd"/>
      <w:r w:rsidR="0080782B" w:rsidRPr="000A4967">
        <w:rPr>
          <w:sz w:val="28"/>
          <w:szCs w:val="28"/>
        </w:rPr>
        <w:t>», «Мерцание звездочек в ночи», «Белая Арктика», «</w:t>
      </w:r>
      <w:r w:rsidR="0080782B" w:rsidRPr="000A4967">
        <w:rPr>
          <w:sz w:val="28"/>
          <w:szCs w:val="28"/>
          <w:lang w:val="en-US"/>
        </w:rPr>
        <w:t>Painting</w:t>
      </w:r>
      <w:r w:rsidR="0080782B" w:rsidRPr="000A4967">
        <w:rPr>
          <w:sz w:val="28"/>
          <w:szCs w:val="28"/>
        </w:rPr>
        <w:t xml:space="preserve"> </w:t>
      </w:r>
      <w:r w:rsidR="0080782B" w:rsidRPr="000A4967">
        <w:rPr>
          <w:sz w:val="28"/>
          <w:szCs w:val="28"/>
          <w:lang w:val="en-US"/>
        </w:rPr>
        <w:t>on</w:t>
      </w:r>
      <w:r w:rsidR="0080782B" w:rsidRPr="000A4967">
        <w:rPr>
          <w:sz w:val="28"/>
          <w:szCs w:val="28"/>
        </w:rPr>
        <w:t xml:space="preserve"> </w:t>
      </w:r>
      <w:r w:rsidR="0080782B" w:rsidRPr="000A4967">
        <w:rPr>
          <w:sz w:val="28"/>
          <w:szCs w:val="28"/>
          <w:lang w:val="en-US"/>
        </w:rPr>
        <w:t>gins</w:t>
      </w:r>
      <w:r w:rsidR="0080782B" w:rsidRPr="000A4967">
        <w:rPr>
          <w:sz w:val="28"/>
          <w:szCs w:val="28"/>
        </w:rPr>
        <w:t>» (живопись на джинсах), «Алые цветочки», «Золотое кольцо», «</w:t>
      </w:r>
      <w:proofErr w:type="spellStart"/>
      <w:r w:rsidR="0080782B" w:rsidRPr="000A4967">
        <w:rPr>
          <w:sz w:val="28"/>
          <w:szCs w:val="28"/>
        </w:rPr>
        <w:t>Кырадаьын</w:t>
      </w:r>
      <w:proofErr w:type="spellEnd"/>
      <w:r w:rsidR="0080782B" w:rsidRPr="000A4967">
        <w:rPr>
          <w:sz w:val="28"/>
          <w:szCs w:val="28"/>
        </w:rPr>
        <w:t xml:space="preserve"> умсул5ана» (Вдохновение лоскутов), «Традиция и современность», «Импульс развития» которые стали неоднократными победителями международных, республиканских конкурсов моды </w:t>
      </w:r>
      <w:r w:rsidR="004D4448" w:rsidRPr="000A4967">
        <w:rPr>
          <w:sz w:val="28"/>
          <w:szCs w:val="28"/>
        </w:rPr>
        <w:t>и дизайна в г. Москва, г. Соч</w:t>
      </w:r>
      <w:r w:rsidR="0080782B" w:rsidRPr="000A4967">
        <w:rPr>
          <w:sz w:val="28"/>
          <w:szCs w:val="28"/>
        </w:rPr>
        <w:t>и, г. Якутск.</w:t>
      </w:r>
      <w:proofErr w:type="gramEnd"/>
    </w:p>
    <w:p w:rsidR="0080782B" w:rsidRPr="000A4967" w:rsidRDefault="00F06EA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xml:space="preserve">          </w:t>
      </w:r>
      <w:r w:rsidR="0080782B" w:rsidRPr="000A4967">
        <w:rPr>
          <w:rFonts w:ascii="Times New Roman" w:hAnsi="Times New Roman" w:cs="Times New Roman"/>
          <w:sz w:val="28"/>
          <w:szCs w:val="28"/>
        </w:rPr>
        <w:t xml:space="preserve">Детская студия моды «Тиара»  под руководством </w:t>
      </w:r>
      <w:proofErr w:type="spellStart"/>
      <w:r w:rsidR="0080782B" w:rsidRPr="000A4967">
        <w:rPr>
          <w:rFonts w:ascii="Times New Roman" w:hAnsi="Times New Roman" w:cs="Times New Roman"/>
          <w:sz w:val="28"/>
          <w:szCs w:val="28"/>
        </w:rPr>
        <w:t>Сысол</w:t>
      </w:r>
      <w:r w:rsidR="00097579" w:rsidRPr="000A4967">
        <w:rPr>
          <w:rFonts w:ascii="Times New Roman" w:hAnsi="Times New Roman" w:cs="Times New Roman"/>
          <w:sz w:val="28"/>
          <w:szCs w:val="28"/>
        </w:rPr>
        <w:t>ятиной</w:t>
      </w:r>
      <w:proofErr w:type="spellEnd"/>
      <w:r w:rsidR="00097579" w:rsidRPr="000A4967">
        <w:rPr>
          <w:rFonts w:ascii="Times New Roman" w:hAnsi="Times New Roman" w:cs="Times New Roman"/>
          <w:sz w:val="28"/>
          <w:szCs w:val="28"/>
        </w:rPr>
        <w:t xml:space="preserve"> Марии Германовны принимае</w:t>
      </w:r>
      <w:r w:rsidR="0080782B" w:rsidRPr="000A4967">
        <w:rPr>
          <w:rFonts w:ascii="Times New Roman" w:hAnsi="Times New Roman" w:cs="Times New Roman"/>
          <w:sz w:val="28"/>
          <w:szCs w:val="28"/>
        </w:rPr>
        <w:t xml:space="preserve">т активное участие в культурной жизни города </w:t>
      </w:r>
      <w:proofErr w:type="gramStart"/>
      <w:r w:rsidR="0080782B" w:rsidRPr="000A4967">
        <w:rPr>
          <w:rFonts w:ascii="Times New Roman" w:hAnsi="Times New Roman" w:cs="Times New Roman"/>
          <w:sz w:val="28"/>
          <w:szCs w:val="28"/>
        </w:rPr>
        <w:t>Мирный</w:t>
      </w:r>
      <w:proofErr w:type="gramEnd"/>
      <w:r w:rsidR="0080782B" w:rsidRPr="000A4967">
        <w:rPr>
          <w:rFonts w:ascii="Times New Roman" w:hAnsi="Times New Roman" w:cs="Times New Roman"/>
          <w:sz w:val="28"/>
          <w:szCs w:val="28"/>
        </w:rPr>
        <w:t xml:space="preserve">, являются постоянными участниками конкурсов, фестивалей и мероприятий. Мария Германовна с коллективом Центра умело и красочно организовала </w:t>
      </w:r>
      <w:r w:rsidR="0080782B" w:rsidRPr="000A4967">
        <w:rPr>
          <w:rFonts w:ascii="Times New Roman" w:hAnsi="Times New Roman" w:cs="Times New Roman"/>
          <w:sz w:val="28"/>
          <w:szCs w:val="28"/>
        </w:rPr>
        <w:lastRenderedPageBreak/>
        <w:t>городское мероприятие «Мир красоты и таланта»</w:t>
      </w:r>
      <w:r w:rsidR="00097579" w:rsidRPr="000A4967">
        <w:rPr>
          <w:rFonts w:ascii="Times New Roman" w:hAnsi="Times New Roman" w:cs="Times New Roman"/>
          <w:sz w:val="28"/>
          <w:szCs w:val="28"/>
        </w:rPr>
        <w:t>,</w:t>
      </w:r>
      <w:r w:rsidR="00370FE4" w:rsidRPr="000A4967">
        <w:rPr>
          <w:rFonts w:ascii="Times New Roman" w:hAnsi="Times New Roman" w:cs="Times New Roman"/>
          <w:sz w:val="28"/>
          <w:szCs w:val="28"/>
        </w:rPr>
        <w:t xml:space="preserve"> посвященный </w:t>
      </w:r>
      <w:proofErr w:type="spellStart"/>
      <w:r w:rsidR="00370FE4" w:rsidRPr="000A4967">
        <w:rPr>
          <w:rFonts w:ascii="Times New Roman" w:hAnsi="Times New Roman" w:cs="Times New Roman"/>
          <w:sz w:val="28"/>
          <w:szCs w:val="28"/>
        </w:rPr>
        <w:t>Ысыаху</w:t>
      </w:r>
      <w:proofErr w:type="spellEnd"/>
      <w:r w:rsidR="0080782B" w:rsidRPr="000A4967">
        <w:rPr>
          <w:rFonts w:ascii="Times New Roman" w:hAnsi="Times New Roman" w:cs="Times New Roman"/>
          <w:sz w:val="28"/>
          <w:szCs w:val="28"/>
        </w:rPr>
        <w:t xml:space="preserve"> дружбы Детской Ассамблеи народов РС (Я)" в городском парке культуры и отдыха для детей города и пришкольных лагерей общеобразовательных учреждений города Мирный.</w:t>
      </w:r>
    </w:p>
    <w:p w:rsidR="0080782B" w:rsidRPr="000A4967" w:rsidRDefault="00F06EA4" w:rsidP="00F06EA4">
      <w:pPr>
        <w:spacing w:after="0" w:line="360" w:lineRule="auto"/>
        <w:ind w:left="-567"/>
        <w:jc w:val="both"/>
        <w:rPr>
          <w:rFonts w:ascii="Times New Roman" w:hAnsi="Times New Roman" w:cs="Times New Roman"/>
          <w:sz w:val="28"/>
          <w:szCs w:val="28"/>
          <w:lang w:val="sah-RU"/>
        </w:rPr>
      </w:pPr>
      <w:r w:rsidRPr="000A4967">
        <w:rPr>
          <w:rFonts w:ascii="Times New Roman" w:hAnsi="Times New Roman" w:cs="Times New Roman"/>
          <w:sz w:val="28"/>
          <w:szCs w:val="28"/>
        </w:rPr>
        <w:t xml:space="preserve">          </w:t>
      </w:r>
      <w:r w:rsidR="0080782B" w:rsidRPr="000A4967">
        <w:rPr>
          <w:rFonts w:ascii="Times New Roman" w:hAnsi="Times New Roman" w:cs="Times New Roman"/>
          <w:sz w:val="28"/>
          <w:szCs w:val="28"/>
        </w:rPr>
        <w:t xml:space="preserve">Несмотря на дороговизну </w:t>
      </w:r>
      <w:proofErr w:type="gramStart"/>
      <w:r w:rsidR="0080782B" w:rsidRPr="000A4967">
        <w:rPr>
          <w:rFonts w:ascii="Times New Roman" w:hAnsi="Times New Roman" w:cs="Times New Roman"/>
          <w:sz w:val="28"/>
          <w:szCs w:val="28"/>
        </w:rPr>
        <w:t>тканей</w:t>
      </w:r>
      <w:proofErr w:type="gramEnd"/>
      <w:r w:rsidR="0080782B" w:rsidRPr="000A4967">
        <w:rPr>
          <w:rFonts w:ascii="Times New Roman" w:hAnsi="Times New Roman" w:cs="Times New Roman"/>
          <w:sz w:val="28"/>
          <w:szCs w:val="28"/>
        </w:rPr>
        <w:t xml:space="preserve"> и необходимых материалов  для пошива костюмов студии моды «Тиара», педагог</w:t>
      </w:r>
      <w:r w:rsidR="00097579" w:rsidRPr="000A4967">
        <w:rPr>
          <w:rFonts w:ascii="Times New Roman" w:hAnsi="Times New Roman" w:cs="Times New Roman"/>
          <w:sz w:val="28"/>
          <w:szCs w:val="28"/>
        </w:rPr>
        <w:t xml:space="preserve"> </w:t>
      </w:r>
      <w:r w:rsidR="0080782B" w:rsidRPr="000A4967">
        <w:rPr>
          <w:rFonts w:ascii="Times New Roman" w:hAnsi="Times New Roman" w:cs="Times New Roman"/>
          <w:sz w:val="28"/>
          <w:szCs w:val="28"/>
        </w:rPr>
        <w:t xml:space="preserve"> находит выход из этой ситуации. Дополнительно проводит курсы «Кройки и шитья» для взрослого населения.</w:t>
      </w:r>
    </w:p>
    <w:p w:rsidR="00097579" w:rsidRPr="000A4967" w:rsidRDefault="00F06EA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xml:space="preserve">          </w:t>
      </w:r>
      <w:r w:rsidR="0080782B" w:rsidRPr="000A4967">
        <w:rPr>
          <w:rFonts w:ascii="Times New Roman" w:hAnsi="Times New Roman" w:cs="Times New Roman"/>
          <w:sz w:val="28"/>
          <w:szCs w:val="28"/>
        </w:rPr>
        <w:t>Педагогические компетенции педагога показывают достижения</w:t>
      </w:r>
      <w:r w:rsidR="00097579" w:rsidRPr="000A4967">
        <w:rPr>
          <w:rFonts w:ascii="Times New Roman" w:hAnsi="Times New Roman" w:cs="Times New Roman"/>
          <w:sz w:val="28"/>
          <w:szCs w:val="28"/>
        </w:rPr>
        <w:t xml:space="preserve"> в профессиональном становлении.</w:t>
      </w:r>
    </w:p>
    <w:p w:rsidR="00F06EA4" w:rsidRPr="000A4967" w:rsidRDefault="00097579"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xml:space="preserve"> </w:t>
      </w:r>
      <w:r w:rsidR="00F06EA4" w:rsidRPr="000A4967">
        <w:rPr>
          <w:rFonts w:ascii="Times New Roman" w:hAnsi="Times New Roman" w:cs="Times New Roman"/>
          <w:sz w:val="28"/>
          <w:szCs w:val="28"/>
        </w:rPr>
        <w:t xml:space="preserve">          </w:t>
      </w:r>
    </w:p>
    <w:p w:rsidR="00F06EA4" w:rsidRPr="000A4967" w:rsidRDefault="00F06EA4" w:rsidP="00F06EA4">
      <w:pPr>
        <w:spacing w:after="0" w:line="360" w:lineRule="auto"/>
        <w:ind w:left="-567"/>
        <w:jc w:val="both"/>
        <w:rPr>
          <w:rFonts w:ascii="Times New Roman" w:hAnsi="Times New Roman" w:cs="Times New Roman"/>
          <w:sz w:val="28"/>
          <w:szCs w:val="28"/>
        </w:rPr>
      </w:pPr>
    </w:p>
    <w:p w:rsidR="00097579" w:rsidRPr="000A4967" w:rsidRDefault="00097579" w:rsidP="00F06EA4">
      <w:pPr>
        <w:spacing w:after="0" w:line="360" w:lineRule="auto"/>
        <w:ind w:left="-567"/>
        <w:jc w:val="center"/>
        <w:rPr>
          <w:rFonts w:ascii="Times New Roman" w:hAnsi="Times New Roman" w:cs="Times New Roman"/>
          <w:sz w:val="28"/>
          <w:szCs w:val="28"/>
        </w:rPr>
      </w:pPr>
      <w:r w:rsidRPr="000A4967">
        <w:rPr>
          <w:rFonts w:ascii="Times New Roman" w:hAnsi="Times New Roman" w:cs="Times New Roman"/>
          <w:sz w:val="28"/>
          <w:szCs w:val="28"/>
        </w:rPr>
        <w:t>Д</w:t>
      </w:r>
      <w:r w:rsidR="0080782B" w:rsidRPr="000A4967">
        <w:rPr>
          <w:rFonts w:ascii="Times New Roman" w:hAnsi="Times New Roman" w:cs="Times New Roman"/>
          <w:sz w:val="28"/>
          <w:szCs w:val="28"/>
        </w:rPr>
        <w:t xml:space="preserve">остижения </w:t>
      </w:r>
      <w:proofErr w:type="gramStart"/>
      <w:r w:rsidR="0080782B" w:rsidRPr="000A4967">
        <w:rPr>
          <w:rFonts w:ascii="Times New Roman" w:hAnsi="Times New Roman" w:cs="Times New Roman"/>
          <w:sz w:val="28"/>
          <w:szCs w:val="28"/>
        </w:rPr>
        <w:t>обучающихся</w:t>
      </w:r>
      <w:proofErr w:type="gramEnd"/>
      <w:r w:rsidR="0080782B" w:rsidRPr="000A4967">
        <w:rPr>
          <w:rFonts w:ascii="Times New Roman" w:hAnsi="Times New Roman" w:cs="Times New Roman"/>
          <w:sz w:val="28"/>
          <w:szCs w:val="28"/>
        </w:rPr>
        <w:t xml:space="preserve"> студии:</w:t>
      </w:r>
    </w:p>
    <w:p w:rsidR="00370FE4" w:rsidRPr="000A4967" w:rsidRDefault="00370FE4" w:rsidP="00F06EA4">
      <w:pPr>
        <w:spacing w:after="0" w:line="360" w:lineRule="auto"/>
        <w:ind w:left="-567"/>
        <w:jc w:val="center"/>
        <w:rPr>
          <w:rFonts w:ascii="Times New Roman" w:hAnsi="Times New Roman" w:cs="Times New Roman"/>
          <w:b/>
          <w:sz w:val="28"/>
          <w:szCs w:val="28"/>
        </w:rPr>
      </w:pPr>
      <w:r w:rsidRPr="000A4967">
        <w:rPr>
          <w:rFonts w:ascii="Times New Roman" w:hAnsi="Times New Roman" w:cs="Times New Roman"/>
          <w:b/>
          <w:sz w:val="28"/>
          <w:szCs w:val="28"/>
        </w:rPr>
        <w:t>2016 год</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Сертификат участника выставк</w:t>
      </w:r>
      <w:r w:rsidR="00F06EA4" w:rsidRPr="000A4967">
        <w:rPr>
          <w:rFonts w:ascii="Times New Roman" w:hAnsi="Times New Roman" w:cs="Times New Roman"/>
          <w:sz w:val="28"/>
          <w:szCs w:val="28"/>
        </w:rPr>
        <w:t>и – ярмарки «БиснесЭКСПО-2016».</w:t>
      </w:r>
    </w:p>
    <w:p w:rsidR="00370FE4" w:rsidRPr="000A4967" w:rsidRDefault="00370FE4" w:rsidP="00F06EA4">
      <w:pPr>
        <w:spacing w:after="0" w:line="360" w:lineRule="auto"/>
        <w:ind w:left="-567"/>
        <w:jc w:val="center"/>
        <w:rPr>
          <w:rFonts w:ascii="Times New Roman" w:hAnsi="Times New Roman" w:cs="Times New Roman"/>
          <w:b/>
          <w:sz w:val="28"/>
          <w:szCs w:val="28"/>
        </w:rPr>
      </w:pPr>
      <w:r w:rsidRPr="000A4967">
        <w:rPr>
          <w:rFonts w:ascii="Times New Roman" w:hAnsi="Times New Roman" w:cs="Times New Roman"/>
          <w:b/>
          <w:sz w:val="28"/>
          <w:szCs w:val="28"/>
        </w:rPr>
        <w:t>2017 год</w:t>
      </w:r>
    </w:p>
    <w:p w:rsidR="00F06EA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Диплом Лауреата 1 степени международного конкурса «Московские каникулы» </w:t>
      </w:r>
    </w:p>
    <w:p w:rsidR="00370FE4" w:rsidRPr="000A4967" w:rsidRDefault="00370FE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г. Москва 2017г.</w:t>
      </w:r>
      <w:r w:rsidR="00F06EA4" w:rsidRPr="000A4967">
        <w:rPr>
          <w:rFonts w:ascii="Times New Roman" w:hAnsi="Times New Roman" w:cs="Times New Roman"/>
          <w:sz w:val="28"/>
          <w:szCs w:val="28"/>
        </w:rPr>
        <w:t>,</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Сертификат участника выставки изобразительного и декоративно-прикладного искусства «Весенний вернисаж» 2017г.,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Сертификат участника республиканского фестиваля-конкурса мастерства исполнения на электромузыкальных инструментах «Синтезатор собирает друзей» проведенного в рамках реализации проекта «Музыка для всех» 2017г.,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Сертификат районного </w:t>
      </w:r>
      <w:proofErr w:type="gramStart"/>
      <w:r w:rsidRPr="000A4967">
        <w:rPr>
          <w:rFonts w:ascii="Times New Roman" w:hAnsi="Times New Roman" w:cs="Times New Roman"/>
          <w:sz w:val="28"/>
          <w:szCs w:val="28"/>
        </w:rPr>
        <w:t>конкурса профессионального мастерства педагогических работников сферы дополнительного образования</w:t>
      </w:r>
      <w:proofErr w:type="gramEnd"/>
      <w:r w:rsidRPr="000A4967">
        <w:rPr>
          <w:rFonts w:ascii="Times New Roman" w:hAnsi="Times New Roman" w:cs="Times New Roman"/>
          <w:sz w:val="28"/>
          <w:szCs w:val="28"/>
        </w:rPr>
        <w:t xml:space="preserve"> детей «Сердце отдаю детям-2017»</w:t>
      </w:r>
      <w:r w:rsidR="00F06EA4" w:rsidRPr="000A4967">
        <w:rPr>
          <w:rFonts w:ascii="Times New Roman" w:hAnsi="Times New Roman" w:cs="Times New Roman"/>
          <w:sz w:val="28"/>
          <w:szCs w:val="28"/>
        </w:rPr>
        <w:t>.</w:t>
      </w:r>
      <w:r w:rsidRPr="000A4967">
        <w:rPr>
          <w:rFonts w:ascii="Times New Roman" w:hAnsi="Times New Roman" w:cs="Times New Roman"/>
          <w:sz w:val="28"/>
          <w:szCs w:val="28"/>
        </w:rPr>
        <w:t>,</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Лауреата 1 степени международного фестиваля «Мирный поет о мире» участники 2017г.</w:t>
      </w:r>
    </w:p>
    <w:p w:rsidR="00370FE4" w:rsidRPr="000A4967" w:rsidRDefault="00370FE4" w:rsidP="00F06EA4">
      <w:pPr>
        <w:pStyle w:val="a4"/>
        <w:spacing w:after="0" w:line="360" w:lineRule="auto"/>
        <w:ind w:left="-567"/>
        <w:jc w:val="both"/>
        <w:rPr>
          <w:rFonts w:ascii="Times New Roman" w:hAnsi="Times New Roman" w:cs="Times New Roman"/>
          <w:sz w:val="28"/>
          <w:szCs w:val="28"/>
        </w:rPr>
      </w:pPr>
    </w:p>
    <w:p w:rsidR="00370FE4" w:rsidRPr="000A4967" w:rsidRDefault="00370FE4" w:rsidP="00F06EA4">
      <w:pPr>
        <w:spacing w:after="0" w:line="360" w:lineRule="auto"/>
        <w:ind w:left="-567"/>
        <w:jc w:val="center"/>
        <w:rPr>
          <w:rFonts w:ascii="Times New Roman" w:hAnsi="Times New Roman" w:cs="Times New Roman"/>
          <w:b/>
          <w:sz w:val="28"/>
          <w:szCs w:val="28"/>
        </w:rPr>
      </w:pPr>
      <w:r w:rsidRPr="000A4967">
        <w:rPr>
          <w:rFonts w:ascii="Times New Roman" w:hAnsi="Times New Roman" w:cs="Times New Roman"/>
          <w:b/>
          <w:sz w:val="28"/>
          <w:szCs w:val="28"/>
        </w:rPr>
        <w:lastRenderedPageBreak/>
        <w:t>2018 год</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республиканского конкурса «Герб моей семьи» 2018г</w:t>
      </w:r>
      <w:r w:rsidR="00F06EA4" w:rsidRPr="000A4967">
        <w:rPr>
          <w:rFonts w:ascii="Times New Roman" w:hAnsi="Times New Roman" w:cs="Times New Roman"/>
          <w:sz w:val="28"/>
          <w:szCs w:val="28"/>
        </w:rPr>
        <w:t>.</w:t>
      </w:r>
      <w:r w:rsidRPr="000A4967">
        <w:rPr>
          <w:rFonts w:ascii="Times New Roman" w:hAnsi="Times New Roman" w:cs="Times New Roman"/>
          <w:sz w:val="28"/>
          <w:szCs w:val="28"/>
        </w:rPr>
        <w:t xml:space="preserve">, </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Лауреата 1 степени международного детско-юношеского фестиваля «Бриллиантовые нотки» 2018г.</w:t>
      </w:r>
      <w:r w:rsidR="00F06EA4" w:rsidRPr="000A4967">
        <w:rPr>
          <w:rFonts w:ascii="Times New Roman" w:hAnsi="Times New Roman" w:cs="Times New Roman"/>
          <w:sz w:val="28"/>
          <w:szCs w:val="28"/>
        </w:rPr>
        <w:t>,</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3 степени региональной научно-практической конференции «Шаг в будущее» 2018г.,</w:t>
      </w:r>
    </w:p>
    <w:p w:rsidR="00F06EA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Диплом Лауреата 3 степени международного фестиваля-конкурса «Звезды моря» </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г. Сочи 2018г.,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победителя в двух номинациях республиканского фестиваля детских студий и театров моды «Сияние Севера» 2018г.,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Сертификат участника </w:t>
      </w:r>
      <w:proofErr w:type="gramStart"/>
      <w:r w:rsidRPr="000A4967">
        <w:rPr>
          <w:rFonts w:ascii="Times New Roman" w:hAnsi="Times New Roman" w:cs="Times New Roman"/>
          <w:sz w:val="28"/>
          <w:szCs w:val="28"/>
        </w:rPr>
        <w:t>Арт</w:t>
      </w:r>
      <w:proofErr w:type="gramEnd"/>
      <w:r w:rsidRPr="000A4967">
        <w:rPr>
          <w:rFonts w:ascii="Times New Roman" w:hAnsi="Times New Roman" w:cs="Times New Roman"/>
          <w:sz w:val="28"/>
          <w:szCs w:val="28"/>
        </w:rPr>
        <w:t xml:space="preserve"> - конкурса среди молодежи стран АРАССВА 2018г.,</w:t>
      </w:r>
    </w:p>
    <w:p w:rsidR="00370FE4" w:rsidRPr="000A4967" w:rsidRDefault="00370FE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Диплом Лауреата 1 степени регионального детско-юношеского фестиваля «Бриллиантовые нотки» 2018г.</w:t>
      </w:r>
    </w:p>
    <w:p w:rsidR="00370FE4" w:rsidRPr="000A4967" w:rsidRDefault="00370FE4" w:rsidP="00F06EA4">
      <w:pPr>
        <w:spacing w:after="0" w:line="360" w:lineRule="auto"/>
        <w:ind w:left="-567"/>
        <w:jc w:val="center"/>
        <w:rPr>
          <w:rFonts w:ascii="Times New Roman" w:hAnsi="Times New Roman" w:cs="Times New Roman"/>
          <w:b/>
          <w:sz w:val="28"/>
          <w:szCs w:val="28"/>
        </w:rPr>
      </w:pPr>
      <w:r w:rsidRPr="000A4967">
        <w:rPr>
          <w:rFonts w:ascii="Times New Roman" w:hAnsi="Times New Roman" w:cs="Times New Roman"/>
          <w:b/>
          <w:sz w:val="28"/>
          <w:szCs w:val="28"/>
        </w:rPr>
        <w:t>2019 год</w:t>
      </w:r>
    </w:p>
    <w:p w:rsidR="0080782B" w:rsidRPr="000A4967" w:rsidRDefault="0080782B"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xml:space="preserve">- Диплом победителя республиканского конкурса детских рисунков «Музей глазами юных </w:t>
      </w:r>
      <w:proofErr w:type="spellStart"/>
      <w:r w:rsidRPr="000A4967">
        <w:rPr>
          <w:rFonts w:ascii="Times New Roman" w:hAnsi="Times New Roman" w:cs="Times New Roman"/>
          <w:sz w:val="28"/>
          <w:szCs w:val="28"/>
        </w:rPr>
        <w:t>якутян</w:t>
      </w:r>
      <w:proofErr w:type="spellEnd"/>
      <w:r w:rsidRPr="000A4967">
        <w:rPr>
          <w:rFonts w:ascii="Times New Roman" w:hAnsi="Times New Roman" w:cs="Times New Roman"/>
          <w:sz w:val="28"/>
          <w:szCs w:val="28"/>
        </w:rPr>
        <w:t>» 2019.,</w:t>
      </w:r>
    </w:p>
    <w:p w:rsidR="0080782B" w:rsidRPr="000A4967" w:rsidRDefault="0080782B"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Диплом 2 степени региональной научно-практической конференции «Шаг в будущее» 2019г.,</w:t>
      </w:r>
    </w:p>
    <w:p w:rsidR="0080782B" w:rsidRPr="000A4967" w:rsidRDefault="0080782B"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Диплом 3 степени региональной научно-практической конференции «Шаг в будущее» 2019г.,</w:t>
      </w:r>
    </w:p>
    <w:p w:rsidR="00370FE4" w:rsidRPr="000A4967" w:rsidRDefault="00370FE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Премия Главы МО «</w:t>
      </w:r>
      <w:proofErr w:type="spellStart"/>
      <w:r w:rsidRPr="000A4967">
        <w:rPr>
          <w:rFonts w:ascii="Times New Roman" w:hAnsi="Times New Roman" w:cs="Times New Roman"/>
          <w:sz w:val="28"/>
          <w:szCs w:val="28"/>
        </w:rPr>
        <w:t>Мирнинский</w:t>
      </w:r>
      <w:proofErr w:type="spellEnd"/>
      <w:r w:rsidRPr="000A4967">
        <w:rPr>
          <w:rFonts w:ascii="Times New Roman" w:hAnsi="Times New Roman" w:cs="Times New Roman"/>
          <w:sz w:val="28"/>
          <w:szCs w:val="28"/>
        </w:rPr>
        <w:t xml:space="preserve"> район» «Время достойных» в номинации «Культура» за высокие достижения в сфере культуры 2019г.,</w:t>
      </w:r>
    </w:p>
    <w:p w:rsidR="00370FE4" w:rsidRPr="000A4967" w:rsidRDefault="00370FE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Диплом 1 степени районного конкурса рисунков «Спасатель-отвага, мужество, честь» 2019г.,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Диплом 1 степени республиканского конкурса по профилактике детского дорожного травматизма «Зебра» - 2019г., </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lastRenderedPageBreak/>
        <w:t>Диплом 1 степени республиканского этапа Всероссийского конкурса исследовательских работ и творческих проектов дошкольников и младших школьников «</w:t>
      </w:r>
      <w:proofErr w:type="gramStart"/>
      <w:r w:rsidRPr="000A4967">
        <w:rPr>
          <w:rFonts w:ascii="Times New Roman" w:hAnsi="Times New Roman" w:cs="Times New Roman"/>
          <w:sz w:val="28"/>
          <w:szCs w:val="28"/>
        </w:rPr>
        <w:t>Я-исследователь</w:t>
      </w:r>
      <w:proofErr w:type="gramEnd"/>
      <w:r w:rsidRPr="000A4967">
        <w:rPr>
          <w:rFonts w:ascii="Times New Roman" w:hAnsi="Times New Roman" w:cs="Times New Roman"/>
          <w:sz w:val="28"/>
          <w:szCs w:val="28"/>
        </w:rPr>
        <w:t xml:space="preserve">» 2019г., </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победителя районного творческого конкурса «Профессия-полицейский» 2019г.,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Диплом Лауреата 2 степени районной выставки декоративно-прикладного искусства «Кладовая ремесел» 2019г., </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Диплом 3 степени районного творческого конкурса </w:t>
      </w:r>
      <w:proofErr w:type="spellStart"/>
      <w:r w:rsidRPr="000A4967">
        <w:rPr>
          <w:rFonts w:ascii="Times New Roman" w:hAnsi="Times New Roman" w:cs="Times New Roman"/>
          <w:sz w:val="28"/>
          <w:szCs w:val="28"/>
        </w:rPr>
        <w:t>агитплакатов</w:t>
      </w:r>
      <w:proofErr w:type="spellEnd"/>
      <w:r w:rsidRPr="000A4967">
        <w:rPr>
          <w:rFonts w:ascii="Times New Roman" w:hAnsi="Times New Roman" w:cs="Times New Roman"/>
          <w:sz w:val="28"/>
          <w:szCs w:val="28"/>
        </w:rPr>
        <w:t xml:space="preserve"> и комиксов по профилактике мошенничества «Мошенников.</w:t>
      </w:r>
      <w:r w:rsidRPr="000A4967">
        <w:rPr>
          <w:rFonts w:ascii="Times New Roman" w:hAnsi="Times New Roman" w:cs="Times New Roman"/>
          <w:sz w:val="28"/>
          <w:szCs w:val="28"/>
          <w:lang w:val="en-US"/>
        </w:rPr>
        <w:t>net</w:t>
      </w:r>
      <w:r w:rsidRPr="000A4967">
        <w:rPr>
          <w:rFonts w:ascii="Times New Roman" w:hAnsi="Times New Roman" w:cs="Times New Roman"/>
          <w:sz w:val="28"/>
          <w:szCs w:val="28"/>
        </w:rPr>
        <w:t xml:space="preserve">» 2019г., </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победителя 3 степени всероссийского конкурса «Базовые национальные ценности» 2019г.,</w:t>
      </w:r>
    </w:p>
    <w:p w:rsidR="00370FE4" w:rsidRPr="000A4967" w:rsidRDefault="00370FE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Лауреата 1 степени международного фестиваля «Мирный поет о мире» участники 2019г.</w:t>
      </w:r>
      <w:r w:rsidR="00F06EA4" w:rsidRPr="000A4967">
        <w:rPr>
          <w:rFonts w:ascii="Times New Roman" w:hAnsi="Times New Roman" w:cs="Times New Roman"/>
          <w:sz w:val="28"/>
          <w:szCs w:val="28"/>
        </w:rPr>
        <w:t>,</w:t>
      </w:r>
    </w:p>
    <w:p w:rsidR="00F06EA4" w:rsidRPr="000A4967" w:rsidRDefault="00F06EA4" w:rsidP="00F06EA4">
      <w:pPr>
        <w:pStyle w:val="a4"/>
        <w:numPr>
          <w:ilvl w:val="0"/>
          <w:numId w:val="6"/>
        </w:numPr>
        <w:spacing w:after="0" w:line="360" w:lineRule="auto"/>
        <w:ind w:left="-567" w:firstLine="0"/>
        <w:jc w:val="both"/>
        <w:rPr>
          <w:rFonts w:ascii="Times New Roman" w:hAnsi="Times New Roman" w:cs="Times New Roman"/>
          <w:sz w:val="28"/>
          <w:szCs w:val="28"/>
        </w:rPr>
      </w:pPr>
      <w:proofErr w:type="gramStart"/>
      <w:r w:rsidRPr="000A4967">
        <w:rPr>
          <w:rFonts w:ascii="Times New Roman" w:hAnsi="Times New Roman" w:cs="Times New Roman"/>
          <w:sz w:val="28"/>
          <w:szCs w:val="28"/>
        </w:rPr>
        <w:t xml:space="preserve">Сертификат участника </w:t>
      </w:r>
      <w:r w:rsidRPr="000A4967">
        <w:rPr>
          <w:rFonts w:ascii="Times New Roman" w:hAnsi="Times New Roman" w:cs="Times New Roman"/>
          <w:sz w:val="28"/>
          <w:szCs w:val="28"/>
          <w:lang w:val="en-US"/>
        </w:rPr>
        <w:t>V</w:t>
      </w:r>
      <w:r w:rsidRPr="000A4967">
        <w:rPr>
          <w:rFonts w:ascii="Times New Roman" w:hAnsi="Times New Roman" w:cs="Times New Roman"/>
          <w:sz w:val="28"/>
          <w:szCs w:val="28"/>
        </w:rPr>
        <w:t xml:space="preserve"> Республиканского конкурса рукотворной куклы, посвященном Международному дню девочек и ко Дню Матери в Российской Федерации 2019г.,</w:t>
      </w:r>
      <w:proofErr w:type="gramEnd"/>
    </w:p>
    <w:p w:rsidR="00F06EA4" w:rsidRPr="000A4967" w:rsidRDefault="00F06EA4"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Сертификат </w:t>
      </w:r>
      <w:r w:rsidR="003F3118" w:rsidRPr="000A4967">
        <w:rPr>
          <w:rFonts w:ascii="Times New Roman" w:hAnsi="Times New Roman" w:cs="Times New Roman"/>
          <w:sz w:val="28"/>
          <w:szCs w:val="28"/>
        </w:rPr>
        <w:t xml:space="preserve">на индивидуальный мастер-класс по графике от художника-графика Марии Мищенко Победителю Республиканского конкурса рисунков для школьников «Музей глазами юных </w:t>
      </w:r>
      <w:proofErr w:type="spellStart"/>
      <w:r w:rsidR="003F3118" w:rsidRPr="000A4967">
        <w:rPr>
          <w:rFonts w:ascii="Times New Roman" w:hAnsi="Times New Roman" w:cs="Times New Roman"/>
          <w:sz w:val="28"/>
          <w:szCs w:val="28"/>
        </w:rPr>
        <w:t>якутян</w:t>
      </w:r>
      <w:proofErr w:type="spellEnd"/>
      <w:r w:rsidR="003F3118" w:rsidRPr="000A4967">
        <w:rPr>
          <w:rFonts w:ascii="Times New Roman" w:hAnsi="Times New Roman" w:cs="Times New Roman"/>
          <w:sz w:val="28"/>
          <w:szCs w:val="28"/>
        </w:rPr>
        <w:t>» 2019г.,</w:t>
      </w:r>
    </w:p>
    <w:p w:rsidR="003F3118" w:rsidRPr="000A4967" w:rsidRDefault="003F3118"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Сертификат участника Региональной научно-практической конференции «Шаг в будущее» 2019г.,</w:t>
      </w:r>
    </w:p>
    <w:p w:rsidR="003F3118" w:rsidRPr="000A4967" w:rsidRDefault="00532A62"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Се</w:t>
      </w:r>
      <w:r w:rsidR="003F3118" w:rsidRPr="000A4967">
        <w:rPr>
          <w:rFonts w:ascii="Times New Roman" w:hAnsi="Times New Roman" w:cs="Times New Roman"/>
          <w:sz w:val="28"/>
          <w:szCs w:val="28"/>
        </w:rPr>
        <w:t xml:space="preserve">ртификат участника </w:t>
      </w:r>
      <w:r w:rsidR="003F3118" w:rsidRPr="000A4967">
        <w:rPr>
          <w:rFonts w:ascii="Times New Roman" w:hAnsi="Times New Roman" w:cs="Times New Roman"/>
          <w:sz w:val="28"/>
          <w:szCs w:val="28"/>
          <w:lang w:val="en-US"/>
        </w:rPr>
        <w:t>II</w:t>
      </w:r>
      <w:r w:rsidR="003F3118" w:rsidRPr="000A4967">
        <w:rPr>
          <w:rFonts w:ascii="Times New Roman" w:hAnsi="Times New Roman" w:cs="Times New Roman"/>
          <w:sz w:val="28"/>
          <w:szCs w:val="28"/>
        </w:rPr>
        <w:t xml:space="preserve">-го Республиканского конкурса рисунков (плакатов, открыток), направленного на создание в обществе атмосферы нетерпимости к коррупционным проявлениям «Борьба с коррупцией – дело каждого!» 2019г., </w:t>
      </w:r>
    </w:p>
    <w:p w:rsidR="00532A62" w:rsidRPr="000A4967" w:rsidRDefault="00532A62"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Диплом 2 степени районного конкурса фотографий</w:t>
      </w:r>
      <w:proofErr w:type="gramStart"/>
      <w:r w:rsidRPr="000A4967">
        <w:rPr>
          <w:rFonts w:ascii="Times New Roman" w:hAnsi="Times New Roman" w:cs="Times New Roman"/>
          <w:sz w:val="28"/>
          <w:szCs w:val="28"/>
        </w:rPr>
        <w:t>2</w:t>
      </w:r>
      <w:proofErr w:type="gramEnd"/>
      <w:r w:rsidRPr="000A4967">
        <w:rPr>
          <w:rFonts w:ascii="Times New Roman" w:hAnsi="Times New Roman" w:cs="Times New Roman"/>
          <w:sz w:val="28"/>
          <w:szCs w:val="28"/>
        </w:rPr>
        <w:t xml:space="preserve"> «Здоровый образ жизни в твоем кадре» В номинации «На спортивной волне» 2019г.,</w:t>
      </w:r>
    </w:p>
    <w:p w:rsidR="00532A62" w:rsidRPr="000A4967" w:rsidRDefault="00532A62"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t xml:space="preserve">Сертификат участника </w:t>
      </w:r>
      <w:r w:rsidRPr="000A4967">
        <w:rPr>
          <w:rFonts w:ascii="Times New Roman" w:hAnsi="Times New Roman" w:cs="Times New Roman"/>
          <w:sz w:val="28"/>
          <w:szCs w:val="28"/>
          <w:lang w:val="en-US"/>
        </w:rPr>
        <w:t>IV</w:t>
      </w:r>
      <w:r w:rsidRPr="000A4967">
        <w:rPr>
          <w:rFonts w:ascii="Times New Roman" w:hAnsi="Times New Roman" w:cs="Times New Roman"/>
          <w:sz w:val="28"/>
          <w:szCs w:val="28"/>
        </w:rPr>
        <w:t xml:space="preserve"> районного фестиваля детских общественных объединений 2019г.,</w:t>
      </w:r>
    </w:p>
    <w:p w:rsidR="00532A62" w:rsidRPr="000A4967" w:rsidRDefault="00532A62" w:rsidP="00F06EA4">
      <w:pPr>
        <w:pStyle w:val="a4"/>
        <w:numPr>
          <w:ilvl w:val="0"/>
          <w:numId w:val="6"/>
        </w:numPr>
        <w:spacing w:after="0" w:line="360" w:lineRule="auto"/>
        <w:ind w:left="-567" w:firstLine="0"/>
        <w:jc w:val="both"/>
        <w:rPr>
          <w:rFonts w:ascii="Times New Roman" w:hAnsi="Times New Roman" w:cs="Times New Roman"/>
          <w:sz w:val="28"/>
          <w:szCs w:val="28"/>
        </w:rPr>
      </w:pPr>
      <w:r w:rsidRPr="000A4967">
        <w:rPr>
          <w:rFonts w:ascii="Times New Roman" w:hAnsi="Times New Roman" w:cs="Times New Roman"/>
          <w:sz w:val="28"/>
          <w:szCs w:val="28"/>
        </w:rPr>
        <w:lastRenderedPageBreak/>
        <w:t>Диплом 1 степени выставки детского творчества «Ярмарка увлечений» 2019г.,</w:t>
      </w:r>
    </w:p>
    <w:p w:rsidR="00532A62" w:rsidRPr="000A4967" w:rsidRDefault="00532A62" w:rsidP="00F06EA4">
      <w:pPr>
        <w:pStyle w:val="a4"/>
        <w:numPr>
          <w:ilvl w:val="0"/>
          <w:numId w:val="6"/>
        </w:numPr>
        <w:spacing w:after="0" w:line="360" w:lineRule="auto"/>
        <w:ind w:left="-567" w:firstLine="0"/>
        <w:jc w:val="both"/>
        <w:rPr>
          <w:rFonts w:ascii="Times New Roman" w:hAnsi="Times New Roman" w:cs="Times New Roman"/>
          <w:sz w:val="28"/>
          <w:szCs w:val="28"/>
        </w:rPr>
      </w:pPr>
    </w:p>
    <w:p w:rsidR="00370FE4" w:rsidRPr="000A4967" w:rsidRDefault="00370FE4" w:rsidP="00F06EA4">
      <w:pPr>
        <w:spacing w:after="0" w:line="360" w:lineRule="auto"/>
        <w:ind w:left="-567"/>
        <w:jc w:val="both"/>
        <w:rPr>
          <w:rFonts w:ascii="Times New Roman" w:hAnsi="Times New Roman" w:cs="Times New Roman"/>
          <w:sz w:val="28"/>
          <w:szCs w:val="28"/>
        </w:rPr>
      </w:pPr>
    </w:p>
    <w:p w:rsidR="00370FE4" w:rsidRPr="000A4967" w:rsidRDefault="00370FE4" w:rsidP="00F06EA4">
      <w:pPr>
        <w:spacing w:after="0" w:line="360" w:lineRule="auto"/>
        <w:ind w:left="-567"/>
        <w:jc w:val="center"/>
        <w:rPr>
          <w:rFonts w:ascii="Times New Roman" w:hAnsi="Times New Roman" w:cs="Times New Roman"/>
          <w:b/>
          <w:sz w:val="28"/>
          <w:szCs w:val="28"/>
        </w:rPr>
      </w:pPr>
      <w:r w:rsidRPr="000A4967">
        <w:rPr>
          <w:rFonts w:ascii="Times New Roman" w:hAnsi="Times New Roman" w:cs="Times New Roman"/>
          <w:b/>
          <w:sz w:val="28"/>
          <w:szCs w:val="28"/>
        </w:rPr>
        <w:t>2020 год</w:t>
      </w:r>
    </w:p>
    <w:p w:rsidR="0080782B" w:rsidRPr="000A4967" w:rsidRDefault="0080782B"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Диплом Лауреата 3 степени зонального смотра республиканского телевизионного к</w:t>
      </w:r>
      <w:r w:rsidR="00F06EA4" w:rsidRPr="000A4967">
        <w:rPr>
          <w:rFonts w:ascii="Times New Roman" w:hAnsi="Times New Roman" w:cs="Times New Roman"/>
          <w:sz w:val="28"/>
          <w:szCs w:val="28"/>
        </w:rPr>
        <w:t>онкурса «</w:t>
      </w:r>
      <w:proofErr w:type="gramStart"/>
      <w:r w:rsidR="00F06EA4" w:rsidRPr="000A4967">
        <w:rPr>
          <w:rFonts w:ascii="Times New Roman" w:hAnsi="Times New Roman" w:cs="Times New Roman"/>
          <w:sz w:val="28"/>
          <w:szCs w:val="28"/>
        </w:rPr>
        <w:t>Полярная</w:t>
      </w:r>
      <w:proofErr w:type="gramEnd"/>
      <w:r w:rsidR="00F06EA4" w:rsidRPr="000A4967">
        <w:rPr>
          <w:rFonts w:ascii="Times New Roman" w:hAnsi="Times New Roman" w:cs="Times New Roman"/>
          <w:sz w:val="28"/>
          <w:szCs w:val="28"/>
        </w:rPr>
        <w:t xml:space="preserve"> звезда-2020».,</w:t>
      </w:r>
    </w:p>
    <w:p w:rsidR="00F06EA4" w:rsidRPr="000A4967" w:rsidRDefault="00F06EA4" w:rsidP="00F06EA4">
      <w:pPr>
        <w:spacing w:after="0" w:line="360" w:lineRule="auto"/>
        <w:ind w:left="-567"/>
        <w:jc w:val="both"/>
        <w:rPr>
          <w:rFonts w:ascii="Times New Roman" w:hAnsi="Times New Roman" w:cs="Times New Roman"/>
          <w:sz w:val="28"/>
          <w:szCs w:val="28"/>
        </w:rPr>
      </w:pPr>
      <w:r w:rsidRPr="000A4967">
        <w:rPr>
          <w:rFonts w:ascii="Times New Roman" w:hAnsi="Times New Roman" w:cs="Times New Roman"/>
          <w:sz w:val="28"/>
          <w:szCs w:val="28"/>
        </w:rPr>
        <w:t>- Сертификат участника муниципального этапа республиканского конкурса детских рисунков «Охрана труда глазами детей» 2020г.</w:t>
      </w:r>
    </w:p>
    <w:p w:rsidR="000C13D3" w:rsidRPr="000A4967" w:rsidRDefault="000C13D3" w:rsidP="000C13D3">
      <w:pPr>
        <w:ind w:firstLine="709"/>
        <w:jc w:val="center"/>
        <w:rPr>
          <w:rFonts w:ascii="Times New Roman" w:hAnsi="Times New Roman" w:cs="Times New Roman"/>
          <w:i/>
          <w:sz w:val="28"/>
          <w:szCs w:val="28"/>
        </w:rPr>
      </w:pPr>
    </w:p>
    <w:p w:rsidR="007B0FF9" w:rsidRPr="000A4967" w:rsidRDefault="007B0FF9" w:rsidP="00DC2AC4">
      <w:pPr>
        <w:ind w:firstLine="709"/>
        <w:jc w:val="center"/>
        <w:rPr>
          <w:rFonts w:ascii="Times New Roman" w:hAnsi="Times New Roman" w:cs="Times New Roman"/>
          <w:i/>
          <w:sz w:val="28"/>
          <w:szCs w:val="28"/>
        </w:rPr>
      </w:pPr>
    </w:p>
    <w:p w:rsidR="000C13D3" w:rsidRPr="000A4967" w:rsidRDefault="000C13D3" w:rsidP="00DC2AC4">
      <w:pPr>
        <w:ind w:firstLine="709"/>
        <w:jc w:val="center"/>
        <w:rPr>
          <w:rFonts w:ascii="Times New Roman" w:hAnsi="Times New Roman" w:cs="Times New Roman"/>
          <w:i/>
          <w:sz w:val="28"/>
          <w:szCs w:val="28"/>
        </w:rPr>
      </w:pPr>
      <w:r w:rsidRPr="000A4967">
        <w:rPr>
          <w:rFonts w:ascii="Times New Roman" w:hAnsi="Times New Roman" w:cs="Times New Roman"/>
          <w:i/>
          <w:sz w:val="28"/>
          <w:szCs w:val="28"/>
        </w:rPr>
        <w:t>Список литературы</w:t>
      </w:r>
    </w:p>
    <w:p w:rsidR="000C13D3" w:rsidRPr="000A4967" w:rsidRDefault="000C13D3" w:rsidP="00DC2AC4">
      <w:pPr>
        <w:pStyle w:val="a4"/>
        <w:numPr>
          <w:ilvl w:val="0"/>
          <w:numId w:val="7"/>
        </w:numPr>
        <w:ind w:left="-567" w:firstLine="0"/>
        <w:jc w:val="both"/>
        <w:rPr>
          <w:rFonts w:ascii="Times New Roman" w:hAnsi="Times New Roman" w:cs="Times New Roman"/>
          <w:i/>
          <w:sz w:val="28"/>
          <w:szCs w:val="28"/>
        </w:rPr>
      </w:pPr>
      <w:r w:rsidRPr="000A4967">
        <w:rPr>
          <w:rFonts w:ascii="Times New Roman" w:hAnsi="Times New Roman" w:cs="Times New Roman"/>
          <w:i/>
          <w:sz w:val="28"/>
          <w:szCs w:val="28"/>
          <w:shd w:val="clear" w:color="auto" w:fill="FAFAFA"/>
        </w:rPr>
        <w:t>Духовно-нравственное воспитание школьников: методический материал // Начальная школа. – 2006. - № 11. – с.45-57.</w:t>
      </w:r>
    </w:p>
    <w:p w:rsidR="000C13D3" w:rsidRPr="000A4967" w:rsidRDefault="000C13D3" w:rsidP="00DC2AC4">
      <w:pPr>
        <w:pStyle w:val="a4"/>
        <w:numPr>
          <w:ilvl w:val="0"/>
          <w:numId w:val="7"/>
        </w:numPr>
        <w:ind w:left="-567" w:firstLine="0"/>
        <w:jc w:val="both"/>
        <w:rPr>
          <w:rFonts w:ascii="Times New Roman" w:hAnsi="Times New Roman" w:cs="Times New Roman"/>
          <w:i/>
          <w:sz w:val="28"/>
          <w:szCs w:val="28"/>
        </w:rPr>
      </w:pPr>
      <w:r w:rsidRPr="000A4967">
        <w:rPr>
          <w:rFonts w:ascii="Times New Roman" w:hAnsi="Times New Roman" w:cs="Times New Roman"/>
          <w:i/>
          <w:sz w:val="28"/>
          <w:szCs w:val="28"/>
        </w:rPr>
        <w:t>Рогачёва, Л.С. Основн</w:t>
      </w:r>
      <w:r w:rsidR="00DC2AC4" w:rsidRPr="000A4967">
        <w:rPr>
          <w:rFonts w:ascii="Times New Roman" w:hAnsi="Times New Roman" w:cs="Times New Roman"/>
          <w:i/>
          <w:sz w:val="28"/>
          <w:szCs w:val="28"/>
        </w:rPr>
        <w:t>ые аспекты духовно-нравственного воспитания подростков средствами музыкально-театральной деятельности</w:t>
      </w:r>
      <w:proofErr w:type="gramStart"/>
      <w:r w:rsidR="00DC2AC4" w:rsidRPr="000A4967">
        <w:rPr>
          <w:rFonts w:ascii="Times New Roman" w:hAnsi="Times New Roman" w:cs="Times New Roman"/>
          <w:i/>
          <w:sz w:val="28"/>
          <w:szCs w:val="28"/>
        </w:rPr>
        <w:t>.(</w:t>
      </w:r>
      <w:proofErr w:type="gramEnd"/>
      <w:r w:rsidR="00DC2AC4" w:rsidRPr="000A4967">
        <w:rPr>
          <w:rFonts w:ascii="Times New Roman" w:hAnsi="Times New Roman" w:cs="Times New Roman"/>
          <w:i/>
          <w:sz w:val="28"/>
          <w:szCs w:val="28"/>
        </w:rPr>
        <w:t xml:space="preserve">Электронный ресурс) /Л.С. Рогачева // Интернет-журнал «Мир науки». Т. 4, номер 2 (выпуск 2 – 2016) (март-апрель), Научный журнал открытого доступа: </w:t>
      </w:r>
      <w:r w:rsidR="00DC2AC4" w:rsidRPr="000A4967">
        <w:rPr>
          <w:rFonts w:ascii="Times New Roman" w:hAnsi="Times New Roman" w:cs="Times New Roman"/>
          <w:i/>
          <w:sz w:val="28"/>
          <w:szCs w:val="28"/>
          <w:lang w:val="en-US"/>
        </w:rPr>
        <w:t>http</w:t>
      </w:r>
      <w:r w:rsidR="00DC2AC4" w:rsidRPr="000A4967">
        <w:rPr>
          <w:rFonts w:ascii="Times New Roman" w:hAnsi="Times New Roman" w:cs="Times New Roman"/>
          <w:i/>
          <w:sz w:val="28"/>
          <w:szCs w:val="28"/>
        </w:rPr>
        <w:t>:</w:t>
      </w:r>
      <w:r w:rsidRPr="000A4967">
        <w:rPr>
          <w:rFonts w:ascii="Times New Roman" w:hAnsi="Times New Roman" w:cs="Times New Roman"/>
          <w:i/>
          <w:sz w:val="28"/>
          <w:szCs w:val="28"/>
        </w:rPr>
        <w:t xml:space="preserve">доступа: </w:t>
      </w:r>
      <w:hyperlink r:id="rId7" w:history="1">
        <w:r w:rsidR="000A4967" w:rsidRPr="00CD6197">
          <w:rPr>
            <w:rStyle w:val="aa"/>
            <w:rFonts w:ascii="Times New Roman" w:hAnsi="Times New Roman" w:cs="Times New Roman"/>
            <w:i/>
            <w:sz w:val="28"/>
            <w:szCs w:val="28"/>
          </w:rPr>
          <w:t>http://mir-nauki.com/PDF/14PDMN216.pcif</w:t>
        </w:r>
      </w:hyperlink>
      <w:r w:rsidR="000A4967" w:rsidRPr="000A4967">
        <w:rPr>
          <w:rFonts w:ascii="Times New Roman" w:hAnsi="Times New Roman" w:cs="Times New Roman"/>
          <w:i/>
          <w:sz w:val="28"/>
          <w:szCs w:val="28"/>
        </w:rPr>
        <w:t xml:space="preserve"> [</w:t>
      </w:r>
      <w:r w:rsidRPr="000A4967">
        <w:rPr>
          <w:rFonts w:ascii="Times New Roman" w:hAnsi="Times New Roman" w:cs="Times New Roman"/>
          <w:i/>
          <w:sz w:val="28"/>
          <w:szCs w:val="28"/>
        </w:rPr>
        <w:t xml:space="preserve">0,5 </w:t>
      </w:r>
      <w:proofErr w:type="spellStart"/>
      <w:r w:rsidRPr="000A4967">
        <w:rPr>
          <w:rFonts w:ascii="Times New Roman" w:hAnsi="Times New Roman" w:cs="Times New Roman"/>
          <w:i/>
          <w:sz w:val="28"/>
          <w:szCs w:val="28"/>
        </w:rPr>
        <w:t>п.</w:t>
      </w:r>
      <w:proofErr w:type="gramStart"/>
      <w:r w:rsidRPr="000A4967">
        <w:rPr>
          <w:rFonts w:ascii="Times New Roman" w:hAnsi="Times New Roman" w:cs="Times New Roman"/>
          <w:i/>
          <w:sz w:val="28"/>
          <w:szCs w:val="28"/>
        </w:rPr>
        <w:t>л</w:t>
      </w:r>
      <w:proofErr w:type="spellEnd"/>
      <w:proofErr w:type="gramEnd"/>
      <w:r w:rsidRPr="000A4967">
        <w:rPr>
          <w:rFonts w:ascii="Times New Roman" w:hAnsi="Times New Roman" w:cs="Times New Roman"/>
          <w:i/>
          <w:sz w:val="28"/>
          <w:szCs w:val="28"/>
        </w:rPr>
        <w:t>.</w:t>
      </w:r>
      <w:r w:rsidR="000A4967" w:rsidRPr="000A4967">
        <w:rPr>
          <w:rFonts w:ascii="Times New Roman" w:hAnsi="Times New Roman" w:cs="Times New Roman"/>
          <w:i/>
          <w:sz w:val="28"/>
          <w:szCs w:val="28"/>
        </w:rPr>
        <w:t>]</w:t>
      </w:r>
      <w:r w:rsidRPr="000A4967">
        <w:rPr>
          <w:rFonts w:ascii="Times New Roman" w:hAnsi="Times New Roman" w:cs="Times New Roman"/>
          <w:i/>
          <w:sz w:val="28"/>
          <w:szCs w:val="28"/>
        </w:rPr>
        <w:t>.</w:t>
      </w:r>
    </w:p>
    <w:p w:rsidR="000C13D3" w:rsidRPr="000A4967" w:rsidRDefault="00DC2AC4" w:rsidP="00DC2AC4">
      <w:pPr>
        <w:pStyle w:val="a4"/>
        <w:ind w:left="-567"/>
        <w:jc w:val="both"/>
        <w:rPr>
          <w:rFonts w:ascii="Times New Roman" w:hAnsi="Times New Roman" w:cs="Times New Roman"/>
          <w:i/>
          <w:sz w:val="28"/>
          <w:szCs w:val="28"/>
        </w:rPr>
      </w:pPr>
      <w:r w:rsidRPr="000A4967">
        <w:rPr>
          <w:rFonts w:ascii="Times New Roman" w:hAnsi="Times New Roman" w:cs="Times New Roman"/>
          <w:i/>
          <w:sz w:val="28"/>
          <w:szCs w:val="28"/>
        </w:rPr>
        <w:t>3</w:t>
      </w:r>
      <w:r w:rsidR="000C13D3" w:rsidRPr="000A4967">
        <w:rPr>
          <w:rFonts w:ascii="Times New Roman" w:hAnsi="Times New Roman" w:cs="Times New Roman"/>
          <w:i/>
          <w:sz w:val="28"/>
          <w:szCs w:val="28"/>
        </w:rPr>
        <w:t xml:space="preserve">. Рогачёва, Л.С., </w:t>
      </w:r>
      <w:proofErr w:type="spellStart"/>
      <w:r w:rsidR="000C13D3" w:rsidRPr="000A4967">
        <w:rPr>
          <w:rFonts w:ascii="Times New Roman" w:hAnsi="Times New Roman" w:cs="Times New Roman"/>
          <w:i/>
          <w:sz w:val="28"/>
          <w:szCs w:val="28"/>
        </w:rPr>
        <w:t>Грибкова</w:t>
      </w:r>
      <w:proofErr w:type="spellEnd"/>
      <w:r w:rsidR="000C13D3" w:rsidRPr="000A4967">
        <w:rPr>
          <w:rFonts w:ascii="Times New Roman" w:hAnsi="Times New Roman" w:cs="Times New Roman"/>
          <w:i/>
          <w:sz w:val="28"/>
          <w:szCs w:val="28"/>
        </w:rPr>
        <w:t>, Г.И., Организация детских творческих</w:t>
      </w:r>
      <w:r w:rsidRPr="000A4967">
        <w:rPr>
          <w:rFonts w:ascii="Times New Roman" w:hAnsi="Times New Roman" w:cs="Times New Roman"/>
          <w:i/>
          <w:sz w:val="28"/>
          <w:szCs w:val="28"/>
        </w:rPr>
        <w:t xml:space="preserve"> </w:t>
      </w:r>
      <w:r w:rsidR="000C13D3" w:rsidRPr="000A4967">
        <w:rPr>
          <w:rFonts w:ascii="Times New Roman" w:hAnsi="Times New Roman" w:cs="Times New Roman"/>
          <w:i/>
          <w:sz w:val="28"/>
          <w:szCs w:val="28"/>
        </w:rPr>
        <w:t>объединений в условиях образовательного учреждения: основные аспекты</w:t>
      </w:r>
      <w:r w:rsidRPr="000A4967">
        <w:rPr>
          <w:rFonts w:ascii="Times New Roman" w:hAnsi="Times New Roman" w:cs="Times New Roman"/>
          <w:i/>
          <w:sz w:val="28"/>
          <w:szCs w:val="28"/>
        </w:rPr>
        <w:t xml:space="preserve"> </w:t>
      </w:r>
      <w:r w:rsidR="000C13D3" w:rsidRPr="000A4967">
        <w:rPr>
          <w:rFonts w:ascii="Times New Roman" w:hAnsi="Times New Roman" w:cs="Times New Roman"/>
          <w:i/>
          <w:sz w:val="28"/>
          <w:szCs w:val="28"/>
        </w:rPr>
        <w:t xml:space="preserve">/Л.С. Рогачёва, Г.И. </w:t>
      </w:r>
      <w:proofErr w:type="spellStart"/>
      <w:r w:rsidR="000C13D3" w:rsidRPr="000A4967">
        <w:rPr>
          <w:rFonts w:ascii="Times New Roman" w:hAnsi="Times New Roman" w:cs="Times New Roman"/>
          <w:i/>
          <w:sz w:val="28"/>
          <w:szCs w:val="28"/>
        </w:rPr>
        <w:t>Грибкова</w:t>
      </w:r>
      <w:proofErr w:type="spellEnd"/>
      <w:r w:rsidR="000C13D3" w:rsidRPr="000A4967">
        <w:rPr>
          <w:rFonts w:ascii="Times New Roman" w:hAnsi="Times New Roman" w:cs="Times New Roman"/>
          <w:i/>
          <w:sz w:val="28"/>
          <w:szCs w:val="28"/>
        </w:rPr>
        <w:t>// Интернет-журнал «Современные проблемы</w:t>
      </w:r>
      <w:r w:rsidRPr="000A4967">
        <w:rPr>
          <w:rFonts w:ascii="Times New Roman" w:hAnsi="Times New Roman" w:cs="Times New Roman"/>
          <w:i/>
          <w:sz w:val="28"/>
          <w:szCs w:val="28"/>
        </w:rPr>
        <w:t xml:space="preserve"> </w:t>
      </w:r>
      <w:r w:rsidR="000C13D3" w:rsidRPr="000A4967">
        <w:rPr>
          <w:rFonts w:ascii="Times New Roman" w:hAnsi="Times New Roman" w:cs="Times New Roman"/>
          <w:i/>
          <w:sz w:val="28"/>
          <w:szCs w:val="28"/>
        </w:rPr>
        <w:t xml:space="preserve">науки и образования». - 2017. - </w:t>
      </w:r>
      <w:proofErr w:type="spellStart"/>
      <w:r w:rsidR="000C13D3" w:rsidRPr="000A4967">
        <w:rPr>
          <w:rFonts w:ascii="Times New Roman" w:hAnsi="Times New Roman" w:cs="Times New Roman"/>
          <w:i/>
          <w:sz w:val="28"/>
          <w:szCs w:val="28"/>
        </w:rPr>
        <w:t>No</w:t>
      </w:r>
      <w:proofErr w:type="spellEnd"/>
      <w:r w:rsidR="000C13D3" w:rsidRPr="000A4967">
        <w:rPr>
          <w:rFonts w:ascii="Times New Roman" w:hAnsi="Times New Roman" w:cs="Times New Roman"/>
          <w:i/>
          <w:sz w:val="28"/>
          <w:szCs w:val="28"/>
        </w:rPr>
        <w:t xml:space="preserve"> 2; URL: http://www.science-</w:t>
      </w:r>
      <w:r w:rsidR="000C13D3" w:rsidRPr="000A4967">
        <w:rPr>
          <w:rFonts w:ascii="Times New Roman" w:hAnsi="Times New Roman" w:cs="Times New Roman"/>
          <w:i/>
          <w:sz w:val="28"/>
          <w:szCs w:val="28"/>
          <w:lang w:val="en-US"/>
        </w:rPr>
        <w:t>education</w:t>
      </w:r>
      <w:r w:rsidR="000C13D3" w:rsidRPr="000A4967">
        <w:rPr>
          <w:rFonts w:ascii="Times New Roman" w:hAnsi="Times New Roman" w:cs="Times New Roman"/>
          <w:i/>
          <w:sz w:val="28"/>
          <w:szCs w:val="28"/>
        </w:rPr>
        <w:t>.</w:t>
      </w:r>
      <w:proofErr w:type="spellStart"/>
      <w:r w:rsidR="000C13D3" w:rsidRPr="000A4967">
        <w:rPr>
          <w:rFonts w:ascii="Times New Roman" w:hAnsi="Times New Roman" w:cs="Times New Roman"/>
          <w:i/>
          <w:sz w:val="28"/>
          <w:szCs w:val="28"/>
          <w:lang w:val="en-US"/>
        </w:rPr>
        <w:t>ru</w:t>
      </w:r>
      <w:proofErr w:type="spellEnd"/>
      <w:r w:rsidR="000C13D3" w:rsidRPr="000A4967">
        <w:rPr>
          <w:rFonts w:ascii="Times New Roman" w:hAnsi="Times New Roman" w:cs="Times New Roman"/>
          <w:i/>
          <w:sz w:val="28"/>
          <w:szCs w:val="28"/>
        </w:rPr>
        <w:t>/</w:t>
      </w:r>
      <w:r w:rsidR="000C13D3" w:rsidRPr="000A4967">
        <w:rPr>
          <w:rFonts w:ascii="Times New Roman" w:hAnsi="Times New Roman" w:cs="Times New Roman"/>
          <w:i/>
          <w:sz w:val="28"/>
          <w:szCs w:val="28"/>
          <w:lang w:val="en-US"/>
        </w:rPr>
        <w:t>article</w:t>
      </w:r>
      <w:r w:rsidR="000C13D3" w:rsidRPr="000A4967">
        <w:rPr>
          <w:rFonts w:ascii="Times New Roman" w:hAnsi="Times New Roman" w:cs="Times New Roman"/>
          <w:i/>
          <w:sz w:val="28"/>
          <w:szCs w:val="28"/>
        </w:rPr>
        <w:t>/</w:t>
      </w:r>
      <w:r w:rsidR="000C13D3" w:rsidRPr="000A4967">
        <w:rPr>
          <w:rFonts w:ascii="Times New Roman" w:hAnsi="Times New Roman" w:cs="Times New Roman"/>
          <w:i/>
          <w:sz w:val="28"/>
          <w:szCs w:val="28"/>
          <w:lang w:val="en-US"/>
        </w:rPr>
        <w:t>view</w:t>
      </w:r>
      <w:r w:rsidR="000C13D3" w:rsidRPr="000A4967">
        <w:rPr>
          <w:rFonts w:ascii="Times New Roman" w:hAnsi="Times New Roman" w:cs="Times New Roman"/>
          <w:i/>
          <w:sz w:val="28"/>
          <w:szCs w:val="28"/>
        </w:rPr>
        <w:t>?</w:t>
      </w:r>
      <w:r w:rsidR="000C13D3" w:rsidRPr="000A4967">
        <w:rPr>
          <w:rFonts w:ascii="Times New Roman" w:hAnsi="Times New Roman" w:cs="Times New Roman"/>
          <w:i/>
          <w:sz w:val="28"/>
          <w:szCs w:val="28"/>
          <w:lang w:val="en-US"/>
        </w:rPr>
        <w:t>id</w:t>
      </w:r>
      <w:r w:rsidR="000C13D3" w:rsidRPr="000A4967">
        <w:rPr>
          <w:rFonts w:ascii="Times New Roman" w:hAnsi="Times New Roman" w:cs="Times New Roman"/>
          <w:i/>
          <w:sz w:val="28"/>
          <w:szCs w:val="28"/>
        </w:rPr>
        <w:t>=2622</w:t>
      </w:r>
      <w:r w:rsidR="000A4967">
        <w:rPr>
          <w:rFonts w:ascii="Times New Roman" w:hAnsi="Times New Roman" w:cs="Times New Roman"/>
          <w:i/>
          <w:sz w:val="28"/>
          <w:szCs w:val="28"/>
        </w:rPr>
        <w:t xml:space="preserve">1 (дата обращения: 21.03.2017) </w:t>
      </w:r>
      <w:r w:rsidR="000A4967" w:rsidRPr="000A4967">
        <w:rPr>
          <w:rFonts w:ascii="Times New Roman" w:hAnsi="Times New Roman" w:cs="Times New Roman"/>
          <w:i/>
          <w:sz w:val="28"/>
          <w:szCs w:val="28"/>
        </w:rPr>
        <w:t>[</w:t>
      </w:r>
      <w:r w:rsidR="000A4967">
        <w:rPr>
          <w:rFonts w:ascii="Times New Roman" w:hAnsi="Times New Roman" w:cs="Times New Roman"/>
          <w:i/>
          <w:sz w:val="28"/>
          <w:szCs w:val="28"/>
        </w:rPr>
        <w:t xml:space="preserve">0,7/0,4 </w:t>
      </w:r>
      <w:proofErr w:type="spellStart"/>
      <w:r w:rsidR="000A4967">
        <w:rPr>
          <w:rFonts w:ascii="Times New Roman" w:hAnsi="Times New Roman" w:cs="Times New Roman"/>
          <w:i/>
          <w:sz w:val="28"/>
          <w:szCs w:val="28"/>
        </w:rPr>
        <w:t>п.</w:t>
      </w:r>
      <w:proofErr w:type="gramStart"/>
      <w:r w:rsidR="000A4967">
        <w:rPr>
          <w:rFonts w:ascii="Times New Roman" w:hAnsi="Times New Roman" w:cs="Times New Roman"/>
          <w:i/>
          <w:sz w:val="28"/>
          <w:szCs w:val="28"/>
        </w:rPr>
        <w:t>л</w:t>
      </w:r>
      <w:proofErr w:type="spellEnd"/>
      <w:proofErr w:type="gramEnd"/>
      <w:r w:rsidR="000A4967">
        <w:rPr>
          <w:rFonts w:ascii="Times New Roman" w:hAnsi="Times New Roman" w:cs="Times New Roman"/>
          <w:i/>
          <w:sz w:val="28"/>
          <w:szCs w:val="28"/>
        </w:rPr>
        <w:t>.</w:t>
      </w:r>
      <w:r w:rsidR="000A4967" w:rsidRPr="000A4967">
        <w:rPr>
          <w:rFonts w:ascii="Times New Roman" w:hAnsi="Times New Roman" w:cs="Times New Roman"/>
          <w:i/>
          <w:sz w:val="28"/>
          <w:szCs w:val="28"/>
        </w:rPr>
        <w:t>]</w:t>
      </w:r>
      <w:r w:rsidR="000C13D3" w:rsidRPr="000A4967">
        <w:rPr>
          <w:rFonts w:ascii="Times New Roman" w:hAnsi="Times New Roman" w:cs="Times New Roman"/>
          <w:i/>
          <w:sz w:val="28"/>
          <w:szCs w:val="28"/>
        </w:rPr>
        <w:t>.</w:t>
      </w:r>
    </w:p>
    <w:p w:rsidR="0080782B" w:rsidRPr="00DC2AC4" w:rsidRDefault="0080782B" w:rsidP="00F06EA4">
      <w:pPr>
        <w:pStyle w:val="a7"/>
        <w:spacing w:after="0" w:line="360" w:lineRule="auto"/>
        <w:ind w:left="-567"/>
        <w:rPr>
          <w:rFonts w:ascii="Times New Roman" w:hAnsi="Times New Roman"/>
          <w:sz w:val="24"/>
          <w:szCs w:val="24"/>
        </w:rPr>
      </w:pPr>
    </w:p>
    <w:p w:rsidR="0080782B" w:rsidRPr="00DC2AC4" w:rsidRDefault="0080782B" w:rsidP="00F06EA4">
      <w:pPr>
        <w:spacing w:after="0" w:line="360" w:lineRule="auto"/>
        <w:ind w:left="-567"/>
        <w:rPr>
          <w:rFonts w:ascii="Times New Roman" w:hAnsi="Times New Roman" w:cs="Times New Roman"/>
          <w:sz w:val="24"/>
          <w:szCs w:val="24"/>
        </w:rPr>
      </w:pPr>
    </w:p>
    <w:p w:rsidR="00097579" w:rsidRPr="00DC2AC4" w:rsidRDefault="00097579" w:rsidP="00F06EA4">
      <w:pPr>
        <w:spacing w:after="0" w:line="360" w:lineRule="auto"/>
        <w:ind w:left="-567"/>
        <w:rPr>
          <w:rFonts w:ascii="Times New Roman" w:hAnsi="Times New Roman" w:cs="Times New Roman"/>
          <w:sz w:val="24"/>
          <w:szCs w:val="24"/>
        </w:rPr>
      </w:pPr>
    </w:p>
    <w:p w:rsidR="0080782B" w:rsidRPr="00DC2AC4" w:rsidRDefault="0080782B" w:rsidP="00F06EA4">
      <w:pPr>
        <w:pStyle w:val="a7"/>
        <w:spacing w:after="0" w:line="360" w:lineRule="auto"/>
        <w:ind w:left="-567"/>
        <w:rPr>
          <w:rFonts w:ascii="Times New Roman" w:hAnsi="Times New Roman"/>
          <w:sz w:val="24"/>
          <w:szCs w:val="24"/>
        </w:rPr>
      </w:pPr>
    </w:p>
    <w:p w:rsidR="0080782B" w:rsidRPr="00DC2AC4" w:rsidRDefault="0080782B" w:rsidP="00F06EA4">
      <w:pPr>
        <w:spacing w:after="0" w:line="360" w:lineRule="auto"/>
        <w:ind w:left="-567"/>
        <w:rPr>
          <w:rFonts w:ascii="Times New Roman" w:hAnsi="Times New Roman" w:cs="Times New Roman"/>
          <w:sz w:val="24"/>
          <w:szCs w:val="24"/>
        </w:rPr>
      </w:pPr>
    </w:p>
    <w:p w:rsidR="006D25ED" w:rsidRPr="00DC2AC4" w:rsidRDefault="006D25ED" w:rsidP="00F06EA4">
      <w:pPr>
        <w:spacing w:after="0" w:line="360" w:lineRule="auto"/>
        <w:ind w:left="-567" w:right="284"/>
        <w:rPr>
          <w:rFonts w:ascii="Times New Roman" w:hAnsi="Times New Roman" w:cs="Times New Roman"/>
          <w:sz w:val="24"/>
          <w:szCs w:val="24"/>
        </w:rPr>
      </w:pPr>
    </w:p>
    <w:p w:rsidR="00FC6F09" w:rsidRPr="00DC2AC4" w:rsidRDefault="00FC6F09" w:rsidP="00F06EA4">
      <w:pPr>
        <w:pStyle w:val="a4"/>
        <w:spacing w:after="0" w:line="360" w:lineRule="auto"/>
        <w:ind w:left="-567" w:right="284"/>
        <w:jc w:val="both"/>
        <w:rPr>
          <w:rFonts w:ascii="Times New Roman" w:hAnsi="Times New Roman" w:cs="Times New Roman"/>
          <w:sz w:val="24"/>
          <w:szCs w:val="24"/>
        </w:rPr>
      </w:pPr>
    </w:p>
    <w:p w:rsidR="00CA6A51" w:rsidRPr="00DC2AC4" w:rsidRDefault="00CA6A51" w:rsidP="00F06EA4">
      <w:pPr>
        <w:spacing w:after="0" w:line="360" w:lineRule="auto"/>
        <w:ind w:left="-567" w:right="284" w:firstLine="709"/>
        <w:jc w:val="both"/>
        <w:rPr>
          <w:rFonts w:ascii="Times New Roman" w:hAnsi="Times New Roman" w:cs="Times New Roman"/>
          <w:sz w:val="24"/>
          <w:szCs w:val="24"/>
        </w:rPr>
      </w:pPr>
    </w:p>
    <w:sectPr w:rsidR="00CA6A51" w:rsidRPr="00DC2AC4" w:rsidSect="00F34F8C">
      <w:pgSz w:w="11906" w:h="16838"/>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DDB"/>
    <w:multiLevelType w:val="hybridMultilevel"/>
    <w:tmpl w:val="1440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12191"/>
    <w:multiLevelType w:val="hybridMultilevel"/>
    <w:tmpl w:val="DAAA2B9E"/>
    <w:lvl w:ilvl="0" w:tplc="73923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D4A18"/>
    <w:multiLevelType w:val="hybridMultilevel"/>
    <w:tmpl w:val="2A1CB9A0"/>
    <w:lvl w:ilvl="0" w:tplc="59C2E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AF0D5D"/>
    <w:multiLevelType w:val="hybridMultilevel"/>
    <w:tmpl w:val="C9EC0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370FAF"/>
    <w:multiLevelType w:val="hybridMultilevel"/>
    <w:tmpl w:val="2520C3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0EE03F2"/>
    <w:multiLevelType w:val="hybridMultilevel"/>
    <w:tmpl w:val="4B626C4A"/>
    <w:lvl w:ilvl="0" w:tplc="03A05D5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6">
    <w:nsid w:val="72F321D1"/>
    <w:multiLevelType w:val="hybridMultilevel"/>
    <w:tmpl w:val="6CD8F274"/>
    <w:lvl w:ilvl="0" w:tplc="8982D9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AD364D"/>
    <w:rsid w:val="000200F2"/>
    <w:rsid w:val="00024565"/>
    <w:rsid w:val="00097579"/>
    <w:rsid w:val="000A4967"/>
    <w:rsid w:val="000C13D3"/>
    <w:rsid w:val="000D495F"/>
    <w:rsid w:val="001A1C97"/>
    <w:rsid w:val="001B7940"/>
    <w:rsid w:val="001C78E4"/>
    <w:rsid w:val="00283EFE"/>
    <w:rsid w:val="002C4046"/>
    <w:rsid w:val="00303E27"/>
    <w:rsid w:val="003052F1"/>
    <w:rsid w:val="00352BCB"/>
    <w:rsid w:val="00366BF7"/>
    <w:rsid w:val="00370FE4"/>
    <w:rsid w:val="00377F75"/>
    <w:rsid w:val="0038152C"/>
    <w:rsid w:val="003B3D80"/>
    <w:rsid w:val="003C0D05"/>
    <w:rsid w:val="003F3118"/>
    <w:rsid w:val="0049529B"/>
    <w:rsid w:val="004D4448"/>
    <w:rsid w:val="00513277"/>
    <w:rsid w:val="00532A62"/>
    <w:rsid w:val="0065705B"/>
    <w:rsid w:val="006636E4"/>
    <w:rsid w:val="00663D74"/>
    <w:rsid w:val="00694178"/>
    <w:rsid w:val="006D25ED"/>
    <w:rsid w:val="006D4BBA"/>
    <w:rsid w:val="006D656E"/>
    <w:rsid w:val="006E4210"/>
    <w:rsid w:val="00732459"/>
    <w:rsid w:val="007B0FF9"/>
    <w:rsid w:val="007E18B0"/>
    <w:rsid w:val="0080782B"/>
    <w:rsid w:val="0084050A"/>
    <w:rsid w:val="00887FE7"/>
    <w:rsid w:val="008B0849"/>
    <w:rsid w:val="008B62DE"/>
    <w:rsid w:val="00927F92"/>
    <w:rsid w:val="009627A9"/>
    <w:rsid w:val="009F6021"/>
    <w:rsid w:val="00A179CC"/>
    <w:rsid w:val="00AD364D"/>
    <w:rsid w:val="00B444D8"/>
    <w:rsid w:val="00B74671"/>
    <w:rsid w:val="00B94755"/>
    <w:rsid w:val="00BE35ED"/>
    <w:rsid w:val="00BE7BC6"/>
    <w:rsid w:val="00C23EF7"/>
    <w:rsid w:val="00C50BCA"/>
    <w:rsid w:val="00CA6A51"/>
    <w:rsid w:val="00CC3C20"/>
    <w:rsid w:val="00CD74AC"/>
    <w:rsid w:val="00DC2AC4"/>
    <w:rsid w:val="00E15FAF"/>
    <w:rsid w:val="00E31E6F"/>
    <w:rsid w:val="00E43B7B"/>
    <w:rsid w:val="00E476BE"/>
    <w:rsid w:val="00E50B61"/>
    <w:rsid w:val="00E512E8"/>
    <w:rsid w:val="00EA2D08"/>
    <w:rsid w:val="00EF1CCC"/>
    <w:rsid w:val="00F06790"/>
    <w:rsid w:val="00F06EA4"/>
    <w:rsid w:val="00F340F4"/>
    <w:rsid w:val="00F34F8C"/>
    <w:rsid w:val="00F91C17"/>
    <w:rsid w:val="00FC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2BCB"/>
    <w:pPr>
      <w:ind w:left="720"/>
      <w:contextualSpacing/>
    </w:pPr>
  </w:style>
  <w:style w:type="paragraph" w:styleId="a5">
    <w:name w:val="Balloon Text"/>
    <w:basedOn w:val="a"/>
    <w:link w:val="a6"/>
    <w:uiPriority w:val="99"/>
    <w:semiHidden/>
    <w:unhideWhenUsed/>
    <w:rsid w:val="00303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E27"/>
    <w:rPr>
      <w:rFonts w:ascii="Tahoma" w:hAnsi="Tahoma" w:cs="Tahoma"/>
      <w:sz w:val="16"/>
      <w:szCs w:val="16"/>
    </w:rPr>
  </w:style>
  <w:style w:type="paragraph" w:styleId="a7">
    <w:name w:val="Body Text"/>
    <w:basedOn w:val="a"/>
    <w:link w:val="a8"/>
    <w:uiPriority w:val="99"/>
    <w:unhideWhenUsed/>
    <w:rsid w:val="0080782B"/>
    <w:pPr>
      <w:spacing w:after="120" w:line="240" w:lineRule="auto"/>
      <w:jc w:val="both"/>
    </w:pPr>
    <w:rPr>
      <w:rFonts w:ascii="Calibri" w:eastAsia="Calibri" w:hAnsi="Calibri" w:cs="Times New Roman"/>
    </w:rPr>
  </w:style>
  <w:style w:type="character" w:customStyle="1" w:styleId="a8">
    <w:name w:val="Основной текст Знак"/>
    <w:basedOn w:val="a0"/>
    <w:link w:val="a7"/>
    <w:uiPriority w:val="99"/>
    <w:rsid w:val="0080782B"/>
    <w:rPr>
      <w:rFonts w:ascii="Calibri" w:eastAsia="Calibri" w:hAnsi="Calibri" w:cs="Times New Roman"/>
    </w:rPr>
  </w:style>
  <w:style w:type="paragraph" w:styleId="a9">
    <w:name w:val="Normal (Web)"/>
    <w:basedOn w:val="a"/>
    <w:uiPriority w:val="99"/>
    <w:unhideWhenUsed/>
    <w:rsid w:val="00807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23EF7"/>
    <w:rPr>
      <w:color w:val="0000FF" w:themeColor="hyperlink"/>
      <w:u w:val="single"/>
    </w:rPr>
  </w:style>
  <w:style w:type="character" w:customStyle="1" w:styleId="hl">
    <w:name w:val="hl"/>
    <w:basedOn w:val="a0"/>
    <w:rsid w:val="00C23EF7"/>
  </w:style>
  <w:style w:type="paragraph" w:styleId="HTML">
    <w:name w:val="HTML Preformatted"/>
    <w:basedOn w:val="a"/>
    <w:link w:val="HTML0"/>
    <w:uiPriority w:val="99"/>
    <w:semiHidden/>
    <w:unhideWhenUsed/>
    <w:rsid w:val="00B9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475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2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46408">
      <w:bodyDiv w:val="1"/>
      <w:marLeft w:val="0"/>
      <w:marRight w:val="0"/>
      <w:marTop w:val="0"/>
      <w:marBottom w:val="0"/>
      <w:divBdr>
        <w:top w:val="none" w:sz="0" w:space="0" w:color="auto"/>
        <w:left w:val="none" w:sz="0" w:space="0" w:color="auto"/>
        <w:bottom w:val="none" w:sz="0" w:space="0" w:color="auto"/>
        <w:right w:val="none" w:sz="0" w:space="0" w:color="auto"/>
      </w:divBdr>
    </w:div>
    <w:div w:id="817579109">
      <w:bodyDiv w:val="1"/>
      <w:marLeft w:val="0"/>
      <w:marRight w:val="0"/>
      <w:marTop w:val="0"/>
      <w:marBottom w:val="0"/>
      <w:divBdr>
        <w:top w:val="none" w:sz="0" w:space="0" w:color="auto"/>
        <w:left w:val="none" w:sz="0" w:space="0" w:color="auto"/>
        <w:bottom w:val="none" w:sz="0" w:space="0" w:color="auto"/>
        <w:right w:val="none" w:sz="0" w:space="0" w:color="auto"/>
      </w:divBdr>
    </w:div>
    <w:div w:id="1280452087">
      <w:bodyDiv w:val="1"/>
      <w:marLeft w:val="0"/>
      <w:marRight w:val="0"/>
      <w:marTop w:val="0"/>
      <w:marBottom w:val="0"/>
      <w:divBdr>
        <w:top w:val="none" w:sz="0" w:space="0" w:color="auto"/>
        <w:left w:val="none" w:sz="0" w:space="0" w:color="auto"/>
        <w:bottom w:val="none" w:sz="0" w:space="0" w:color="auto"/>
        <w:right w:val="none" w:sz="0" w:space="0" w:color="auto"/>
      </w:divBdr>
    </w:div>
    <w:div w:id="20147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ir-nauki.com/PDF/14PDMN216.pc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sysolitina8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КУД</cp:lastModifiedBy>
  <cp:revision>19</cp:revision>
  <dcterms:created xsi:type="dcterms:W3CDTF">2017-06-01T06:00:00Z</dcterms:created>
  <dcterms:modified xsi:type="dcterms:W3CDTF">2020-10-02T08:20:00Z</dcterms:modified>
</cp:coreProperties>
</file>