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B8E" w:rsidRPr="00B05B8E" w:rsidRDefault="00B05B8E" w:rsidP="00B05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Работа допущена к защ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ите «_____» _______________ 2025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г.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Подпись руководителя проекта ___________________</w:t>
      </w:r>
      <w:proofErr w:type="gram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_(</w:t>
      </w:r>
      <w:proofErr w:type="gram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__________________)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Оглавление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anchor="h.gjdgxs" w:history="1">
        <w:r w:rsidRPr="00B05B8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Введение</w:t>
        </w:r>
      </w:hyperlink>
      <w:hyperlink r:id="rId6" w:anchor="h.gjdgxs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anchor="h.30j0zll" w:history="1">
        <w:r w:rsidRPr="00B05B8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Глава 1. Теоретическая часть.</w:t>
        </w:r>
      </w:hyperlink>
      <w:hyperlink r:id="rId8" w:anchor="h.30j0zll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anchor="h.1fob9te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1.1. Что такое профессия.        </w:t>
        </w:r>
      </w:hyperlink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0" w:anchor="h.3znysh7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1.2. Какие бывают профессии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4</w:t>
      </w:r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1" w:anchor="h.2et92p0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1.3. От чего зависит выбор профессии.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4</w:t>
      </w:r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2" w:anchor="h.tyjcwt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1.4. Какие ошибки совершают подростки при выборе п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.....................................11   </w:t>
      </w:r>
      <w:hyperlink r:id="rId13" w:anchor="h.3dy6vkm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1.5. Какую роль играет выбор профессии в жизни выпускников.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11</w:t>
      </w:r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4" w:anchor="h.1t3h5sf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1.6. Список востребованных профессий в 2023 году.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12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5" w:anchor="h.4d34og8" w:history="1">
        <w:r w:rsidRPr="00B05B8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Глава 2. Практическая часть</w:t>
        </w:r>
      </w:hyperlink>
      <w:hyperlink r:id="rId16" w:anchor="h.4d34og8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14</w:t>
      </w:r>
    </w:p>
    <w:p w:rsidR="00B05B8E" w:rsidRPr="00B05B8E" w:rsidRDefault="00B05B8E" w:rsidP="00B05B8E">
      <w:pPr>
        <w:shd w:val="clear" w:color="auto" w:fill="FFFFFF"/>
        <w:spacing w:after="0" w:line="240" w:lineRule="auto"/>
        <w:ind w:left="2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2.1.</w:t>
      </w:r>
      <w:hyperlink r:id="rId17" w:anchor="h.2s8eyo1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Проведение классного часа</w:t>
      </w:r>
      <w:hyperlink r:id="rId18" w:anchor="h.2s8eyo1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14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19" w:anchor="h.17dp8vu" w:history="1">
        <w:r w:rsidRPr="00B05B8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Заключение.</w:t>
        </w:r>
      </w:hyperlink>
      <w:hyperlink r:id="rId20" w:anchor="h.17dp8vu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18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1" w:anchor="h.3rdcrjn" w:history="1">
        <w:r w:rsidRPr="00B05B8E">
          <w:rPr>
            <w:rFonts w:ascii="inherit" w:eastAsia="Times New Roman" w:hAnsi="inherit" w:cs="Times New Roman"/>
            <w:b/>
            <w:bCs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Источники информации</w:t>
        </w:r>
      </w:hyperlink>
      <w:hyperlink r:id="rId22" w:anchor="h.3rdcrjn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        </w:t>
        </w:r>
      </w:hyperlink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19</w:t>
      </w:r>
      <w:bookmarkStart w:id="0" w:name="_GoBack"/>
      <w:bookmarkEnd w:id="0"/>
    </w:p>
    <w:p w:rsidR="00B05B8E" w:rsidRPr="00B05B8E" w:rsidRDefault="00B05B8E" w:rsidP="00B05B8E">
      <w:pPr>
        <w:numPr>
          <w:ilvl w:val="0"/>
          <w:numId w:val="1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36"/>
          <w:szCs w:val="36"/>
          <w:bdr w:val="none" w:sz="0" w:space="0" w:color="auto" w:frame="1"/>
          <w:lang w:eastAsia="ru-RU"/>
        </w:rPr>
        <w:t>Введение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Актуальность: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Актуальность заключается в том, что каждому выпускнику приходится сталкиваться с проблемой выбора профессии. Вопрос «Кем быть в будущем?» задает себе каждый старшеклассник. И здесь главное – не растеряться, сориентироваться и сделать правильный выбор, соответствующий интересам и способностям ученика. Правильно сделанный выбор – это начало пути к успеху, к самореализации, к материальному благополучию в будущем. Данный проект направлен на возможную помощь выпускникам в выборе профессии.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Цель работы: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определить какую профессию лучше выбрать в будущем.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Задачи работы: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1)выяснить от чего зависит выбор профессий у старшеклассников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2)узнать какие ошибки допускают подростки при выборе профессии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3)определить какую роль играет выбор профессии в жизни выпускника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4)узнать какие профессии наиболее востребованы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5)представить старшеклассникам рейтинг профессий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При подготовке проекта используется метод сравнения и анализа.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Практическая значимость работы: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данный проект может помочь старшеклассникам определиться с профессией в будущем.</w:t>
      </w:r>
    </w:p>
    <w:p w:rsidR="00B05B8E" w:rsidRPr="00B05B8E" w:rsidRDefault="00B05B8E" w:rsidP="00B05B8E">
      <w:pPr>
        <w:numPr>
          <w:ilvl w:val="0"/>
          <w:numId w:val="2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Глава </w:t>
      </w:r>
      <w:proofErr w:type="gramStart"/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1.Теоретическая</w:t>
      </w:r>
      <w:proofErr w:type="gramEnd"/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часть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1.1. Что такое профессия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Профессия – </w:t>
      </w:r>
      <w:r w:rsidRPr="00B05B8E">
        <w:rPr>
          <w:rFonts w:ascii="Times New Roman" w:eastAsia="Times New Roman" w:hAnsi="Times New Roman" w:cs="Times New Roman"/>
          <w:color w:val="181818"/>
          <w:sz w:val="24"/>
          <w:szCs w:val="24"/>
          <w:bdr w:val="none" w:sz="0" w:space="0" w:color="auto" w:frame="1"/>
          <w:lang w:eastAsia="ru-RU"/>
        </w:rPr>
        <w:t>род трудовой деятельности, ограниченный вследствие разделения труда, требующий специальной подготовки (приобретение соответствующих знаний, умений и личностных качеств), обеспечивающий условия существования индивида.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1.2. Какие бывают профессии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настоящее время действует свыше тысячи специализаций и направлений трудовой деятельности. Каждая из них по-своему уникальна, требует наличия конкретных представлений и умений. Все профессии можно разделить на сектора (по отраслевой и научной принадлежности): экономические, технические, строительные, педагогические </w:t>
      </w:r>
      <w:proofErr w:type="gram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  психологические</w:t>
      </w:r>
      <w:proofErr w:type="gram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Независимо от сферы деятельности каждая профессия предполагает выполнение конкретных обязанностей, знание выбранной отрасли и специфики работы, наличие определенных представлений и навыков в рамках специальности. Фактически без наличия профессионального образования освоить желаемый профиль, направление не удастся. Чем выше уровень знаний, навыков специалиста, тем выше его шансы на 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трудоустройство в престижную компанию, продвижение по карьерной лестнице, получение достойного и высокого дохода. В то же время существует несколько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направлений трудовой активности, не требующие наличия специфических способностей, теоретического багажа и практического опыта. К данной категории относят такие вакансии, как курьер (пеший), дворник, уборщик, вахтер, разнорабочий и пр. Здесь «профессиональные навыки» вырабатываются в ходе выполнения обязанностей. К сожалению, неквалифицированный труд – самый низкооплачиваемый. Также существуют профессии, не требующие долгого обучения. Для их освоения достаточно пройти небольшие курсы по подготовке, тренинги, получить соответствующее удостоверение – допуск к работе. К этому разряду относят частных охранников, операторов и диспетчеров и пр.</w:t>
      </w:r>
    </w:p>
    <w:p w:rsidR="00B05B8E" w:rsidRPr="00B05B8E" w:rsidRDefault="00B05B8E" w:rsidP="00B05B8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1.3. От чего зависит выбор профессии?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– одно из самых главных решений в нашей жизни. Именно он определяет то, кем мы будем, какой стиль жизни выберем. Будущая жизнь молодых людей во многом зависит от правильного выбора своей профессии. Это серьезный и ответственный шаг в жизни каждого человека, требующий подготовки и определенных знаний. Все мечтают об удачной карьере. Родители хотят видеть своих детей успешными. От правильности выбора будущей профессии зависит душевное равновесие и материальное благополучие во взрослой жизни.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Основными факторами выбора профессии традиционно считаются следующие: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Темперамент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Интересы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Мнение родителей и друзей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Способности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Уровень подготовки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Материальное стимулирование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Престиж профессии</w:t>
      </w:r>
    </w:p>
    <w:p w:rsidR="00B05B8E" w:rsidRPr="00B05B8E" w:rsidRDefault="00B05B8E" w:rsidP="00B05B8E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Состояние здоровья</w:t>
      </w:r>
      <w:r w:rsidRPr="00B05B8E">
        <w:rPr>
          <w:rFonts w:ascii="inherit" w:eastAsia="Times New Roman" w:hAnsi="inherit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 wp14:anchorId="5B69C70A" wp14:editId="3CEFF00F">
            <wp:extent cx="3810000" cy="2857500"/>
            <wp:effectExtent l="0" t="0" r="0" b="0"/>
            <wp:docPr id="1" name="Рисунок 1" descr="https://nsportal.ru/sites/default/files/docpreview_image/2023/12/10/informatsionnyy_proekt._kakuyu_professiyu_vybrat_v_budushchem.odt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3/12/10/informatsionnyy_proekt._kakuyu_professiyu_vybrat_v_budushchem.odt_image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Рисунок 1. Формула выбора профессии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Можно выделить несколько простых правил, которым рекомендуется следовать выпускнику при выборе профессии: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Изучить как можно больше профессий, определить, какие профессии и специалисты необходимы в регионе, где проживает человек, выбирающий профессию.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Изучить самого себя (интересы, склонности, способности, темперамент, черты характера, здоровье и др.).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Выбрать наиболее привлекательную профессию.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Подробно изучить выбранную профессию.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Сравнить полученные знания о профессии со своими 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профвозможностями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посоветоваться с родителями, учителями, психологом, врачами.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Если есть какие-либо ограничения для реализации именно данной профессии, иметь запасной вариант.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Выбрав для себя профессию, необходимо проявлять настойчивость в реализации профессионального намерения и овладения профессией в совершенстве.</w:t>
      </w:r>
    </w:p>
    <w:p w:rsidR="00B05B8E" w:rsidRPr="00B05B8E" w:rsidRDefault="00B05B8E" w:rsidP="00B05B8E">
      <w:pPr>
        <w:numPr>
          <w:ilvl w:val="0"/>
          <w:numId w:val="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Рекомендации педагогу-психологу: необходимо провести с учащимися тесты, выявляющие интересы и склонности. Рекомендуемые тесты: карта интересов и карта склонностей.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Известный отечественный психолог, крупный специалист в области психологии труда Е.А. Климов выделяет 8 факторов выбора профессии: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Позиция старших членов семьи: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Есть старшие, которые несут прямую ответственность за то, как складывается твоя жизнь. Эта забота распространяется и на вопрос о твоей будущей профессии.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Позиция товарищей, подруг: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Дружеские связи в твоём возрасте уже очень крепки и могут сильно влиять на выбор профессии. Можно дать лишь общий совет: правильным будет решение, которое соответствует твоим интересам и совпадает с интересами общества, в котором ты живешь.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Позиция учителей, школьных педагогов: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Наблюдая за поведением, учебной и 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внеучебной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активностью учащихся, опытный педагог знает много такого о тебе, что скрыто от непрофессиональных глаз и даже от тебя.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Личные профессиональные планы: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Под планом в данном случае подразумеваются твои представления об этапах освоения профессии.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Способности: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О своеобразии своих способностей надо судить не только по успехам в учебе, но и по достижениям в самых разнообразных видах деятельности.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Уровень притязаний на общественное признание: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Планируя свой трудовой путь, очень важно позаботиться о реалистичности своих притязаний.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Информированность: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Важно позаботиться о том, чтобы приобретаемые тобой сведения о той или иной профессии не оказались искаженными, неполными, односторонними.</w:t>
      </w:r>
    </w:p>
    <w:p w:rsidR="00B05B8E" w:rsidRPr="00B05B8E" w:rsidRDefault="00B05B8E" w:rsidP="00B05B8E">
      <w:pPr>
        <w:numPr>
          <w:ilvl w:val="0"/>
          <w:numId w:val="5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Склонности: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Склонности проявляются в любимых занятиях, на которые тратится большая часть свободного времени. Это - интересы, подкрепленные определенными способностями.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Существует большое количество вариантов классификаций видов профессиональной деятельности. </w:t>
      </w:r>
      <w:proofErr w:type="gram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нашей стране</w:t>
      </w:r>
      <w:proofErr w:type="gram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наиболее распространенной является классификация профессий Е.А. Климова. Он выделяет пять типов профессий в соответствии с предметом труда (предмет труда – то основное, с чем работает конкретный специалист: люди, техника, явления природы, и т. д.):</w:t>
      </w:r>
    </w:p>
    <w:p w:rsidR="00B05B8E" w:rsidRPr="00B05B8E" w:rsidRDefault="00B05B8E" w:rsidP="00B05B8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 техникой - </w:t>
      </w:r>
      <w:hyperlink r:id="rId24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«Человек – Техника»</w:t>
        </w:r>
      </w:hyperlink>
    </w:p>
    <w:p w:rsidR="00B05B8E" w:rsidRPr="00B05B8E" w:rsidRDefault="00B05B8E" w:rsidP="00B05B8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 природой - «Человек – Природа»</w:t>
      </w:r>
    </w:p>
    <w:p w:rsidR="00B05B8E" w:rsidRPr="00B05B8E" w:rsidRDefault="00B05B8E" w:rsidP="00B05B8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 знаковой системой - «Человек –  Знаковая система»</w:t>
      </w:r>
    </w:p>
    <w:p w:rsidR="00B05B8E" w:rsidRPr="00B05B8E" w:rsidRDefault="00B05B8E" w:rsidP="00B05B8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 художественным образом - «Человек – Художественный образ»</w:t>
      </w:r>
    </w:p>
    <w:p w:rsidR="00B05B8E" w:rsidRPr="00B05B8E" w:rsidRDefault="00B05B8E" w:rsidP="00B05B8E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 людьми - «Человек – Человек»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«Человек – Техника»: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Профессии данного типа объединяют в себе те виды деятельности, в которых происходит активное взаимодействие с разнообразными приборами, машинами, механизмами. Такие люди связаны с проектированием, производством, монтажом, ремонтом и обслуживанием техники – от космических ракет и компьютеров до наковальни и молота кузнеца.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Виды профессий: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инженер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радиомонтажник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сварщик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конструктор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летчик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машинист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водитель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электрик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токарь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швея</w:t>
      </w:r>
    </w:p>
    <w:p w:rsidR="00B05B8E" w:rsidRPr="00B05B8E" w:rsidRDefault="00B05B8E" w:rsidP="00B05B8E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механик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</w:t>
      </w:r>
    </w:p>
    <w:tbl>
      <w:tblPr>
        <w:tblW w:w="13182" w:type="dxa"/>
        <w:tblInd w:w="-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9"/>
        <w:gridCol w:w="7003"/>
      </w:tblGrid>
      <w:tr w:rsidR="00B05B8E" w:rsidRPr="00B05B8E" w:rsidTr="00B05B8E"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Склонности и предпочтения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Выраженные способности</w:t>
            </w:r>
          </w:p>
        </w:tc>
      </w:tr>
      <w:tr w:rsidR="00B05B8E" w:rsidRPr="00B05B8E" w:rsidTr="00B05B8E">
        <w:trPr>
          <w:trHeight w:val="548"/>
        </w:trPr>
        <w:tc>
          <w:tcPr>
            <w:tcW w:w="4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исследовать, наблюдать</w:t>
            </w:r>
          </w:p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создавать и испытывать новые образцы</w:t>
            </w:r>
          </w:p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планировать, конструировать, проектировать, разрабатывать, моделировать</w:t>
            </w:r>
          </w:p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придумывать новые способы деятельности</w:t>
            </w:r>
          </w:p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самостоятельно организовывать свою работу и работу других;</w:t>
            </w:r>
          </w:p>
          <w:p w:rsidR="00B05B8E" w:rsidRPr="00B05B8E" w:rsidRDefault="00B05B8E" w:rsidP="00B05B8E">
            <w:pPr>
              <w:numPr>
                <w:ilvl w:val="0"/>
                <w:numId w:val="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принимать нестандартные решения</w:t>
            </w:r>
          </w:p>
        </w:tc>
        <w:tc>
          <w:tcPr>
            <w:tcW w:w="51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технический склад ума</w:t>
            </w:r>
          </w:p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творческие способности</w:t>
            </w:r>
          </w:p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пространственное воображение</w:t>
            </w:r>
          </w:p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склонность к практическому труду</w:t>
            </w:r>
          </w:p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эмоциональная устойчивость</w:t>
            </w:r>
          </w:p>
          <w:p w:rsidR="00B05B8E" w:rsidRPr="00B05B8E" w:rsidRDefault="00B05B8E" w:rsidP="00B05B8E">
            <w:pPr>
              <w:numPr>
                <w:ilvl w:val="0"/>
                <w:numId w:val="9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крепкое здоровье</w:t>
            </w:r>
          </w:p>
        </w:tc>
      </w:tr>
    </w:tbl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«Человек – Природа»: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основе профессий данного типа лежит работа с природными объектами и явлениями. Такие люди связаны с исследованием и использованием природных ресурсов, уходом за животными и растениями, профилактикой и лечением их заболеваний.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профессий: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микробиолог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агроном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агрохимик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лесовод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фермер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зоотехник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кинолог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растениевод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геолог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охотовед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эколог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мелиоратор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селекционер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зоотехник</w:t>
      </w:r>
    </w:p>
    <w:p w:rsidR="00B05B8E" w:rsidRPr="00B05B8E" w:rsidRDefault="00B05B8E" w:rsidP="00B05B8E">
      <w:pPr>
        <w:numPr>
          <w:ilvl w:val="0"/>
          <w:numId w:val="1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ветеринар</w:t>
      </w:r>
    </w:p>
    <w:p w:rsidR="00B05B8E" w:rsidRPr="00B05B8E" w:rsidRDefault="00B05B8E" w:rsidP="00B05B8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2</w:t>
      </w:r>
    </w:p>
    <w:tbl>
      <w:tblPr>
        <w:tblW w:w="13182" w:type="dxa"/>
        <w:tblInd w:w="-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12"/>
        <w:gridCol w:w="6970"/>
      </w:tblGrid>
      <w:tr w:rsidR="00B05B8E" w:rsidRPr="00B05B8E" w:rsidTr="00B05B8E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Склонности и предпочтения</w:t>
            </w:r>
          </w:p>
        </w:tc>
        <w:tc>
          <w:tcPr>
            <w:tcW w:w="5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Выраженные способности</w:t>
            </w:r>
          </w:p>
        </w:tc>
      </w:tr>
      <w:tr w:rsidR="00B05B8E" w:rsidRPr="00B05B8E" w:rsidTr="00B05B8E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ухаживать и наблюдать за животными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разводить растения или животных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заготавливать продукты (грибы, ягоды, рыбу и </w:t>
            </w:r>
            <w:proofErr w:type="spellStart"/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тд</w:t>
            </w:r>
            <w:proofErr w:type="spellEnd"/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.)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бороться с болезнями, вредителями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выращивать овощи и фрукты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ориентироваться в природных явлениях</w:t>
            </w:r>
          </w:p>
          <w:p w:rsidR="00B05B8E" w:rsidRPr="00B05B8E" w:rsidRDefault="00B05B8E" w:rsidP="00B05B8E">
            <w:pPr>
              <w:numPr>
                <w:ilvl w:val="0"/>
                <w:numId w:val="1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наблюдать, изучать различные природные явления</w:t>
            </w:r>
          </w:p>
        </w:tc>
        <w:tc>
          <w:tcPr>
            <w:tcW w:w="5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2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наблюдательность</w:t>
            </w:r>
          </w:p>
          <w:p w:rsidR="00B05B8E" w:rsidRPr="00B05B8E" w:rsidRDefault="00B05B8E" w:rsidP="00B05B8E">
            <w:pPr>
              <w:numPr>
                <w:ilvl w:val="0"/>
                <w:numId w:val="12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склонность к систематизации</w:t>
            </w:r>
          </w:p>
          <w:p w:rsidR="00B05B8E" w:rsidRPr="00B05B8E" w:rsidRDefault="00B05B8E" w:rsidP="00B05B8E">
            <w:pPr>
              <w:numPr>
                <w:ilvl w:val="0"/>
                <w:numId w:val="12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устойчивость внимания</w:t>
            </w:r>
          </w:p>
          <w:p w:rsidR="00B05B8E" w:rsidRPr="00B05B8E" w:rsidRDefault="00B05B8E" w:rsidP="00B05B8E">
            <w:pPr>
              <w:numPr>
                <w:ilvl w:val="0"/>
                <w:numId w:val="12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потребность в двигательной активности</w:t>
            </w:r>
          </w:p>
        </w:tc>
      </w:tr>
    </w:tbl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«Человек — Знаковая система»: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качестве знаковой системы могут выступать цифры, числовые значения, коды, символы, тексты. Профессии данного типа связаны с использованием устной и письменной речи, работой с текстами, документами и цифрами, формулами и таблицами, чертежами, схемами, звуковыми сигналами.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профессий: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экономист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программист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нотариус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бухгалтер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лингвист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математик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корректор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переводчик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оператор ЭВМ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кассир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чертежник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штурман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картограф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радист</w:t>
      </w:r>
    </w:p>
    <w:p w:rsidR="00B05B8E" w:rsidRPr="00B05B8E" w:rsidRDefault="00B05B8E" w:rsidP="00B05B8E">
      <w:pPr>
        <w:numPr>
          <w:ilvl w:val="0"/>
          <w:numId w:val="1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телефонист</w:t>
      </w:r>
    </w:p>
    <w:p w:rsidR="00B05B8E" w:rsidRPr="00B05B8E" w:rsidRDefault="00B05B8E" w:rsidP="00B05B8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3</w:t>
      </w:r>
    </w:p>
    <w:tbl>
      <w:tblPr>
        <w:tblW w:w="13182" w:type="dxa"/>
        <w:tblInd w:w="-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0"/>
        <w:gridCol w:w="6892"/>
      </w:tblGrid>
      <w:tr w:rsidR="00B05B8E" w:rsidRPr="00B05B8E" w:rsidTr="00B05B8E">
        <w:tc>
          <w:tcPr>
            <w:tcW w:w="4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Склонности и предпочтения</w:t>
            </w:r>
          </w:p>
        </w:tc>
        <w:tc>
          <w:tcPr>
            <w:tcW w:w="5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Выраженные способности</w:t>
            </w:r>
          </w:p>
        </w:tc>
      </w:tr>
      <w:tr w:rsidR="00B05B8E" w:rsidRPr="00B05B8E" w:rsidTr="00B05B8E">
        <w:tc>
          <w:tcPr>
            <w:tcW w:w="4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обрабатывать тексты и таблицы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производить расчеты и вычисления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перерабатывать информацию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работать с чертежами, картами и схемами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принимать и передавать сигналы и сообщения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хорошо считать в уме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оперировать знаками и символами</w:t>
            </w:r>
          </w:p>
          <w:p w:rsidR="00B05B8E" w:rsidRPr="00B05B8E" w:rsidRDefault="00B05B8E" w:rsidP="00B05B8E">
            <w:pPr>
              <w:numPr>
                <w:ilvl w:val="0"/>
                <w:numId w:val="14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искать и исправлять ошибки</w:t>
            </w:r>
          </w:p>
        </w:tc>
        <w:tc>
          <w:tcPr>
            <w:tcW w:w="5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5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способность к математике</w:t>
            </w:r>
          </w:p>
          <w:p w:rsidR="00B05B8E" w:rsidRPr="00B05B8E" w:rsidRDefault="00B05B8E" w:rsidP="00B05B8E">
            <w:pPr>
              <w:numPr>
                <w:ilvl w:val="0"/>
                <w:numId w:val="15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развитое абстрактное мышление</w:t>
            </w:r>
          </w:p>
          <w:p w:rsidR="00B05B8E" w:rsidRPr="00B05B8E" w:rsidRDefault="00B05B8E" w:rsidP="00B05B8E">
            <w:pPr>
              <w:numPr>
                <w:ilvl w:val="0"/>
                <w:numId w:val="15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высокая устойчивость внимания</w:t>
            </w:r>
          </w:p>
          <w:p w:rsidR="00B05B8E" w:rsidRPr="00B05B8E" w:rsidRDefault="00B05B8E" w:rsidP="00B05B8E">
            <w:pPr>
              <w:numPr>
                <w:ilvl w:val="0"/>
                <w:numId w:val="15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склонность к общению</w:t>
            </w:r>
          </w:p>
          <w:p w:rsidR="00B05B8E" w:rsidRPr="00B05B8E" w:rsidRDefault="00B05B8E" w:rsidP="00B05B8E">
            <w:pPr>
              <w:numPr>
                <w:ilvl w:val="0"/>
                <w:numId w:val="15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аккуратность и усидчивость</w:t>
            </w:r>
          </w:p>
        </w:tc>
      </w:tr>
    </w:tbl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Quattrocento Sans" w:eastAsia="Times New Roman" w:hAnsi="Quattrocento Sans" w:cs="Times New Roman"/>
          <w:b/>
          <w:bCs/>
          <w:color w:val="3B4256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«Человек — Художественный образ»: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Традиционно труд представителей профессий, а также область их деятельности называют искусством. В этом, как и в слове «художник» (от старославянского «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худог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» — искусный), воплотилась оценка особенностей мастерства таких специалистов. Художественный образ — результат мыслительной, познавательно-духовной и практической деятельности человека. Такие люди связаны с созданием, проектированием, моделированием художественных произведений, с воспроизведением, изготовлением различных произведений </w:t>
      </w:r>
      <w:proofErr w:type="gram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искусства(</w:t>
      </w:r>
      <w:proofErr w:type="gram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изобразительной, музыкальной, литературной, актерско-сценической деятельностью).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профессий: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художник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парикмахер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кондитер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композитор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аранжировщик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дирижер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ювелир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закройщик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реставратор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флорист</w:t>
      </w:r>
    </w:p>
    <w:p w:rsidR="00B05B8E" w:rsidRPr="00B05B8E" w:rsidRDefault="00B05B8E" w:rsidP="00B05B8E">
      <w:pPr>
        <w:numPr>
          <w:ilvl w:val="0"/>
          <w:numId w:val="16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актер</w:t>
      </w:r>
    </w:p>
    <w:p w:rsidR="00B05B8E" w:rsidRPr="00B05B8E" w:rsidRDefault="00B05B8E" w:rsidP="00B05B8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4</w:t>
      </w:r>
    </w:p>
    <w:tbl>
      <w:tblPr>
        <w:tblW w:w="13182" w:type="dxa"/>
        <w:tblInd w:w="-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3"/>
        <w:gridCol w:w="6989"/>
      </w:tblGrid>
      <w:tr w:rsidR="00B05B8E" w:rsidRPr="00B05B8E" w:rsidTr="00B05B8E"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Склонности и предпочтения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Выраженные способности</w:t>
            </w:r>
          </w:p>
        </w:tc>
      </w:tr>
      <w:tr w:rsidR="00B05B8E" w:rsidRPr="00B05B8E" w:rsidTr="00B05B8E"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заниматься художественным оформлением</w:t>
            </w:r>
          </w:p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заниматься художественным творчеством</w:t>
            </w: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  <w:t>(живопись, скульптура, фотография, кино...)</w:t>
            </w:r>
          </w:p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сочинять (стихи, прозу и др.)</w:t>
            </w:r>
          </w:p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выступать на сцене</w:t>
            </w:r>
          </w:p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изготавливать своими руками красивые вещи</w:t>
            </w:r>
          </w:p>
          <w:p w:rsidR="00B05B8E" w:rsidRPr="00B05B8E" w:rsidRDefault="00B05B8E" w:rsidP="00B05B8E">
            <w:pPr>
              <w:numPr>
                <w:ilvl w:val="0"/>
                <w:numId w:val="17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петь, играть на музыкальных инструментах</w:t>
            </w:r>
          </w:p>
        </w:tc>
        <w:tc>
          <w:tcPr>
            <w:tcW w:w="5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яркое воображение</w:t>
            </w:r>
          </w:p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образное мышление</w:t>
            </w:r>
          </w:p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склонность к творчеству</w:t>
            </w:r>
          </w:p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гибкость чувств</w:t>
            </w:r>
          </w:p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специальные способности</w:t>
            </w:r>
          </w:p>
          <w:p w:rsidR="00B05B8E" w:rsidRPr="00B05B8E" w:rsidRDefault="00B05B8E" w:rsidP="00B05B8E">
            <w:pPr>
              <w:numPr>
                <w:ilvl w:val="0"/>
                <w:numId w:val="18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развитость функциональных способностей (слух, зрение, речь, вкус и т.п.)</w:t>
            </w:r>
          </w:p>
        </w:tc>
      </w:tr>
    </w:tbl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«Человек - Человек»: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Эти профессии имеют особую социальную значимость, предполагают постоянную работу с людьми. Такие люди связаны с медицинским обслуживанием, правовой защитой, обучением, воспитанием, бытовым обслуживанием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профессий: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врач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медсестра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юрист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участковый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инспектор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воспитатель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гувернер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тренер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учитель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продавец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проводник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официант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парикмахер</w:t>
      </w:r>
    </w:p>
    <w:p w:rsidR="00B05B8E" w:rsidRPr="00B05B8E" w:rsidRDefault="00B05B8E" w:rsidP="00B05B8E">
      <w:pPr>
        <w:numPr>
          <w:ilvl w:val="0"/>
          <w:numId w:val="19"/>
        </w:numPr>
        <w:spacing w:after="0" w:line="240" w:lineRule="auto"/>
        <w:ind w:left="0" w:firstLine="9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экскурсовод</w:t>
      </w:r>
    </w:p>
    <w:p w:rsidR="00B05B8E" w:rsidRPr="00B05B8E" w:rsidRDefault="00B05B8E" w:rsidP="00B05B8E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5</w:t>
      </w:r>
    </w:p>
    <w:tbl>
      <w:tblPr>
        <w:tblW w:w="13182" w:type="dxa"/>
        <w:tblInd w:w="-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55"/>
        <w:gridCol w:w="6927"/>
      </w:tblGrid>
      <w:tr w:rsidR="00B05B8E" w:rsidRPr="00B05B8E" w:rsidTr="00B05B8E">
        <w:tc>
          <w:tcPr>
            <w:tcW w:w="4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Склонности и предпочтения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Выраженные способности</w:t>
            </w:r>
          </w:p>
        </w:tc>
      </w:tr>
      <w:tr w:rsidR="00B05B8E" w:rsidRPr="00B05B8E" w:rsidTr="00B05B8E">
        <w:tc>
          <w:tcPr>
            <w:tcW w:w="4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обслуживание людей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занятие лечением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обучение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воспитание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защита прав и безопасности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управление людьми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легкость знакомства и общения с новыми людьми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умение внимательно выслушивать людей</w:t>
            </w:r>
          </w:p>
          <w:p w:rsidR="00B05B8E" w:rsidRPr="00B05B8E" w:rsidRDefault="00B05B8E" w:rsidP="00B05B8E">
            <w:pPr>
              <w:numPr>
                <w:ilvl w:val="0"/>
                <w:numId w:val="20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умение хорошо, понятно говорить и выступать публично.</w:t>
            </w:r>
          </w:p>
        </w:tc>
        <w:tc>
          <w:tcPr>
            <w:tcW w:w="5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4" w:type="dxa"/>
              <w:bottom w:w="56" w:type="dxa"/>
              <w:right w:w="56" w:type="dxa"/>
            </w:tcMar>
            <w:hideMark/>
          </w:tcPr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развитые коммуникативные способности;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эмоциональная устойчивость;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сдержанность, терпение, собранность;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быстрая переключаемость внимания;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эмпатия</w:t>
            </w:r>
            <w:proofErr w:type="spellEnd"/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наблюдательность;</w:t>
            </w:r>
          </w:p>
          <w:p w:rsidR="00B05B8E" w:rsidRPr="00B05B8E" w:rsidRDefault="00B05B8E" w:rsidP="00B05B8E">
            <w:pPr>
              <w:numPr>
                <w:ilvl w:val="0"/>
                <w:numId w:val="21"/>
              </w:numPr>
              <w:spacing w:after="0" w:line="240" w:lineRule="auto"/>
              <w:ind w:left="0" w:firstLine="9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организаторские способности.</w:t>
            </w:r>
          </w:p>
        </w:tc>
      </w:tr>
    </w:tbl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1.4. Какие ошибки совершают подростки при выборе профессии?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Ошибки: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недостаточная информированность о мире профессий, о её перспективах и востребованности специалистов в обществе.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под влиянием друзей.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увлечение внешней стороной профессии, что условно можно обозначить как поиск экстремальных ощущений.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влияние престижности, популярности профессии.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несамостоятельность выбора профессии.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отождествление школьного учебного предмета с соответствующей профессией.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неумение анализировать особенности собственной личности.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равен выбору уровня образования.</w:t>
      </w:r>
    </w:p>
    <w:p w:rsidR="00B05B8E" w:rsidRPr="00B05B8E" w:rsidRDefault="00B05B8E" w:rsidP="00B05B8E">
      <w:pPr>
        <w:numPr>
          <w:ilvl w:val="0"/>
          <w:numId w:val="2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недооценка своих физических способностей, существенных при выборе профессии.</w:t>
      </w:r>
    </w:p>
    <w:p w:rsidR="00B05B8E" w:rsidRPr="00B05B8E" w:rsidRDefault="00B05B8E" w:rsidP="00B05B8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1.5. Какую роль играет выбор профессии в жизни выпускников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определяет всю дальнейшую жизнь человека, поэтому к нему нужно относиться очень серьезно. Если у человека такая профессия, которая ему не нравится или не подходит по здоровью, то вся его жизнь становится нудной. 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Поэтому, профессию нужно выбирать по душе, в соответствии со своими наклонностями и способностями. Если выбрать профессию, к которой у человека нет способностей, то у него мало что будет получаться на работе. Чтобы достигнуть результата, ему придется трудиться намного больше, чем тому, кто выбрал профессию, к которой у него есть призвание. Поэтому, к концу обучения в школе надо хорошо задуматься. Будущая профессия должна приносить не только средство для существования, но и радость от той работы, которую ты ежедневно выполняешь. Если выбрать профессию по душе, можно многого добиться в жизни и много пользы принести людям. От профессии также зависит и то, какое положение человек занимает в обществе. Несмотря на то, что все профессии уважаемы и почетны, человек все же общается с людьми, близкими ему по духу и по образованию. У людей близких профессий много общих интересов, им </w:t>
      </w:r>
      <w:proofErr w:type="gram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есть</w:t>
      </w:r>
      <w:proofErr w:type="gram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 чем поговорить, поспорить. Поэтому, к выбору своей будущей профессии нужно отнестись очень серьезно.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1.6. Список востребованных профессий в 2024 году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IT-специальности</w:t>
      </w:r>
      <w:r w:rsidRPr="00B05B8E">
        <w:rPr>
          <w:rFonts w:ascii="inherit" w:eastAsia="Times New Roman" w:hAnsi="inherit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 – э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то достаточно широкий спектр. Из-за перехода на удаленный доступ возникают потребности в новых приложениях, сервисах и программах. Также необходимо обеспечивать беспрерывную работу интернета, чтобы все пользователи могли быстро получать и передавать информацию через сеть из любой точки города.</w:t>
      </w:r>
      <w:r w:rsidRPr="00B05B8E">
        <w:rPr>
          <w:rFonts w:ascii="Manrope" w:eastAsia="Times New Roman" w:hAnsi="Manrope" w:cs="Times New Roman"/>
          <w:color w:val="1F1F1F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Хранение личной, конфиденциальной информации также является предметом работы найти специалиста. Необходимо разрабатывать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нанотехнологии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 и развиваться в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роботехнике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1F1F1F"/>
          <w:sz w:val="24"/>
          <w:szCs w:val="24"/>
          <w:bdr w:val="none" w:sz="0" w:space="0" w:color="auto" w:frame="1"/>
          <w:lang w:eastAsia="ru-RU"/>
        </w:rPr>
        <w:t>Специальности: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Программист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Системный архитектор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Разработчики ПО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Специалист </w:t>
      </w:r>
      <w:proofErr w:type="spellStart"/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кибербезопасности</w:t>
      </w:r>
      <w:proofErr w:type="spellEnd"/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Web</w:t>
      </w:r>
      <w:proofErr w:type="spellEnd"/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-инженер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Системный-инженер</w:t>
      </w:r>
    </w:p>
    <w:p w:rsidR="00B05B8E" w:rsidRPr="00B05B8E" w:rsidRDefault="00B05B8E" w:rsidP="00B05B8E">
      <w:pPr>
        <w:numPr>
          <w:ilvl w:val="0"/>
          <w:numId w:val="23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Системный-администратор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2)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Медицина. И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з-за появления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коронавирусной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инфекции востребованность медицинской и фармацевтической профессий возросло в несколько раз.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Специальности: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Инфекционисты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Фтизиатры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Хирурги-онкологи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lastRenderedPageBreak/>
        <w:t>Врачи-косметологи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Гинекологи</w:t>
      </w:r>
    </w:p>
    <w:p w:rsidR="00B05B8E" w:rsidRPr="00B05B8E" w:rsidRDefault="00B05B8E" w:rsidP="00B05B8E">
      <w:pPr>
        <w:numPr>
          <w:ilvl w:val="0"/>
          <w:numId w:val="24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Эндокринологи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3)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 Менеджеры по продажам – это не просто продавцы-консультанты. Из-за высокого риска заражения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коронавирусом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 контактным путем, т.е. через вещи на витринах и на полках, многие магазины были вынуждены закрыться. Однако вакансия менеджера по продажам стала особо популярной.</w:t>
      </w:r>
      <w:r w:rsidRPr="00B05B8E">
        <w:rPr>
          <w:rFonts w:ascii="inherit" w:eastAsia="Times New Roman" w:hAnsi="inherit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Продажи производятся по телефону, либо через интернет. Работа в дистанционном режиме позволяет работнику находится дома. Работа оплачивается по принципу невысокий оклад + процент с продаж. Таким образом, менеджер сам заинтересован в росте продаж.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4)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 Дизайнер. Востребованность профессии дизайна довольно высокая и будет оставаться такой еще очень долго. Именно по картинке потребитель выбирает товар, поэтому профессиональный дизайнер заинтересует многие компании.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i/>
          <w:iCs/>
          <w:color w:val="1F1F1F"/>
          <w:sz w:val="24"/>
          <w:szCs w:val="24"/>
          <w:bdr w:val="none" w:sz="0" w:space="0" w:color="auto" w:frame="1"/>
          <w:lang w:eastAsia="ru-RU"/>
        </w:rPr>
        <w:t>Специальности:</w:t>
      </w:r>
    </w:p>
    <w:p w:rsidR="00B05B8E" w:rsidRPr="00B05B8E" w:rsidRDefault="00B05B8E" w:rsidP="00B05B8E">
      <w:pPr>
        <w:numPr>
          <w:ilvl w:val="0"/>
          <w:numId w:val="2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Дизайн интерьеров</w:t>
      </w:r>
    </w:p>
    <w:p w:rsidR="00B05B8E" w:rsidRPr="00B05B8E" w:rsidRDefault="00B05B8E" w:rsidP="00B05B8E">
      <w:pPr>
        <w:numPr>
          <w:ilvl w:val="0"/>
          <w:numId w:val="2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Дизайн вещей</w:t>
      </w:r>
    </w:p>
    <w:p w:rsidR="00B05B8E" w:rsidRPr="00B05B8E" w:rsidRDefault="00B05B8E" w:rsidP="00B05B8E">
      <w:pPr>
        <w:numPr>
          <w:ilvl w:val="0"/>
          <w:numId w:val="2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Игровой дизайн</w:t>
      </w:r>
    </w:p>
    <w:p w:rsidR="00B05B8E" w:rsidRPr="00B05B8E" w:rsidRDefault="00B05B8E" w:rsidP="00B05B8E">
      <w:pPr>
        <w:numPr>
          <w:ilvl w:val="0"/>
          <w:numId w:val="25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Дизайн машин </w:t>
      </w:r>
      <w:r w:rsidRPr="00B05B8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1F1F1F"/>
          <w:sz w:val="24"/>
          <w:szCs w:val="24"/>
          <w:bdr w:val="none" w:sz="0" w:space="0" w:color="auto" w:frame="1"/>
          <w:lang w:eastAsia="ru-RU"/>
        </w:rPr>
        <w:t>5) </w:t>
      </w:r>
      <w:r w:rsidRPr="00B05B8E">
        <w:rPr>
          <w:rFonts w:ascii="Times New Roman" w:eastAsia="Times New Roman" w:hAnsi="Times New Roman" w:cs="Times New Roman"/>
          <w:color w:val="1F1F1F"/>
          <w:sz w:val="24"/>
          <w:szCs w:val="24"/>
          <w:bdr w:val="none" w:sz="0" w:space="0" w:color="auto" w:frame="1"/>
          <w:lang w:eastAsia="ru-RU"/>
        </w:rPr>
        <w:t>Маркетолог остается востребованной профессией, потому что также является частью бизнеса. Маркетологи помогают потребителю выбрать товар и захотеть его купить. Маркетолог изучает, что именно хочет потребитель в настоящий момент и помогает ему получить это.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Педагог.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Как только люди научились передавать знания из поколения в поколения, появилась потребность в учителях и педагогах. Однако меняются условия преподавания. Учитель отлично владеть навыками ПК и уметь использовать интернет. Удаленное обучение может быть введено повсеместно очень скоро. Если все школы перейдут на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удаленку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, то педагогам придется полностью освоить новые технологии. Также распространяются разнообразные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коучи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, тренинги и онлайн курсы. Конечно, такое обучения проводится обычно не профессиональными преподавателями. У них нет педагогического образования. Однако любое обучение – это польза для общества. Но все же очное обучение всегда будет стоять выше любого другого, потому что человеку всегда легче воспринимать информацию из уст другого человека, которому к тому же можно задать дополнительный вопрос.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7)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Психологи и психотерапевты. Востребованность профессии психолога в современном мире очень высокая. Общество нуждается в помощи, потому что мировой кризис коснулся почти каждого. У кого-то появился страх заболеть </w:t>
      </w:r>
      <w:proofErr w:type="spellStart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коронавирусом</w:t>
      </w:r>
      <w:proofErr w:type="spellEnd"/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 xml:space="preserve"> и заразить своих близких, кто-то боится потерять денежные накопления или работу. Со страхами и стрессом поможет справиться психолог. Он может выслушать и дать советы, рекомендации для решения проблемы. Психотерапевт же борется с психическим заболеваниями и имеет право выписывать клиенту рецепт.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8)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Финансовые аналитики. Востребованная профессия, которая помогает бизнесу и предпринимательству выйти из кризиса – это финансовая аналитика. Только эксперты смогут продиктовать предпринимателям, что делать при возникновении тупика, как не потерять прибыль и вернуть производство на прежний уровень.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9) 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Инженер.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Инженеры ценились всегда, особенно в советское время. Все, что было создано в материальном мире является работой инженера: дома, устройства, технологии, техника, мебель, заводы, машины, компьютеры и многое другое.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10) </w:t>
      </w:r>
      <w:r w:rsidRPr="00B05B8E">
        <w:rPr>
          <w:rFonts w:ascii="inherit" w:eastAsia="Times New Roman" w:hAnsi="inherit" w:cs="Times New Roman"/>
          <w:color w:val="1F1F1F"/>
          <w:sz w:val="24"/>
          <w:szCs w:val="24"/>
          <w:bdr w:val="none" w:sz="0" w:space="0" w:color="auto" w:frame="1"/>
          <w:lang w:eastAsia="ru-RU"/>
        </w:rPr>
        <w:t>Переводчики – это часть международных отношений. Они являются связующим звеном для разных стран. Поэтому профессия достаточно востребованная.</w:t>
      </w:r>
    </w:p>
    <w:p w:rsidR="00B05B8E" w:rsidRPr="00B05B8E" w:rsidRDefault="00B05B8E" w:rsidP="00B05B8E">
      <w:pPr>
        <w:numPr>
          <w:ilvl w:val="0"/>
          <w:numId w:val="26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Глава 2. Практическая часть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2.1. Проведение классного часа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Цель: ознакомить учащихся с профессиями, востребованными в будущем.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План: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Организационный момент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«Какие бывают профессии»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«От чего зависит выбор профессии»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«Типичные ошибки подростков при выборе профессии»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«Роль выбора профессии в жизни выпускника»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«Профессии, востребованные в ближайшем будущем»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Мини-игра на знание профессий</w:t>
      </w:r>
    </w:p>
    <w:p w:rsidR="00B05B8E" w:rsidRPr="00B05B8E" w:rsidRDefault="00B05B8E" w:rsidP="00B05B8E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Заключение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Сценарий классного часа: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Ведущий: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Всем вам рано или поздно придется столкнуться с таким событием как «Выбор профессии». Мой классный час поможет вам определиться или просто даст подсказку при этом выборе. Каждый из вас возьмет из него что-то своё.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2)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начала нужно 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понять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что такое профессия и какие они бывают. 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Профессия(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лат.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Professio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от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profiteor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– объявляю своим делом) – вид трудовой деятельности человека, который требует определённой подготовки (соответствующего уровня специальных знаний и умений) и служит, обычно, источником дохода. В настоящее время действует свыше тысячи специализаций и направлений трудовой деятельности. Каждая из них по-своему уникальна, требует наличия конкретных представлений и умений. Все профессии можно разделить на сектора (по отраслевой и научной принадлежности): экономические, технические, строительные, педагогические 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и  психологические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. Независимо от сферы деятельности каждая профессия предполагает выполнение конкретных обязанностей, знание выбранной отрасли и специфики работы, наличие определенных представлений и навыков в рамках специальности. Фактически без наличия профессионального образования освоить желаемый профиль, направление не удастся. Чем выше уровень знаний, навыков специалиста, тем выше его шансы на трудоустройство в престижную компанию, продвижение по карьерной лестнице, получение достойного и высокого дохода. В то же время существует несколько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направлений трудовой активности, не требующие наличия специфических способностей, теоретического багажа и практического опыта. К данной категории относят такие вакансии, как курьер (пеший), дворник, уборщик, вахтер, разнорабочий и пр. Здесь «профессиональные навыки» вырабатываются в ходе выполнения обязанностей. К сожалению, неквалифицированный труд – самый низкооплачиваемый. Также существуют профессии, не требующие долгого обучения. Для их освоения достаточно пройти небольшие курсы по подготовке, тренинги, получить соответствующее удостоверение – допуск к работе. К этому разряду относят частных охранников, операторов и диспетчеров и пр.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Многие подростки не знают на кого им пойти учиться. Я могу помочь понять от чего зависит выбор профессии.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Основными факторами выбора профессии традиционно считаются следующие: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Темперамент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Интересы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Мнение родителей и друзей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Способности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Уровень подготовки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Материальное стимулирование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Престиж профессии</w:t>
      </w:r>
    </w:p>
    <w:p w:rsidR="00B05B8E" w:rsidRPr="00B05B8E" w:rsidRDefault="00B05B8E" w:rsidP="00B05B8E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Состояние здоровья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Так же подростки допускают много ошибок при выборе профессии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Ошибки: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недостаточная информированность о мире профессий, о её перспективах и востребованности специалистов в обществе.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под влиянием друзей.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увлечение внешней стороной профессии, что условно можно обозначить как поиск экстремальных ощущений.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влияние престижности, популярности профессии.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несамостоятельность выбора профессии.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отождествление школьного учебного предмета с соответствующей профессией.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неумение анализировать особенности собственной личности.</w:t>
      </w:r>
    </w:p>
    <w:p w:rsidR="00B05B8E" w:rsidRPr="00B05B8E" w:rsidRDefault="00B05B8E" w:rsidP="00B05B8E">
      <w:pPr>
        <w:numPr>
          <w:ilvl w:val="0"/>
          <w:numId w:val="29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выбор профессии равен выбору уровня образования.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недооценка своих физических способностей, существенных при выборе профессии.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Выбор профессии определяет всю дальнейшую жизнь человека, поэтому к нему нужно относиться очень серьезно. Если у человека такая профессия, которая ему не нравится или не подходит по здоровью, то вся его жизнь становится нудной. Поэтому, профессию нужно выбирать по душе, в соответствии со своими наклонностями и способностями. Если выбрать профессию, к которой у человека нет способностей, то у него мало что будет получаться на работе. Чтобы достигнуть результата, ему придется трудиться намного больше, чем тому, кто выбрал профессию, к которой у него есть призвание. Поэтому, к концу обучения в школе надо хорошо задуматься. Будущая профессия должна приносить не только средство для существования, но и радость от той работы, которую ты ежедневно выполняешь. Если выбрать профессию по душе, можно многого добиться в жизни и много пользы принести людям. От профессии также зависит и то, какое положение человек занимает в обществе. Несмотря на то, что все профессии уважаемы и почетны, человек все же общается с людьми, близкими ему по духу и по образованию. У людей близких профессий много общих интересов, им 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есть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 чем поговорить, поспорить. Поэтому, к выбору своей будущей профессии нужно отнестись очень серьезно.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6)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Нужно понимать, что не все профессии будут востребованы в будущем, для этого надо смотреть биржу труда и понимать, что ваша профессия будет нужна в будущем. Я посмотрела список востребованных профессий в 2023 году и хочу его вам представить.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IT-специальности</w:t>
      </w: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– э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то достаточно широкий спектр. Из-за перехода на удаленный доступ возникают потребности в новых приложениях, сервисах и программах. Также необходимо обеспечивать беспрерывную работу интернета, чтобы все пользователи могли быстро получать и передавать информацию через сеть из любой точки города. Хранение личной, конфиденциальной информации также является предметом работы найти специалиста. Необходимо разрабатывать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нанотехнологии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развиваться в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роботехнике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Специальности: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Программист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Системный архитектор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Разработчики ПО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Специалист 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кибербезопасности</w:t>
      </w:r>
      <w:proofErr w:type="spellEnd"/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Web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-инженер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Системный-инженер</w:t>
      </w:r>
    </w:p>
    <w:p w:rsidR="00B05B8E" w:rsidRPr="00B05B8E" w:rsidRDefault="00B05B8E" w:rsidP="00B05B8E">
      <w:pPr>
        <w:numPr>
          <w:ilvl w:val="0"/>
          <w:numId w:val="30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Системный-администратор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2)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Медицина. Из-за появления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коронавирусной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инфекции востребованность медицинской и фармацевтической профессий возросло в несколько раз.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 Специальности: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Инфекционисты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Фтизиатры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Хирурги-онкологи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Врачи-косметологи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Гинекологи</w:t>
      </w:r>
    </w:p>
    <w:p w:rsidR="00B05B8E" w:rsidRPr="00B05B8E" w:rsidRDefault="00B05B8E" w:rsidP="00B05B8E">
      <w:pPr>
        <w:numPr>
          <w:ilvl w:val="0"/>
          <w:numId w:val="31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Эндокринологи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3)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Менеджеры по продажам – это не просто продавцы-консультанты. Из-за высокого риска заражения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коронавирусом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контактным путем, т.е. через вещи на витринах и на полках, многие магазины были вынуждены закрыться. Однако вакансия менеджера по продажам стала особо популярной.</w:t>
      </w: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Продажи производятся по телефону, либо через интернет. Работа в дистанционном режиме позволяет работнику находится дома. Работа оплачивается по принципу невысокий оклад + процент с продаж. Таким образом, менеджер сам заинтересован в росте продаж.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4)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Дизайнер. Востребованность профессии дизайна довольно высокая и будет оставаться такой еще очень долго. Именно по картинке потребитель выбирает товар, поэтому профессиональный дизайнер заинтересует многие компании.</w:t>
      </w:r>
    </w:p>
    <w:p w:rsidR="00B05B8E" w:rsidRPr="00B05B8E" w:rsidRDefault="00B05B8E" w:rsidP="00B05B8E">
      <w:pPr>
        <w:numPr>
          <w:ilvl w:val="0"/>
          <w:numId w:val="3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i/>
          <w:iCs/>
          <w:color w:val="000000"/>
          <w:sz w:val="24"/>
          <w:szCs w:val="24"/>
          <w:bdr w:val="none" w:sz="0" w:space="0" w:color="auto" w:frame="1"/>
          <w:lang w:eastAsia="ru-RU"/>
        </w:rPr>
        <w:t>Специальности:</w:t>
      </w:r>
    </w:p>
    <w:p w:rsidR="00B05B8E" w:rsidRPr="00B05B8E" w:rsidRDefault="00B05B8E" w:rsidP="00B05B8E">
      <w:pPr>
        <w:numPr>
          <w:ilvl w:val="0"/>
          <w:numId w:val="3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Дизайн интерьеров</w:t>
      </w:r>
    </w:p>
    <w:p w:rsidR="00B05B8E" w:rsidRPr="00B05B8E" w:rsidRDefault="00B05B8E" w:rsidP="00B05B8E">
      <w:pPr>
        <w:numPr>
          <w:ilvl w:val="0"/>
          <w:numId w:val="3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Дизайн вещей</w:t>
      </w:r>
    </w:p>
    <w:p w:rsidR="00B05B8E" w:rsidRPr="00B05B8E" w:rsidRDefault="00B05B8E" w:rsidP="00B05B8E">
      <w:pPr>
        <w:numPr>
          <w:ilvl w:val="0"/>
          <w:numId w:val="3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Игровой дизайн</w:t>
      </w:r>
    </w:p>
    <w:p w:rsidR="00B05B8E" w:rsidRPr="00B05B8E" w:rsidRDefault="00B05B8E" w:rsidP="00B05B8E">
      <w:pPr>
        <w:numPr>
          <w:ilvl w:val="0"/>
          <w:numId w:val="32"/>
        </w:numPr>
        <w:spacing w:after="0" w:line="240" w:lineRule="auto"/>
        <w:ind w:left="0" w:firstLine="9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Дизайн машин </w:t>
      </w: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5)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Маркетолог остается востребованной профессией, потому что также является частью бизнеса. Маркетологи помогают потребителю выбрать товар и захотеть его купить. Маркетолог изучает, что именно хочет потребитель в настоящий момент и помогает ему получить это.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6)</w:t>
      </w: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Педагог. Как только люди научились передавать знания из поколения в поколения, появилась потребность в учителях и педагогах. Однако меняются условия преподавания. Учитель отлично владеть навыками ПК и уметь использовать интернет. Удаленное обучение может быть введено повсеместно очень скоро. Если все школы перейдут на 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удаленку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то педагогам придется полностью освоить новые технологии. Также распространяются разнообразные </w:t>
      </w:r>
      <w:proofErr w:type="spellStart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коучи</w:t>
      </w:r>
      <w:proofErr w:type="spellEnd"/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тренинги и онлайн курсы. Конечно, такое обучения проводится обычно не профессиональными преподавателями. У них нет педагогического образования. Однако любое обучение – это польза для общества. Но все же очное обучение всегда будет стоять выше любого другого, потому что человеку всегда легче воспринимать информацию из уст другого человека, которому к тому же можно задать дополнительный вопрос.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7)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Психологи и психотерапевты. Востребованность профессии психолога в современном мире очень высокая. Общество нуждается в помощи, потому что мировой кризис коснулся почти каждого. У кого-то появился страх заболеть </w:t>
      </w:r>
      <w:proofErr w:type="spell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коронавирусом</w:t>
      </w:r>
      <w:proofErr w:type="spell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заразить своих близких, кто-то боится потерять денежные накопления или работу. Со страхами и стрессом поможет справиться психолог. Он может выслушать и дать советы, рекомендации для решения проблемы. Психотерапевт же борется с психическим заболеваниями и имеет право выписывать клиенту рецепт.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8)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Финансовые аналитики. Востребованная профессия, которая помогает бизнесу и предпринимательству выйти из кризиса – это финансовая аналитика. Только эксперты смогут продиктовать предпринимателям, что делать при возникновении тупика, как не потерять прибыль и вернуть производство на прежний уровень.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9)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Инженер. Инженеры ценились всегда, особенно в советское время. Все, что было создано в материальном мире является работой инженера: дома, устройства, технологии, техника, мебель, заводы, машины, компьютеры и многое другое.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10)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Переводчики – это часть международных отношений. Они являются связующим звеном для разных стран. Поэтому профессия достаточно востребованная.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7)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А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сейчас у нас будем мини-игра и мы узнаем на сколько вы разбираетесь в профессиях.</w:t>
      </w:r>
    </w:p>
    <w:p w:rsidR="00B05B8E" w:rsidRPr="00B05B8E" w:rsidRDefault="00B05B8E" w:rsidP="00B05B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1. Специалист по отделке зданий (помещений). (Маляр.)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2. Специалист по изготовлению изделий из металла. (Токарь)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3. Специалист по воспитанию и обучению детей. (Педагог.)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4. Специалист по сборке и наладке механического оборудования. (Слесарь.)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5. Специалист по обработке металлов давлением. (Чеканщик.)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6. Специалист по обслуживанию и ремонту радиоаппаратуры. (</w:t>
      </w:r>
      <w:proofErr w:type="gramStart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Радио-мастер</w:t>
      </w:r>
      <w:proofErr w:type="gramEnd"/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7. Мастер по ручной ковке металла. (Кузнец.)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8. Специалист с высшим техническим образованием. (Инженер.)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9. Владелец сельскохозяйственного предприятия с использованием земельного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участка. (Фермер.)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10. Специалист по разведению фруктово-ягодных кустарников. (Садовод.)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11. Специалист по технологии соединения деталей конструкции путем их местного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сплавления. (Сварщик.)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12. Специалист по уходу за лошадьми. (Коневод.)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13. Специалист по духовым и клавишным инструментам. (Музыкант.)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14. Специалист, владеющий ножницами и расческой. (Парикмахер.)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15. Специалист по изучению процессов, происходящих в земной атмосфере.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(Метеоролог.)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16. Специалист по обработке дерева. (Столяр.)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17. Специалист, наносящий рисунок на ткань. (Раклист.)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18. Специалист по обслуживанию электрических сетей и электрического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оборудования. (Электромонтер.)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19. Специалист по передаче информации с помощью радиоволн. (Радист).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20. Специалист по возделыванию сельскохозяйственных культур. (Агроном.)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21. Работник торговли. (Продавец.)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22. Специалист по изображению предметов (машин, сооружений, технических</w:t>
      </w:r>
    </w:p>
    <w:p w:rsidR="00B05B8E" w:rsidRPr="00B05B8E" w:rsidRDefault="00B05B8E" w:rsidP="00B05B8E">
      <w:pPr>
        <w:spacing w:after="0" w:line="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устройств и приспособлений) в соответствии с установленными едиными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требованиями. (Чертежник.)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23. Рабочий на стройке. (Каменщик.)</w:t>
      </w:r>
    </w:p>
    <w:p w:rsidR="00B05B8E" w:rsidRPr="00B05B8E" w:rsidRDefault="00B05B8E" w:rsidP="00B05B8E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24. Сотрудник, занятый изданием газеты (журнала). (Редактор.)</w:t>
      </w:r>
    </w:p>
    <w:p w:rsidR="00B05B8E" w:rsidRPr="00B05B8E" w:rsidRDefault="00B05B8E" w:rsidP="00B05B8E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8)</w:t>
      </w: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Наш классный час подошёл к концу. Помните, что если вы правильно определитесь с профессией, то ваше будущее будет успешным, ведь правильно выбранная профессия – это половина пройденного пути. Выбор профессии для каждого подростка очень сложный, но нужно не бояться и подходить к нему обдуманно.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Заключение</w:t>
      </w:r>
    </w:p>
    <w:p w:rsidR="00B05B8E" w:rsidRPr="00B05B8E" w:rsidRDefault="00B05B8E" w:rsidP="00B05B8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Таким образом, можно сделать вывод, что выбор профессии является очень сложным и ответственным шагом в жизни каждого человека. И поэтому подходить к нему надо обдуманно, взвесив все «за» и «против», чтобы потом не пожалеть. Данная работа поможет выпускникам понять куда им поступать. С помощью неё они смогут ответить на вопрос «Кем быть в будущем?».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Источники информации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1)Классификация профессий: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5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https://szn.gov74.ru/szn/other/proforientaciya/mirprofessij/klassifikaciyaprofessij.htm</w:t>
        </w:r>
      </w:hyperlink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2)Профессия и специальность: происхождение и сущность: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6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https://infourok.ru/konspekt-po-tehnologii-professiya-i-specialnost-proishozhdenie-i-sushnost-9-klass-6307419.html</w:t>
        </w:r>
      </w:hyperlink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3)Самые востребованные профессии 2023 г. – ТОП 10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https://анти-антиплагиат.рф/blog/samye-vostrebovannye-professii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4)Типичные трудности и ошибки при выборе профессии у старшеклассников: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27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https://moluch.ru/archive/95/21337/</w:t>
        </w:r>
      </w:hyperlink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5)Факторы, влияющие на выбор профессии:</w:t>
      </w:r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hyperlink r:id="rId28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http://atlas.nmc-it.mari-el.ru:8999/?module=page&amp;id=5</w:t>
        </w:r>
      </w:hyperlink>
    </w:p>
    <w:p w:rsidR="00B05B8E" w:rsidRPr="00B05B8E" w:rsidRDefault="00B05B8E" w:rsidP="00B05B8E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B8E">
        <w:rPr>
          <w:rFonts w:ascii="inherit" w:eastAsia="Times New Roman" w:hAnsi="inherit" w:cs="Times New Roman"/>
          <w:color w:val="000000"/>
          <w:sz w:val="24"/>
          <w:szCs w:val="24"/>
          <w:bdr w:val="none" w:sz="0" w:space="0" w:color="auto" w:frame="1"/>
          <w:lang w:eastAsia="ru-RU"/>
        </w:rPr>
        <w:t>6)Формула выбора профессии: </w:t>
      </w:r>
      <w:hyperlink r:id="rId29" w:history="1">
        <w:r w:rsidRPr="00B05B8E">
          <w:rPr>
            <w:rFonts w:ascii="inherit" w:eastAsia="Times New Roman" w:hAnsi="inherit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https://cf2.ppt-online.org/files2/slide/q/q325fxXc4OHkNhguvZVLeoPBI7wAlr6ya1JjRt/slide-6.jpg</w:t>
        </w:r>
      </w:hyperlink>
    </w:p>
    <w:p w:rsidR="00D20873" w:rsidRDefault="00D20873"/>
    <w:sectPr w:rsidR="00D20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Quattrocento Sans">
    <w:altName w:val="Times New Roman"/>
    <w:panose1 w:val="00000000000000000000"/>
    <w:charset w:val="00"/>
    <w:family w:val="roman"/>
    <w:notTrueType/>
    <w:pitch w:val="default"/>
  </w:font>
  <w:font w:name="Manrop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1FEB"/>
    <w:multiLevelType w:val="multilevel"/>
    <w:tmpl w:val="5380A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D1DF4"/>
    <w:multiLevelType w:val="multilevel"/>
    <w:tmpl w:val="9F668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895CC2"/>
    <w:multiLevelType w:val="multilevel"/>
    <w:tmpl w:val="91EEC7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DF2C7C"/>
    <w:multiLevelType w:val="multilevel"/>
    <w:tmpl w:val="95B49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E51939"/>
    <w:multiLevelType w:val="multilevel"/>
    <w:tmpl w:val="B92A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B63FE5"/>
    <w:multiLevelType w:val="multilevel"/>
    <w:tmpl w:val="FFBC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A06C5B"/>
    <w:multiLevelType w:val="multilevel"/>
    <w:tmpl w:val="81980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7265E"/>
    <w:multiLevelType w:val="multilevel"/>
    <w:tmpl w:val="32CC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C166F4"/>
    <w:multiLevelType w:val="multilevel"/>
    <w:tmpl w:val="D614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17428F"/>
    <w:multiLevelType w:val="multilevel"/>
    <w:tmpl w:val="4C721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5D399D"/>
    <w:multiLevelType w:val="multilevel"/>
    <w:tmpl w:val="1772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CA74BE"/>
    <w:multiLevelType w:val="multilevel"/>
    <w:tmpl w:val="BADE8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F77021"/>
    <w:multiLevelType w:val="multilevel"/>
    <w:tmpl w:val="CF602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124E37"/>
    <w:multiLevelType w:val="multilevel"/>
    <w:tmpl w:val="BF0E3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1F7B99"/>
    <w:multiLevelType w:val="multilevel"/>
    <w:tmpl w:val="C40EF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B71D2F"/>
    <w:multiLevelType w:val="multilevel"/>
    <w:tmpl w:val="B9D01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0A0834"/>
    <w:multiLevelType w:val="multilevel"/>
    <w:tmpl w:val="B39AA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1506A7"/>
    <w:multiLevelType w:val="multilevel"/>
    <w:tmpl w:val="ABC40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E1346B"/>
    <w:multiLevelType w:val="multilevel"/>
    <w:tmpl w:val="521EE2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A926FB"/>
    <w:multiLevelType w:val="multilevel"/>
    <w:tmpl w:val="6B4C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101363F"/>
    <w:multiLevelType w:val="multilevel"/>
    <w:tmpl w:val="892E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3271406"/>
    <w:multiLevelType w:val="multilevel"/>
    <w:tmpl w:val="AEC8C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344562"/>
    <w:multiLevelType w:val="multilevel"/>
    <w:tmpl w:val="23D06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9E37C0"/>
    <w:multiLevelType w:val="multilevel"/>
    <w:tmpl w:val="E3E42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C06325"/>
    <w:multiLevelType w:val="multilevel"/>
    <w:tmpl w:val="84401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3A7B12"/>
    <w:multiLevelType w:val="multilevel"/>
    <w:tmpl w:val="60DE9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DC5D59"/>
    <w:multiLevelType w:val="multilevel"/>
    <w:tmpl w:val="D138D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1E274D"/>
    <w:multiLevelType w:val="multilevel"/>
    <w:tmpl w:val="CD0E3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973B02"/>
    <w:multiLevelType w:val="multilevel"/>
    <w:tmpl w:val="E206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431EFA"/>
    <w:multiLevelType w:val="multilevel"/>
    <w:tmpl w:val="0AD6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EE317F8"/>
    <w:multiLevelType w:val="multilevel"/>
    <w:tmpl w:val="87E49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EE491A"/>
    <w:multiLevelType w:val="multilevel"/>
    <w:tmpl w:val="69B6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28"/>
  </w:num>
  <w:num w:numId="5">
    <w:abstractNumId w:val="29"/>
  </w:num>
  <w:num w:numId="6">
    <w:abstractNumId w:val="8"/>
  </w:num>
  <w:num w:numId="7">
    <w:abstractNumId w:val="22"/>
  </w:num>
  <w:num w:numId="8">
    <w:abstractNumId w:val="25"/>
  </w:num>
  <w:num w:numId="9">
    <w:abstractNumId w:val="17"/>
  </w:num>
  <w:num w:numId="10">
    <w:abstractNumId w:val="13"/>
  </w:num>
  <w:num w:numId="11">
    <w:abstractNumId w:val="27"/>
  </w:num>
  <w:num w:numId="12">
    <w:abstractNumId w:val="7"/>
  </w:num>
  <w:num w:numId="13">
    <w:abstractNumId w:val="31"/>
  </w:num>
  <w:num w:numId="14">
    <w:abstractNumId w:val="15"/>
  </w:num>
  <w:num w:numId="15">
    <w:abstractNumId w:val="9"/>
  </w:num>
  <w:num w:numId="16">
    <w:abstractNumId w:val="21"/>
  </w:num>
  <w:num w:numId="17">
    <w:abstractNumId w:val="10"/>
  </w:num>
  <w:num w:numId="18">
    <w:abstractNumId w:val="20"/>
  </w:num>
  <w:num w:numId="19">
    <w:abstractNumId w:val="16"/>
  </w:num>
  <w:num w:numId="20">
    <w:abstractNumId w:val="0"/>
  </w:num>
  <w:num w:numId="21">
    <w:abstractNumId w:val="3"/>
  </w:num>
  <w:num w:numId="22">
    <w:abstractNumId w:val="14"/>
  </w:num>
  <w:num w:numId="23">
    <w:abstractNumId w:val="6"/>
  </w:num>
  <w:num w:numId="24">
    <w:abstractNumId w:val="5"/>
  </w:num>
  <w:num w:numId="25">
    <w:abstractNumId w:val="1"/>
  </w:num>
  <w:num w:numId="26">
    <w:abstractNumId w:val="18"/>
  </w:num>
  <w:num w:numId="27">
    <w:abstractNumId w:val="30"/>
  </w:num>
  <w:num w:numId="28">
    <w:abstractNumId w:val="12"/>
  </w:num>
  <w:num w:numId="29">
    <w:abstractNumId w:val="23"/>
  </w:num>
  <w:num w:numId="30">
    <w:abstractNumId w:val="2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B8E"/>
    <w:rsid w:val="00B05B8E"/>
    <w:rsid w:val="00D2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D77F5"/>
  <w15:chartTrackingRefBased/>
  <w15:docId w15:val="{0AE0BD33-9188-40AD-AC08-FC0ACFBE7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8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ap/library/drugoe/2023/12/10/informatsionnyy-proekt-uchenitsy-11-klassa-kakuyu-professiyu-vybrat-v" TargetMode="External"/><Relationship Id="rId13" Type="http://schemas.openxmlformats.org/officeDocument/2006/relationships/hyperlink" Target="https://nsportal.ru/ap/library/drugoe/2023/12/10/informatsionnyy-proekt-uchenitsy-11-klassa-kakuyu-professiyu-vybrat-v" TargetMode="External"/><Relationship Id="rId18" Type="http://schemas.openxmlformats.org/officeDocument/2006/relationships/hyperlink" Target="https://nsportal.ru/ap/library/drugoe/2023/12/10/informatsionnyy-proekt-uchenitsy-11-klassa-kakuyu-professiyu-vybrat-v" TargetMode="External"/><Relationship Id="rId26" Type="http://schemas.openxmlformats.org/officeDocument/2006/relationships/hyperlink" Target="https://www.google.com/url?q=https://infourok.ru/konspekt-po-tehnologii-professiya-i-specialnost-proishozhdenie-i-sushnost-9-klass-6307419.html&amp;sa=D&amp;source=editors&amp;ust=1702205444763183&amp;usg=AOvVaw14KTda7GFkp1NHhGT79X-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sportal.ru/ap/library/drugoe/2023/12/10/informatsionnyy-proekt-uchenitsy-11-klassa-kakuyu-professiyu-vybrat-v" TargetMode="External"/><Relationship Id="rId7" Type="http://schemas.openxmlformats.org/officeDocument/2006/relationships/hyperlink" Target="https://nsportal.ru/ap/library/drugoe/2023/12/10/informatsionnyy-proekt-uchenitsy-11-klassa-kakuyu-professiyu-vybrat-v" TargetMode="External"/><Relationship Id="rId12" Type="http://schemas.openxmlformats.org/officeDocument/2006/relationships/hyperlink" Target="https://nsportal.ru/ap/library/drugoe/2023/12/10/informatsionnyy-proekt-uchenitsy-11-klassa-kakuyu-professiyu-vybrat-v" TargetMode="External"/><Relationship Id="rId17" Type="http://schemas.openxmlformats.org/officeDocument/2006/relationships/hyperlink" Target="https://nsportal.ru/ap/library/drugoe/2023/12/10/informatsionnyy-proekt-uchenitsy-11-klassa-kakuyu-professiyu-vybrat-v" TargetMode="External"/><Relationship Id="rId25" Type="http://schemas.openxmlformats.org/officeDocument/2006/relationships/hyperlink" Target="https://www.google.com/url?q=https://szn.gov74.ru/szn/other/proforientaciya/mirprofessij/klassifikaciyaprofessij.htm&amp;sa=D&amp;source=editors&amp;ust=1702205444762245&amp;usg=AOvVaw2ptw2Jgl1yJ2CjNHX9rsGS" TargetMode="External"/><Relationship Id="rId2" Type="http://schemas.openxmlformats.org/officeDocument/2006/relationships/styles" Target="styles.xml"/><Relationship Id="rId16" Type="http://schemas.openxmlformats.org/officeDocument/2006/relationships/hyperlink" Target="https://nsportal.ru/ap/library/drugoe/2023/12/10/informatsionnyy-proekt-uchenitsy-11-klassa-kakuyu-professiyu-vybrat-v" TargetMode="External"/><Relationship Id="rId20" Type="http://schemas.openxmlformats.org/officeDocument/2006/relationships/hyperlink" Target="https://nsportal.ru/ap/library/drugoe/2023/12/10/informatsionnyy-proekt-uchenitsy-11-klassa-kakuyu-professiyu-vybrat-v" TargetMode="External"/><Relationship Id="rId29" Type="http://schemas.openxmlformats.org/officeDocument/2006/relationships/hyperlink" Target="https://www.google.com/url?q=https://cf2.ppt-online.org/files2/slide/q/q325fxXc4OHkNhguvZVLeoPBI7wAlr6ya1JjRt/slide-6.jpg&amp;sa=D&amp;source=editors&amp;ust=1702205444765541&amp;usg=AOvVaw18Xm6JipJMaBmiakWR5vM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nsportal.ru/ap/library/drugoe/2023/12/10/informatsionnyy-proekt-uchenitsy-11-klassa-kakuyu-professiyu-vybrat-v" TargetMode="External"/><Relationship Id="rId11" Type="http://schemas.openxmlformats.org/officeDocument/2006/relationships/hyperlink" Target="https://nsportal.ru/ap/library/drugoe/2023/12/10/informatsionnyy-proekt-uchenitsy-11-klassa-kakuyu-professiyu-vybrat-v" TargetMode="External"/><Relationship Id="rId24" Type="http://schemas.openxmlformats.org/officeDocument/2006/relationships/hyperlink" Target="https://www.google.com/url?q=https://szn.gov74.ru/%23tehnik&amp;sa=D&amp;source=editors&amp;ust=1702205444704187&amp;usg=AOvVaw32WwSbF7kWzUBrYnQhH-XM" TargetMode="External"/><Relationship Id="rId5" Type="http://schemas.openxmlformats.org/officeDocument/2006/relationships/hyperlink" Target="https://nsportal.ru/ap/library/drugoe/2023/12/10/informatsionnyy-proekt-uchenitsy-11-klassa-kakuyu-professiyu-vybrat-v" TargetMode="External"/><Relationship Id="rId15" Type="http://schemas.openxmlformats.org/officeDocument/2006/relationships/hyperlink" Target="https://nsportal.ru/ap/library/drugoe/2023/12/10/informatsionnyy-proekt-uchenitsy-11-klassa-kakuyu-professiyu-vybrat-v" TargetMode="External"/><Relationship Id="rId23" Type="http://schemas.openxmlformats.org/officeDocument/2006/relationships/image" Target="media/image1.jpeg"/><Relationship Id="rId28" Type="http://schemas.openxmlformats.org/officeDocument/2006/relationships/hyperlink" Target="https://www.google.com/url?q=http://atlas.nmc-it.mari-el.ru:8999/?module%3Dpage%26id%3D5&amp;sa=D&amp;source=editors&amp;ust=1702205444764939&amp;usg=AOvVaw1lukFbRYyn6YEvfz4Gk1BT" TargetMode="External"/><Relationship Id="rId10" Type="http://schemas.openxmlformats.org/officeDocument/2006/relationships/hyperlink" Target="https://nsportal.ru/ap/library/drugoe/2023/12/10/informatsionnyy-proekt-uchenitsy-11-klassa-kakuyu-professiyu-vybrat-v" TargetMode="External"/><Relationship Id="rId19" Type="http://schemas.openxmlformats.org/officeDocument/2006/relationships/hyperlink" Target="https://nsportal.ru/ap/library/drugoe/2023/12/10/informatsionnyy-proekt-uchenitsy-11-klassa-kakuyu-professiyu-vybrat-v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nsportal.ru/ap/library/drugoe/2023/12/10/informatsionnyy-proekt-uchenitsy-11-klassa-kakuyu-professiyu-vybrat-v" TargetMode="External"/><Relationship Id="rId14" Type="http://schemas.openxmlformats.org/officeDocument/2006/relationships/hyperlink" Target="https://nsportal.ru/ap/library/drugoe/2023/12/10/informatsionnyy-proekt-uchenitsy-11-klassa-kakuyu-professiyu-vybrat-v" TargetMode="External"/><Relationship Id="rId22" Type="http://schemas.openxmlformats.org/officeDocument/2006/relationships/hyperlink" Target="https://nsportal.ru/ap/library/drugoe/2023/12/10/informatsionnyy-proekt-uchenitsy-11-klassa-kakuyu-professiyu-vybrat-v" TargetMode="External"/><Relationship Id="rId27" Type="http://schemas.openxmlformats.org/officeDocument/2006/relationships/hyperlink" Target="https://www.google.com/url?q=https://moluch.ru/archive/95/21337/&amp;sa=D&amp;source=editors&amp;ust=1702205444764245&amp;usg=AOvVaw1nbAnGSGbHM5gvrbucF-q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5070</Words>
  <Characters>28901</Characters>
  <Application>Microsoft Office Word</Application>
  <DocSecurity>0</DocSecurity>
  <Lines>240</Lines>
  <Paragraphs>67</Paragraphs>
  <ScaleCrop>false</ScaleCrop>
  <Company/>
  <LinksUpToDate>false</LinksUpToDate>
  <CharactersWithSpaces>33904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</cp:revision>
  <dcterms:created xsi:type="dcterms:W3CDTF">2025-12-05T11:59:00Z</dcterms:created>
  <dcterms:modified xsi:type="dcterms:W3CDTF">2025-12-05T12:01:00Z</dcterms:modified>
</cp:coreProperties>
</file>