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31EC" w:rsidRPr="00155A4F" w:rsidRDefault="004531EC" w:rsidP="004531EC">
      <w:pPr>
        <w:spacing w:before="20" w:after="20" w:line="240" w:lineRule="auto"/>
        <w:jc w:val="center"/>
        <w:outlineLvl w:val="0"/>
        <w:rPr>
          <w:rFonts w:ascii="Arial" w:eastAsia="Times New Roman" w:hAnsi="Arial" w:cs="Arial"/>
          <w:b/>
          <w:bCs/>
          <w:color w:val="000000"/>
          <w:kern w:val="36"/>
          <w:sz w:val="36"/>
          <w:szCs w:val="36"/>
          <w:lang w:eastAsia="ru-RU"/>
        </w:rPr>
      </w:pPr>
      <w:r w:rsidRPr="00155A4F">
        <w:rPr>
          <w:rFonts w:ascii="Times New Roman" w:eastAsia="Times New Roman" w:hAnsi="Times New Roman" w:cs="Times New Roman"/>
          <w:color w:val="000000"/>
          <w:kern w:val="36"/>
          <w:sz w:val="28"/>
          <w:szCs w:val="28"/>
          <w:lang w:eastAsia="ru-RU"/>
        </w:rPr>
        <w:t xml:space="preserve">ГОСУДАРСТВЕННОЕ БЮДЖЕТНОЕ </w:t>
      </w:r>
      <w:r w:rsidRPr="00155A4F">
        <w:rPr>
          <w:rFonts w:ascii="Times New Roman" w:eastAsia="Times New Roman" w:hAnsi="Times New Roman" w:cs="Times New Roman"/>
          <w:color w:val="000000"/>
          <w:kern w:val="36"/>
          <w:sz w:val="28"/>
          <w:szCs w:val="28"/>
          <w:lang w:eastAsia="ru-RU"/>
        </w:rPr>
        <w:br/>
        <w:t>ПРОФЕССИОНАЛЬНОЕ ОБРАЗОВАТЕЛЬНОЕ УЧРЕЖДЕНИЕ</w:t>
      </w:r>
    </w:p>
    <w:p w:rsidR="004531EC" w:rsidRPr="00155A4F" w:rsidRDefault="004531EC" w:rsidP="004531EC">
      <w:pPr>
        <w:spacing w:before="20" w:after="20" w:line="240" w:lineRule="auto"/>
        <w:ind w:firstLine="280"/>
        <w:jc w:val="center"/>
        <w:outlineLvl w:val="0"/>
        <w:rPr>
          <w:rFonts w:ascii="Arial" w:eastAsia="Times New Roman" w:hAnsi="Arial" w:cs="Arial"/>
          <w:b/>
          <w:bCs/>
          <w:color w:val="000000"/>
          <w:kern w:val="36"/>
          <w:sz w:val="36"/>
          <w:szCs w:val="36"/>
          <w:lang w:eastAsia="ru-RU"/>
        </w:rPr>
      </w:pPr>
      <w:r w:rsidRPr="00155A4F">
        <w:rPr>
          <w:rFonts w:ascii="Times New Roman" w:eastAsia="Times New Roman" w:hAnsi="Times New Roman" w:cs="Times New Roman"/>
          <w:b/>
          <w:bCs/>
          <w:color w:val="000000"/>
          <w:kern w:val="36"/>
          <w:sz w:val="28"/>
          <w:szCs w:val="28"/>
          <w:lang w:eastAsia="ru-RU"/>
        </w:rPr>
        <w:t>«ВОЛГОГРАДСКИЙ КОЛЛЕДЖ МАШИНОСТРОЕНИЯ И СВЯЗИ»</w:t>
      </w:r>
    </w:p>
    <w:p w:rsidR="006519E5" w:rsidRPr="006519E5" w:rsidRDefault="006519E5" w:rsidP="006519E5">
      <w:pPr>
        <w:shd w:val="clear" w:color="auto" w:fill="FFFFFF"/>
        <w:spacing w:after="0" w:line="240" w:lineRule="auto"/>
        <w:ind w:firstLine="850"/>
        <w:jc w:val="center"/>
        <w:textAlignment w:val="baseline"/>
        <w:rPr>
          <w:rFonts w:ascii="Calibri" w:eastAsia="Times New Roman" w:hAnsi="Calibri" w:cs="Calibri"/>
          <w:color w:val="000000"/>
          <w:lang w:eastAsia="ru-RU"/>
        </w:rPr>
      </w:pPr>
    </w:p>
    <w:p w:rsidR="004531EC" w:rsidRDefault="004531EC" w:rsidP="006519E5">
      <w:pPr>
        <w:shd w:val="clear" w:color="auto" w:fill="FFFFFF"/>
        <w:spacing w:after="0" w:line="240" w:lineRule="auto"/>
        <w:ind w:firstLine="850"/>
        <w:jc w:val="center"/>
        <w:textAlignment w:val="baseline"/>
        <w:rPr>
          <w:rFonts w:ascii="Times New Roman" w:eastAsia="Times New Roman" w:hAnsi="Times New Roman" w:cs="Times New Roman"/>
          <w:b/>
          <w:bCs/>
          <w:color w:val="000000"/>
          <w:sz w:val="40"/>
          <w:szCs w:val="40"/>
          <w:bdr w:val="none" w:sz="0" w:space="0" w:color="auto" w:frame="1"/>
          <w:lang w:eastAsia="ru-RU"/>
        </w:rPr>
      </w:pPr>
    </w:p>
    <w:p w:rsidR="006519E5" w:rsidRPr="006519E5" w:rsidRDefault="006519E5" w:rsidP="006519E5">
      <w:pPr>
        <w:shd w:val="clear" w:color="auto" w:fill="FFFFFF"/>
        <w:spacing w:after="0" w:line="240" w:lineRule="auto"/>
        <w:ind w:firstLine="850"/>
        <w:jc w:val="center"/>
        <w:textAlignment w:val="baseline"/>
        <w:rPr>
          <w:rFonts w:ascii="Calibri" w:eastAsia="Times New Roman" w:hAnsi="Calibri" w:cs="Calibri"/>
          <w:color w:val="000000"/>
          <w:lang w:eastAsia="ru-RU"/>
        </w:rPr>
      </w:pPr>
      <w:r w:rsidRPr="006519E5">
        <w:rPr>
          <w:rFonts w:ascii="Times New Roman" w:eastAsia="Times New Roman" w:hAnsi="Times New Roman" w:cs="Times New Roman"/>
          <w:b/>
          <w:bCs/>
          <w:color w:val="000000"/>
          <w:sz w:val="40"/>
          <w:szCs w:val="40"/>
          <w:bdr w:val="none" w:sz="0" w:space="0" w:color="auto" w:frame="1"/>
          <w:lang w:eastAsia="ru-RU"/>
        </w:rPr>
        <w:t>ИНДИВИДУАЛЬНЫЙ ИТОГОВЫЙ ПРОЕКТ</w:t>
      </w:r>
    </w:p>
    <w:p w:rsidR="006519E5" w:rsidRPr="006519E5" w:rsidRDefault="006519E5" w:rsidP="006519E5">
      <w:pPr>
        <w:shd w:val="clear" w:color="auto" w:fill="FFFFFF"/>
        <w:spacing w:after="0" w:line="240" w:lineRule="auto"/>
        <w:ind w:firstLine="850"/>
        <w:jc w:val="center"/>
        <w:textAlignment w:val="baseline"/>
        <w:rPr>
          <w:rFonts w:ascii="Calibri" w:eastAsia="Times New Roman" w:hAnsi="Calibri" w:cs="Calibri"/>
          <w:color w:val="000000"/>
          <w:lang w:eastAsia="ru-RU"/>
        </w:rPr>
      </w:pPr>
      <w:r w:rsidRPr="006519E5">
        <w:rPr>
          <w:rFonts w:ascii="Times New Roman" w:eastAsia="Times New Roman" w:hAnsi="Times New Roman" w:cs="Times New Roman"/>
          <w:b/>
          <w:bCs/>
          <w:color w:val="000000"/>
          <w:sz w:val="40"/>
          <w:szCs w:val="40"/>
          <w:bdr w:val="none" w:sz="0" w:space="0" w:color="auto" w:frame="1"/>
          <w:lang w:eastAsia="ru-RU"/>
        </w:rPr>
        <w:t>на тему: «Моя будущая профессия»</w:t>
      </w:r>
    </w:p>
    <w:p w:rsidR="006519E5" w:rsidRPr="006519E5" w:rsidRDefault="006519E5" w:rsidP="004531EC">
      <w:pPr>
        <w:shd w:val="clear" w:color="auto" w:fill="FFFFFF"/>
        <w:spacing w:after="240" w:line="240" w:lineRule="auto"/>
        <w:ind w:firstLine="850"/>
        <w:textAlignment w:val="baseline"/>
        <w:rPr>
          <w:rFonts w:ascii="Calibri" w:eastAsia="Times New Roman" w:hAnsi="Calibri" w:cs="Calibri"/>
          <w:color w:val="000000"/>
          <w:lang w:eastAsia="ru-RU"/>
        </w:rPr>
      </w:pPr>
    </w:p>
    <w:p w:rsidR="006519E5" w:rsidRDefault="004531EC" w:rsidP="004531EC">
      <w:pPr>
        <w:shd w:val="clear" w:color="auto" w:fill="FFFFFF"/>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r>
        <w:rPr>
          <w:rFonts w:ascii="Times New Roman" w:eastAsia="Times New Roman" w:hAnsi="Times New Roman" w:cs="Times New Roman"/>
          <w:color w:val="000000"/>
          <w:sz w:val="24"/>
          <w:szCs w:val="24"/>
          <w:bdr w:val="none" w:sz="0" w:space="0" w:color="auto" w:frame="1"/>
          <w:lang w:eastAsia="ru-RU"/>
        </w:rPr>
        <w:t xml:space="preserve">                                                                       </w:t>
      </w:r>
      <w:r w:rsidRPr="004531EC">
        <w:rPr>
          <w:rFonts w:ascii="Times New Roman" w:eastAsia="Times New Roman" w:hAnsi="Times New Roman" w:cs="Times New Roman"/>
          <w:color w:val="000000"/>
          <w:sz w:val="24"/>
          <w:szCs w:val="24"/>
          <w:bdr w:val="none" w:sz="0" w:space="0" w:color="auto" w:frame="1"/>
          <w:lang w:eastAsia="ru-RU"/>
        </w:rPr>
        <w:t>Выполнил</w:t>
      </w:r>
      <w:r w:rsidR="006519E5" w:rsidRPr="004531EC">
        <w:rPr>
          <w:rFonts w:ascii="Times New Roman" w:eastAsia="Times New Roman" w:hAnsi="Times New Roman" w:cs="Times New Roman"/>
          <w:color w:val="000000"/>
          <w:sz w:val="24"/>
          <w:szCs w:val="24"/>
          <w:bdr w:val="none" w:sz="0" w:space="0" w:color="auto" w:frame="1"/>
          <w:lang w:eastAsia="ru-RU"/>
        </w:rPr>
        <w:t>:</w:t>
      </w:r>
      <w:r w:rsidRPr="004531EC">
        <w:rPr>
          <w:rFonts w:ascii="Times New Roman" w:eastAsia="Times New Roman" w:hAnsi="Times New Roman" w:cs="Times New Roman"/>
          <w:color w:val="000000"/>
          <w:sz w:val="24"/>
          <w:szCs w:val="24"/>
          <w:bdr w:val="none" w:sz="0" w:space="0" w:color="auto" w:frame="1"/>
          <w:lang w:eastAsia="ru-RU"/>
        </w:rPr>
        <w:t xml:space="preserve"> Слабодской Дмитрий Александрович</w:t>
      </w:r>
    </w:p>
    <w:p w:rsidR="004531EC" w:rsidRPr="006519E5" w:rsidRDefault="004531EC" w:rsidP="004531EC">
      <w:pPr>
        <w:shd w:val="clear" w:color="auto" w:fill="FFFFFF"/>
        <w:spacing w:after="0" w:line="240" w:lineRule="auto"/>
        <w:textAlignment w:val="baseline"/>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bdr w:val="none" w:sz="0" w:space="0" w:color="auto" w:frame="1"/>
          <w:lang w:eastAsia="ru-RU"/>
        </w:rPr>
        <w:t xml:space="preserve">                                                                                           студент 3 курса</w:t>
      </w:r>
    </w:p>
    <w:p w:rsidR="006519E5" w:rsidRPr="006519E5" w:rsidRDefault="004531EC" w:rsidP="004531EC">
      <w:pPr>
        <w:shd w:val="clear" w:color="auto" w:fill="FFFFFF"/>
        <w:spacing w:after="0" w:line="240" w:lineRule="auto"/>
        <w:textAlignment w:val="baseline"/>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bdr w:val="none" w:sz="0" w:space="0" w:color="auto" w:frame="1"/>
          <w:lang w:eastAsia="ru-RU"/>
        </w:rPr>
        <w:t xml:space="preserve">                                                                       </w:t>
      </w:r>
      <w:r w:rsidR="006519E5" w:rsidRPr="004531EC">
        <w:rPr>
          <w:rFonts w:ascii="Times New Roman" w:eastAsia="Times New Roman" w:hAnsi="Times New Roman" w:cs="Times New Roman"/>
          <w:color w:val="000000"/>
          <w:sz w:val="24"/>
          <w:szCs w:val="24"/>
          <w:bdr w:val="none" w:sz="0" w:space="0" w:color="auto" w:frame="1"/>
          <w:lang w:eastAsia="ru-RU"/>
        </w:rPr>
        <w:t>Руководитель:</w:t>
      </w:r>
      <w:r>
        <w:rPr>
          <w:rFonts w:ascii="Times New Roman" w:eastAsia="Times New Roman" w:hAnsi="Times New Roman" w:cs="Times New Roman"/>
          <w:color w:val="000000"/>
          <w:sz w:val="24"/>
          <w:szCs w:val="24"/>
          <w:bdr w:val="none" w:sz="0" w:space="0" w:color="auto" w:frame="1"/>
          <w:lang w:eastAsia="ru-RU"/>
        </w:rPr>
        <w:t xml:space="preserve"> Арустамова Наталья Николаевна</w:t>
      </w:r>
    </w:p>
    <w:p w:rsidR="004531EC" w:rsidRDefault="004531EC" w:rsidP="006519E5">
      <w:pPr>
        <w:shd w:val="clear" w:color="auto" w:fill="FFFFFF"/>
        <w:spacing w:after="0" w:line="240" w:lineRule="auto"/>
        <w:ind w:firstLine="850"/>
        <w:jc w:val="center"/>
        <w:textAlignment w:val="baseline"/>
        <w:rPr>
          <w:rFonts w:ascii="Times New Roman" w:eastAsia="Times New Roman" w:hAnsi="Times New Roman" w:cs="Times New Roman"/>
          <w:color w:val="000000"/>
          <w:sz w:val="28"/>
          <w:szCs w:val="28"/>
          <w:bdr w:val="none" w:sz="0" w:space="0" w:color="auto" w:frame="1"/>
          <w:lang w:eastAsia="ru-RU"/>
        </w:rPr>
      </w:pPr>
    </w:p>
    <w:p w:rsidR="004531EC" w:rsidRDefault="004531EC" w:rsidP="006519E5">
      <w:pPr>
        <w:spacing w:after="0" w:line="240" w:lineRule="auto"/>
        <w:jc w:val="center"/>
        <w:textAlignment w:val="baseline"/>
        <w:rPr>
          <w:rFonts w:ascii="Times New Roman" w:eastAsia="Times New Roman" w:hAnsi="Times New Roman" w:cs="Times New Roman"/>
          <w:color w:val="000000"/>
          <w:sz w:val="28"/>
          <w:szCs w:val="28"/>
          <w:bdr w:val="none" w:sz="0" w:space="0" w:color="auto" w:frame="1"/>
          <w:lang w:eastAsia="ru-RU"/>
        </w:rPr>
      </w:pPr>
    </w:p>
    <w:p w:rsidR="006519E5" w:rsidRPr="006519E5" w:rsidRDefault="006519E5" w:rsidP="006519E5">
      <w:pPr>
        <w:spacing w:after="0" w:line="240" w:lineRule="auto"/>
        <w:jc w:val="center"/>
        <w:textAlignment w:val="baseline"/>
        <w:rPr>
          <w:rFonts w:ascii="Calibri" w:eastAsia="Times New Roman" w:hAnsi="Calibri" w:cs="Calibri"/>
          <w:color w:val="000000"/>
          <w:lang w:eastAsia="ru-RU"/>
        </w:rPr>
      </w:pPr>
      <w:r w:rsidRPr="006519E5">
        <w:rPr>
          <w:rFonts w:ascii="Times New Roman" w:eastAsia="Times New Roman" w:hAnsi="Times New Roman" w:cs="Times New Roman"/>
          <w:b/>
          <w:bCs/>
          <w:color w:val="000000"/>
          <w:sz w:val="28"/>
          <w:szCs w:val="28"/>
          <w:bdr w:val="none" w:sz="0" w:space="0" w:color="auto" w:frame="1"/>
          <w:lang w:eastAsia="ru-RU"/>
        </w:rPr>
        <w:t>Оглавление</w:t>
      </w:r>
    </w:p>
    <w:p w:rsidR="006519E5" w:rsidRPr="006519E5" w:rsidRDefault="006519E5" w:rsidP="006519E5">
      <w:pPr>
        <w:spacing w:after="0" w:line="240" w:lineRule="auto"/>
        <w:ind w:firstLine="710"/>
        <w:jc w:val="both"/>
        <w:textAlignment w:val="baseline"/>
        <w:rPr>
          <w:rFonts w:ascii="Calibri" w:eastAsia="Times New Roman" w:hAnsi="Calibri" w:cs="Calibri"/>
          <w:color w:val="000000"/>
          <w:lang w:eastAsia="ru-RU"/>
        </w:rPr>
      </w:pPr>
      <w:r w:rsidRPr="006519E5">
        <w:rPr>
          <w:rFonts w:ascii="Times New Roman" w:eastAsia="Times New Roman" w:hAnsi="Times New Roman" w:cs="Times New Roman"/>
          <w:color w:val="000000"/>
          <w:sz w:val="28"/>
          <w:szCs w:val="28"/>
          <w:bdr w:val="none" w:sz="0" w:space="0" w:color="auto" w:frame="1"/>
          <w:lang w:eastAsia="ru-RU"/>
        </w:rPr>
        <w:t>Введение……………………………………………………………………3</w:t>
      </w:r>
    </w:p>
    <w:p w:rsidR="006519E5" w:rsidRPr="006519E5" w:rsidRDefault="006519E5" w:rsidP="006519E5">
      <w:pPr>
        <w:spacing w:after="0" w:line="240" w:lineRule="auto"/>
        <w:ind w:firstLine="710"/>
        <w:jc w:val="both"/>
        <w:textAlignment w:val="baseline"/>
        <w:rPr>
          <w:rFonts w:ascii="Calibri" w:eastAsia="Times New Roman" w:hAnsi="Calibri" w:cs="Calibri"/>
          <w:color w:val="000000"/>
          <w:lang w:eastAsia="ru-RU"/>
        </w:rPr>
      </w:pPr>
      <w:r w:rsidRPr="006519E5">
        <w:rPr>
          <w:rFonts w:ascii="Times New Roman" w:eastAsia="Times New Roman" w:hAnsi="Times New Roman" w:cs="Times New Roman"/>
          <w:b/>
          <w:bCs/>
          <w:color w:val="000000"/>
          <w:sz w:val="28"/>
          <w:szCs w:val="28"/>
          <w:bdr w:val="none" w:sz="0" w:space="0" w:color="auto" w:frame="1"/>
          <w:lang w:eastAsia="ru-RU"/>
        </w:rPr>
        <w:t>Глава 1. Теоретическая часть</w:t>
      </w:r>
    </w:p>
    <w:p w:rsidR="006519E5" w:rsidRPr="006519E5" w:rsidRDefault="006519E5" w:rsidP="006519E5">
      <w:pPr>
        <w:spacing w:after="0" w:line="240" w:lineRule="auto"/>
        <w:ind w:firstLine="710"/>
        <w:jc w:val="both"/>
        <w:textAlignment w:val="baseline"/>
        <w:rPr>
          <w:rFonts w:ascii="Calibri" w:eastAsia="Times New Roman" w:hAnsi="Calibri" w:cs="Calibri"/>
          <w:color w:val="000000"/>
          <w:lang w:eastAsia="ru-RU"/>
        </w:rPr>
      </w:pPr>
      <w:r w:rsidRPr="006519E5">
        <w:rPr>
          <w:rFonts w:ascii="Times New Roman" w:eastAsia="Times New Roman" w:hAnsi="Times New Roman" w:cs="Times New Roman"/>
          <w:color w:val="000000"/>
          <w:sz w:val="28"/>
          <w:szCs w:val="28"/>
          <w:bdr w:val="none" w:sz="0" w:space="0" w:color="auto" w:frame="1"/>
          <w:lang w:eastAsia="ru-RU"/>
        </w:rPr>
        <w:t>1.1. Выбор профессии……………………………………………………..5</w:t>
      </w:r>
    </w:p>
    <w:p w:rsidR="006519E5" w:rsidRPr="006519E5" w:rsidRDefault="006519E5" w:rsidP="006519E5">
      <w:pPr>
        <w:spacing w:after="0" w:line="240" w:lineRule="auto"/>
        <w:ind w:firstLine="710"/>
        <w:jc w:val="both"/>
        <w:textAlignment w:val="baseline"/>
        <w:rPr>
          <w:rFonts w:ascii="Calibri" w:eastAsia="Times New Roman" w:hAnsi="Calibri" w:cs="Calibri"/>
          <w:color w:val="000000"/>
          <w:lang w:eastAsia="ru-RU"/>
        </w:rPr>
      </w:pPr>
      <w:r w:rsidRPr="006519E5">
        <w:rPr>
          <w:rFonts w:ascii="Times New Roman" w:eastAsia="Times New Roman" w:hAnsi="Times New Roman" w:cs="Times New Roman"/>
          <w:color w:val="000000"/>
          <w:sz w:val="28"/>
          <w:szCs w:val="28"/>
          <w:bdr w:val="none" w:sz="0" w:space="0" w:color="auto" w:frame="1"/>
          <w:lang w:eastAsia="ru-RU"/>
        </w:rPr>
        <w:t>1.2. Методики профориентации……………………………………….....6</w:t>
      </w:r>
    </w:p>
    <w:p w:rsidR="006519E5" w:rsidRPr="006519E5" w:rsidRDefault="006519E5" w:rsidP="006519E5">
      <w:pPr>
        <w:spacing w:after="0" w:line="240" w:lineRule="auto"/>
        <w:ind w:firstLine="710"/>
        <w:jc w:val="both"/>
        <w:textAlignment w:val="baseline"/>
        <w:rPr>
          <w:rFonts w:ascii="Calibri" w:eastAsia="Times New Roman" w:hAnsi="Calibri" w:cs="Calibri"/>
          <w:color w:val="000000"/>
          <w:lang w:eastAsia="ru-RU"/>
        </w:rPr>
      </w:pPr>
      <w:r w:rsidRPr="006519E5">
        <w:rPr>
          <w:rFonts w:ascii="Times New Roman" w:eastAsia="Times New Roman" w:hAnsi="Times New Roman" w:cs="Times New Roman"/>
          <w:b/>
          <w:bCs/>
          <w:color w:val="000000"/>
          <w:sz w:val="28"/>
          <w:szCs w:val="28"/>
          <w:bdr w:val="none" w:sz="0" w:space="0" w:color="auto" w:frame="1"/>
          <w:lang w:eastAsia="ru-RU"/>
        </w:rPr>
        <w:t>Глава 2. Практическая часть</w:t>
      </w:r>
    </w:p>
    <w:p w:rsidR="006519E5" w:rsidRPr="006519E5" w:rsidRDefault="006519E5" w:rsidP="006519E5">
      <w:pPr>
        <w:spacing w:after="0" w:line="240" w:lineRule="auto"/>
        <w:ind w:firstLine="710"/>
        <w:jc w:val="both"/>
        <w:textAlignment w:val="baseline"/>
        <w:rPr>
          <w:rFonts w:ascii="Calibri" w:eastAsia="Times New Roman" w:hAnsi="Calibri" w:cs="Calibri"/>
          <w:color w:val="000000"/>
          <w:lang w:eastAsia="ru-RU"/>
        </w:rPr>
      </w:pPr>
      <w:r w:rsidRPr="006519E5">
        <w:rPr>
          <w:rFonts w:ascii="Times New Roman" w:eastAsia="Times New Roman" w:hAnsi="Times New Roman" w:cs="Times New Roman"/>
          <w:color w:val="000000"/>
          <w:sz w:val="28"/>
          <w:szCs w:val="28"/>
          <w:bdr w:val="none" w:sz="0" w:space="0" w:color="auto" w:frame="1"/>
          <w:lang w:eastAsia="ru-RU"/>
        </w:rPr>
        <w:t>2.1. Изучение подходов к выбору профессии среди девятиклассников..................................................................................................11</w:t>
      </w:r>
    </w:p>
    <w:p w:rsidR="006519E5" w:rsidRPr="006519E5" w:rsidRDefault="006519E5" w:rsidP="006519E5">
      <w:pPr>
        <w:spacing w:after="0" w:line="240" w:lineRule="auto"/>
        <w:ind w:firstLine="710"/>
        <w:jc w:val="both"/>
        <w:textAlignment w:val="baseline"/>
        <w:rPr>
          <w:rFonts w:ascii="Calibri" w:eastAsia="Times New Roman" w:hAnsi="Calibri" w:cs="Calibri"/>
          <w:color w:val="000000"/>
          <w:lang w:eastAsia="ru-RU"/>
        </w:rPr>
      </w:pPr>
      <w:r w:rsidRPr="006519E5">
        <w:rPr>
          <w:rFonts w:ascii="Times New Roman" w:eastAsia="Times New Roman" w:hAnsi="Times New Roman" w:cs="Times New Roman"/>
          <w:color w:val="000000"/>
          <w:sz w:val="28"/>
          <w:szCs w:val="28"/>
          <w:bdr w:val="none" w:sz="0" w:space="0" w:color="auto" w:frame="1"/>
          <w:lang w:eastAsia="ru-RU"/>
        </w:rPr>
        <w:t>2.2. Мой план выбора профессии…………………………………….....12</w:t>
      </w:r>
    </w:p>
    <w:p w:rsidR="006519E5" w:rsidRPr="006519E5" w:rsidRDefault="006519E5" w:rsidP="006519E5">
      <w:pPr>
        <w:spacing w:after="0" w:line="240" w:lineRule="auto"/>
        <w:ind w:firstLine="710"/>
        <w:jc w:val="both"/>
        <w:textAlignment w:val="baseline"/>
        <w:rPr>
          <w:rFonts w:ascii="Calibri" w:eastAsia="Times New Roman" w:hAnsi="Calibri" w:cs="Calibri"/>
          <w:color w:val="000000"/>
          <w:lang w:eastAsia="ru-RU"/>
        </w:rPr>
      </w:pPr>
      <w:r w:rsidRPr="006519E5">
        <w:rPr>
          <w:rFonts w:ascii="Times New Roman" w:eastAsia="Times New Roman" w:hAnsi="Times New Roman" w:cs="Times New Roman"/>
          <w:color w:val="000000"/>
          <w:sz w:val="28"/>
          <w:szCs w:val="28"/>
          <w:bdr w:val="none" w:sz="0" w:space="0" w:color="auto" w:frame="1"/>
          <w:lang w:eastAsia="ru-RU"/>
        </w:rPr>
        <w:t>2.3. Характеристика моих интересов и склонностей……………………………………………………………………...13</w:t>
      </w:r>
    </w:p>
    <w:p w:rsidR="006519E5" w:rsidRPr="006519E5" w:rsidRDefault="006519E5" w:rsidP="006519E5">
      <w:pPr>
        <w:spacing w:after="0" w:line="240" w:lineRule="auto"/>
        <w:ind w:firstLine="710"/>
        <w:jc w:val="both"/>
        <w:textAlignment w:val="baseline"/>
        <w:rPr>
          <w:rFonts w:ascii="Calibri" w:eastAsia="Times New Roman" w:hAnsi="Calibri" w:cs="Calibri"/>
          <w:color w:val="000000"/>
          <w:lang w:eastAsia="ru-RU"/>
        </w:rPr>
      </w:pPr>
      <w:r w:rsidRPr="006519E5">
        <w:rPr>
          <w:rFonts w:ascii="Times New Roman" w:eastAsia="Times New Roman" w:hAnsi="Times New Roman" w:cs="Times New Roman"/>
          <w:color w:val="000000"/>
          <w:sz w:val="28"/>
          <w:szCs w:val="28"/>
          <w:bdr w:val="none" w:sz="0" w:space="0" w:color="auto" w:frame="1"/>
          <w:lang w:eastAsia="ru-RU"/>
        </w:rPr>
        <w:t>2.4. Памятка «Выбор профессии»………………………………………14</w:t>
      </w:r>
    </w:p>
    <w:p w:rsidR="006519E5" w:rsidRPr="006519E5" w:rsidRDefault="006519E5" w:rsidP="006519E5">
      <w:pPr>
        <w:spacing w:after="0" w:line="240" w:lineRule="auto"/>
        <w:ind w:firstLine="710"/>
        <w:jc w:val="both"/>
        <w:textAlignment w:val="baseline"/>
        <w:rPr>
          <w:rFonts w:ascii="Calibri" w:eastAsia="Times New Roman" w:hAnsi="Calibri" w:cs="Calibri"/>
          <w:color w:val="000000"/>
          <w:lang w:eastAsia="ru-RU"/>
        </w:rPr>
      </w:pPr>
      <w:r w:rsidRPr="006519E5">
        <w:rPr>
          <w:rFonts w:ascii="Times New Roman" w:eastAsia="Times New Roman" w:hAnsi="Times New Roman" w:cs="Times New Roman"/>
          <w:color w:val="000000"/>
          <w:sz w:val="28"/>
          <w:szCs w:val="28"/>
          <w:bdr w:val="none" w:sz="0" w:space="0" w:color="auto" w:frame="1"/>
          <w:lang w:eastAsia="ru-RU"/>
        </w:rPr>
        <w:t>Заключение……………………………………………………………….15</w:t>
      </w:r>
    </w:p>
    <w:p w:rsidR="006519E5" w:rsidRPr="006519E5" w:rsidRDefault="006519E5" w:rsidP="006519E5">
      <w:pPr>
        <w:spacing w:after="0" w:line="240" w:lineRule="auto"/>
        <w:ind w:firstLine="710"/>
        <w:jc w:val="both"/>
        <w:textAlignment w:val="baseline"/>
        <w:rPr>
          <w:rFonts w:ascii="Calibri" w:eastAsia="Times New Roman" w:hAnsi="Calibri" w:cs="Calibri"/>
          <w:color w:val="000000"/>
          <w:lang w:eastAsia="ru-RU"/>
        </w:rPr>
      </w:pPr>
      <w:r w:rsidRPr="006519E5">
        <w:rPr>
          <w:rFonts w:ascii="Times New Roman" w:eastAsia="Times New Roman" w:hAnsi="Times New Roman" w:cs="Times New Roman"/>
          <w:color w:val="000000"/>
          <w:sz w:val="28"/>
          <w:szCs w:val="28"/>
          <w:bdr w:val="none" w:sz="0" w:space="0" w:color="auto" w:frame="1"/>
          <w:lang w:eastAsia="ru-RU"/>
        </w:rPr>
        <w:t>Список информационных источников…………………………………16</w:t>
      </w:r>
    </w:p>
    <w:p w:rsidR="006519E5" w:rsidRPr="006519E5" w:rsidRDefault="006519E5" w:rsidP="006519E5">
      <w:pPr>
        <w:spacing w:after="0" w:line="240" w:lineRule="auto"/>
        <w:ind w:firstLine="710"/>
        <w:jc w:val="both"/>
        <w:textAlignment w:val="baseline"/>
        <w:rPr>
          <w:rFonts w:ascii="Calibri" w:eastAsia="Times New Roman" w:hAnsi="Calibri" w:cs="Calibri"/>
          <w:color w:val="000000"/>
          <w:lang w:eastAsia="ru-RU"/>
        </w:rPr>
      </w:pPr>
      <w:r w:rsidRPr="006519E5">
        <w:rPr>
          <w:rFonts w:ascii="Times New Roman" w:eastAsia="Times New Roman" w:hAnsi="Times New Roman" w:cs="Times New Roman"/>
          <w:color w:val="000000"/>
          <w:sz w:val="28"/>
          <w:szCs w:val="28"/>
          <w:bdr w:val="none" w:sz="0" w:space="0" w:color="auto" w:frame="1"/>
          <w:lang w:eastAsia="ru-RU"/>
        </w:rPr>
        <w:t>Приложения………………………………………………………………17</w:t>
      </w:r>
    </w:p>
    <w:p w:rsidR="004531EC" w:rsidRDefault="004531EC" w:rsidP="006519E5">
      <w:pPr>
        <w:spacing w:after="0" w:line="240" w:lineRule="auto"/>
        <w:jc w:val="center"/>
        <w:textAlignment w:val="baseline"/>
        <w:rPr>
          <w:rFonts w:ascii="Times New Roman" w:eastAsia="Times New Roman" w:hAnsi="Times New Roman" w:cs="Times New Roman"/>
          <w:b/>
          <w:bCs/>
          <w:color w:val="000000"/>
          <w:sz w:val="28"/>
          <w:szCs w:val="28"/>
          <w:bdr w:val="none" w:sz="0" w:space="0" w:color="auto" w:frame="1"/>
          <w:lang w:eastAsia="ru-RU"/>
        </w:rPr>
      </w:pPr>
    </w:p>
    <w:p w:rsidR="006519E5" w:rsidRPr="006519E5" w:rsidRDefault="006519E5" w:rsidP="006519E5">
      <w:pPr>
        <w:spacing w:after="0" w:line="240" w:lineRule="auto"/>
        <w:jc w:val="center"/>
        <w:textAlignment w:val="baseline"/>
        <w:rPr>
          <w:rFonts w:ascii="Calibri" w:eastAsia="Times New Roman" w:hAnsi="Calibri" w:cs="Calibri"/>
          <w:color w:val="000000"/>
          <w:lang w:eastAsia="ru-RU"/>
        </w:rPr>
      </w:pPr>
      <w:bookmarkStart w:id="0" w:name="_GoBack"/>
      <w:bookmarkEnd w:id="0"/>
      <w:r w:rsidRPr="006519E5">
        <w:rPr>
          <w:rFonts w:ascii="Times New Roman" w:eastAsia="Times New Roman" w:hAnsi="Times New Roman" w:cs="Times New Roman"/>
          <w:b/>
          <w:bCs/>
          <w:color w:val="000000"/>
          <w:sz w:val="28"/>
          <w:szCs w:val="28"/>
          <w:bdr w:val="none" w:sz="0" w:space="0" w:color="auto" w:frame="1"/>
          <w:lang w:eastAsia="ru-RU"/>
        </w:rPr>
        <w:t>Введение</w:t>
      </w:r>
    </w:p>
    <w:p w:rsidR="006519E5" w:rsidRPr="006519E5" w:rsidRDefault="006519E5" w:rsidP="006519E5">
      <w:pPr>
        <w:spacing w:after="0" w:line="240" w:lineRule="auto"/>
        <w:ind w:firstLine="710"/>
        <w:jc w:val="both"/>
        <w:textAlignment w:val="baseline"/>
        <w:rPr>
          <w:rFonts w:ascii="Calibri" w:eastAsia="Times New Roman" w:hAnsi="Calibri" w:cs="Calibri"/>
          <w:color w:val="000000"/>
          <w:lang w:eastAsia="ru-RU"/>
        </w:rPr>
      </w:pPr>
      <w:r w:rsidRPr="006519E5">
        <w:rPr>
          <w:rFonts w:ascii="Times New Roman" w:eastAsia="Times New Roman" w:hAnsi="Times New Roman" w:cs="Times New Roman"/>
          <w:color w:val="000000"/>
          <w:sz w:val="28"/>
          <w:szCs w:val="28"/>
          <w:bdr w:val="none" w:sz="0" w:space="0" w:color="auto" w:frame="1"/>
          <w:lang w:eastAsia="ru-RU"/>
        </w:rPr>
        <w:t>С самого детства мы начинаем выбирать профессию. Многие мальчишки и девчонки, когда их спрашивают: «Кем ты хочешь быть, когда вырастешь?» Отвечают серьезно: «Как мама или папа». Но спустя некоторое время мнение ребенка меняется, и он представляет себя на месте какого-либо доктора, юриста, тем самым, выбирая себе профессию. Выбор профессии – это важный шаг во взрослую жизнь. Самое главное в выборе понять, чего ты хочешь от этой профессии, сможет ли эта профессия ответить взаимностью.</w:t>
      </w:r>
    </w:p>
    <w:p w:rsidR="006519E5" w:rsidRPr="006519E5" w:rsidRDefault="006519E5" w:rsidP="006519E5">
      <w:pPr>
        <w:spacing w:after="0" w:line="240" w:lineRule="auto"/>
        <w:ind w:firstLine="710"/>
        <w:jc w:val="both"/>
        <w:textAlignment w:val="baseline"/>
        <w:rPr>
          <w:rFonts w:ascii="Calibri" w:eastAsia="Times New Roman" w:hAnsi="Calibri" w:cs="Calibri"/>
          <w:color w:val="000000"/>
          <w:lang w:eastAsia="ru-RU"/>
        </w:rPr>
      </w:pPr>
      <w:r w:rsidRPr="006519E5">
        <w:rPr>
          <w:rFonts w:ascii="Times New Roman" w:eastAsia="Times New Roman" w:hAnsi="Times New Roman" w:cs="Times New Roman"/>
          <w:color w:val="000000"/>
          <w:sz w:val="28"/>
          <w:szCs w:val="28"/>
          <w:bdr w:val="none" w:sz="0" w:space="0" w:color="auto" w:frame="1"/>
          <w:lang w:eastAsia="ru-RU"/>
        </w:rPr>
        <w:t>Главной </w:t>
      </w:r>
      <w:r w:rsidRPr="006519E5">
        <w:rPr>
          <w:rFonts w:ascii="Times New Roman" w:eastAsia="Times New Roman" w:hAnsi="Times New Roman" w:cs="Times New Roman"/>
          <w:b/>
          <w:bCs/>
          <w:color w:val="000000"/>
          <w:sz w:val="28"/>
          <w:szCs w:val="28"/>
          <w:bdr w:val="none" w:sz="0" w:space="0" w:color="auto" w:frame="1"/>
          <w:lang w:eastAsia="ru-RU"/>
        </w:rPr>
        <w:t>проблемой</w:t>
      </w:r>
      <w:r w:rsidRPr="006519E5">
        <w:rPr>
          <w:rFonts w:ascii="Times New Roman" w:eastAsia="Times New Roman" w:hAnsi="Times New Roman" w:cs="Times New Roman"/>
          <w:color w:val="000000"/>
          <w:sz w:val="28"/>
          <w:szCs w:val="28"/>
          <w:bdr w:val="none" w:sz="0" w:space="0" w:color="auto" w:frame="1"/>
          <w:lang w:eastAsia="ru-RU"/>
        </w:rPr>
        <w:t xml:space="preserve"> является то, что на сегодняшний день существует много профессий, и любой школьник, в том числе и я, стоит перед сложным выбором, решая, с какой деятельностью связать свою жизнь, где учиться и куда пойти работать. Сейчас я должна определиться не только душевными порывами, но и здравым разумом – ведь я должна быть уверена, что выбранная </w:t>
      </w:r>
      <w:r w:rsidRPr="006519E5">
        <w:rPr>
          <w:rFonts w:ascii="Times New Roman" w:eastAsia="Times New Roman" w:hAnsi="Times New Roman" w:cs="Times New Roman"/>
          <w:color w:val="000000"/>
          <w:sz w:val="28"/>
          <w:szCs w:val="28"/>
          <w:bdr w:val="none" w:sz="0" w:space="0" w:color="auto" w:frame="1"/>
          <w:lang w:eastAsia="ru-RU"/>
        </w:rPr>
        <w:lastRenderedPageBreak/>
        <w:t>профессия обеспечит мне и моим близким стабильное будущее,  поэтому тема моей работы является </w:t>
      </w:r>
      <w:r w:rsidRPr="006519E5">
        <w:rPr>
          <w:rFonts w:ascii="Times New Roman" w:eastAsia="Times New Roman" w:hAnsi="Times New Roman" w:cs="Times New Roman"/>
          <w:b/>
          <w:bCs/>
          <w:color w:val="000000"/>
          <w:sz w:val="28"/>
          <w:szCs w:val="28"/>
          <w:bdr w:val="none" w:sz="0" w:space="0" w:color="auto" w:frame="1"/>
          <w:lang w:eastAsia="ru-RU"/>
        </w:rPr>
        <w:t>актуальной </w:t>
      </w:r>
      <w:r w:rsidRPr="006519E5">
        <w:rPr>
          <w:rFonts w:ascii="Times New Roman" w:eastAsia="Times New Roman" w:hAnsi="Times New Roman" w:cs="Times New Roman"/>
          <w:color w:val="000000"/>
          <w:sz w:val="28"/>
          <w:szCs w:val="28"/>
          <w:bdr w:val="none" w:sz="0" w:space="0" w:color="auto" w:frame="1"/>
          <w:lang w:eastAsia="ru-RU"/>
        </w:rPr>
        <w:t>для выпускников.</w:t>
      </w:r>
    </w:p>
    <w:p w:rsidR="006519E5" w:rsidRPr="006519E5" w:rsidRDefault="006519E5" w:rsidP="006519E5">
      <w:pPr>
        <w:spacing w:after="0" w:line="240" w:lineRule="auto"/>
        <w:ind w:firstLine="710"/>
        <w:jc w:val="both"/>
        <w:textAlignment w:val="baseline"/>
        <w:rPr>
          <w:rFonts w:ascii="Calibri" w:eastAsia="Times New Roman" w:hAnsi="Calibri" w:cs="Calibri"/>
          <w:color w:val="000000"/>
          <w:lang w:eastAsia="ru-RU"/>
        </w:rPr>
      </w:pPr>
      <w:r w:rsidRPr="006519E5">
        <w:rPr>
          <w:rFonts w:ascii="Times New Roman" w:eastAsia="Times New Roman" w:hAnsi="Times New Roman" w:cs="Times New Roman"/>
          <w:b/>
          <w:bCs/>
          <w:color w:val="000000"/>
          <w:sz w:val="28"/>
          <w:szCs w:val="28"/>
          <w:bdr w:val="none" w:sz="0" w:space="0" w:color="auto" w:frame="1"/>
          <w:lang w:eastAsia="ru-RU"/>
        </w:rPr>
        <w:t>Цель проекта:</w:t>
      </w:r>
      <w:r w:rsidRPr="006519E5">
        <w:rPr>
          <w:rFonts w:ascii="Times New Roman" w:eastAsia="Times New Roman" w:hAnsi="Times New Roman" w:cs="Times New Roman"/>
          <w:color w:val="000000"/>
          <w:sz w:val="28"/>
          <w:szCs w:val="28"/>
          <w:bdr w:val="none" w:sz="0" w:space="0" w:color="auto" w:frame="1"/>
          <w:lang w:eastAsia="ru-RU"/>
        </w:rPr>
        <w:t> разработать для выпускников схему выбора профессии и по разработанной схеме определится с выбором моей будущей профессии.</w:t>
      </w:r>
    </w:p>
    <w:p w:rsidR="006519E5" w:rsidRPr="006519E5" w:rsidRDefault="006519E5" w:rsidP="006519E5">
      <w:pPr>
        <w:spacing w:after="0" w:line="240" w:lineRule="auto"/>
        <w:ind w:firstLine="710"/>
        <w:jc w:val="both"/>
        <w:textAlignment w:val="baseline"/>
        <w:rPr>
          <w:rFonts w:ascii="Calibri" w:eastAsia="Times New Roman" w:hAnsi="Calibri" w:cs="Calibri"/>
          <w:color w:val="000000"/>
          <w:lang w:eastAsia="ru-RU"/>
        </w:rPr>
      </w:pPr>
      <w:r w:rsidRPr="006519E5">
        <w:rPr>
          <w:rFonts w:ascii="Times New Roman" w:eastAsia="Times New Roman" w:hAnsi="Times New Roman" w:cs="Times New Roman"/>
          <w:b/>
          <w:bCs/>
          <w:color w:val="000000"/>
          <w:sz w:val="28"/>
          <w:szCs w:val="28"/>
          <w:bdr w:val="none" w:sz="0" w:space="0" w:color="auto" w:frame="1"/>
          <w:lang w:eastAsia="ru-RU"/>
        </w:rPr>
        <w:t>Задачи:</w:t>
      </w:r>
    </w:p>
    <w:p w:rsidR="006519E5" w:rsidRPr="006519E5" w:rsidRDefault="006519E5" w:rsidP="006519E5">
      <w:pPr>
        <w:spacing w:after="0" w:line="240" w:lineRule="auto"/>
        <w:ind w:firstLine="710"/>
        <w:jc w:val="both"/>
        <w:textAlignment w:val="baseline"/>
        <w:rPr>
          <w:rFonts w:ascii="Calibri" w:eastAsia="Times New Roman" w:hAnsi="Calibri" w:cs="Calibri"/>
          <w:color w:val="000000"/>
          <w:lang w:eastAsia="ru-RU"/>
        </w:rPr>
      </w:pPr>
      <w:r w:rsidRPr="006519E5">
        <w:rPr>
          <w:rFonts w:ascii="Times New Roman" w:eastAsia="Times New Roman" w:hAnsi="Times New Roman" w:cs="Times New Roman"/>
          <w:color w:val="000000"/>
          <w:sz w:val="28"/>
          <w:szCs w:val="28"/>
          <w:bdr w:val="none" w:sz="0" w:space="0" w:color="auto" w:frame="1"/>
          <w:lang w:eastAsia="ru-RU"/>
        </w:rPr>
        <w:t>1. Изучить проблему выбора профессий. Узнать мнения специалистов о том, как правильно выбрать профессию.</w:t>
      </w:r>
    </w:p>
    <w:p w:rsidR="006519E5" w:rsidRPr="006519E5" w:rsidRDefault="006519E5" w:rsidP="006519E5">
      <w:pPr>
        <w:spacing w:after="0" w:line="240" w:lineRule="auto"/>
        <w:ind w:firstLine="710"/>
        <w:jc w:val="both"/>
        <w:textAlignment w:val="baseline"/>
        <w:rPr>
          <w:rFonts w:ascii="Calibri" w:eastAsia="Times New Roman" w:hAnsi="Calibri" w:cs="Calibri"/>
          <w:color w:val="000000"/>
          <w:lang w:eastAsia="ru-RU"/>
        </w:rPr>
      </w:pPr>
      <w:r w:rsidRPr="006519E5">
        <w:rPr>
          <w:rFonts w:ascii="Times New Roman" w:eastAsia="Times New Roman" w:hAnsi="Times New Roman" w:cs="Times New Roman"/>
          <w:color w:val="000000"/>
          <w:sz w:val="28"/>
          <w:szCs w:val="28"/>
          <w:bdr w:val="none" w:sz="0" w:space="0" w:color="auto" w:frame="1"/>
          <w:lang w:eastAsia="ru-RU"/>
        </w:rPr>
        <w:t>2. Узнать у выпускников школы как они определились с выбором профессии с помощью "Анкеты-опроса".</w:t>
      </w:r>
    </w:p>
    <w:p w:rsidR="006519E5" w:rsidRPr="006519E5" w:rsidRDefault="006519E5" w:rsidP="006519E5">
      <w:pPr>
        <w:spacing w:after="0" w:line="240" w:lineRule="auto"/>
        <w:ind w:firstLine="710"/>
        <w:jc w:val="both"/>
        <w:textAlignment w:val="baseline"/>
        <w:rPr>
          <w:rFonts w:ascii="Calibri" w:eastAsia="Times New Roman" w:hAnsi="Calibri" w:cs="Calibri"/>
          <w:color w:val="000000"/>
          <w:lang w:eastAsia="ru-RU"/>
        </w:rPr>
      </w:pPr>
      <w:r w:rsidRPr="006519E5">
        <w:rPr>
          <w:rFonts w:ascii="Times New Roman" w:eastAsia="Times New Roman" w:hAnsi="Times New Roman" w:cs="Times New Roman"/>
          <w:color w:val="000000"/>
          <w:sz w:val="28"/>
          <w:szCs w:val="28"/>
          <w:bdr w:val="none" w:sz="0" w:space="0" w:color="auto" w:frame="1"/>
          <w:lang w:eastAsia="ru-RU"/>
        </w:rPr>
        <w:t>3. Перечислить лучшие варианты поиска профессии по изученным данным.</w:t>
      </w:r>
    </w:p>
    <w:p w:rsidR="006519E5" w:rsidRPr="006519E5" w:rsidRDefault="006519E5" w:rsidP="006519E5">
      <w:pPr>
        <w:spacing w:after="0" w:line="240" w:lineRule="auto"/>
        <w:ind w:firstLine="710"/>
        <w:jc w:val="both"/>
        <w:textAlignment w:val="baseline"/>
        <w:rPr>
          <w:rFonts w:ascii="Calibri" w:eastAsia="Times New Roman" w:hAnsi="Calibri" w:cs="Calibri"/>
          <w:color w:val="000000"/>
          <w:lang w:eastAsia="ru-RU"/>
        </w:rPr>
      </w:pPr>
      <w:r w:rsidRPr="006519E5">
        <w:rPr>
          <w:rFonts w:ascii="Times New Roman" w:eastAsia="Times New Roman" w:hAnsi="Times New Roman" w:cs="Times New Roman"/>
          <w:color w:val="000000"/>
          <w:sz w:val="28"/>
          <w:szCs w:val="28"/>
          <w:bdr w:val="none" w:sz="0" w:space="0" w:color="auto" w:frame="1"/>
          <w:lang w:eastAsia="ru-RU"/>
        </w:rPr>
        <w:t>4. Разработать схему выбора профессии для выпускника.</w:t>
      </w:r>
    </w:p>
    <w:p w:rsidR="006519E5" w:rsidRPr="006519E5" w:rsidRDefault="006519E5" w:rsidP="006519E5">
      <w:pPr>
        <w:spacing w:after="0" w:line="240" w:lineRule="auto"/>
        <w:ind w:firstLine="710"/>
        <w:jc w:val="both"/>
        <w:textAlignment w:val="baseline"/>
        <w:rPr>
          <w:rFonts w:ascii="Calibri" w:eastAsia="Times New Roman" w:hAnsi="Calibri" w:cs="Calibri"/>
          <w:color w:val="000000"/>
          <w:lang w:eastAsia="ru-RU"/>
        </w:rPr>
      </w:pPr>
      <w:r w:rsidRPr="006519E5">
        <w:rPr>
          <w:rFonts w:ascii="Times New Roman" w:eastAsia="Times New Roman" w:hAnsi="Times New Roman" w:cs="Times New Roman"/>
          <w:color w:val="000000"/>
          <w:sz w:val="28"/>
          <w:szCs w:val="28"/>
          <w:bdr w:val="none" w:sz="0" w:space="0" w:color="auto" w:frame="1"/>
          <w:lang w:eastAsia="ru-RU"/>
        </w:rPr>
        <w:t>5. Определиться с выбором моей будущей профессии по разработанной схеме выбора профессии.</w:t>
      </w:r>
    </w:p>
    <w:p w:rsidR="006519E5" w:rsidRPr="006519E5" w:rsidRDefault="006519E5" w:rsidP="006519E5">
      <w:pPr>
        <w:shd w:val="clear" w:color="auto" w:fill="FFFFFF"/>
        <w:spacing w:after="0" w:line="240" w:lineRule="auto"/>
        <w:ind w:firstLine="710"/>
        <w:jc w:val="both"/>
        <w:textAlignment w:val="baseline"/>
        <w:rPr>
          <w:rFonts w:ascii="Calibri" w:eastAsia="Times New Roman" w:hAnsi="Calibri" w:cs="Calibri"/>
          <w:color w:val="000000"/>
          <w:lang w:eastAsia="ru-RU"/>
        </w:rPr>
      </w:pPr>
      <w:r w:rsidRPr="006519E5">
        <w:rPr>
          <w:rFonts w:ascii="Times New Roman" w:eastAsia="Times New Roman" w:hAnsi="Times New Roman" w:cs="Times New Roman"/>
          <w:b/>
          <w:bCs/>
          <w:color w:val="000000"/>
          <w:sz w:val="28"/>
          <w:szCs w:val="28"/>
          <w:bdr w:val="none" w:sz="0" w:space="0" w:color="auto" w:frame="1"/>
          <w:lang w:eastAsia="ru-RU"/>
        </w:rPr>
        <w:t>Методы исследования: </w:t>
      </w:r>
      <w:r w:rsidRPr="006519E5">
        <w:rPr>
          <w:rFonts w:ascii="Times New Roman" w:eastAsia="Times New Roman" w:hAnsi="Times New Roman" w:cs="Times New Roman"/>
          <w:color w:val="000000"/>
          <w:sz w:val="28"/>
          <w:szCs w:val="28"/>
          <w:bdr w:val="none" w:sz="0" w:space="0" w:color="auto" w:frame="1"/>
          <w:lang w:eastAsia="ru-RU"/>
        </w:rPr>
        <w:t>анализ, синтез информации, анкетирование, обобщение и классификация.</w:t>
      </w:r>
    </w:p>
    <w:p w:rsidR="006519E5" w:rsidRPr="006519E5" w:rsidRDefault="006519E5" w:rsidP="006519E5">
      <w:pPr>
        <w:shd w:val="clear" w:color="auto" w:fill="FFFFFF"/>
        <w:spacing w:after="0" w:line="240" w:lineRule="auto"/>
        <w:ind w:firstLine="710"/>
        <w:jc w:val="both"/>
        <w:textAlignment w:val="baseline"/>
        <w:rPr>
          <w:rFonts w:ascii="Calibri" w:eastAsia="Times New Roman" w:hAnsi="Calibri" w:cs="Calibri"/>
          <w:color w:val="000000"/>
          <w:lang w:eastAsia="ru-RU"/>
        </w:rPr>
      </w:pPr>
      <w:r w:rsidRPr="006519E5">
        <w:rPr>
          <w:rFonts w:ascii="Times New Roman" w:eastAsia="Times New Roman" w:hAnsi="Times New Roman" w:cs="Times New Roman"/>
          <w:color w:val="000000"/>
          <w:sz w:val="28"/>
          <w:szCs w:val="28"/>
          <w:bdr w:val="none" w:sz="0" w:space="0" w:color="auto" w:frame="1"/>
          <w:lang w:eastAsia="ru-RU"/>
        </w:rPr>
        <w:t>Приступая к работе, я выдвинула</w:t>
      </w:r>
      <w:r w:rsidRPr="006519E5">
        <w:rPr>
          <w:rFonts w:ascii="Times New Roman" w:eastAsia="Times New Roman" w:hAnsi="Times New Roman" w:cs="Times New Roman"/>
          <w:b/>
          <w:bCs/>
          <w:color w:val="000000"/>
          <w:sz w:val="28"/>
          <w:szCs w:val="28"/>
          <w:bdr w:val="none" w:sz="0" w:space="0" w:color="auto" w:frame="1"/>
          <w:lang w:eastAsia="ru-RU"/>
        </w:rPr>
        <w:t> гипотезу:</w:t>
      </w:r>
      <w:r w:rsidRPr="006519E5">
        <w:rPr>
          <w:rFonts w:ascii="Times New Roman" w:eastAsia="Times New Roman" w:hAnsi="Times New Roman" w:cs="Times New Roman"/>
          <w:color w:val="000000"/>
          <w:sz w:val="28"/>
          <w:szCs w:val="28"/>
          <w:bdr w:val="none" w:sz="0" w:space="0" w:color="auto" w:frame="1"/>
          <w:lang w:eastAsia="ru-RU"/>
        </w:rPr>
        <w:t>  учащиеся 9 класса осуществляют свой профессиональный выбор с учетом востребованности этой профессии на рынке труда.</w:t>
      </w:r>
    </w:p>
    <w:p w:rsidR="006519E5" w:rsidRPr="006519E5" w:rsidRDefault="006519E5" w:rsidP="006519E5">
      <w:pPr>
        <w:spacing w:after="0" w:line="240" w:lineRule="auto"/>
        <w:ind w:firstLine="710"/>
        <w:jc w:val="both"/>
        <w:textAlignment w:val="baseline"/>
        <w:rPr>
          <w:rFonts w:ascii="Calibri" w:eastAsia="Times New Roman" w:hAnsi="Calibri" w:cs="Calibri"/>
          <w:color w:val="000000"/>
          <w:lang w:eastAsia="ru-RU"/>
        </w:rPr>
      </w:pPr>
      <w:r w:rsidRPr="006519E5">
        <w:rPr>
          <w:rFonts w:ascii="Times New Roman" w:eastAsia="Times New Roman" w:hAnsi="Times New Roman" w:cs="Times New Roman"/>
          <w:b/>
          <w:bCs/>
          <w:color w:val="000000"/>
          <w:sz w:val="28"/>
          <w:szCs w:val="28"/>
          <w:bdr w:val="none" w:sz="0" w:space="0" w:color="auto" w:frame="1"/>
          <w:lang w:eastAsia="ru-RU"/>
        </w:rPr>
        <w:t>Объект исследования</w:t>
      </w:r>
      <w:r w:rsidRPr="006519E5">
        <w:rPr>
          <w:rFonts w:ascii="Times New Roman" w:eastAsia="Times New Roman" w:hAnsi="Times New Roman" w:cs="Times New Roman"/>
          <w:color w:val="000000"/>
          <w:sz w:val="28"/>
          <w:szCs w:val="28"/>
          <w:bdr w:val="none" w:sz="0" w:space="0" w:color="auto" w:frame="1"/>
          <w:lang w:eastAsia="ru-RU"/>
        </w:rPr>
        <w:t>: профессиональная карьера выпускника.</w:t>
      </w:r>
    </w:p>
    <w:p w:rsidR="006519E5" w:rsidRPr="006519E5" w:rsidRDefault="006519E5" w:rsidP="006519E5">
      <w:pPr>
        <w:spacing w:after="0" w:line="240" w:lineRule="auto"/>
        <w:ind w:firstLine="710"/>
        <w:jc w:val="both"/>
        <w:textAlignment w:val="baseline"/>
        <w:rPr>
          <w:rFonts w:ascii="Calibri" w:eastAsia="Times New Roman" w:hAnsi="Calibri" w:cs="Calibri"/>
          <w:color w:val="000000"/>
          <w:lang w:eastAsia="ru-RU"/>
        </w:rPr>
      </w:pPr>
      <w:r w:rsidRPr="006519E5">
        <w:rPr>
          <w:rFonts w:ascii="Times New Roman" w:eastAsia="Times New Roman" w:hAnsi="Times New Roman" w:cs="Times New Roman"/>
          <w:b/>
          <w:bCs/>
          <w:color w:val="000000"/>
          <w:sz w:val="28"/>
          <w:szCs w:val="28"/>
          <w:bdr w:val="none" w:sz="0" w:space="0" w:color="auto" w:frame="1"/>
          <w:lang w:eastAsia="ru-RU"/>
        </w:rPr>
        <w:t>Предмет исследования:</w:t>
      </w:r>
      <w:r w:rsidRPr="006519E5">
        <w:rPr>
          <w:rFonts w:ascii="Times New Roman" w:eastAsia="Times New Roman" w:hAnsi="Times New Roman" w:cs="Times New Roman"/>
          <w:color w:val="000000"/>
          <w:sz w:val="28"/>
          <w:szCs w:val="28"/>
          <w:bdr w:val="none" w:sz="0" w:space="0" w:color="auto" w:frame="1"/>
          <w:lang w:eastAsia="ru-RU"/>
        </w:rPr>
        <w:t> процесс выбора профессии выпускником школы.</w:t>
      </w:r>
    </w:p>
    <w:p w:rsidR="006519E5" w:rsidRPr="006519E5" w:rsidRDefault="006519E5" w:rsidP="006519E5">
      <w:pPr>
        <w:spacing w:after="0" w:line="240" w:lineRule="auto"/>
        <w:ind w:firstLine="710"/>
        <w:jc w:val="both"/>
        <w:textAlignment w:val="baseline"/>
        <w:rPr>
          <w:rFonts w:ascii="Calibri" w:eastAsia="Times New Roman" w:hAnsi="Calibri" w:cs="Calibri"/>
          <w:color w:val="000000"/>
          <w:lang w:eastAsia="ru-RU"/>
        </w:rPr>
      </w:pPr>
      <w:r w:rsidRPr="006519E5">
        <w:rPr>
          <w:rFonts w:ascii="Times New Roman" w:eastAsia="Times New Roman" w:hAnsi="Times New Roman" w:cs="Times New Roman"/>
          <w:b/>
          <w:bCs/>
          <w:color w:val="000000"/>
          <w:sz w:val="28"/>
          <w:szCs w:val="28"/>
          <w:bdr w:val="none" w:sz="0" w:space="0" w:color="auto" w:frame="1"/>
          <w:lang w:eastAsia="ru-RU"/>
        </w:rPr>
        <w:t>Практическая значимость:</w:t>
      </w:r>
      <w:r w:rsidRPr="006519E5">
        <w:rPr>
          <w:rFonts w:ascii="Times New Roman" w:eastAsia="Times New Roman" w:hAnsi="Times New Roman" w:cs="Times New Roman"/>
          <w:color w:val="000000"/>
          <w:sz w:val="28"/>
          <w:szCs w:val="28"/>
          <w:bdr w:val="none" w:sz="0" w:space="0" w:color="auto" w:frame="1"/>
          <w:lang w:eastAsia="ru-RU"/>
        </w:rPr>
        <w:t> данная исследовательская работа может быть использована для проведения классных часов, дискуссий «Я в мире профессии», родительских собраний, деловой игры и др.</w:t>
      </w:r>
    </w:p>
    <w:p w:rsidR="006519E5" w:rsidRPr="006519E5" w:rsidRDefault="006519E5" w:rsidP="006519E5">
      <w:pPr>
        <w:shd w:val="clear" w:color="auto" w:fill="FFFFFF"/>
        <w:spacing w:after="0" w:line="240" w:lineRule="auto"/>
        <w:ind w:firstLine="710"/>
        <w:jc w:val="both"/>
        <w:textAlignment w:val="baseline"/>
        <w:rPr>
          <w:rFonts w:ascii="Calibri" w:eastAsia="Times New Roman" w:hAnsi="Calibri" w:cs="Calibri"/>
          <w:color w:val="000000"/>
          <w:lang w:eastAsia="ru-RU"/>
        </w:rPr>
      </w:pPr>
      <w:r w:rsidRPr="006519E5">
        <w:rPr>
          <w:rFonts w:ascii="Times New Roman" w:eastAsia="Times New Roman" w:hAnsi="Times New Roman" w:cs="Times New Roman"/>
          <w:b/>
          <w:bCs/>
          <w:color w:val="000000"/>
          <w:sz w:val="28"/>
          <w:szCs w:val="28"/>
          <w:bdr w:val="none" w:sz="0" w:space="0" w:color="auto" w:frame="1"/>
          <w:lang w:eastAsia="ru-RU"/>
        </w:rPr>
        <w:t>Ожидаемые результаты</w:t>
      </w:r>
      <w:r w:rsidRPr="006519E5">
        <w:rPr>
          <w:rFonts w:ascii="Times New Roman" w:eastAsia="Times New Roman" w:hAnsi="Times New Roman" w:cs="Times New Roman"/>
          <w:color w:val="000000"/>
          <w:sz w:val="28"/>
          <w:szCs w:val="28"/>
          <w:bdr w:val="none" w:sz="0" w:space="0" w:color="auto" w:frame="1"/>
          <w:lang w:eastAsia="ru-RU"/>
        </w:rPr>
        <w:t>: повышение готовности выпускника школы к профессиональному самоопределению.</w:t>
      </w:r>
    </w:p>
    <w:p w:rsidR="006519E5" w:rsidRPr="006519E5" w:rsidRDefault="006519E5" w:rsidP="006519E5">
      <w:pPr>
        <w:spacing w:after="0" w:line="240" w:lineRule="auto"/>
        <w:jc w:val="center"/>
        <w:textAlignment w:val="baseline"/>
        <w:rPr>
          <w:rFonts w:ascii="Calibri" w:eastAsia="Times New Roman" w:hAnsi="Calibri" w:cs="Calibri"/>
          <w:color w:val="000000"/>
          <w:lang w:eastAsia="ru-RU"/>
        </w:rPr>
      </w:pPr>
      <w:r w:rsidRPr="006519E5">
        <w:rPr>
          <w:rFonts w:ascii="Times New Roman" w:eastAsia="Times New Roman" w:hAnsi="Times New Roman" w:cs="Times New Roman"/>
          <w:b/>
          <w:bCs/>
          <w:color w:val="000000"/>
          <w:sz w:val="28"/>
          <w:szCs w:val="28"/>
          <w:bdr w:val="none" w:sz="0" w:space="0" w:color="auto" w:frame="1"/>
          <w:lang w:eastAsia="ru-RU"/>
        </w:rPr>
        <w:t>Глава 1. Теоретическая часть.</w:t>
      </w:r>
    </w:p>
    <w:p w:rsidR="006519E5" w:rsidRPr="006519E5" w:rsidRDefault="006519E5" w:rsidP="006519E5">
      <w:pPr>
        <w:numPr>
          <w:ilvl w:val="0"/>
          <w:numId w:val="1"/>
        </w:numPr>
        <w:spacing w:after="0" w:line="240" w:lineRule="auto"/>
        <w:ind w:left="360"/>
        <w:jc w:val="center"/>
        <w:textAlignment w:val="baseline"/>
        <w:rPr>
          <w:rFonts w:ascii="Calibri" w:eastAsia="Times New Roman" w:hAnsi="Calibri" w:cs="Calibri"/>
          <w:color w:val="000000"/>
          <w:lang w:eastAsia="ru-RU"/>
        </w:rPr>
      </w:pPr>
      <w:r w:rsidRPr="006519E5">
        <w:rPr>
          <w:rFonts w:ascii="Times New Roman" w:eastAsia="Times New Roman" w:hAnsi="Times New Roman" w:cs="Times New Roman"/>
          <w:b/>
          <w:bCs/>
          <w:color w:val="000000"/>
          <w:sz w:val="28"/>
          <w:szCs w:val="28"/>
          <w:bdr w:val="none" w:sz="0" w:space="0" w:color="auto" w:frame="1"/>
          <w:lang w:eastAsia="ru-RU"/>
        </w:rPr>
        <w:t>Выбор профессии</w:t>
      </w:r>
    </w:p>
    <w:p w:rsidR="006519E5" w:rsidRPr="006519E5" w:rsidRDefault="006519E5" w:rsidP="006519E5">
      <w:pPr>
        <w:spacing w:after="0" w:line="240" w:lineRule="auto"/>
        <w:ind w:firstLine="710"/>
        <w:jc w:val="both"/>
        <w:textAlignment w:val="baseline"/>
        <w:rPr>
          <w:rFonts w:ascii="Calibri" w:eastAsia="Times New Roman" w:hAnsi="Calibri" w:cs="Calibri"/>
          <w:color w:val="000000"/>
          <w:lang w:eastAsia="ru-RU"/>
        </w:rPr>
      </w:pPr>
      <w:r w:rsidRPr="006519E5">
        <w:rPr>
          <w:rFonts w:ascii="Times New Roman" w:eastAsia="Times New Roman" w:hAnsi="Times New Roman" w:cs="Times New Roman"/>
          <w:color w:val="000000"/>
          <w:sz w:val="28"/>
          <w:szCs w:val="28"/>
          <w:bdr w:val="none" w:sz="0" w:space="0" w:color="auto" w:frame="1"/>
          <w:lang w:eastAsia="ru-RU"/>
        </w:rPr>
        <w:t>Правильно выбрать профессию сложно даже тем, у кого есть любимый школьный предмет. Скажем, подросток любит биологию, а она открывает широкий простор для выбора: ветеринар, агроном, биолог, преподаватель и т.д. Поэтому судить о профессиональной склонности по школьным предпочтениям не совсем верно.</w:t>
      </w:r>
    </w:p>
    <w:p w:rsidR="006519E5" w:rsidRPr="006519E5" w:rsidRDefault="006519E5" w:rsidP="006519E5">
      <w:pPr>
        <w:spacing w:after="0" w:line="240" w:lineRule="auto"/>
        <w:ind w:firstLine="710"/>
        <w:jc w:val="both"/>
        <w:textAlignment w:val="baseline"/>
        <w:rPr>
          <w:rFonts w:ascii="Calibri" w:eastAsia="Times New Roman" w:hAnsi="Calibri" w:cs="Calibri"/>
          <w:color w:val="000000"/>
          <w:lang w:eastAsia="ru-RU"/>
        </w:rPr>
      </w:pPr>
      <w:r w:rsidRPr="006519E5">
        <w:rPr>
          <w:rFonts w:ascii="Times New Roman" w:eastAsia="Times New Roman" w:hAnsi="Times New Roman" w:cs="Times New Roman"/>
          <w:color w:val="000000"/>
          <w:sz w:val="28"/>
          <w:szCs w:val="28"/>
          <w:bdr w:val="none" w:sz="0" w:space="0" w:color="auto" w:frame="1"/>
          <w:lang w:eastAsia="ru-RU"/>
        </w:rPr>
        <w:t>Когда стоишь на перепутье, кажется, что перед тобой множество дорог. Но, изучая карту, понимаешь, что одна из них закрыта для проезда, вторая существует только виртуально, третья слишком разбита прохожими, четвертая заросла кустарником, и лишь на паре остальных уложен асфальт. Никто не утверждает, что идти нужно исключительно по асфальту. Принц прорывался сквозь заросли, чтобы разбудить спящую красавицу. Решайте, что ближе вам: что проще или что заманчивее.</w:t>
      </w:r>
    </w:p>
    <w:p w:rsidR="006519E5" w:rsidRPr="006519E5" w:rsidRDefault="006519E5" w:rsidP="006519E5">
      <w:pPr>
        <w:spacing w:after="0" w:line="240" w:lineRule="auto"/>
        <w:ind w:firstLine="710"/>
        <w:jc w:val="both"/>
        <w:textAlignment w:val="baseline"/>
        <w:rPr>
          <w:rFonts w:ascii="Calibri" w:eastAsia="Times New Roman" w:hAnsi="Calibri" w:cs="Calibri"/>
          <w:color w:val="000000"/>
          <w:lang w:eastAsia="ru-RU"/>
        </w:rPr>
      </w:pPr>
      <w:r w:rsidRPr="006519E5">
        <w:rPr>
          <w:rFonts w:ascii="Times New Roman" w:eastAsia="Times New Roman" w:hAnsi="Times New Roman" w:cs="Times New Roman"/>
          <w:color w:val="000000"/>
          <w:sz w:val="28"/>
          <w:szCs w:val="28"/>
          <w:bdr w:val="none" w:sz="0" w:space="0" w:color="auto" w:frame="1"/>
          <w:lang w:eastAsia="ru-RU"/>
        </w:rPr>
        <w:t xml:space="preserve">В начале своего исследования я выбрала самые востребованные профессии на данный момент, по-моему мнению. Затем составила их рейтинг и поняла, как трудно выбрать что-то определённое, не имея понятия, кем хочу </w:t>
      </w:r>
      <w:r w:rsidRPr="006519E5">
        <w:rPr>
          <w:rFonts w:ascii="Times New Roman" w:eastAsia="Times New Roman" w:hAnsi="Times New Roman" w:cs="Times New Roman"/>
          <w:color w:val="000000"/>
          <w:sz w:val="28"/>
          <w:szCs w:val="28"/>
          <w:bdr w:val="none" w:sz="0" w:space="0" w:color="auto" w:frame="1"/>
          <w:lang w:eastAsia="ru-RU"/>
        </w:rPr>
        <w:lastRenderedPageBreak/>
        <w:t>стать в будущем.  Каждая требует своих определённых знаний, умений и даже талантов. Например, врачу - необходимо знать на отлично – биологию, химию, анатомию и психологию. Продавцу – математику, русский, психологию. Юристу – историю, обществознание, психологию, русский. Всем необходимо знать русский, так как это государственный язык, иметь знания по разным предметам, не относящимся к выбору их профессии, для гармоничного развития, чтобы они могли общаться на другие темы. Но в каждой профессииесть люди, которые учились вместе одному и тому же, но кто-то достиг огромных высот. А кто-то остался посредственным работником. Почему? Возможно, на это влияют такие качества личности как безответственность, невнимательность, эгоистичность, эмоциональная несдержанность, жестокость, брезгливость,  нетерпимость, рассеянность.</w:t>
      </w:r>
    </w:p>
    <w:p w:rsidR="006519E5" w:rsidRPr="006519E5" w:rsidRDefault="006519E5" w:rsidP="006519E5">
      <w:pPr>
        <w:spacing w:after="0" w:line="240" w:lineRule="auto"/>
        <w:ind w:firstLine="710"/>
        <w:jc w:val="both"/>
        <w:textAlignment w:val="baseline"/>
        <w:rPr>
          <w:rFonts w:ascii="Calibri" w:eastAsia="Times New Roman" w:hAnsi="Calibri" w:cs="Calibri"/>
          <w:color w:val="000000"/>
          <w:lang w:eastAsia="ru-RU"/>
        </w:rPr>
      </w:pPr>
      <w:r w:rsidRPr="006519E5">
        <w:rPr>
          <w:rFonts w:ascii="Times New Roman" w:eastAsia="Times New Roman" w:hAnsi="Times New Roman" w:cs="Times New Roman"/>
          <w:color w:val="000000"/>
          <w:sz w:val="28"/>
          <w:szCs w:val="28"/>
          <w:bdr w:val="none" w:sz="0" w:space="0" w:color="auto" w:frame="1"/>
          <w:lang w:eastAsia="ru-RU"/>
        </w:rPr>
        <w:t>Выбор профессии – дело сложное и важное, ведь современный человек большую часть жизни проводит на работе. Поэтому знание себя – своих интересов, способностей и желаний – главное условие психологической готовности к выбору профессии.</w:t>
      </w:r>
    </w:p>
    <w:p w:rsidR="006519E5" w:rsidRPr="006519E5" w:rsidRDefault="006519E5" w:rsidP="006519E5">
      <w:pPr>
        <w:spacing w:after="0" w:line="240" w:lineRule="auto"/>
        <w:ind w:firstLine="710"/>
        <w:jc w:val="both"/>
        <w:textAlignment w:val="baseline"/>
        <w:rPr>
          <w:rFonts w:ascii="Calibri" w:eastAsia="Times New Roman" w:hAnsi="Calibri" w:cs="Calibri"/>
          <w:color w:val="000000"/>
          <w:lang w:eastAsia="ru-RU"/>
        </w:rPr>
      </w:pPr>
      <w:r w:rsidRPr="006519E5">
        <w:rPr>
          <w:rFonts w:ascii="Times New Roman" w:eastAsia="Times New Roman" w:hAnsi="Times New Roman" w:cs="Times New Roman"/>
          <w:color w:val="000000"/>
          <w:sz w:val="28"/>
          <w:szCs w:val="28"/>
          <w:bdr w:val="none" w:sz="0" w:space="0" w:color="auto" w:frame="1"/>
          <w:lang w:eastAsia="ru-RU"/>
        </w:rPr>
        <w:t>Человек, выбирающий профессию, должен определить для себя, что для него важнее, и в соответствии с этим решить, какая профессия позволит удовлетворить наиболее важные для него мотивы и потребности, которые связаны с его жизненными ценностями.</w:t>
      </w:r>
    </w:p>
    <w:p w:rsidR="006519E5" w:rsidRPr="006519E5" w:rsidRDefault="006519E5" w:rsidP="006519E5">
      <w:pPr>
        <w:spacing w:after="0" w:line="240" w:lineRule="auto"/>
        <w:ind w:firstLine="710"/>
        <w:jc w:val="both"/>
        <w:textAlignment w:val="baseline"/>
        <w:rPr>
          <w:rFonts w:ascii="Calibri" w:eastAsia="Times New Roman" w:hAnsi="Calibri" w:cs="Calibri"/>
          <w:color w:val="000000"/>
          <w:lang w:eastAsia="ru-RU"/>
        </w:rPr>
      </w:pPr>
      <w:r w:rsidRPr="006519E5">
        <w:rPr>
          <w:rFonts w:ascii="Times New Roman" w:eastAsia="Times New Roman" w:hAnsi="Times New Roman" w:cs="Times New Roman"/>
          <w:color w:val="000000"/>
          <w:sz w:val="28"/>
          <w:szCs w:val="28"/>
          <w:bdr w:val="none" w:sz="0" w:space="0" w:color="auto" w:frame="1"/>
          <w:lang w:eastAsia="ru-RU"/>
        </w:rPr>
        <w:t>Задача анкетирования – выявить основные факторы, влияющие на самоопределение старшеклассников при выборе профессии, исследовать роль родителей и педагогов в процессе формирования системы ценностей современных старшеклассников, лежащей в основе их самоопределения при выборе профессии, изучить особенности и противоречия процесса выбора.</w:t>
      </w:r>
    </w:p>
    <w:p w:rsidR="006519E5" w:rsidRPr="006519E5" w:rsidRDefault="006519E5" w:rsidP="006519E5">
      <w:pPr>
        <w:numPr>
          <w:ilvl w:val="0"/>
          <w:numId w:val="2"/>
        </w:numPr>
        <w:spacing w:after="0" w:line="240" w:lineRule="auto"/>
        <w:ind w:left="360"/>
        <w:jc w:val="center"/>
        <w:textAlignment w:val="baseline"/>
        <w:rPr>
          <w:rFonts w:ascii="Calibri" w:eastAsia="Times New Roman" w:hAnsi="Calibri" w:cs="Calibri"/>
          <w:color w:val="000000"/>
          <w:lang w:eastAsia="ru-RU"/>
        </w:rPr>
      </w:pPr>
      <w:r w:rsidRPr="006519E5">
        <w:rPr>
          <w:rFonts w:ascii="Times New Roman" w:eastAsia="Times New Roman" w:hAnsi="Times New Roman" w:cs="Times New Roman"/>
          <w:b/>
          <w:bCs/>
          <w:color w:val="000000"/>
          <w:sz w:val="28"/>
          <w:szCs w:val="28"/>
          <w:bdr w:val="none" w:sz="0" w:space="0" w:color="auto" w:frame="1"/>
          <w:lang w:eastAsia="ru-RU"/>
        </w:rPr>
        <w:t>Методики профориентации</w:t>
      </w:r>
    </w:p>
    <w:p w:rsidR="006519E5" w:rsidRPr="006519E5" w:rsidRDefault="006519E5" w:rsidP="006519E5">
      <w:pPr>
        <w:spacing w:after="0" w:line="240" w:lineRule="auto"/>
        <w:ind w:firstLine="710"/>
        <w:jc w:val="both"/>
        <w:textAlignment w:val="baseline"/>
        <w:rPr>
          <w:rFonts w:ascii="Calibri" w:eastAsia="Times New Roman" w:hAnsi="Calibri" w:cs="Calibri"/>
          <w:color w:val="000000"/>
          <w:lang w:eastAsia="ru-RU"/>
        </w:rPr>
      </w:pPr>
      <w:r w:rsidRPr="006519E5">
        <w:rPr>
          <w:rFonts w:ascii="Times New Roman" w:eastAsia="Times New Roman" w:hAnsi="Times New Roman" w:cs="Times New Roman"/>
          <w:color w:val="000000"/>
          <w:sz w:val="28"/>
          <w:szCs w:val="28"/>
          <w:bdr w:val="none" w:sz="0" w:space="0" w:color="auto" w:frame="1"/>
          <w:lang w:eastAsia="ru-RU"/>
        </w:rPr>
        <w:t>Чтобы освоить определенную профессию и затем успешно трудиться, человек должен обладать определенными качествами, отвечающими тем требованиям, которая предъявляет эта профессия к личности работающего.</w:t>
      </w:r>
    </w:p>
    <w:p w:rsidR="006519E5" w:rsidRPr="006519E5" w:rsidRDefault="006519E5" w:rsidP="006519E5">
      <w:pPr>
        <w:spacing w:after="0" w:line="240" w:lineRule="auto"/>
        <w:ind w:firstLine="710"/>
        <w:jc w:val="both"/>
        <w:textAlignment w:val="baseline"/>
        <w:rPr>
          <w:rFonts w:ascii="Calibri" w:eastAsia="Times New Roman" w:hAnsi="Calibri" w:cs="Calibri"/>
          <w:color w:val="000000"/>
          <w:lang w:eastAsia="ru-RU"/>
        </w:rPr>
      </w:pPr>
      <w:r w:rsidRPr="006519E5">
        <w:rPr>
          <w:rFonts w:ascii="Times New Roman" w:eastAsia="Times New Roman" w:hAnsi="Times New Roman" w:cs="Times New Roman"/>
          <w:color w:val="000000"/>
          <w:sz w:val="28"/>
          <w:szCs w:val="28"/>
          <w:bdr w:val="none" w:sz="0" w:space="0" w:color="auto" w:frame="1"/>
          <w:lang w:eastAsia="ru-RU"/>
        </w:rPr>
        <w:t>Наряду с хорошо разработанной информационной ориентацией чрезвычайно важно умение разбираться в себе, своих способностях, мотивах выбора профессии, интересах, склонностях, предпочтениях. Эти данные могут быть получены с помощью традиционных психологических методов наблюдения, беседы, опроса. Но более стандартизированный и надежный вид они приобретают после проведения специального психодиагностического обследования, особенно при диагностике способностей и потенциальных возможностей.</w:t>
      </w:r>
    </w:p>
    <w:p w:rsidR="006519E5" w:rsidRPr="006519E5" w:rsidRDefault="006519E5" w:rsidP="006519E5">
      <w:pPr>
        <w:spacing w:after="0" w:line="240" w:lineRule="auto"/>
        <w:ind w:firstLine="710"/>
        <w:jc w:val="both"/>
        <w:textAlignment w:val="baseline"/>
        <w:rPr>
          <w:rFonts w:ascii="Calibri" w:eastAsia="Times New Roman" w:hAnsi="Calibri" w:cs="Calibri"/>
          <w:color w:val="000000"/>
          <w:lang w:eastAsia="ru-RU"/>
        </w:rPr>
      </w:pPr>
      <w:r w:rsidRPr="006519E5">
        <w:rPr>
          <w:rFonts w:ascii="Times New Roman" w:eastAsia="Times New Roman" w:hAnsi="Times New Roman" w:cs="Times New Roman"/>
          <w:color w:val="000000"/>
          <w:sz w:val="28"/>
          <w:szCs w:val="28"/>
          <w:bdr w:val="none" w:sz="0" w:space="0" w:color="auto" w:frame="1"/>
          <w:lang w:eastAsia="ru-RU"/>
        </w:rPr>
        <w:t>Методики профориентации были созданы для работы с молодежью, в том числе школьниками, находящимися на этапе профессионального самоопределения.</w:t>
      </w:r>
    </w:p>
    <w:p w:rsidR="006519E5" w:rsidRPr="006519E5" w:rsidRDefault="006519E5" w:rsidP="006519E5">
      <w:pPr>
        <w:spacing w:after="0" w:line="240" w:lineRule="auto"/>
        <w:ind w:firstLine="710"/>
        <w:jc w:val="both"/>
        <w:textAlignment w:val="baseline"/>
        <w:rPr>
          <w:rFonts w:ascii="Calibri" w:eastAsia="Times New Roman" w:hAnsi="Calibri" w:cs="Calibri"/>
          <w:color w:val="000000"/>
          <w:lang w:eastAsia="ru-RU"/>
        </w:rPr>
      </w:pPr>
      <w:r w:rsidRPr="006519E5">
        <w:rPr>
          <w:rFonts w:ascii="Times New Roman" w:eastAsia="Times New Roman" w:hAnsi="Times New Roman" w:cs="Times New Roman"/>
          <w:color w:val="000000"/>
          <w:sz w:val="28"/>
          <w:szCs w:val="28"/>
          <w:bdr w:val="none" w:sz="0" w:space="0" w:color="auto" w:frame="1"/>
          <w:lang w:eastAsia="ru-RU"/>
        </w:rPr>
        <w:t>Различные методики профориентации основаны на разных теоретических подходах, поэтому результаты, полученные с их помощью, не всегда могут совпадать между собой. Скорее данные методики дополняют друг друга.</w:t>
      </w:r>
    </w:p>
    <w:p w:rsidR="006519E5" w:rsidRPr="006519E5" w:rsidRDefault="006519E5" w:rsidP="006519E5">
      <w:pPr>
        <w:spacing w:after="0" w:line="240" w:lineRule="auto"/>
        <w:ind w:firstLine="710"/>
        <w:jc w:val="both"/>
        <w:textAlignment w:val="baseline"/>
        <w:rPr>
          <w:rFonts w:ascii="Calibri" w:eastAsia="Times New Roman" w:hAnsi="Calibri" w:cs="Calibri"/>
          <w:color w:val="000000"/>
          <w:lang w:eastAsia="ru-RU"/>
        </w:rPr>
      </w:pPr>
      <w:r w:rsidRPr="006519E5">
        <w:rPr>
          <w:rFonts w:ascii="Times New Roman" w:eastAsia="Times New Roman" w:hAnsi="Times New Roman" w:cs="Times New Roman"/>
          <w:b/>
          <w:bCs/>
          <w:color w:val="000000"/>
          <w:sz w:val="28"/>
          <w:szCs w:val="28"/>
          <w:bdr w:val="none" w:sz="0" w:space="0" w:color="auto" w:frame="1"/>
          <w:lang w:eastAsia="ru-RU"/>
        </w:rPr>
        <w:lastRenderedPageBreak/>
        <w:t>Методика Е.А.Климова. </w:t>
      </w:r>
      <w:r w:rsidRPr="006519E5">
        <w:rPr>
          <w:rFonts w:ascii="Times New Roman" w:eastAsia="Times New Roman" w:hAnsi="Times New Roman" w:cs="Times New Roman"/>
          <w:color w:val="000000"/>
          <w:sz w:val="28"/>
          <w:szCs w:val="28"/>
          <w:bdr w:val="none" w:sz="0" w:space="0" w:color="auto" w:frame="1"/>
          <w:lang w:eastAsia="ru-RU"/>
        </w:rPr>
        <w:t>Методики базируются на психологической классификации профессий по предмету труда, являющейся наиболее популярной, практически общепринятой в России, разработанной Е.А. Климовым. Согласно этой классификации все профессии делятся на пять типов, в зависимости от того, с чем имеет депо работник в процессе своего труда. Это типы профессий "человек - человек", "человек – техника", "человек – знаковая система" "человек - художественный образ" и "человек - природа". При этом методика ДДО (</w:t>
      </w:r>
      <w:r w:rsidRPr="006519E5">
        <w:rPr>
          <w:rFonts w:ascii="Times New Roman" w:eastAsia="Times New Roman" w:hAnsi="Times New Roman" w:cs="Times New Roman"/>
          <w:color w:val="333333"/>
          <w:sz w:val="28"/>
          <w:szCs w:val="28"/>
          <w:bdr w:val="none" w:sz="0" w:space="0" w:color="auto" w:frame="1"/>
          <w:shd w:val="clear" w:color="auto" w:fill="FFFFFF"/>
          <w:lang w:eastAsia="ru-RU"/>
        </w:rPr>
        <w:t>Дифференциально-диагностический опросник</w:t>
      </w:r>
      <w:r w:rsidRPr="006519E5">
        <w:rPr>
          <w:rFonts w:ascii="Times New Roman" w:eastAsia="Times New Roman" w:hAnsi="Times New Roman" w:cs="Times New Roman"/>
          <w:b/>
          <w:bCs/>
          <w:color w:val="333333"/>
          <w:sz w:val="28"/>
          <w:szCs w:val="28"/>
          <w:bdr w:val="none" w:sz="0" w:space="0" w:color="auto" w:frame="1"/>
          <w:shd w:val="clear" w:color="auto" w:fill="FFFFFF"/>
          <w:lang w:eastAsia="ru-RU"/>
        </w:rPr>
        <w:t>)</w:t>
      </w:r>
      <w:r w:rsidRPr="006519E5">
        <w:rPr>
          <w:rFonts w:ascii="Times New Roman" w:eastAsia="Times New Roman" w:hAnsi="Times New Roman" w:cs="Times New Roman"/>
          <w:color w:val="000000"/>
          <w:sz w:val="28"/>
          <w:szCs w:val="28"/>
          <w:bdr w:val="none" w:sz="0" w:space="0" w:color="auto" w:frame="1"/>
          <w:lang w:eastAsia="ru-RU"/>
        </w:rPr>
        <w:t> является более короткой по сравнению с методикой ОПГ(опросник профессиональной готовности)  и основана на выборе одного из двух суждений (всего из 20 пар суждений).</w:t>
      </w:r>
    </w:p>
    <w:p w:rsidR="006519E5" w:rsidRPr="006519E5" w:rsidRDefault="006519E5" w:rsidP="006519E5">
      <w:pPr>
        <w:spacing w:after="0" w:line="240" w:lineRule="auto"/>
        <w:ind w:firstLine="710"/>
        <w:jc w:val="both"/>
        <w:textAlignment w:val="baseline"/>
        <w:rPr>
          <w:rFonts w:ascii="Calibri" w:eastAsia="Times New Roman" w:hAnsi="Calibri" w:cs="Calibri"/>
          <w:color w:val="000000"/>
          <w:lang w:eastAsia="ru-RU"/>
        </w:rPr>
      </w:pPr>
      <w:r w:rsidRPr="006519E5">
        <w:rPr>
          <w:rFonts w:ascii="Times New Roman" w:eastAsia="Times New Roman" w:hAnsi="Times New Roman" w:cs="Times New Roman"/>
          <w:color w:val="000000"/>
          <w:sz w:val="28"/>
          <w:szCs w:val="28"/>
          <w:bdr w:val="none" w:sz="0" w:space="0" w:color="auto" w:frame="1"/>
          <w:lang w:eastAsia="ru-RU"/>
        </w:rPr>
        <w:t>Методика ОПГ, в отличие от ДДО, включает 50 суждений, каждое из которых необходимо оценить трижды по трехбалльной шкале с точки зрения степени выраженности профессиональных умений, эмоционального состояния и желания заниматься соответствующими видами деятельности. Методика является довольно объемной и трудоемкой и требует от клиента хорошего внимания и сообразительности, что ограничивает возможность ее использования у подростков, лиц с низким уровнем образования и умственного развития.</w:t>
      </w:r>
    </w:p>
    <w:p w:rsidR="006519E5" w:rsidRPr="006519E5" w:rsidRDefault="006519E5" w:rsidP="006519E5">
      <w:pPr>
        <w:spacing w:after="0" w:line="240" w:lineRule="auto"/>
        <w:ind w:firstLine="710"/>
        <w:jc w:val="both"/>
        <w:textAlignment w:val="baseline"/>
        <w:rPr>
          <w:rFonts w:ascii="Calibri" w:eastAsia="Times New Roman" w:hAnsi="Calibri" w:cs="Calibri"/>
          <w:color w:val="000000"/>
          <w:lang w:eastAsia="ru-RU"/>
        </w:rPr>
      </w:pPr>
      <w:r w:rsidRPr="006519E5">
        <w:rPr>
          <w:rFonts w:ascii="Times New Roman" w:eastAsia="Times New Roman" w:hAnsi="Times New Roman" w:cs="Times New Roman"/>
          <w:color w:val="000000"/>
          <w:sz w:val="28"/>
          <w:szCs w:val="28"/>
          <w:bdr w:val="none" w:sz="0" w:space="0" w:color="auto" w:frame="1"/>
          <w:lang w:eastAsia="ru-RU"/>
        </w:rPr>
        <w:t>Однако, по сравнению с ДДО, методика обладает более высокой разрешающей способностью и позволяет анализировать отношение к различным типам профессий не только с точки зрения склонностей и интересов, но и с точки зрения умений.</w:t>
      </w:r>
    </w:p>
    <w:p w:rsidR="006519E5" w:rsidRPr="006519E5" w:rsidRDefault="006519E5" w:rsidP="006519E5">
      <w:pPr>
        <w:spacing w:after="0" w:line="240" w:lineRule="auto"/>
        <w:ind w:firstLine="710"/>
        <w:jc w:val="both"/>
        <w:textAlignment w:val="baseline"/>
        <w:rPr>
          <w:rFonts w:ascii="Calibri" w:eastAsia="Times New Roman" w:hAnsi="Calibri" w:cs="Calibri"/>
          <w:color w:val="000000"/>
          <w:lang w:eastAsia="ru-RU"/>
        </w:rPr>
      </w:pPr>
      <w:r w:rsidRPr="006519E5">
        <w:rPr>
          <w:rFonts w:ascii="Times New Roman" w:eastAsia="Times New Roman" w:hAnsi="Times New Roman" w:cs="Times New Roman"/>
          <w:b/>
          <w:bCs/>
          <w:color w:val="000000"/>
          <w:sz w:val="28"/>
          <w:szCs w:val="28"/>
          <w:bdr w:val="none" w:sz="0" w:space="0" w:color="auto" w:frame="1"/>
          <w:lang w:eastAsia="ru-RU"/>
        </w:rPr>
        <w:t>Методика Л.А.Йовайша. </w:t>
      </w:r>
      <w:r w:rsidRPr="006519E5">
        <w:rPr>
          <w:rFonts w:ascii="Times New Roman" w:eastAsia="Times New Roman" w:hAnsi="Times New Roman" w:cs="Times New Roman"/>
          <w:color w:val="000000"/>
          <w:sz w:val="28"/>
          <w:szCs w:val="28"/>
          <w:bdr w:val="none" w:sz="0" w:space="0" w:color="auto" w:frame="1"/>
          <w:lang w:eastAsia="ru-RU"/>
        </w:rPr>
        <w:t>Л.А.Йовайша выделяет в структуре личности четыре компонента, определяющие выбор профессии: активность, возможность, стиль и направленность.</w:t>
      </w:r>
    </w:p>
    <w:p w:rsidR="006519E5" w:rsidRPr="006519E5" w:rsidRDefault="006519E5" w:rsidP="006519E5">
      <w:pPr>
        <w:spacing w:after="0" w:line="240" w:lineRule="auto"/>
        <w:ind w:firstLine="710"/>
        <w:jc w:val="both"/>
        <w:textAlignment w:val="baseline"/>
        <w:rPr>
          <w:rFonts w:ascii="Calibri" w:eastAsia="Times New Roman" w:hAnsi="Calibri" w:cs="Calibri"/>
          <w:color w:val="000000"/>
          <w:lang w:eastAsia="ru-RU"/>
        </w:rPr>
      </w:pPr>
      <w:r w:rsidRPr="006519E5">
        <w:rPr>
          <w:rFonts w:ascii="Times New Roman" w:eastAsia="Times New Roman" w:hAnsi="Times New Roman" w:cs="Times New Roman"/>
          <w:color w:val="000000"/>
          <w:sz w:val="28"/>
          <w:szCs w:val="28"/>
          <w:bdr w:val="none" w:sz="0" w:space="0" w:color="auto" w:frame="1"/>
          <w:lang w:eastAsia="ru-RU"/>
        </w:rPr>
        <w:t>Личность изучается по проявлениям активности (в том числе при выборе профессии) и характеру самовыражения (целостная организация индивида, представленная в направленности, возможностях и стиле деятельности человека).</w:t>
      </w:r>
    </w:p>
    <w:p w:rsidR="006519E5" w:rsidRPr="006519E5" w:rsidRDefault="006519E5" w:rsidP="006519E5">
      <w:pPr>
        <w:spacing w:after="0" w:line="240" w:lineRule="auto"/>
        <w:ind w:firstLine="710"/>
        <w:jc w:val="both"/>
        <w:textAlignment w:val="baseline"/>
        <w:rPr>
          <w:rFonts w:ascii="Calibri" w:eastAsia="Times New Roman" w:hAnsi="Calibri" w:cs="Calibri"/>
          <w:color w:val="000000"/>
          <w:lang w:eastAsia="ru-RU"/>
        </w:rPr>
      </w:pPr>
      <w:r w:rsidRPr="006519E5">
        <w:rPr>
          <w:rFonts w:ascii="Times New Roman" w:eastAsia="Times New Roman" w:hAnsi="Times New Roman" w:cs="Times New Roman"/>
          <w:color w:val="000000"/>
          <w:sz w:val="28"/>
          <w:szCs w:val="28"/>
          <w:bdr w:val="none" w:sz="0" w:space="0" w:color="auto" w:frame="1"/>
          <w:lang w:eastAsia="ru-RU"/>
        </w:rPr>
        <w:t>Все эти качества личности проявляются во всех областях жизнедеятельности, в том числе в профессиональной деятельности и при выборе профессии. При этом в выборе профессии основополагающее значение принадлежит системеценностей человека, определяемых его глубокими, коренными потребностями.</w:t>
      </w:r>
    </w:p>
    <w:p w:rsidR="006519E5" w:rsidRPr="006519E5" w:rsidRDefault="006519E5" w:rsidP="006519E5">
      <w:pPr>
        <w:spacing w:after="0" w:line="240" w:lineRule="auto"/>
        <w:ind w:firstLine="710"/>
        <w:jc w:val="both"/>
        <w:textAlignment w:val="baseline"/>
        <w:rPr>
          <w:rFonts w:ascii="Calibri" w:eastAsia="Times New Roman" w:hAnsi="Calibri" w:cs="Calibri"/>
          <w:color w:val="000000"/>
          <w:lang w:eastAsia="ru-RU"/>
        </w:rPr>
      </w:pPr>
      <w:r w:rsidRPr="006519E5">
        <w:rPr>
          <w:rFonts w:ascii="Times New Roman" w:eastAsia="Times New Roman" w:hAnsi="Times New Roman" w:cs="Times New Roman"/>
          <w:color w:val="000000"/>
          <w:sz w:val="28"/>
          <w:szCs w:val="28"/>
          <w:bdr w:val="none" w:sz="0" w:space="0" w:color="auto" w:frame="1"/>
          <w:lang w:eastAsia="ru-RU"/>
        </w:rPr>
        <w:t>Каждая конкретная личность характеризуется своей иерархией типов ценностей и направленностью активности в соответствии с преобладающими у нее потребностями. Л.А. Иовайша выделяет следующие типы ценностей: общение (тип социальной коммуникативности), интеллектуальную активность, практико-технический тип, художественную активность, соматический тип, материально-экономический тип.</w:t>
      </w:r>
    </w:p>
    <w:p w:rsidR="006519E5" w:rsidRPr="006519E5" w:rsidRDefault="006519E5" w:rsidP="006519E5">
      <w:pPr>
        <w:spacing w:after="0" w:line="240" w:lineRule="auto"/>
        <w:ind w:firstLine="710"/>
        <w:jc w:val="both"/>
        <w:textAlignment w:val="baseline"/>
        <w:rPr>
          <w:rFonts w:ascii="Calibri" w:eastAsia="Times New Roman" w:hAnsi="Calibri" w:cs="Calibri"/>
          <w:color w:val="000000"/>
          <w:lang w:eastAsia="ru-RU"/>
        </w:rPr>
      </w:pPr>
      <w:r w:rsidRPr="006519E5">
        <w:rPr>
          <w:rFonts w:ascii="Times New Roman" w:eastAsia="Times New Roman" w:hAnsi="Times New Roman" w:cs="Times New Roman"/>
          <w:b/>
          <w:bCs/>
          <w:color w:val="000000"/>
          <w:sz w:val="28"/>
          <w:szCs w:val="28"/>
          <w:bdr w:val="none" w:sz="0" w:space="0" w:color="auto" w:frame="1"/>
          <w:lang w:eastAsia="ru-RU"/>
        </w:rPr>
        <w:t>Методика Холланда</w:t>
      </w:r>
      <w:r w:rsidRPr="006519E5">
        <w:rPr>
          <w:rFonts w:ascii="Times New Roman" w:eastAsia="Times New Roman" w:hAnsi="Times New Roman" w:cs="Times New Roman"/>
          <w:color w:val="000000"/>
          <w:sz w:val="28"/>
          <w:szCs w:val="28"/>
          <w:bdr w:val="none" w:sz="0" w:space="0" w:color="auto" w:frame="1"/>
          <w:lang w:eastAsia="ru-RU"/>
        </w:rPr>
        <w:t xml:space="preserve">. Методика Холланда позволяет выявить один из шести типов профессиональной направленности личности, которые получили </w:t>
      </w:r>
      <w:r w:rsidRPr="006519E5">
        <w:rPr>
          <w:rFonts w:ascii="Times New Roman" w:eastAsia="Times New Roman" w:hAnsi="Times New Roman" w:cs="Times New Roman"/>
          <w:color w:val="000000"/>
          <w:sz w:val="28"/>
          <w:szCs w:val="28"/>
          <w:bdr w:val="none" w:sz="0" w:space="0" w:color="auto" w:frame="1"/>
          <w:lang w:eastAsia="ru-RU"/>
        </w:rPr>
        <w:lastRenderedPageBreak/>
        <w:t>название: "реалистичный", "интеллектуальный", "социальный", "конвенциальный", и "артистичный".</w:t>
      </w:r>
    </w:p>
    <w:p w:rsidR="006519E5" w:rsidRPr="006519E5" w:rsidRDefault="006519E5" w:rsidP="006519E5">
      <w:pPr>
        <w:spacing w:after="0" w:line="240" w:lineRule="auto"/>
        <w:ind w:firstLine="710"/>
        <w:jc w:val="both"/>
        <w:textAlignment w:val="baseline"/>
        <w:rPr>
          <w:rFonts w:ascii="Calibri" w:eastAsia="Times New Roman" w:hAnsi="Calibri" w:cs="Calibri"/>
          <w:color w:val="000000"/>
          <w:lang w:eastAsia="ru-RU"/>
        </w:rPr>
      </w:pPr>
      <w:r w:rsidRPr="006519E5">
        <w:rPr>
          <w:rFonts w:ascii="Times New Roman" w:eastAsia="Times New Roman" w:hAnsi="Times New Roman" w:cs="Times New Roman"/>
          <w:color w:val="000000"/>
          <w:sz w:val="28"/>
          <w:szCs w:val="28"/>
          <w:bdr w:val="none" w:sz="0" w:space="0" w:color="auto" w:frame="1"/>
          <w:lang w:eastAsia="ru-RU"/>
        </w:rPr>
        <w:t>Методика обладает более широкими возможностями, чем просто определение профессиональных интересов и склонностей. Тип личности, диагностируемый с помощью данной методики, включает в себя еще и характер способностей, стиль мышления и деятельности, ведущие потребности и ориентацию на человеческие ценности. При работе с методикой в каждой из 42 приведенных пар профессий или должностей клиенту необходимо отдать предпочтение одной из них. Методика проста в проведении и обработке и может быть использована не только в целях профориентации клиента, но и в более широком контексте психологического консультирования.</w:t>
      </w:r>
    </w:p>
    <w:p w:rsidR="006519E5" w:rsidRPr="006519E5" w:rsidRDefault="006519E5" w:rsidP="006519E5">
      <w:pPr>
        <w:spacing w:after="0" w:line="240" w:lineRule="auto"/>
        <w:ind w:firstLine="710"/>
        <w:jc w:val="both"/>
        <w:textAlignment w:val="baseline"/>
        <w:rPr>
          <w:rFonts w:ascii="Calibri" w:eastAsia="Times New Roman" w:hAnsi="Calibri" w:cs="Calibri"/>
          <w:color w:val="000000"/>
          <w:lang w:eastAsia="ru-RU"/>
        </w:rPr>
      </w:pPr>
      <w:r w:rsidRPr="006519E5">
        <w:rPr>
          <w:rFonts w:ascii="Times New Roman" w:eastAsia="Times New Roman" w:hAnsi="Times New Roman" w:cs="Times New Roman"/>
          <w:color w:val="000000"/>
          <w:sz w:val="28"/>
          <w:szCs w:val="28"/>
          <w:bdr w:val="none" w:sz="0" w:space="0" w:color="auto" w:frame="1"/>
          <w:lang w:eastAsia="ru-RU"/>
        </w:rPr>
        <w:t>Следует отметить, что типы профессиональной направленности личности, определяемые по методике Холланда, в некоторой мере соответствуют классификации профессий Климова.</w:t>
      </w:r>
    </w:p>
    <w:p w:rsidR="006519E5" w:rsidRPr="006519E5" w:rsidRDefault="006519E5" w:rsidP="006519E5">
      <w:pPr>
        <w:spacing w:after="0" w:line="240" w:lineRule="auto"/>
        <w:ind w:firstLine="710"/>
        <w:jc w:val="both"/>
        <w:textAlignment w:val="baseline"/>
        <w:rPr>
          <w:rFonts w:ascii="Calibri" w:eastAsia="Times New Roman" w:hAnsi="Calibri" w:cs="Calibri"/>
          <w:color w:val="000000"/>
          <w:lang w:eastAsia="ru-RU"/>
        </w:rPr>
      </w:pPr>
      <w:r w:rsidRPr="006519E5">
        <w:rPr>
          <w:rFonts w:ascii="Times New Roman" w:eastAsia="Times New Roman" w:hAnsi="Times New Roman" w:cs="Times New Roman"/>
          <w:color w:val="000000"/>
          <w:sz w:val="28"/>
          <w:szCs w:val="28"/>
          <w:bdr w:val="none" w:sz="0" w:space="0" w:color="auto" w:frame="1"/>
          <w:lang w:eastAsia="ru-RU"/>
        </w:rPr>
        <w:t>Так, "реалистичный" тип личности в наибольшей степени соответствует профессиям типа "человек - техника" и "человек - природа" и характеризует направленность на рабочие и инженерно-технические специальности и должности.</w:t>
      </w:r>
    </w:p>
    <w:p w:rsidR="006519E5" w:rsidRPr="006519E5" w:rsidRDefault="006519E5" w:rsidP="006519E5">
      <w:pPr>
        <w:spacing w:after="0" w:line="240" w:lineRule="auto"/>
        <w:ind w:firstLine="710"/>
        <w:jc w:val="both"/>
        <w:textAlignment w:val="baseline"/>
        <w:rPr>
          <w:rFonts w:ascii="Calibri" w:eastAsia="Times New Roman" w:hAnsi="Calibri" w:cs="Calibri"/>
          <w:color w:val="000000"/>
          <w:lang w:eastAsia="ru-RU"/>
        </w:rPr>
      </w:pPr>
      <w:r w:rsidRPr="006519E5">
        <w:rPr>
          <w:rFonts w:ascii="Times New Roman" w:eastAsia="Times New Roman" w:hAnsi="Times New Roman" w:cs="Times New Roman"/>
          <w:color w:val="000000"/>
          <w:sz w:val="28"/>
          <w:szCs w:val="28"/>
          <w:bdr w:val="none" w:sz="0" w:space="0" w:color="auto" w:frame="1"/>
          <w:lang w:eastAsia="ru-RU"/>
        </w:rPr>
        <w:t>"Интеллектуальный" тип личности в большей степени связан со сферой общественных и естественных наук, то есть с профессиями типа "человек-человек" и "человек-природа".</w:t>
      </w:r>
    </w:p>
    <w:p w:rsidR="006519E5" w:rsidRPr="006519E5" w:rsidRDefault="006519E5" w:rsidP="006519E5">
      <w:pPr>
        <w:spacing w:after="0" w:line="240" w:lineRule="auto"/>
        <w:ind w:firstLine="710"/>
        <w:jc w:val="both"/>
        <w:textAlignment w:val="baseline"/>
        <w:rPr>
          <w:rFonts w:ascii="Calibri" w:eastAsia="Times New Roman" w:hAnsi="Calibri" w:cs="Calibri"/>
          <w:color w:val="000000"/>
          <w:lang w:eastAsia="ru-RU"/>
        </w:rPr>
      </w:pPr>
      <w:r w:rsidRPr="006519E5">
        <w:rPr>
          <w:rFonts w:ascii="Times New Roman" w:eastAsia="Times New Roman" w:hAnsi="Times New Roman" w:cs="Times New Roman"/>
          <w:color w:val="000000"/>
          <w:sz w:val="28"/>
          <w:szCs w:val="28"/>
          <w:bdr w:val="none" w:sz="0" w:space="0" w:color="auto" w:frame="1"/>
          <w:lang w:eastAsia="ru-RU"/>
        </w:rPr>
        <w:t>"Социальный" тип определяет склонность к профессиям в сфере обслуживания, образования и медицины типа "человек-человек".</w:t>
      </w:r>
    </w:p>
    <w:p w:rsidR="006519E5" w:rsidRPr="006519E5" w:rsidRDefault="006519E5" w:rsidP="006519E5">
      <w:pPr>
        <w:spacing w:after="0" w:line="240" w:lineRule="auto"/>
        <w:ind w:firstLine="710"/>
        <w:jc w:val="both"/>
        <w:textAlignment w:val="baseline"/>
        <w:rPr>
          <w:rFonts w:ascii="Calibri" w:eastAsia="Times New Roman" w:hAnsi="Calibri" w:cs="Calibri"/>
          <w:color w:val="000000"/>
          <w:lang w:eastAsia="ru-RU"/>
        </w:rPr>
      </w:pPr>
      <w:r w:rsidRPr="006519E5">
        <w:rPr>
          <w:rFonts w:ascii="Times New Roman" w:eastAsia="Times New Roman" w:hAnsi="Times New Roman" w:cs="Times New Roman"/>
          <w:color w:val="000000"/>
          <w:sz w:val="28"/>
          <w:szCs w:val="28"/>
          <w:bdr w:val="none" w:sz="0" w:space="0" w:color="auto" w:frame="1"/>
          <w:lang w:eastAsia="ru-RU"/>
        </w:rPr>
        <w:t> "Конвенциальный" тип характеризует склонность к информационным профессиям типа "человек - знаковая система".</w:t>
      </w:r>
    </w:p>
    <w:p w:rsidR="006519E5" w:rsidRPr="006519E5" w:rsidRDefault="006519E5" w:rsidP="006519E5">
      <w:pPr>
        <w:spacing w:after="0" w:line="240" w:lineRule="auto"/>
        <w:ind w:firstLine="710"/>
        <w:jc w:val="both"/>
        <w:textAlignment w:val="baseline"/>
        <w:rPr>
          <w:rFonts w:ascii="Calibri" w:eastAsia="Times New Roman" w:hAnsi="Calibri" w:cs="Calibri"/>
          <w:color w:val="000000"/>
          <w:lang w:eastAsia="ru-RU"/>
        </w:rPr>
      </w:pPr>
      <w:r w:rsidRPr="006519E5">
        <w:rPr>
          <w:rFonts w:ascii="Times New Roman" w:eastAsia="Times New Roman" w:hAnsi="Times New Roman" w:cs="Times New Roman"/>
          <w:color w:val="000000"/>
          <w:sz w:val="28"/>
          <w:szCs w:val="28"/>
          <w:bdr w:val="none" w:sz="0" w:space="0" w:color="auto" w:frame="1"/>
          <w:lang w:eastAsia="ru-RU"/>
        </w:rPr>
        <w:t>"Предприимчивый" тип однозначно не связан с каким-либо одним климовским типом профессии и может проявляться в любом из них, хотя ориентация на управленческие профессии и должности более тесно привязывает представителей этого типа к профессиям «человек – человек».</w:t>
      </w:r>
    </w:p>
    <w:p w:rsidR="006519E5" w:rsidRPr="006519E5" w:rsidRDefault="006519E5" w:rsidP="006519E5">
      <w:pPr>
        <w:spacing w:after="0" w:line="240" w:lineRule="auto"/>
        <w:ind w:firstLine="710"/>
        <w:jc w:val="both"/>
        <w:textAlignment w:val="baseline"/>
        <w:rPr>
          <w:rFonts w:ascii="Calibri" w:eastAsia="Times New Roman" w:hAnsi="Calibri" w:cs="Calibri"/>
          <w:color w:val="000000"/>
          <w:lang w:eastAsia="ru-RU"/>
        </w:rPr>
      </w:pPr>
      <w:r w:rsidRPr="006519E5">
        <w:rPr>
          <w:rFonts w:ascii="Times New Roman" w:eastAsia="Times New Roman" w:hAnsi="Times New Roman" w:cs="Times New Roman"/>
          <w:color w:val="000000"/>
          <w:sz w:val="28"/>
          <w:szCs w:val="28"/>
          <w:bdr w:val="none" w:sz="0" w:space="0" w:color="auto" w:frame="1"/>
          <w:lang w:eastAsia="ru-RU"/>
        </w:rPr>
        <w:t>Наконец, "артистический" тип личности без проблем можно отнести к профессиям типа «человек - художественный образ”</w:t>
      </w:r>
    </w:p>
    <w:p w:rsidR="006519E5" w:rsidRPr="006519E5" w:rsidRDefault="006519E5" w:rsidP="006519E5">
      <w:pPr>
        <w:spacing w:after="0" w:line="240" w:lineRule="auto"/>
        <w:ind w:firstLine="710"/>
        <w:jc w:val="both"/>
        <w:textAlignment w:val="baseline"/>
        <w:rPr>
          <w:rFonts w:ascii="Calibri" w:eastAsia="Times New Roman" w:hAnsi="Calibri" w:cs="Calibri"/>
          <w:color w:val="000000"/>
          <w:lang w:eastAsia="ru-RU"/>
        </w:rPr>
      </w:pPr>
      <w:r w:rsidRPr="006519E5">
        <w:rPr>
          <w:rFonts w:ascii="Times New Roman" w:eastAsia="Times New Roman" w:hAnsi="Times New Roman" w:cs="Times New Roman"/>
          <w:b/>
          <w:bCs/>
          <w:color w:val="000000"/>
          <w:sz w:val="28"/>
          <w:szCs w:val="28"/>
          <w:bdr w:val="none" w:sz="0" w:space="0" w:color="auto" w:frame="1"/>
          <w:lang w:eastAsia="ru-RU"/>
        </w:rPr>
        <w:t>Методика Б.Басе. </w:t>
      </w:r>
      <w:r w:rsidRPr="006519E5">
        <w:rPr>
          <w:rFonts w:ascii="Times New Roman" w:eastAsia="Times New Roman" w:hAnsi="Times New Roman" w:cs="Times New Roman"/>
          <w:color w:val="000000"/>
          <w:sz w:val="28"/>
          <w:szCs w:val="28"/>
          <w:bdr w:val="none" w:sz="0" w:space="0" w:color="auto" w:frame="1"/>
          <w:lang w:eastAsia="ru-RU"/>
        </w:rPr>
        <w:t>При создании методики «Направленность личности» Б. Басе исходил из своей гипотезы, согласно которой способ реагирования людей на требования трудовой деятельности, на условия труда и на сотрудников зависит от ожидаемого удовлетворения и вознаграждения, а также возможного неудовлетворения.</w:t>
      </w:r>
    </w:p>
    <w:p w:rsidR="006519E5" w:rsidRPr="006519E5" w:rsidRDefault="006519E5" w:rsidP="006519E5">
      <w:pPr>
        <w:spacing w:after="0" w:line="240" w:lineRule="auto"/>
        <w:ind w:firstLine="710"/>
        <w:jc w:val="both"/>
        <w:textAlignment w:val="baseline"/>
        <w:rPr>
          <w:rFonts w:ascii="Calibri" w:eastAsia="Times New Roman" w:hAnsi="Calibri" w:cs="Calibri"/>
          <w:color w:val="000000"/>
          <w:lang w:eastAsia="ru-RU"/>
        </w:rPr>
      </w:pPr>
      <w:r w:rsidRPr="006519E5">
        <w:rPr>
          <w:rFonts w:ascii="Times New Roman" w:eastAsia="Times New Roman" w:hAnsi="Times New Roman" w:cs="Times New Roman"/>
          <w:color w:val="000000"/>
          <w:sz w:val="28"/>
          <w:szCs w:val="28"/>
          <w:bdr w:val="none" w:sz="0" w:space="0" w:color="auto" w:frame="1"/>
          <w:lang w:eastAsia="ru-RU"/>
        </w:rPr>
        <w:t>В этой связи автор методики имеет в виду три сферы удовлетворенности, которые могут не согласовываться между собой: выполнение работы, хорошие межличностные отношения с сотрудниками, получение удовлетворения.</w:t>
      </w:r>
    </w:p>
    <w:p w:rsidR="006519E5" w:rsidRPr="006519E5" w:rsidRDefault="006519E5" w:rsidP="006519E5">
      <w:pPr>
        <w:spacing w:after="0" w:line="240" w:lineRule="auto"/>
        <w:ind w:firstLine="710"/>
        <w:jc w:val="both"/>
        <w:textAlignment w:val="baseline"/>
        <w:rPr>
          <w:rFonts w:ascii="Calibri" w:eastAsia="Times New Roman" w:hAnsi="Calibri" w:cs="Calibri"/>
          <w:color w:val="000000"/>
          <w:lang w:eastAsia="ru-RU"/>
        </w:rPr>
      </w:pPr>
      <w:r w:rsidRPr="006519E5">
        <w:rPr>
          <w:rFonts w:ascii="Times New Roman" w:eastAsia="Times New Roman" w:hAnsi="Times New Roman" w:cs="Times New Roman"/>
          <w:color w:val="000000"/>
          <w:sz w:val="28"/>
          <w:szCs w:val="28"/>
          <w:bdr w:val="none" w:sz="0" w:space="0" w:color="auto" w:frame="1"/>
          <w:lang w:eastAsia="ru-RU"/>
        </w:rPr>
        <w:t>Методика создана для определения трех основных типов направленности в трудовой деятельности:</w:t>
      </w:r>
    </w:p>
    <w:p w:rsidR="006519E5" w:rsidRPr="006519E5" w:rsidRDefault="006519E5" w:rsidP="006519E5">
      <w:pPr>
        <w:spacing w:after="0" w:line="240" w:lineRule="auto"/>
        <w:ind w:firstLine="710"/>
        <w:jc w:val="both"/>
        <w:textAlignment w:val="baseline"/>
        <w:rPr>
          <w:rFonts w:ascii="Calibri" w:eastAsia="Times New Roman" w:hAnsi="Calibri" w:cs="Calibri"/>
          <w:color w:val="000000"/>
          <w:lang w:eastAsia="ru-RU"/>
        </w:rPr>
      </w:pPr>
      <w:r w:rsidRPr="006519E5">
        <w:rPr>
          <w:rFonts w:ascii="Times New Roman" w:eastAsia="Times New Roman" w:hAnsi="Times New Roman" w:cs="Times New Roman"/>
          <w:color w:val="000000"/>
          <w:sz w:val="28"/>
          <w:szCs w:val="28"/>
          <w:bdr w:val="none" w:sz="0" w:space="0" w:color="auto" w:frame="1"/>
          <w:lang w:eastAsia="ru-RU"/>
        </w:rPr>
        <w:t>· направленность на себя;</w:t>
      </w:r>
    </w:p>
    <w:p w:rsidR="006519E5" w:rsidRPr="006519E5" w:rsidRDefault="006519E5" w:rsidP="006519E5">
      <w:pPr>
        <w:spacing w:after="0" w:line="240" w:lineRule="auto"/>
        <w:ind w:firstLine="710"/>
        <w:jc w:val="both"/>
        <w:textAlignment w:val="baseline"/>
        <w:rPr>
          <w:rFonts w:ascii="Calibri" w:eastAsia="Times New Roman" w:hAnsi="Calibri" w:cs="Calibri"/>
          <w:color w:val="000000"/>
          <w:lang w:eastAsia="ru-RU"/>
        </w:rPr>
      </w:pPr>
      <w:r w:rsidRPr="006519E5">
        <w:rPr>
          <w:rFonts w:ascii="Times New Roman" w:eastAsia="Times New Roman" w:hAnsi="Times New Roman" w:cs="Times New Roman"/>
          <w:color w:val="000000"/>
          <w:sz w:val="28"/>
          <w:szCs w:val="28"/>
          <w:bdr w:val="none" w:sz="0" w:space="0" w:color="auto" w:frame="1"/>
          <w:lang w:eastAsia="ru-RU"/>
        </w:rPr>
        <w:lastRenderedPageBreak/>
        <w:t>· направленность на общение;</w:t>
      </w:r>
    </w:p>
    <w:p w:rsidR="006519E5" w:rsidRPr="006519E5" w:rsidRDefault="006519E5" w:rsidP="006519E5">
      <w:pPr>
        <w:spacing w:after="0" w:line="240" w:lineRule="auto"/>
        <w:ind w:firstLine="710"/>
        <w:jc w:val="both"/>
        <w:textAlignment w:val="baseline"/>
        <w:rPr>
          <w:rFonts w:ascii="Calibri" w:eastAsia="Times New Roman" w:hAnsi="Calibri" w:cs="Calibri"/>
          <w:color w:val="000000"/>
          <w:lang w:eastAsia="ru-RU"/>
        </w:rPr>
      </w:pPr>
      <w:r w:rsidRPr="006519E5">
        <w:rPr>
          <w:rFonts w:ascii="Times New Roman" w:eastAsia="Times New Roman" w:hAnsi="Times New Roman" w:cs="Times New Roman"/>
          <w:color w:val="000000"/>
          <w:sz w:val="28"/>
          <w:szCs w:val="28"/>
          <w:bdr w:val="none" w:sz="0" w:space="0" w:color="auto" w:frame="1"/>
          <w:lang w:eastAsia="ru-RU"/>
        </w:rPr>
        <w:t>· направленность на дело.</w:t>
      </w:r>
    </w:p>
    <w:p w:rsidR="006519E5" w:rsidRPr="006519E5" w:rsidRDefault="006519E5" w:rsidP="006519E5">
      <w:pPr>
        <w:spacing w:after="0" w:line="240" w:lineRule="auto"/>
        <w:ind w:firstLine="710"/>
        <w:jc w:val="both"/>
        <w:textAlignment w:val="baseline"/>
        <w:rPr>
          <w:rFonts w:ascii="Calibri" w:eastAsia="Times New Roman" w:hAnsi="Calibri" w:cs="Calibri"/>
          <w:color w:val="000000"/>
          <w:lang w:eastAsia="ru-RU"/>
        </w:rPr>
      </w:pPr>
      <w:r w:rsidRPr="006519E5">
        <w:rPr>
          <w:rFonts w:ascii="Times New Roman" w:eastAsia="Times New Roman" w:hAnsi="Times New Roman" w:cs="Times New Roman"/>
          <w:color w:val="000000"/>
          <w:sz w:val="28"/>
          <w:szCs w:val="28"/>
          <w:bdr w:val="none" w:sz="0" w:space="0" w:color="auto" w:frame="1"/>
          <w:lang w:eastAsia="ru-RU"/>
        </w:rPr>
        <w:t>Методика может рассматриваться как психодиагностическое средство оценки личности.</w:t>
      </w:r>
    </w:p>
    <w:p w:rsidR="006519E5" w:rsidRPr="006519E5" w:rsidRDefault="006519E5" w:rsidP="006519E5">
      <w:pPr>
        <w:spacing w:after="0" w:line="240" w:lineRule="auto"/>
        <w:ind w:firstLine="710"/>
        <w:jc w:val="both"/>
        <w:textAlignment w:val="baseline"/>
        <w:rPr>
          <w:rFonts w:ascii="Calibri" w:eastAsia="Times New Roman" w:hAnsi="Calibri" w:cs="Calibri"/>
          <w:color w:val="000000"/>
          <w:lang w:eastAsia="ru-RU"/>
        </w:rPr>
      </w:pPr>
      <w:r w:rsidRPr="006519E5">
        <w:rPr>
          <w:rFonts w:ascii="Times New Roman" w:eastAsia="Times New Roman" w:hAnsi="Times New Roman" w:cs="Times New Roman"/>
          <w:color w:val="000000"/>
          <w:sz w:val="28"/>
          <w:szCs w:val="28"/>
          <w:bdr w:val="none" w:sz="0" w:space="0" w:color="auto" w:frame="1"/>
          <w:lang w:eastAsia="ru-RU"/>
        </w:rPr>
        <w:t>Все рассматриваемые выше методики изучения личности в целях выявления потребностей, интересов, способностей могут помочь определить в конечном итоге дальнейшую профессиональную ориентацию.</w:t>
      </w:r>
    </w:p>
    <w:p w:rsidR="006519E5" w:rsidRPr="006519E5" w:rsidRDefault="006519E5" w:rsidP="006519E5">
      <w:pPr>
        <w:spacing w:after="0" w:line="240" w:lineRule="auto"/>
        <w:ind w:firstLine="710"/>
        <w:jc w:val="center"/>
        <w:textAlignment w:val="baseline"/>
        <w:rPr>
          <w:rFonts w:ascii="Calibri" w:eastAsia="Times New Roman" w:hAnsi="Calibri" w:cs="Calibri"/>
          <w:color w:val="000000"/>
          <w:lang w:eastAsia="ru-RU"/>
        </w:rPr>
      </w:pPr>
      <w:r w:rsidRPr="006519E5">
        <w:rPr>
          <w:rFonts w:ascii="Times New Roman" w:eastAsia="Times New Roman" w:hAnsi="Times New Roman" w:cs="Times New Roman"/>
          <w:b/>
          <w:bCs/>
          <w:color w:val="000000"/>
          <w:sz w:val="28"/>
          <w:szCs w:val="28"/>
          <w:bdr w:val="none" w:sz="0" w:space="0" w:color="auto" w:frame="1"/>
          <w:lang w:eastAsia="ru-RU"/>
        </w:rPr>
        <w:t>Глава 2. Практическая часть.</w:t>
      </w:r>
    </w:p>
    <w:p w:rsidR="006519E5" w:rsidRPr="006519E5" w:rsidRDefault="006519E5" w:rsidP="006519E5">
      <w:pPr>
        <w:spacing w:after="0" w:line="240" w:lineRule="auto"/>
        <w:ind w:firstLine="710"/>
        <w:jc w:val="center"/>
        <w:textAlignment w:val="baseline"/>
        <w:rPr>
          <w:rFonts w:ascii="Calibri" w:eastAsia="Times New Roman" w:hAnsi="Calibri" w:cs="Calibri"/>
          <w:color w:val="000000"/>
          <w:lang w:eastAsia="ru-RU"/>
        </w:rPr>
      </w:pPr>
      <w:r w:rsidRPr="006519E5">
        <w:rPr>
          <w:rFonts w:ascii="Times New Roman" w:eastAsia="Times New Roman" w:hAnsi="Times New Roman" w:cs="Times New Roman"/>
          <w:b/>
          <w:bCs/>
          <w:color w:val="000000"/>
          <w:sz w:val="28"/>
          <w:szCs w:val="28"/>
          <w:bdr w:val="none" w:sz="0" w:space="0" w:color="auto" w:frame="1"/>
          <w:lang w:eastAsia="ru-RU"/>
        </w:rPr>
        <w:t>2.1. Изучение подходов к выбору профессии среди девятиклассников.</w:t>
      </w:r>
    </w:p>
    <w:p w:rsidR="006519E5" w:rsidRPr="006519E5" w:rsidRDefault="006519E5" w:rsidP="006519E5">
      <w:pPr>
        <w:spacing w:after="0" w:line="240" w:lineRule="auto"/>
        <w:ind w:firstLine="710"/>
        <w:jc w:val="both"/>
        <w:textAlignment w:val="baseline"/>
        <w:rPr>
          <w:rFonts w:ascii="Calibri" w:eastAsia="Times New Roman" w:hAnsi="Calibri" w:cs="Calibri"/>
          <w:color w:val="000000"/>
          <w:lang w:eastAsia="ru-RU"/>
        </w:rPr>
      </w:pPr>
      <w:r w:rsidRPr="006519E5">
        <w:rPr>
          <w:rFonts w:ascii="Times New Roman" w:eastAsia="Times New Roman" w:hAnsi="Times New Roman" w:cs="Times New Roman"/>
          <w:color w:val="000000"/>
          <w:sz w:val="28"/>
          <w:szCs w:val="28"/>
          <w:bdr w:val="none" w:sz="0" w:space="0" w:color="auto" w:frame="1"/>
          <w:lang w:eastAsia="ru-RU"/>
        </w:rPr>
        <w:t>Для выявления подходов в выборе профессииучащихся 9 класса было проведено анкетирование, в котором приняло участие 18 человек. Обучающимся было предложено ответить на ряд вопросов анкеты. (Приложение № 1). Приведу результаты полученного анкетирования.</w:t>
      </w:r>
    </w:p>
    <w:p w:rsidR="006519E5" w:rsidRPr="006519E5" w:rsidRDefault="006519E5" w:rsidP="006519E5">
      <w:pPr>
        <w:spacing w:after="0" w:line="240" w:lineRule="auto"/>
        <w:ind w:firstLine="710"/>
        <w:jc w:val="both"/>
        <w:textAlignment w:val="baseline"/>
        <w:rPr>
          <w:rFonts w:ascii="Calibri" w:eastAsia="Times New Roman" w:hAnsi="Calibri" w:cs="Calibri"/>
          <w:color w:val="000000"/>
          <w:lang w:eastAsia="ru-RU"/>
        </w:rPr>
      </w:pPr>
      <w:r w:rsidRPr="006519E5">
        <w:rPr>
          <w:rFonts w:ascii="Times New Roman" w:eastAsia="Times New Roman" w:hAnsi="Times New Roman" w:cs="Times New Roman"/>
          <w:b/>
          <w:bCs/>
          <w:color w:val="000000"/>
          <w:sz w:val="28"/>
          <w:szCs w:val="28"/>
          <w:bdr w:val="none" w:sz="0" w:space="0" w:color="auto" w:frame="1"/>
          <w:lang w:eastAsia="ru-RU"/>
        </w:rPr>
        <w:t>1)Ты выбрал профессию?</w:t>
      </w:r>
    </w:p>
    <w:p w:rsidR="006519E5" w:rsidRPr="006519E5" w:rsidRDefault="006519E5" w:rsidP="006519E5">
      <w:pPr>
        <w:spacing w:after="0" w:line="240" w:lineRule="auto"/>
        <w:ind w:firstLine="710"/>
        <w:jc w:val="both"/>
        <w:textAlignment w:val="baseline"/>
        <w:rPr>
          <w:rFonts w:ascii="Calibri" w:eastAsia="Times New Roman" w:hAnsi="Calibri" w:cs="Calibri"/>
          <w:color w:val="000000"/>
          <w:lang w:eastAsia="ru-RU"/>
        </w:rPr>
      </w:pPr>
      <w:r w:rsidRPr="006519E5">
        <w:rPr>
          <w:rFonts w:ascii="Times New Roman" w:eastAsia="Times New Roman" w:hAnsi="Times New Roman" w:cs="Times New Roman"/>
          <w:color w:val="000000"/>
          <w:sz w:val="28"/>
          <w:szCs w:val="28"/>
          <w:bdr w:val="none" w:sz="0" w:space="0" w:color="auto" w:frame="1"/>
          <w:lang w:eastAsia="ru-RU"/>
        </w:rPr>
        <w:t>Да – 67% респондентов</w:t>
      </w:r>
    </w:p>
    <w:p w:rsidR="006519E5" w:rsidRPr="006519E5" w:rsidRDefault="006519E5" w:rsidP="006519E5">
      <w:pPr>
        <w:spacing w:after="0" w:line="240" w:lineRule="auto"/>
        <w:ind w:firstLine="710"/>
        <w:jc w:val="both"/>
        <w:textAlignment w:val="baseline"/>
        <w:rPr>
          <w:rFonts w:ascii="Calibri" w:eastAsia="Times New Roman" w:hAnsi="Calibri" w:cs="Calibri"/>
          <w:color w:val="000000"/>
          <w:lang w:eastAsia="ru-RU"/>
        </w:rPr>
      </w:pPr>
      <w:r w:rsidRPr="006519E5">
        <w:rPr>
          <w:rFonts w:ascii="Times New Roman" w:eastAsia="Times New Roman" w:hAnsi="Times New Roman" w:cs="Times New Roman"/>
          <w:color w:val="000000"/>
          <w:sz w:val="28"/>
          <w:szCs w:val="28"/>
          <w:bdr w:val="none" w:sz="0" w:space="0" w:color="auto" w:frame="1"/>
          <w:lang w:eastAsia="ru-RU"/>
        </w:rPr>
        <w:t>Скорее да, чем нет – 27% респондентов</w:t>
      </w:r>
    </w:p>
    <w:p w:rsidR="006519E5" w:rsidRPr="006519E5" w:rsidRDefault="006519E5" w:rsidP="006519E5">
      <w:pPr>
        <w:spacing w:after="0" w:line="240" w:lineRule="auto"/>
        <w:ind w:firstLine="710"/>
        <w:jc w:val="both"/>
        <w:textAlignment w:val="baseline"/>
        <w:rPr>
          <w:rFonts w:ascii="Calibri" w:eastAsia="Times New Roman" w:hAnsi="Calibri" w:cs="Calibri"/>
          <w:color w:val="000000"/>
          <w:lang w:eastAsia="ru-RU"/>
        </w:rPr>
      </w:pPr>
      <w:r w:rsidRPr="006519E5">
        <w:rPr>
          <w:rFonts w:ascii="Times New Roman" w:eastAsia="Times New Roman" w:hAnsi="Times New Roman" w:cs="Times New Roman"/>
          <w:color w:val="000000"/>
          <w:sz w:val="28"/>
          <w:szCs w:val="28"/>
          <w:bdr w:val="none" w:sz="0" w:space="0" w:color="auto" w:frame="1"/>
          <w:lang w:eastAsia="ru-RU"/>
        </w:rPr>
        <w:t>Нет – 6% респондентов</w:t>
      </w:r>
    </w:p>
    <w:p w:rsidR="006519E5" w:rsidRPr="006519E5" w:rsidRDefault="006519E5" w:rsidP="006519E5">
      <w:pPr>
        <w:spacing w:after="0" w:line="240" w:lineRule="auto"/>
        <w:ind w:firstLine="710"/>
        <w:jc w:val="both"/>
        <w:textAlignment w:val="baseline"/>
        <w:rPr>
          <w:rFonts w:ascii="Calibri" w:eastAsia="Times New Roman" w:hAnsi="Calibri" w:cs="Calibri"/>
          <w:color w:val="000000"/>
          <w:lang w:eastAsia="ru-RU"/>
        </w:rPr>
      </w:pPr>
      <w:r w:rsidRPr="006519E5">
        <w:rPr>
          <w:rFonts w:ascii="Times New Roman" w:eastAsia="Times New Roman" w:hAnsi="Times New Roman" w:cs="Times New Roman"/>
          <w:color w:val="000000"/>
          <w:sz w:val="28"/>
          <w:szCs w:val="28"/>
          <w:bdr w:val="none" w:sz="0" w:space="0" w:color="auto" w:frame="1"/>
          <w:lang w:eastAsia="ru-RU"/>
        </w:rPr>
        <w:t>Результаты приведены в диаграмме 1. (Приложение № 2)</w:t>
      </w:r>
    </w:p>
    <w:p w:rsidR="006519E5" w:rsidRPr="006519E5" w:rsidRDefault="006519E5" w:rsidP="006519E5">
      <w:pPr>
        <w:spacing w:after="0" w:line="240" w:lineRule="auto"/>
        <w:ind w:firstLine="710"/>
        <w:jc w:val="both"/>
        <w:textAlignment w:val="baseline"/>
        <w:rPr>
          <w:rFonts w:ascii="Calibri" w:eastAsia="Times New Roman" w:hAnsi="Calibri" w:cs="Calibri"/>
          <w:color w:val="000000"/>
          <w:lang w:eastAsia="ru-RU"/>
        </w:rPr>
      </w:pPr>
      <w:r w:rsidRPr="006519E5">
        <w:rPr>
          <w:rFonts w:ascii="Times New Roman" w:eastAsia="Times New Roman" w:hAnsi="Times New Roman" w:cs="Times New Roman"/>
          <w:b/>
          <w:bCs/>
          <w:color w:val="000000"/>
          <w:sz w:val="28"/>
          <w:szCs w:val="28"/>
          <w:bdr w:val="none" w:sz="0" w:space="0" w:color="auto" w:frame="1"/>
          <w:lang w:eastAsia="ru-RU"/>
        </w:rPr>
        <w:t>2)Каким образом ты определился с выбором профессии?</w:t>
      </w:r>
    </w:p>
    <w:p w:rsidR="006519E5" w:rsidRPr="006519E5" w:rsidRDefault="006519E5" w:rsidP="006519E5">
      <w:pPr>
        <w:spacing w:after="0" w:line="240" w:lineRule="auto"/>
        <w:ind w:firstLine="710"/>
        <w:jc w:val="both"/>
        <w:textAlignment w:val="baseline"/>
        <w:rPr>
          <w:rFonts w:ascii="Calibri" w:eastAsia="Times New Roman" w:hAnsi="Calibri" w:cs="Calibri"/>
          <w:color w:val="000000"/>
          <w:lang w:eastAsia="ru-RU"/>
        </w:rPr>
      </w:pPr>
      <w:r w:rsidRPr="006519E5">
        <w:rPr>
          <w:rFonts w:ascii="Times New Roman" w:eastAsia="Times New Roman" w:hAnsi="Times New Roman" w:cs="Times New Roman"/>
          <w:color w:val="000000"/>
          <w:sz w:val="28"/>
          <w:szCs w:val="28"/>
          <w:bdr w:val="none" w:sz="0" w:space="0" w:color="auto" w:frame="1"/>
          <w:lang w:eastAsia="ru-RU"/>
        </w:rPr>
        <w:t>Личные интересы – 77% респондентов</w:t>
      </w:r>
    </w:p>
    <w:p w:rsidR="006519E5" w:rsidRPr="006519E5" w:rsidRDefault="006519E5" w:rsidP="006519E5">
      <w:pPr>
        <w:spacing w:after="0" w:line="240" w:lineRule="auto"/>
        <w:ind w:firstLine="710"/>
        <w:jc w:val="both"/>
        <w:textAlignment w:val="baseline"/>
        <w:rPr>
          <w:rFonts w:ascii="Calibri" w:eastAsia="Times New Roman" w:hAnsi="Calibri" w:cs="Calibri"/>
          <w:color w:val="000000"/>
          <w:lang w:eastAsia="ru-RU"/>
        </w:rPr>
      </w:pPr>
      <w:r w:rsidRPr="006519E5">
        <w:rPr>
          <w:rFonts w:ascii="Times New Roman" w:eastAsia="Times New Roman" w:hAnsi="Times New Roman" w:cs="Times New Roman"/>
          <w:color w:val="000000"/>
          <w:sz w:val="28"/>
          <w:szCs w:val="28"/>
          <w:bdr w:val="none" w:sz="0" w:space="0" w:color="auto" w:frame="1"/>
          <w:lang w:eastAsia="ru-RU"/>
        </w:rPr>
        <w:t>Родственники (друзья) – 11% респондентов</w:t>
      </w:r>
    </w:p>
    <w:p w:rsidR="006519E5" w:rsidRPr="006519E5" w:rsidRDefault="006519E5" w:rsidP="006519E5">
      <w:pPr>
        <w:spacing w:after="0" w:line="240" w:lineRule="auto"/>
        <w:ind w:firstLine="710"/>
        <w:jc w:val="both"/>
        <w:textAlignment w:val="baseline"/>
        <w:rPr>
          <w:rFonts w:ascii="Calibri" w:eastAsia="Times New Roman" w:hAnsi="Calibri" w:cs="Calibri"/>
          <w:color w:val="000000"/>
          <w:lang w:eastAsia="ru-RU"/>
        </w:rPr>
      </w:pPr>
      <w:r w:rsidRPr="006519E5">
        <w:rPr>
          <w:rFonts w:ascii="Times New Roman" w:eastAsia="Times New Roman" w:hAnsi="Times New Roman" w:cs="Times New Roman"/>
          <w:color w:val="000000"/>
          <w:sz w:val="28"/>
          <w:szCs w:val="28"/>
          <w:bdr w:val="none" w:sz="0" w:space="0" w:color="auto" w:frame="1"/>
          <w:lang w:eastAsia="ru-RU"/>
        </w:rPr>
        <w:t>Не знаю – 6% респондентов</w:t>
      </w:r>
    </w:p>
    <w:p w:rsidR="006519E5" w:rsidRPr="006519E5" w:rsidRDefault="006519E5" w:rsidP="006519E5">
      <w:pPr>
        <w:spacing w:after="0" w:line="240" w:lineRule="auto"/>
        <w:ind w:firstLine="710"/>
        <w:jc w:val="both"/>
        <w:textAlignment w:val="baseline"/>
        <w:rPr>
          <w:rFonts w:ascii="Calibri" w:eastAsia="Times New Roman" w:hAnsi="Calibri" w:cs="Calibri"/>
          <w:color w:val="000000"/>
          <w:lang w:eastAsia="ru-RU"/>
        </w:rPr>
      </w:pPr>
      <w:r w:rsidRPr="006519E5">
        <w:rPr>
          <w:rFonts w:ascii="Times New Roman" w:eastAsia="Times New Roman" w:hAnsi="Times New Roman" w:cs="Times New Roman"/>
          <w:color w:val="000000"/>
          <w:sz w:val="28"/>
          <w:szCs w:val="28"/>
          <w:bdr w:val="none" w:sz="0" w:space="0" w:color="auto" w:frame="1"/>
          <w:lang w:eastAsia="ru-RU"/>
        </w:rPr>
        <w:t>Обстоятельства – 6% респондентов</w:t>
      </w:r>
    </w:p>
    <w:p w:rsidR="006519E5" w:rsidRPr="006519E5" w:rsidRDefault="006519E5" w:rsidP="006519E5">
      <w:pPr>
        <w:spacing w:after="0" w:line="240" w:lineRule="auto"/>
        <w:ind w:firstLine="710"/>
        <w:jc w:val="both"/>
        <w:textAlignment w:val="baseline"/>
        <w:rPr>
          <w:rFonts w:ascii="Calibri" w:eastAsia="Times New Roman" w:hAnsi="Calibri" w:cs="Calibri"/>
          <w:color w:val="000000"/>
          <w:lang w:eastAsia="ru-RU"/>
        </w:rPr>
      </w:pPr>
      <w:r w:rsidRPr="006519E5">
        <w:rPr>
          <w:rFonts w:ascii="Times New Roman" w:eastAsia="Times New Roman" w:hAnsi="Times New Roman" w:cs="Times New Roman"/>
          <w:color w:val="000000"/>
          <w:sz w:val="28"/>
          <w:szCs w:val="28"/>
          <w:bdr w:val="none" w:sz="0" w:space="0" w:color="auto" w:frame="1"/>
          <w:lang w:eastAsia="ru-RU"/>
        </w:rPr>
        <w:t>Результаты приведены в диаграмме 2. (Приложение № 2)</w:t>
      </w:r>
    </w:p>
    <w:p w:rsidR="006519E5" w:rsidRPr="006519E5" w:rsidRDefault="006519E5" w:rsidP="006519E5">
      <w:pPr>
        <w:spacing w:after="0" w:line="240" w:lineRule="auto"/>
        <w:ind w:firstLine="710"/>
        <w:jc w:val="both"/>
        <w:textAlignment w:val="baseline"/>
        <w:rPr>
          <w:rFonts w:ascii="Calibri" w:eastAsia="Times New Roman" w:hAnsi="Calibri" w:cs="Calibri"/>
          <w:color w:val="000000"/>
          <w:lang w:eastAsia="ru-RU"/>
        </w:rPr>
      </w:pPr>
      <w:r w:rsidRPr="006519E5">
        <w:rPr>
          <w:rFonts w:ascii="Times New Roman" w:eastAsia="Times New Roman" w:hAnsi="Times New Roman" w:cs="Times New Roman"/>
          <w:b/>
          <w:bCs/>
          <w:color w:val="000000"/>
          <w:sz w:val="28"/>
          <w:szCs w:val="28"/>
          <w:bdr w:val="none" w:sz="0" w:space="0" w:color="auto" w:frame="1"/>
          <w:lang w:eastAsia="ru-RU"/>
        </w:rPr>
        <w:t>3)Что тебе помогло определился с выбором профессии?</w:t>
      </w:r>
    </w:p>
    <w:p w:rsidR="006519E5" w:rsidRPr="006519E5" w:rsidRDefault="006519E5" w:rsidP="006519E5">
      <w:pPr>
        <w:spacing w:after="0" w:line="240" w:lineRule="auto"/>
        <w:ind w:firstLine="710"/>
        <w:jc w:val="both"/>
        <w:textAlignment w:val="baseline"/>
        <w:rPr>
          <w:rFonts w:ascii="Calibri" w:eastAsia="Times New Roman" w:hAnsi="Calibri" w:cs="Calibri"/>
          <w:color w:val="000000"/>
          <w:lang w:eastAsia="ru-RU"/>
        </w:rPr>
      </w:pPr>
      <w:r w:rsidRPr="006519E5">
        <w:rPr>
          <w:rFonts w:ascii="Times New Roman" w:eastAsia="Times New Roman" w:hAnsi="Times New Roman" w:cs="Times New Roman"/>
          <w:color w:val="000000"/>
          <w:sz w:val="28"/>
          <w:szCs w:val="28"/>
          <w:bdr w:val="none" w:sz="0" w:space="0" w:color="auto" w:frame="1"/>
          <w:lang w:eastAsia="ru-RU"/>
        </w:rPr>
        <w:t>Увлечение – 27% респондентов</w:t>
      </w:r>
    </w:p>
    <w:p w:rsidR="006519E5" w:rsidRPr="006519E5" w:rsidRDefault="006519E5" w:rsidP="006519E5">
      <w:pPr>
        <w:spacing w:after="0" w:line="240" w:lineRule="auto"/>
        <w:ind w:firstLine="710"/>
        <w:jc w:val="both"/>
        <w:textAlignment w:val="baseline"/>
        <w:rPr>
          <w:rFonts w:ascii="Calibri" w:eastAsia="Times New Roman" w:hAnsi="Calibri" w:cs="Calibri"/>
          <w:color w:val="000000"/>
          <w:lang w:eastAsia="ru-RU"/>
        </w:rPr>
      </w:pPr>
      <w:r w:rsidRPr="006519E5">
        <w:rPr>
          <w:rFonts w:ascii="Times New Roman" w:eastAsia="Times New Roman" w:hAnsi="Times New Roman" w:cs="Times New Roman"/>
          <w:color w:val="000000"/>
          <w:sz w:val="28"/>
          <w:szCs w:val="28"/>
          <w:bdr w:val="none" w:sz="0" w:space="0" w:color="auto" w:frame="1"/>
          <w:lang w:eastAsia="ru-RU"/>
        </w:rPr>
        <w:t>Родственники (друзья) – 17% респондентов</w:t>
      </w:r>
    </w:p>
    <w:p w:rsidR="006519E5" w:rsidRPr="006519E5" w:rsidRDefault="006519E5" w:rsidP="006519E5">
      <w:pPr>
        <w:spacing w:after="0" w:line="240" w:lineRule="auto"/>
        <w:ind w:firstLine="710"/>
        <w:jc w:val="both"/>
        <w:textAlignment w:val="baseline"/>
        <w:rPr>
          <w:rFonts w:ascii="Calibri" w:eastAsia="Times New Roman" w:hAnsi="Calibri" w:cs="Calibri"/>
          <w:color w:val="000000"/>
          <w:lang w:eastAsia="ru-RU"/>
        </w:rPr>
      </w:pPr>
      <w:r w:rsidRPr="006519E5">
        <w:rPr>
          <w:rFonts w:ascii="Times New Roman" w:eastAsia="Times New Roman" w:hAnsi="Times New Roman" w:cs="Times New Roman"/>
          <w:color w:val="000000"/>
          <w:sz w:val="28"/>
          <w:szCs w:val="28"/>
          <w:bdr w:val="none" w:sz="0" w:space="0" w:color="auto" w:frame="1"/>
          <w:lang w:eastAsia="ru-RU"/>
        </w:rPr>
        <w:t>Интересы – 17% респондентов</w:t>
      </w:r>
    </w:p>
    <w:p w:rsidR="006519E5" w:rsidRPr="006519E5" w:rsidRDefault="006519E5" w:rsidP="006519E5">
      <w:pPr>
        <w:spacing w:after="0" w:line="240" w:lineRule="auto"/>
        <w:ind w:firstLine="710"/>
        <w:jc w:val="both"/>
        <w:textAlignment w:val="baseline"/>
        <w:rPr>
          <w:rFonts w:ascii="Calibri" w:eastAsia="Times New Roman" w:hAnsi="Calibri" w:cs="Calibri"/>
          <w:color w:val="000000"/>
          <w:lang w:eastAsia="ru-RU"/>
        </w:rPr>
      </w:pPr>
      <w:r w:rsidRPr="006519E5">
        <w:rPr>
          <w:rFonts w:ascii="Times New Roman" w:eastAsia="Times New Roman" w:hAnsi="Times New Roman" w:cs="Times New Roman"/>
          <w:color w:val="000000"/>
          <w:sz w:val="28"/>
          <w:szCs w:val="28"/>
          <w:bdr w:val="none" w:sz="0" w:space="0" w:color="auto" w:frame="1"/>
          <w:lang w:eastAsia="ru-RU"/>
        </w:rPr>
        <w:t>Желание – 11% респондентов</w:t>
      </w:r>
    </w:p>
    <w:p w:rsidR="006519E5" w:rsidRPr="006519E5" w:rsidRDefault="006519E5" w:rsidP="006519E5">
      <w:pPr>
        <w:spacing w:after="0" w:line="240" w:lineRule="auto"/>
        <w:ind w:firstLine="710"/>
        <w:jc w:val="both"/>
        <w:textAlignment w:val="baseline"/>
        <w:rPr>
          <w:rFonts w:ascii="Calibri" w:eastAsia="Times New Roman" w:hAnsi="Calibri" w:cs="Calibri"/>
          <w:color w:val="000000"/>
          <w:lang w:eastAsia="ru-RU"/>
        </w:rPr>
      </w:pPr>
      <w:r w:rsidRPr="006519E5">
        <w:rPr>
          <w:rFonts w:ascii="Times New Roman" w:eastAsia="Times New Roman" w:hAnsi="Times New Roman" w:cs="Times New Roman"/>
          <w:color w:val="000000"/>
          <w:sz w:val="28"/>
          <w:szCs w:val="28"/>
          <w:bdr w:val="none" w:sz="0" w:space="0" w:color="auto" w:frame="1"/>
          <w:lang w:eastAsia="ru-RU"/>
        </w:rPr>
        <w:t>Интернет – 6% респондентов</w:t>
      </w:r>
    </w:p>
    <w:p w:rsidR="006519E5" w:rsidRPr="006519E5" w:rsidRDefault="006519E5" w:rsidP="006519E5">
      <w:pPr>
        <w:spacing w:after="0" w:line="240" w:lineRule="auto"/>
        <w:ind w:firstLine="710"/>
        <w:jc w:val="both"/>
        <w:textAlignment w:val="baseline"/>
        <w:rPr>
          <w:rFonts w:ascii="Calibri" w:eastAsia="Times New Roman" w:hAnsi="Calibri" w:cs="Calibri"/>
          <w:color w:val="000000"/>
          <w:lang w:eastAsia="ru-RU"/>
        </w:rPr>
      </w:pPr>
      <w:r w:rsidRPr="006519E5">
        <w:rPr>
          <w:rFonts w:ascii="Times New Roman" w:eastAsia="Times New Roman" w:hAnsi="Times New Roman" w:cs="Times New Roman"/>
          <w:color w:val="000000"/>
          <w:sz w:val="28"/>
          <w:szCs w:val="28"/>
          <w:bdr w:val="none" w:sz="0" w:space="0" w:color="auto" w:frame="1"/>
          <w:lang w:eastAsia="ru-RU"/>
        </w:rPr>
        <w:t>Убеждение со стороны – 6% респондентов</w:t>
      </w:r>
    </w:p>
    <w:p w:rsidR="006519E5" w:rsidRPr="006519E5" w:rsidRDefault="006519E5" w:rsidP="006519E5">
      <w:pPr>
        <w:spacing w:after="0" w:line="240" w:lineRule="auto"/>
        <w:ind w:firstLine="710"/>
        <w:jc w:val="both"/>
        <w:textAlignment w:val="baseline"/>
        <w:rPr>
          <w:rFonts w:ascii="Calibri" w:eastAsia="Times New Roman" w:hAnsi="Calibri" w:cs="Calibri"/>
          <w:color w:val="000000"/>
          <w:lang w:eastAsia="ru-RU"/>
        </w:rPr>
      </w:pPr>
      <w:r w:rsidRPr="006519E5">
        <w:rPr>
          <w:rFonts w:ascii="Times New Roman" w:eastAsia="Times New Roman" w:hAnsi="Times New Roman" w:cs="Times New Roman"/>
          <w:color w:val="000000"/>
          <w:sz w:val="28"/>
          <w:szCs w:val="28"/>
          <w:bdr w:val="none" w:sz="0" w:space="0" w:color="auto" w:frame="1"/>
          <w:lang w:eastAsia="ru-RU"/>
        </w:rPr>
        <w:t>Не знаю – 17% респондентов</w:t>
      </w:r>
    </w:p>
    <w:p w:rsidR="006519E5" w:rsidRPr="006519E5" w:rsidRDefault="006519E5" w:rsidP="006519E5">
      <w:pPr>
        <w:spacing w:after="0" w:line="240" w:lineRule="auto"/>
        <w:ind w:firstLine="710"/>
        <w:jc w:val="both"/>
        <w:textAlignment w:val="baseline"/>
        <w:rPr>
          <w:rFonts w:ascii="Calibri" w:eastAsia="Times New Roman" w:hAnsi="Calibri" w:cs="Calibri"/>
          <w:color w:val="000000"/>
          <w:lang w:eastAsia="ru-RU"/>
        </w:rPr>
      </w:pPr>
      <w:r w:rsidRPr="006519E5">
        <w:rPr>
          <w:rFonts w:ascii="Times New Roman" w:eastAsia="Times New Roman" w:hAnsi="Times New Roman" w:cs="Times New Roman"/>
          <w:color w:val="000000"/>
          <w:sz w:val="28"/>
          <w:szCs w:val="28"/>
          <w:bdr w:val="none" w:sz="0" w:space="0" w:color="auto" w:frame="1"/>
          <w:lang w:eastAsia="ru-RU"/>
        </w:rPr>
        <w:t>Результаты приведены в диаграмме 3 (Приложение № 2)</w:t>
      </w:r>
    </w:p>
    <w:p w:rsidR="006519E5" w:rsidRPr="006519E5" w:rsidRDefault="006519E5" w:rsidP="006519E5">
      <w:pPr>
        <w:spacing w:after="0" w:line="240" w:lineRule="auto"/>
        <w:ind w:firstLine="710"/>
        <w:jc w:val="both"/>
        <w:textAlignment w:val="baseline"/>
        <w:rPr>
          <w:rFonts w:ascii="Calibri" w:eastAsia="Times New Roman" w:hAnsi="Calibri" w:cs="Calibri"/>
          <w:color w:val="000000"/>
          <w:lang w:eastAsia="ru-RU"/>
        </w:rPr>
      </w:pPr>
      <w:r w:rsidRPr="006519E5">
        <w:rPr>
          <w:rFonts w:ascii="Times New Roman" w:eastAsia="Times New Roman" w:hAnsi="Times New Roman" w:cs="Times New Roman"/>
          <w:b/>
          <w:bCs/>
          <w:color w:val="000000"/>
          <w:sz w:val="28"/>
          <w:szCs w:val="28"/>
          <w:bdr w:val="none" w:sz="0" w:space="0" w:color="auto" w:frame="1"/>
          <w:lang w:eastAsia="ru-RU"/>
        </w:rPr>
        <w:t>4)Что ты делаешь, для того чтобы осуществить данный выбор?</w:t>
      </w:r>
    </w:p>
    <w:p w:rsidR="006519E5" w:rsidRPr="006519E5" w:rsidRDefault="006519E5" w:rsidP="006519E5">
      <w:pPr>
        <w:spacing w:after="0" w:line="240" w:lineRule="auto"/>
        <w:ind w:firstLine="710"/>
        <w:jc w:val="both"/>
        <w:textAlignment w:val="baseline"/>
        <w:rPr>
          <w:rFonts w:ascii="Calibri" w:eastAsia="Times New Roman" w:hAnsi="Calibri" w:cs="Calibri"/>
          <w:color w:val="000000"/>
          <w:lang w:eastAsia="ru-RU"/>
        </w:rPr>
      </w:pPr>
      <w:r w:rsidRPr="006519E5">
        <w:rPr>
          <w:rFonts w:ascii="Times New Roman" w:eastAsia="Times New Roman" w:hAnsi="Times New Roman" w:cs="Times New Roman"/>
          <w:color w:val="000000"/>
          <w:sz w:val="28"/>
          <w:szCs w:val="28"/>
          <w:bdr w:val="none" w:sz="0" w:space="0" w:color="auto" w:frame="1"/>
          <w:lang w:eastAsia="ru-RU"/>
        </w:rPr>
        <w:t>Учеба – 56% респондентов</w:t>
      </w:r>
    </w:p>
    <w:p w:rsidR="006519E5" w:rsidRPr="006519E5" w:rsidRDefault="006519E5" w:rsidP="006519E5">
      <w:pPr>
        <w:spacing w:after="0" w:line="240" w:lineRule="auto"/>
        <w:ind w:firstLine="710"/>
        <w:jc w:val="both"/>
        <w:textAlignment w:val="baseline"/>
        <w:rPr>
          <w:rFonts w:ascii="Calibri" w:eastAsia="Times New Roman" w:hAnsi="Calibri" w:cs="Calibri"/>
          <w:color w:val="000000"/>
          <w:lang w:eastAsia="ru-RU"/>
        </w:rPr>
      </w:pPr>
      <w:r w:rsidRPr="006519E5">
        <w:rPr>
          <w:rFonts w:ascii="Times New Roman" w:eastAsia="Times New Roman" w:hAnsi="Times New Roman" w:cs="Times New Roman"/>
          <w:color w:val="000000"/>
          <w:sz w:val="28"/>
          <w:szCs w:val="28"/>
          <w:bdr w:val="none" w:sz="0" w:space="0" w:color="auto" w:frame="1"/>
          <w:lang w:eastAsia="ru-RU"/>
        </w:rPr>
        <w:t>Ничего – 22% респондентов</w:t>
      </w:r>
    </w:p>
    <w:p w:rsidR="006519E5" w:rsidRPr="006519E5" w:rsidRDefault="006519E5" w:rsidP="006519E5">
      <w:pPr>
        <w:spacing w:after="0" w:line="240" w:lineRule="auto"/>
        <w:ind w:firstLine="710"/>
        <w:jc w:val="both"/>
        <w:textAlignment w:val="baseline"/>
        <w:rPr>
          <w:rFonts w:ascii="Calibri" w:eastAsia="Times New Roman" w:hAnsi="Calibri" w:cs="Calibri"/>
          <w:color w:val="000000"/>
          <w:lang w:eastAsia="ru-RU"/>
        </w:rPr>
      </w:pPr>
      <w:r w:rsidRPr="006519E5">
        <w:rPr>
          <w:rFonts w:ascii="Times New Roman" w:eastAsia="Times New Roman" w:hAnsi="Times New Roman" w:cs="Times New Roman"/>
          <w:color w:val="000000"/>
          <w:sz w:val="28"/>
          <w:szCs w:val="28"/>
          <w:bdr w:val="none" w:sz="0" w:space="0" w:color="auto" w:frame="1"/>
          <w:lang w:eastAsia="ru-RU"/>
        </w:rPr>
        <w:t>Секрет – 6% респондентов</w:t>
      </w:r>
    </w:p>
    <w:p w:rsidR="006519E5" w:rsidRPr="006519E5" w:rsidRDefault="006519E5" w:rsidP="006519E5">
      <w:pPr>
        <w:spacing w:after="0" w:line="240" w:lineRule="auto"/>
        <w:ind w:firstLine="710"/>
        <w:jc w:val="both"/>
        <w:textAlignment w:val="baseline"/>
        <w:rPr>
          <w:rFonts w:ascii="Calibri" w:eastAsia="Times New Roman" w:hAnsi="Calibri" w:cs="Calibri"/>
          <w:color w:val="000000"/>
          <w:lang w:eastAsia="ru-RU"/>
        </w:rPr>
      </w:pPr>
      <w:r w:rsidRPr="006519E5">
        <w:rPr>
          <w:rFonts w:ascii="Times New Roman" w:eastAsia="Times New Roman" w:hAnsi="Times New Roman" w:cs="Times New Roman"/>
          <w:color w:val="000000"/>
          <w:sz w:val="28"/>
          <w:szCs w:val="28"/>
          <w:bdr w:val="none" w:sz="0" w:space="0" w:color="auto" w:frame="1"/>
          <w:lang w:eastAsia="ru-RU"/>
        </w:rPr>
        <w:t>Готовлюсь к экзаменам – 17% респондентов</w:t>
      </w:r>
    </w:p>
    <w:p w:rsidR="006519E5" w:rsidRPr="006519E5" w:rsidRDefault="006519E5" w:rsidP="006519E5">
      <w:pPr>
        <w:spacing w:after="0" w:line="240" w:lineRule="auto"/>
        <w:ind w:firstLine="710"/>
        <w:jc w:val="both"/>
        <w:textAlignment w:val="baseline"/>
        <w:rPr>
          <w:rFonts w:ascii="Calibri" w:eastAsia="Times New Roman" w:hAnsi="Calibri" w:cs="Calibri"/>
          <w:color w:val="000000"/>
          <w:lang w:eastAsia="ru-RU"/>
        </w:rPr>
      </w:pPr>
      <w:r w:rsidRPr="006519E5">
        <w:rPr>
          <w:rFonts w:ascii="Times New Roman" w:eastAsia="Times New Roman" w:hAnsi="Times New Roman" w:cs="Times New Roman"/>
          <w:color w:val="000000"/>
          <w:sz w:val="28"/>
          <w:szCs w:val="28"/>
          <w:bdr w:val="none" w:sz="0" w:space="0" w:color="auto" w:frame="1"/>
          <w:lang w:eastAsia="ru-RU"/>
        </w:rPr>
        <w:t>Результаты приведены в диаграмме 4 (Приложение № 2).</w:t>
      </w:r>
    </w:p>
    <w:p w:rsidR="006519E5" w:rsidRPr="006519E5" w:rsidRDefault="006519E5" w:rsidP="006519E5">
      <w:pPr>
        <w:spacing w:after="0" w:line="240" w:lineRule="auto"/>
        <w:ind w:firstLine="710"/>
        <w:jc w:val="both"/>
        <w:textAlignment w:val="baseline"/>
        <w:rPr>
          <w:rFonts w:ascii="Calibri" w:eastAsia="Times New Roman" w:hAnsi="Calibri" w:cs="Calibri"/>
          <w:color w:val="000000"/>
          <w:lang w:eastAsia="ru-RU"/>
        </w:rPr>
      </w:pPr>
      <w:r w:rsidRPr="006519E5">
        <w:rPr>
          <w:rFonts w:ascii="Times New Roman" w:eastAsia="Times New Roman" w:hAnsi="Times New Roman" w:cs="Times New Roman"/>
          <w:b/>
          <w:bCs/>
          <w:color w:val="000000"/>
          <w:sz w:val="28"/>
          <w:szCs w:val="28"/>
          <w:bdr w:val="none" w:sz="0" w:space="0" w:color="auto" w:frame="1"/>
          <w:lang w:eastAsia="ru-RU"/>
        </w:rPr>
        <w:t>Вывод: </w:t>
      </w:r>
      <w:r w:rsidRPr="006519E5">
        <w:rPr>
          <w:rFonts w:ascii="Times New Roman" w:eastAsia="Times New Roman" w:hAnsi="Times New Roman" w:cs="Times New Roman"/>
          <w:color w:val="000000"/>
          <w:sz w:val="28"/>
          <w:szCs w:val="28"/>
          <w:bdr w:val="none" w:sz="0" w:space="0" w:color="auto" w:frame="1"/>
          <w:lang w:eastAsia="ru-RU"/>
        </w:rPr>
        <w:t xml:space="preserve">Анализ анкетирования показал, что с выбором будущей профессии 94%  респондентов определились: точно определились с будущей профессией 67% респондентов, 27% респондентов скорее да, чем нет. Опрошенные при выборе профессии опирались на свои личные </w:t>
      </w:r>
      <w:r w:rsidRPr="006519E5">
        <w:rPr>
          <w:rFonts w:ascii="Times New Roman" w:eastAsia="Times New Roman" w:hAnsi="Times New Roman" w:cs="Times New Roman"/>
          <w:color w:val="000000"/>
          <w:sz w:val="28"/>
          <w:szCs w:val="28"/>
          <w:bdr w:val="none" w:sz="0" w:space="0" w:color="auto" w:frame="1"/>
          <w:lang w:eastAsia="ru-RU"/>
        </w:rPr>
        <w:lastRenderedPageBreak/>
        <w:t>интересы(77% респондентов) и советы со стороны родственников и друзей (11%  респондентов). При выборе будущей профессии выпускникам помогали увлечения (27%), родственники (друзья) (17%), интересы (17%), желание (11%). Для того чтобы прийти к будущей профессии большинство опрошенных 56%  респондентов уделяют особое внимание учебе. Значит, мои одноклассники в большинстве определились с будущей профессией.</w:t>
      </w:r>
    </w:p>
    <w:p w:rsidR="006519E5" w:rsidRPr="006519E5" w:rsidRDefault="006519E5" w:rsidP="006519E5">
      <w:pPr>
        <w:spacing w:after="0" w:line="240" w:lineRule="auto"/>
        <w:jc w:val="center"/>
        <w:textAlignment w:val="baseline"/>
        <w:rPr>
          <w:rFonts w:ascii="Calibri" w:eastAsia="Times New Roman" w:hAnsi="Calibri" w:cs="Calibri"/>
          <w:color w:val="000000"/>
          <w:lang w:eastAsia="ru-RU"/>
        </w:rPr>
      </w:pPr>
      <w:r w:rsidRPr="006519E5">
        <w:rPr>
          <w:rFonts w:ascii="Times New Roman" w:eastAsia="Times New Roman" w:hAnsi="Times New Roman" w:cs="Times New Roman"/>
          <w:b/>
          <w:bCs/>
          <w:color w:val="000000"/>
          <w:sz w:val="28"/>
          <w:szCs w:val="28"/>
          <w:bdr w:val="none" w:sz="0" w:space="0" w:color="auto" w:frame="1"/>
          <w:lang w:eastAsia="ru-RU"/>
        </w:rPr>
        <w:t>2.2. Мой план выбора профессии.</w:t>
      </w:r>
    </w:p>
    <w:p w:rsidR="006519E5" w:rsidRPr="006519E5" w:rsidRDefault="006519E5" w:rsidP="006519E5">
      <w:pPr>
        <w:spacing w:after="0" w:line="240" w:lineRule="auto"/>
        <w:ind w:firstLine="710"/>
        <w:jc w:val="both"/>
        <w:textAlignment w:val="baseline"/>
        <w:rPr>
          <w:rFonts w:ascii="Calibri" w:eastAsia="Times New Roman" w:hAnsi="Calibri" w:cs="Calibri"/>
          <w:color w:val="000000"/>
          <w:lang w:eastAsia="ru-RU"/>
        </w:rPr>
      </w:pPr>
      <w:r w:rsidRPr="006519E5">
        <w:rPr>
          <w:rFonts w:ascii="Times New Roman" w:eastAsia="Times New Roman" w:hAnsi="Times New Roman" w:cs="Times New Roman"/>
          <w:color w:val="000000"/>
          <w:sz w:val="28"/>
          <w:szCs w:val="28"/>
          <w:bdr w:val="none" w:sz="0" w:space="0" w:color="auto" w:frame="1"/>
          <w:lang w:eastAsia="ru-RU"/>
        </w:rPr>
        <w:t>Для того чтобы точно определиться с будущей профессией и не ошибиться в выборе я составила для себя план, которого буду придерживаться.</w:t>
      </w:r>
    </w:p>
    <w:p w:rsidR="006519E5" w:rsidRPr="006519E5" w:rsidRDefault="006519E5" w:rsidP="006519E5">
      <w:pPr>
        <w:numPr>
          <w:ilvl w:val="0"/>
          <w:numId w:val="3"/>
        </w:numPr>
        <w:spacing w:after="0" w:line="240" w:lineRule="auto"/>
        <w:ind w:left="0" w:firstLine="710"/>
        <w:jc w:val="both"/>
        <w:textAlignment w:val="baseline"/>
        <w:rPr>
          <w:rFonts w:ascii="Calibri" w:eastAsia="Times New Roman" w:hAnsi="Calibri" w:cs="Calibri"/>
          <w:color w:val="000000"/>
          <w:lang w:eastAsia="ru-RU"/>
        </w:rPr>
      </w:pPr>
      <w:r w:rsidRPr="006519E5">
        <w:rPr>
          <w:rFonts w:ascii="Times New Roman" w:eastAsia="Times New Roman" w:hAnsi="Times New Roman" w:cs="Times New Roman"/>
          <w:color w:val="000000"/>
          <w:sz w:val="28"/>
          <w:szCs w:val="28"/>
          <w:bdr w:val="none" w:sz="0" w:space="0" w:color="auto" w:frame="1"/>
          <w:lang w:eastAsia="ru-RU"/>
        </w:rPr>
        <w:t>Первоначально необходимо определить свои интересы и склонности.</w:t>
      </w:r>
    </w:p>
    <w:p w:rsidR="006519E5" w:rsidRPr="006519E5" w:rsidRDefault="006519E5" w:rsidP="006519E5">
      <w:pPr>
        <w:numPr>
          <w:ilvl w:val="0"/>
          <w:numId w:val="3"/>
        </w:numPr>
        <w:spacing w:after="0" w:line="240" w:lineRule="auto"/>
        <w:ind w:left="0" w:firstLine="710"/>
        <w:jc w:val="both"/>
        <w:textAlignment w:val="baseline"/>
        <w:rPr>
          <w:rFonts w:ascii="Calibri" w:eastAsia="Times New Roman" w:hAnsi="Calibri" w:cs="Calibri"/>
          <w:color w:val="000000"/>
          <w:lang w:eastAsia="ru-RU"/>
        </w:rPr>
      </w:pPr>
      <w:r w:rsidRPr="006519E5">
        <w:rPr>
          <w:rFonts w:ascii="Times New Roman" w:eastAsia="Times New Roman" w:hAnsi="Times New Roman" w:cs="Times New Roman"/>
          <w:color w:val="000000"/>
          <w:sz w:val="28"/>
          <w:szCs w:val="28"/>
          <w:bdr w:val="none" w:sz="0" w:space="0" w:color="auto" w:frame="1"/>
          <w:lang w:eastAsia="ru-RU"/>
        </w:rPr>
        <w:t>Исходя из полученных результатов, выбрать профессию в соответствии с интересами и склонностями.</w:t>
      </w:r>
    </w:p>
    <w:p w:rsidR="006519E5" w:rsidRPr="006519E5" w:rsidRDefault="006519E5" w:rsidP="006519E5">
      <w:pPr>
        <w:numPr>
          <w:ilvl w:val="0"/>
          <w:numId w:val="3"/>
        </w:numPr>
        <w:spacing w:after="0" w:line="240" w:lineRule="auto"/>
        <w:ind w:left="0" w:firstLine="710"/>
        <w:jc w:val="both"/>
        <w:textAlignment w:val="baseline"/>
        <w:rPr>
          <w:rFonts w:ascii="Calibri" w:eastAsia="Times New Roman" w:hAnsi="Calibri" w:cs="Calibri"/>
          <w:color w:val="000000"/>
          <w:lang w:eastAsia="ru-RU"/>
        </w:rPr>
      </w:pPr>
      <w:r w:rsidRPr="006519E5">
        <w:rPr>
          <w:rFonts w:ascii="Times New Roman" w:eastAsia="Times New Roman" w:hAnsi="Times New Roman" w:cs="Times New Roman"/>
          <w:color w:val="000000"/>
          <w:sz w:val="28"/>
          <w:szCs w:val="28"/>
          <w:bdr w:val="none" w:sz="0" w:space="0" w:color="auto" w:frame="1"/>
          <w:lang w:eastAsia="ru-RU"/>
        </w:rPr>
        <w:t>Проанализировать индивидуальные и личностные характеристики, необходимые для выбранной профессии.</w:t>
      </w:r>
    </w:p>
    <w:p w:rsidR="006519E5" w:rsidRPr="006519E5" w:rsidRDefault="006519E5" w:rsidP="006519E5">
      <w:pPr>
        <w:numPr>
          <w:ilvl w:val="0"/>
          <w:numId w:val="3"/>
        </w:numPr>
        <w:spacing w:after="0" w:line="240" w:lineRule="auto"/>
        <w:ind w:left="0" w:firstLine="710"/>
        <w:jc w:val="both"/>
        <w:textAlignment w:val="baseline"/>
        <w:rPr>
          <w:rFonts w:ascii="Calibri" w:eastAsia="Times New Roman" w:hAnsi="Calibri" w:cs="Calibri"/>
          <w:color w:val="000000"/>
          <w:lang w:eastAsia="ru-RU"/>
        </w:rPr>
      </w:pPr>
      <w:r w:rsidRPr="006519E5">
        <w:rPr>
          <w:rFonts w:ascii="Times New Roman" w:eastAsia="Times New Roman" w:hAnsi="Times New Roman" w:cs="Times New Roman"/>
          <w:color w:val="000000"/>
          <w:sz w:val="28"/>
          <w:szCs w:val="28"/>
          <w:bdr w:val="none" w:sz="0" w:space="0" w:color="auto" w:frame="1"/>
          <w:lang w:eastAsia="ru-RU"/>
        </w:rPr>
        <w:t>Определить социально-экономические факторы выбора(престиж профессии, среднюю заработную плату, стрессоустойчивость, востребованность на рынке труда) профессии.</w:t>
      </w:r>
    </w:p>
    <w:p w:rsidR="006519E5" w:rsidRPr="006519E5" w:rsidRDefault="006519E5" w:rsidP="006519E5">
      <w:pPr>
        <w:numPr>
          <w:ilvl w:val="0"/>
          <w:numId w:val="3"/>
        </w:numPr>
        <w:spacing w:after="0" w:line="240" w:lineRule="auto"/>
        <w:ind w:left="0" w:firstLine="710"/>
        <w:jc w:val="both"/>
        <w:textAlignment w:val="baseline"/>
        <w:rPr>
          <w:rFonts w:ascii="Calibri" w:eastAsia="Times New Roman" w:hAnsi="Calibri" w:cs="Calibri"/>
          <w:color w:val="000000"/>
          <w:lang w:eastAsia="ru-RU"/>
        </w:rPr>
      </w:pPr>
      <w:r w:rsidRPr="006519E5">
        <w:rPr>
          <w:rFonts w:ascii="Times New Roman" w:eastAsia="Times New Roman" w:hAnsi="Times New Roman" w:cs="Times New Roman"/>
          <w:color w:val="000000"/>
          <w:sz w:val="28"/>
          <w:szCs w:val="28"/>
          <w:bdr w:val="none" w:sz="0" w:space="0" w:color="auto" w:frame="1"/>
          <w:lang w:eastAsia="ru-RU"/>
        </w:rPr>
        <w:t>Наметит профессиональный план и перспективы развития.</w:t>
      </w:r>
    </w:p>
    <w:p w:rsidR="006519E5" w:rsidRPr="006519E5" w:rsidRDefault="006519E5" w:rsidP="006519E5">
      <w:pPr>
        <w:spacing w:after="0" w:line="240" w:lineRule="auto"/>
        <w:ind w:firstLine="710"/>
        <w:jc w:val="both"/>
        <w:textAlignment w:val="baseline"/>
        <w:rPr>
          <w:rFonts w:ascii="Calibri" w:eastAsia="Times New Roman" w:hAnsi="Calibri" w:cs="Calibri"/>
          <w:color w:val="000000"/>
          <w:lang w:eastAsia="ru-RU"/>
        </w:rPr>
      </w:pPr>
      <w:r w:rsidRPr="006519E5">
        <w:rPr>
          <w:rFonts w:ascii="Times New Roman" w:eastAsia="Times New Roman" w:hAnsi="Times New Roman" w:cs="Times New Roman"/>
          <w:color w:val="000000"/>
          <w:sz w:val="28"/>
          <w:szCs w:val="28"/>
          <w:bdr w:val="none" w:sz="0" w:space="0" w:color="auto" w:frame="1"/>
          <w:lang w:eastAsia="ru-RU"/>
        </w:rPr>
        <w:t>В нашей школе профориентационная работа ведется хорошо. И  в выборе профессии помогает психолог школы. При помощи тестов была составления характеристика моих интересов и склонностей.  </w:t>
      </w:r>
    </w:p>
    <w:p w:rsidR="006519E5" w:rsidRPr="006519E5" w:rsidRDefault="006519E5" w:rsidP="006519E5">
      <w:pPr>
        <w:spacing w:after="0" w:line="240" w:lineRule="auto"/>
        <w:jc w:val="center"/>
        <w:textAlignment w:val="baseline"/>
        <w:rPr>
          <w:rFonts w:ascii="Calibri" w:eastAsia="Times New Roman" w:hAnsi="Calibri" w:cs="Calibri"/>
          <w:color w:val="000000"/>
          <w:lang w:eastAsia="ru-RU"/>
        </w:rPr>
      </w:pPr>
      <w:r w:rsidRPr="006519E5">
        <w:rPr>
          <w:rFonts w:ascii="Times New Roman" w:eastAsia="Times New Roman" w:hAnsi="Times New Roman" w:cs="Times New Roman"/>
          <w:b/>
          <w:bCs/>
          <w:color w:val="000000"/>
          <w:sz w:val="28"/>
          <w:szCs w:val="28"/>
          <w:bdr w:val="none" w:sz="0" w:space="0" w:color="auto" w:frame="1"/>
          <w:lang w:eastAsia="ru-RU"/>
        </w:rPr>
        <w:t>2.3. Характеристика моих интересов и склонностей.</w:t>
      </w:r>
    </w:p>
    <w:p w:rsidR="006519E5" w:rsidRPr="006519E5" w:rsidRDefault="006519E5" w:rsidP="006519E5">
      <w:pPr>
        <w:spacing w:after="0" w:line="240" w:lineRule="auto"/>
        <w:ind w:firstLine="710"/>
        <w:jc w:val="both"/>
        <w:textAlignment w:val="baseline"/>
        <w:rPr>
          <w:rFonts w:ascii="Calibri" w:eastAsia="Times New Roman" w:hAnsi="Calibri" w:cs="Calibri"/>
          <w:color w:val="000000"/>
          <w:lang w:eastAsia="ru-RU"/>
        </w:rPr>
      </w:pPr>
      <w:r w:rsidRPr="006519E5">
        <w:rPr>
          <w:rFonts w:ascii="Times New Roman" w:eastAsia="Times New Roman" w:hAnsi="Times New Roman" w:cs="Times New Roman"/>
          <w:color w:val="000000"/>
          <w:sz w:val="28"/>
          <w:szCs w:val="28"/>
          <w:bdr w:val="none" w:sz="0" w:space="0" w:color="auto" w:frame="1"/>
          <w:lang w:eastAsia="ru-RU"/>
        </w:rPr>
        <w:t>Я человек в меру общительный,  довольно спокойный,  но иногда даю волю эмоциям. Достаточно открытый, но очень тревожный, хорошо переношу одиночество.Не очень люблю шумные компании.В меру активна.Универсальна в поведении. Могу работать в разных сферах деятельности, но приусловия осознания важности работы.</w:t>
      </w:r>
    </w:p>
    <w:p w:rsidR="006519E5" w:rsidRPr="006519E5" w:rsidRDefault="006519E5" w:rsidP="006519E5">
      <w:pPr>
        <w:spacing w:after="0" w:line="240" w:lineRule="auto"/>
        <w:ind w:firstLine="710"/>
        <w:jc w:val="both"/>
        <w:textAlignment w:val="baseline"/>
        <w:rPr>
          <w:rFonts w:ascii="Calibri" w:eastAsia="Times New Roman" w:hAnsi="Calibri" w:cs="Calibri"/>
          <w:color w:val="000000"/>
          <w:lang w:eastAsia="ru-RU"/>
        </w:rPr>
      </w:pPr>
      <w:r w:rsidRPr="006519E5">
        <w:rPr>
          <w:rFonts w:ascii="Times New Roman" w:eastAsia="Times New Roman" w:hAnsi="Times New Roman" w:cs="Times New Roman"/>
          <w:color w:val="000000"/>
          <w:sz w:val="28"/>
          <w:szCs w:val="28"/>
          <w:bdr w:val="none" w:sz="0" w:space="0" w:color="auto" w:frame="1"/>
          <w:lang w:eastAsia="ru-RU"/>
        </w:rPr>
        <w:t>Меня интересуют профессии, направленные на художественные объекты или условия их создания. Сюда относятся специальности, связанные с изобразительной, музыкальной, литературно-художественной, актерско-сценической деятельностью, созданием моделей одежды и обуви,оформлением помещений, парков.</w:t>
      </w:r>
    </w:p>
    <w:p w:rsidR="006519E5" w:rsidRPr="006519E5" w:rsidRDefault="006519E5" w:rsidP="006519E5">
      <w:pPr>
        <w:spacing w:after="0" w:line="240" w:lineRule="auto"/>
        <w:ind w:firstLine="710"/>
        <w:jc w:val="both"/>
        <w:textAlignment w:val="baseline"/>
        <w:rPr>
          <w:rFonts w:ascii="Calibri" w:eastAsia="Times New Roman" w:hAnsi="Calibri" w:cs="Calibri"/>
          <w:color w:val="000000"/>
          <w:lang w:eastAsia="ru-RU"/>
        </w:rPr>
      </w:pPr>
      <w:r w:rsidRPr="006519E5">
        <w:rPr>
          <w:rFonts w:ascii="Times New Roman" w:eastAsia="Times New Roman" w:hAnsi="Times New Roman" w:cs="Times New Roman"/>
          <w:color w:val="000000"/>
          <w:sz w:val="28"/>
          <w:szCs w:val="28"/>
          <w:bdr w:val="none" w:sz="0" w:space="0" w:color="auto" w:frame="1"/>
          <w:lang w:eastAsia="ru-RU"/>
        </w:rPr>
        <w:t>Профессии области«Человек-Художественный образ» требует развития художественного вкуса, воображения, фантазии, эмоциональности, наблюдательности, общей культуры,способности к художественному творчеству.</w:t>
      </w:r>
    </w:p>
    <w:p w:rsidR="006519E5" w:rsidRPr="006519E5" w:rsidRDefault="006519E5" w:rsidP="006519E5">
      <w:pPr>
        <w:spacing w:after="0" w:line="240" w:lineRule="auto"/>
        <w:ind w:firstLine="710"/>
        <w:jc w:val="both"/>
        <w:textAlignment w:val="baseline"/>
        <w:rPr>
          <w:rFonts w:ascii="Calibri" w:eastAsia="Times New Roman" w:hAnsi="Calibri" w:cs="Calibri"/>
          <w:color w:val="000000"/>
          <w:lang w:eastAsia="ru-RU"/>
        </w:rPr>
      </w:pPr>
      <w:r w:rsidRPr="006519E5">
        <w:rPr>
          <w:rFonts w:ascii="Times New Roman" w:eastAsia="Times New Roman" w:hAnsi="Times New Roman" w:cs="Times New Roman"/>
          <w:color w:val="000000"/>
          <w:sz w:val="28"/>
          <w:szCs w:val="28"/>
          <w:bdr w:val="none" w:sz="0" w:space="0" w:color="auto" w:frame="1"/>
          <w:lang w:eastAsia="ru-RU"/>
        </w:rPr>
        <w:t>Мне подходит работа в небольшом коллективе, в сфере обслуживания, где нетнеобходимости в быстром выполнении сноровистых и разнообразных действий.</w:t>
      </w:r>
    </w:p>
    <w:p w:rsidR="006519E5" w:rsidRPr="006519E5" w:rsidRDefault="006519E5" w:rsidP="006519E5">
      <w:pPr>
        <w:spacing w:after="0" w:line="240" w:lineRule="auto"/>
        <w:ind w:firstLine="710"/>
        <w:jc w:val="both"/>
        <w:textAlignment w:val="baseline"/>
        <w:rPr>
          <w:rFonts w:ascii="Calibri" w:eastAsia="Times New Roman" w:hAnsi="Calibri" w:cs="Calibri"/>
          <w:color w:val="000000"/>
          <w:lang w:eastAsia="ru-RU"/>
        </w:rPr>
      </w:pPr>
      <w:r w:rsidRPr="006519E5">
        <w:rPr>
          <w:rFonts w:ascii="Times New Roman" w:eastAsia="Times New Roman" w:hAnsi="Times New Roman" w:cs="Times New Roman"/>
          <w:color w:val="000000"/>
          <w:sz w:val="28"/>
          <w:szCs w:val="28"/>
          <w:bdr w:val="none" w:sz="0" w:space="0" w:color="auto" w:frame="1"/>
          <w:lang w:eastAsia="ru-RU"/>
        </w:rPr>
        <w:t>У меня высоко развито предметно-действенное и наглядно-образное мышление.</w:t>
      </w:r>
    </w:p>
    <w:p w:rsidR="006519E5" w:rsidRPr="006519E5" w:rsidRDefault="006519E5" w:rsidP="006519E5">
      <w:pPr>
        <w:spacing w:after="0" w:line="240" w:lineRule="auto"/>
        <w:ind w:firstLine="710"/>
        <w:jc w:val="both"/>
        <w:textAlignment w:val="baseline"/>
        <w:rPr>
          <w:rFonts w:ascii="Calibri" w:eastAsia="Times New Roman" w:hAnsi="Calibri" w:cs="Calibri"/>
          <w:color w:val="000000"/>
          <w:lang w:eastAsia="ru-RU"/>
        </w:rPr>
      </w:pPr>
      <w:r w:rsidRPr="006519E5">
        <w:rPr>
          <w:rFonts w:ascii="Times New Roman" w:eastAsia="Times New Roman" w:hAnsi="Times New Roman" w:cs="Times New Roman"/>
          <w:color w:val="000000"/>
          <w:sz w:val="28"/>
          <w:szCs w:val="28"/>
          <w:bdr w:val="none" w:sz="0" w:space="0" w:color="auto" w:frame="1"/>
          <w:lang w:eastAsia="ru-RU"/>
        </w:rPr>
        <w:lastRenderedPageBreak/>
        <w:t>Исходя из полученных результатов, мне подходят такие профессии как дизайнер-модельер, портной, швея, закройщик, парикмахер, страховой агент, моляр, оформитель помещений, ювелир, фотограф.</w:t>
      </w:r>
    </w:p>
    <w:p w:rsidR="006519E5" w:rsidRPr="006519E5" w:rsidRDefault="006519E5" w:rsidP="006519E5">
      <w:pPr>
        <w:spacing w:after="0" w:line="240" w:lineRule="auto"/>
        <w:ind w:firstLine="710"/>
        <w:jc w:val="both"/>
        <w:textAlignment w:val="baseline"/>
        <w:rPr>
          <w:rFonts w:ascii="Calibri" w:eastAsia="Times New Roman" w:hAnsi="Calibri" w:cs="Calibri"/>
          <w:color w:val="000000"/>
          <w:lang w:eastAsia="ru-RU"/>
        </w:rPr>
      </w:pPr>
      <w:r w:rsidRPr="006519E5">
        <w:rPr>
          <w:rFonts w:ascii="Times New Roman" w:eastAsia="Times New Roman" w:hAnsi="Times New Roman" w:cs="Times New Roman"/>
          <w:color w:val="000000"/>
          <w:sz w:val="28"/>
          <w:szCs w:val="28"/>
          <w:bdr w:val="none" w:sz="0" w:space="0" w:color="auto" w:frame="1"/>
          <w:lang w:eastAsia="ru-RU"/>
        </w:rPr>
        <w:t>Из предложенных профессий мне ближе всего фотограф, дизайнера-модельера и оформителя помещений.</w:t>
      </w:r>
    </w:p>
    <w:p w:rsidR="006519E5" w:rsidRPr="006519E5" w:rsidRDefault="006519E5" w:rsidP="006519E5">
      <w:pPr>
        <w:spacing w:after="0" w:line="240" w:lineRule="auto"/>
        <w:ind w:firstLine="710"/>
        <w:jc w:val="both"/>
        <w:textAlignment w:val="baseline"/>
        <w:rPr>
          <w:rFonts w:ascii="Calibri" w:eastAsia="Times New Roman" w:hAnsi="Calibri" w:cs="Calibri"/>
          <w:color w:val="000000"/>
          <w:lang w:eastAsia="ru-RU"/>
        </w:rPr>
      </w:pPr>
      <w:r w:rsidRPr="006519E5">
        <w:rPr>
          <w:rFonts w:ascii="Times New Roman" w:eastAsia="Times New Roman" w:hAnsi="Times New Roman" w:cs="Times New Roman"/>
          <w:color w:val="000000"/>
          <w:sz w:val="28"/>
          <w:szCs w:val="28"/>
          <w:bdr w:val="none" w:sz="0" w:space="0" w:color="auto" w:frame="1"/>
          <w:lang w:eastAsia="ru-RU"/>
        </w:rPr>
        <w:t>Придерживаясь своего плана, мне необходимо определить социально-экономические факторы профессий.  Так как я не планирую уходить после 9 класса, к данному пункту плана не приступала. Планирую это сделать в 11 классе. А пока буду совершенствовать свои личные качества и способности.</w:t>
      </w:r>
    </w:p>
    <w:p w:rsidR="006519E5" w:rsidRPr="006519E5" w:rsidRDefault="006519E5" w:rsidP="006519E5">
      <w:pPr>
        <w:spacing w:after="0" w:line="240" w:lineRule="auto"/>
        <w:jc w:val="center"/>
        <w:textAlignment w:val="baseline"/>
        <w:rPr>
          <w:rFonts w:ascii="Calibri" w:eastAsia="Times New Roman" w:hAnsi="Calibri" w:cs="Calibri"/>
          <w:color w:val="000000"/>
          <w:lang w:eastAsia="ru-RU"/>
        </w:rPr>
      </w:pPr>
      <w:r w:rsidRPr="006519E5">
        <w:rPr>
          <w:rFonts w:ascii="Times New Roman" w:eastAsia="Times New Roman" w:hAnsi="Times New Roman" w:cs="Times New Roman"/>
          <w:b/>
          <w:bCs/>
          <w:color w:val="000000"/>
          <w:sz w:val="28"/>
          <w:szCs w:val="28"/>
          <w:bdr w:val="none" w:sz="0" w:space="0" w:color="auto" w:frame="1"/>
          <w:lang w:eastAsia="ru-RU"/>
        </w:rPr>
        <w:t>2.4. Памятка «Выбор профессии».</w:t>
      </w:r>
    </w:p>
    <w:p w:rsidR="006519E5" w:rsidRPr="006519E5" w:rsidRDefault="006519E5" w:rsidP="006519E5">
      <w:pPr>
        <w:spacing w:after="0" w:line="240" w:lineRule="auto"/>
        <w:ind w:firstLine="710"/>
        <w:jc w:val="both"/>
        <w:textAlignment w:val="baseline"/>
        <w:rPr>
          <w:rFonts w:ascii="Calibri" w:eastAsia="Times New Roman" w:hAnsi="Calibri" w:cs="Calibri"/>
          <w:color w:val="000000"/>
          <w:lang w:eastAsia="ru-RU"/>
        </w:rPr>
      </w:pPr>
      <w:r w:rsidRPr="006519E5">
        <w:rPr>
          <w:rFonts w:ascii="Times New Roman" w:eastAsia="Times New Roman" w:hAnsi="Times New Roman" w:cs="Times New Roman"/>
          <w:color w:val="000000"/>
          <w:sz w:val="28"/>
          <w:szCs w:val="28"/>
          <w:bdr w:val="none" w:sz="0" w:space="0" w:color="auto" w:frame="1"/>
          <w:lang w:eastAsia="ru-RU"/>
        </w:rPr>
        <w:t>Узнав об особенностях выбора я решила создать памятку «Выбор профессии» (Приложение № 3).</w:t>
      </w:r>
    </w:p>
    <w:p w:rsidR="006519E5" w:rsidRPr="006519E5" w:rsidRDefault="006519E5" w:rsidP="006519E5">
      <w:pPr>
        <w:spacing w:after="0" w:line="240" w:lineRule="auto"/>
        <w:jc w:val="center"/>
        <w:textAlignment w:val="baseline"/>
        <w:rPr>
          <w:rFonts w:ascii="Calibri" w:eastAsia="Times New Roman" w:hAnsi="Calibri" w:cs="Calibri"/>
          <w:color w:val="000000"/>
          <w:lang w:eastAsia="ru-RU"/>
        </w:rPr>
      </w:pPr>
      <w:r w:rsidRPr="006519E5">
        <w:rPr>
          <w:rFonts w:ascii="Times New Roman" w:eastAsia="Times New Roman" w:hAnsi="Times New Roman" w:cs="Times New Roman"/>
          <w:b/>
          <w:bCs/>
          <w:color w:val="000000"/>
          <w:sz w:val="28"/>
          <w:szCs w:val="28"/>
          <w:bdr w:val="none" w:sz="0" w:space="0" w:color="auto" w:frame="1"/>
          <w:lang w:eastAsia="ru-RU"/>
        </w:rPr>
        <w:t>Заключение.</w:t>
      </w:r>
    </w:p>
    <w:p w:rsidR="006519E5" w:rsidRPr="006519E5" w:rsidRDefault="006519E5" w:rsidP="006519E5">
      <w:pPr>
        <w:spacing w:after="0" w:line="240" w:lineRule="auto"/>
        <w:ind w:firstLine="710"/>
        <w:jc w:val="both"/>
        <w:textAlignment w:val="baseline"/>
        <w:rPr>
          <w:rFonts w:ascii="Calibri" w:eastAsia="Times New Roman" w:hAnsi="Calibri" w:cs="Calibri"/>
          <w:color w:val="000000"/>
          <w:lang w:eastAsia="ru-RU"/>
        </w:rPr>
      </w:pPr>
      <w:r w:rsidRPr="006519E5">
        <w:rPr>
          <w:rFonts w:ascii="Times New Roman" w:eastAsia="Times New Roman" w:hAnsi="Times New Roman" w:cs="Times New Roman"/>
          <w:color w:val="000000"/>
          <w:sz w:val="28"/>
          <w:szCs w:val="28"/>
          <w:bdr w:val="none" w:sz="0" w:space="0" w:color="auto" w:frame="1"/>
          <w:lang w:eastAsia="ru-RU"/>
        </w:rPr>
        <w:t>Входе написания проекта я ознакомилась с литературой: изучила особенности выбора профессии, изучила популярные методики профориентации.</w:t>
      </w:r>
    </w:p>
    <w:p w:rsidR="006519E5" w:rsidRPr="006519E5" w:rsidRDefault="006519E5" w:rsidP="006519E5">
      <w:pPr>
        <w:spacing w:after="0" w:line="240" w:lineRule="auto"/>
        <w:ind w:firstLine="710"/>
        <w:jc w:val="both"/>
        <w:textAlignment w:val="baseline"/>
        <w:rPr>
          <w:rFonts w:ascii="Calibri" w:eastAsia="Times New Roman" w:hAnsi="Calibri" w:cs="Calibri"/>
          <w:color w:val="000000"/>
          <w:lang w:eastAsia="ru-RU"/>
        </w:rPr>
      </w:pPr>
      <w:r w:rsidRPr="006519E5">
        <w:rPr>
          <w:rFonts w:ascii="Times New Roman" w:eastAsia="Times New Roman" w:hAnsi="Times New Roman" w:cs="Times New Roman"/>
          <w:color w:val="000000"/>
          <w:sz w:val="28"/>
          <w:szCs w:val="28"/>
          <w:bdr w:val="none" w:sz="0" w:space="0" w:color="auto" w:frame="1"/>
          <w:lang w:eastAsia="ru-RU"/>
        </w:rPr>
        <w:t>Для определения подходов к выбору профессии провела анкетирование среди девятиклассников.Анализ анкетирования показал, что с выбором будущей профессии 94% респондентов определились: точно определились с будущей профессией 67% респондентов, 27% респондентов скорее да, чем нет. Опрошенные при выборе профессии опирались на свои личные интересы (77% респондентов) и советы со стороны родственников и друзей (11% респондентов). При выборе будущей профессии выпускникам помогали увлечения (27%), родственники (друзья) (17%), интересы (17%), желание (11%). Для того чтобы прийти к будущей профессии большинство опрошенных 56% респондентов уделяют особое внимание учебе. Значит, мои одноклассники в большинстве определились с будущей профессией.</w:t>
      </w:r>
    </w:p>
    <w:p w:rsidR="006519E5" w:rsidRPr="006519E5" w:rsidRDefault="006519E5" w:rsidP="006519E5">
      <w:pPr>
        <w:spacing w:after="0" w:line="240" w:lineRule="auto"/>
        <w:ind w:firstLine="710"/>
        <w:jc w:val="both"/>
        <w:textAlignment w:val="baseline"/>
        <w:rPr>
          <w:rFonts w:ascii="Calibri" w:eastAsia="Times New Roman" w:hAnsi="Calibri" w:cs="Calibri"/>
          <w:color w:val="000000"/>
          <w:lang w:eastAsia="ru-RU"/>
        </w:rPr>
      </w:pPr>
      <w:r w:rsidRPr="006519E5">
        <w:rPr>
          <w:rFonts w:ascii="Times New Roman" w:eastAsia="Times New Roman" w:hAnsi="Times New Roman" w:cs="Times New Roman"/>
          <w:color w:val="000000"/>
          <w:sz w:val="28"/>
          <w:szCs w:val="28"/>
          <w:bdr w:val="none" w:sz="0" w:space="0" w:color="auto" w:frame="1"/>
          <w:lang w:eastAsia="ru-RU"/>
        </w:rPr>
        <w:t>Мною был составлен план действий по выбору профессии, в котором я определила основные шаги. Действуя по намеченному плану и прибегнув к помощи психолога школы, составлена характеристика моих интересов и способностей. По результатам характеристики были определены профессии. Для дальнейшего пути по выбору профессии поставила для себя цель совершенствовать личные качества и способности.</w:t>
      </w:r>
    </w:p>
    <w:p w:rsidR="006519E5" w:rsidRPr="006519E5" w:rsidRDefault="006519E5" w:rsidP="006519E5">
      <w:pPr>
        <w:spacing w:after="0" w:line="240" w:lineRule="auto"/>
        <w:ind w:firstLine="710"/>
        <w:jc w:val="both"/>
        <w:textAlignment w:val="baseline"/>
        <w:rPr>
          <w:rFonts w:ascii="Calibri" w:eastAsia="Times New Roman" w:hAnsi="Calibri" w:cs="Calibri"/>
          <w:color w:val="000000"/>
          <w:lang w:eastAsia="ru-RU"/>
        </w:rPr>
      </w:pPr>
      <w:r w:rsidRPr="006519E5">
        <w:rPr>
          <w:rFonts w:ascii="Times New Roman" w:eastAsia="Times New Roman" w:hAnsi="Times New Roman" w:cs="Times New Roman"/>
          <w:color w:val="000000"/>
          <w:sz w:val="28"/>
          <w:szCs w:val="28"/>
          <w:bdr w:val="none" w:sz="0" w:space="0" w:color="auto" w:frame="1"/>
          <w:lang w:eastAsia="ru-RU"/>
        </w:rPr>
        <w:t>Учитывая сложность в выборе будущей профессии, составила памятку «Выбор профессии».</w:t>
      </w:r>
    </w:p>
    <w:p w:rsidR="006519E5" w:rsidRPr="006519E5" w:rsidRDefault="006519E5" w:rsidP="006519E5">
      <w:pPr>
        <w:spacing w:after="0" w:line="240" w:lineRule="auto"/>
        <w:ind w:firstLine="710"/>
        <w:jc w:val="both"/>
        <w:textAlignment w:val="baseline"/>
        <w:rPr>
          <w:rFonts w:ascii="Calibri" w:eastAsia="Times New Roman" w:hAnsi="Calibri" w:cs="Calibri"/>
          <w:color w:val="000000"/>
          <w:lang w:eastAsia="ru-RU"/>
        </w:rPr>
      </w:pPr>
      <w:r w:rsidRPr="006519E5">
        <w:rPr>
          <w:rFonts w:ascii="Times New Roman" w:eastAsia="Times New Roman" w:hAnsi="Times New Roman" w:cs="Times New Roman"/>
          <w:color w:val="000000"/>
          <w:sz w:val="28"/>
          <w:szCs w:val="28"/>
          <w:bdr w:val="none" w:sz="0" w:space="0" w:color="auto" w:frame="1"/>
          <w:lang w:eastAsia="ru-RU"/>
        </w:rPr>
        <w:t>Раньше подобных исследований в нашей школе не проводилось, поэтому данная работа имеет </w:t>
      </w:r>
      <w:r w:rsidRPr="006519E5">
        <w:rPr>
          <w:rFonts w:ascii="Times New Roman" w:eastAsia="Times New Roman" w:hAnsi="Times New Roman" w:cs="Times New Roman"/>
          <w:b/>
          <w:bCs/>
          <w:color w:val="000000"/>
          <w:sz w:val="28"/>
          <w:szCs w:val="28"/>
          <w:bdr w:val="none" w:sz="0" w:space="0" w:color="auto" w:frame="1"/>
          <w:lang w:eastAsia="ru-RU"/>
        </w:rPr>
        <w:t>практическую ценность</w:t>
      </w:r>
      <w:r w:rsidRPr="006519E5">
        <w:rPr>
          <w:rFonts w:ascii="Times New Roman" w:eastAsia="Times New Roman" w:hAnsi="Times New Roman" w:cs="Times New Roman"/>
          <w:color w:val="000000"/>
          <w:sz w:val="28"/>
          <w:szCs w:val="28"/>
          <w:bdr w:val="none" w:sz="0" w:space="0" w:color="auto" w:frame="1"/>
          <w:lang w:eastAsia="ru-RU"/>
        </w:rPr>
        <w:t> и может быть использована классным руководителем, психологом, а также на уроках обществознания.</w:t>
      </w:r>
    </w:p>
    <w:p w:rsidR="006519E5" w:rsidRPr="006519E5" w:rsidRDefault="006519E5" w:rsidP="006519E5">
      <w:pPr>
        <w:spacing w:after="0" w:line="240" w:lineRule="auto"/>
        <w:jc w:val="center"/>
        <w:textAlignment w:val="baseline"/>
        <w:rPr>
          <w:rFonts w:ascii="Calibri" w:eastAsia="Times New Roman" w:hAnsi="Calibri" w:cs="Calibri"/>
          <w:color w:val="000000"/>
          <w:lang w:eastAsia="ru-RU"/>
        </w:rPr>
      </w:pPr>
      <w:r w:rsidRPr="006519E5">
        <w:rPr>
          <w:rFonts w:ascii="Times New Roman" w:eastAsia="Times New Roman" w:hAnsi="Times New Roman" w:cs="Times New Roman"/>
          <w:b/>
          <w:bCs/>
          <w:color w:val="000000"/>
          <w:sz w:val="28"/>
          <w:szCs w:val="28"/>
          <w:bdr w:val="none" w:sz="0" w:space="0" w:color="auto" w:frame="1"/>
          <w:lang w:eastAsia="ru-RU"/>
        </w:rPr>
        <w:t>Список информационных источников.</w:t>
      </w:r>
    </w:p>
    <w:p w:rsidR="006519E5" w:rsidRPr="006519E5" w:rsidRDefault="006519E5" w:rsidP="006519E5">
      <w:pPr>
        <w:numPr>
          <w:ilvl w:val="0"/>
          <w:numId w:val="4"/>
        </w:numPr>
        <w:shd w:val="clear" w:color="auto" w:fill="FFFFFF"/>
        <w:spacing w:after="0" w:line="240" w:lineRule="auto"/>
        <w:ind w:left="0" w:firstLine="710"/>
        <w:jc w:val="both"/>
        <w:textAlignment w:val="baseline"/>
        <w:rPr>
          <w:rFonts w:ascii="Calibri" w:eastAsia="Times New Roman" w:hAnsi="Calibri" w:cs="Calibri"/>
          <w:color w:val="000000"/>
          <w:lang w:eastAsia="ru-RU"/>
        </w:rPr>
      </w:pPr>
      <w:r w:rsidRPr="006519E5">
        <w:rPr>
          <w:rFonts w:ascii="Times New Roman" w:eastAsia="Times New Roman" w:hAnsi="Times New Roman" w:cs="Times New Roman"/>
          <w:color w:val="222222"/>
          <w:sz w:val="28"/>
          <w:szCs w:val="28"/>
          <w:bdr w:val="none" w:sz="0" w:space="0" w:color="auto" w:frame="1"/>
          <w:lang w:eastAsia="ru-RU"/>
        </w:rPr>
        <w:t>Галицкая С. Компас в мире профессий, или Как сделать правильный выбор: о профилизации старшей ступени средней школы/ С. Галицкая //Учительская газета. Прил. УГ Регион-консультант. - 2008. - 11 марта (N 11). - С. 5.</w:t>
      </w:r>
    </w:p>
    <w:p w:rsidR="006519E5" w:rsidRPr="006519E5" w:rsidRDefault="006519E5" w:rsidP="006519E5">
      <w:pPr>
        <w:numPr>
          <w:ilvl w:val="0"/>
          <w:numId w:val="4"/>
        </w:numPr>
        <w:shd w:val="clear" w:color="auto" w:fill="FFFFFF"/>
        <w:spacing w:after="0" w:line="240" w:lineRule="auto"/>
        <w:ind w:left="0" w:firstLine="710"/>
        <w:jc w:val="both"/>
        <w:textAlignment w:val="baseline"/>
        <w:rPr>
          <w:rFonts w:ascii="Calibri" w:eastAsia="Times New Roman" w:hAnsi="Calibri" w:cs="Calibri"/>
          <w:color w:val="000000"/>
          <w:lang w:eastAsia="ru-RU"/>
        </w:rPr>
      </w:pPr>
      <w:r w:rsidRPr="006519E5">
        <w:rPr>
          <w:rFonts w:ascii="Times New Roman" w:eastAsia="Times New Roman" w:hAnsi="Times New Roman" w:cs="Times New Roman"/>
          <w:color w:val="222222"/>
          <w:sz w:val="28"/>
          <w:szCs w:val="28"/>
          <w:bdr w:val="none" w:sz="0" w:space="0" w:color="auto" w:frame="1"/>
          <w:lang w:eastAsia="ru-RU"/>
        </w:rPr>
        <w:lastRenderedPageBreak/>
        <w:t>Козловский О. В. Как правильно выбрать профессию: методики, тесты, рекомендации. - Донецк: БАО, 2006. - 798 с.</w:t>
      </w:r>
    </w:p>
    <w:p w:rsidR="006519E5" w:rsidRPr="006519E5" w:rsidRDefault="006519E5" w:rsidP="006519E5">
      <w:pPr>
        <w:numPr>
          <w:ilvl w:val="0"/>
          <w:numId w:val="4"/>
        </w:numPr>
        <w:shd w:val="clear" w:color="auto" w:fill="FFFFFF"/>
        <w:spacing w:after="0" w:line="240" w:lineRule="auto"/>
        <w:ind w:left="0" w:firstLine="710"/>
        <w:jc w:val="both"/>
        <w:textAlignment w:val="baseline"/>
        <w:rPr>
          <w:rFonts w:ascii="Calibri" w:eastAsia="Times New Roman" w:hAnsi="Calibri" w:cs="Calibri"/>
          <w:color w:val="000000"/>
          <w:lang w:eastAsia="ru-RU"/>
        </w:rPr>
      </w:pPr>
      <w:r w:rsidRPr="006519E5">
        <w:rPr>
          <w:rFonts w:ascii="Times New Roman" w:eastAsia="Times New Roman" w:hAnsi="Times New Roman" w:cs="Times New Roman"/>
          <w:color w:val="222222"/>
          <w:sz w:val="28"/>
          <w:szCs w:val="28"/>
          <w:bdr w:val="none" w:sz="0" w:space="0" w:color="auto" w:frame="1"/>
          <w:lang w:eastAsia="ru-RU"/>
        </w:rPr>
        <w:t>Лопатина А. Секреты мастерства: 62 урока о профессиях и мастерах. - Москва: Амрита-Русь, 2005. - 350 с.</w:t>
      </w:r>
    </w:p>
    <w:p w:rsidR="006519E5" w:rsidRPr="006519E5" w:rsidRDefault="006519E5" w:rsidP="006519E5">
      <w:pPr>
        <w:numPr>
          <w:ilvl w:val="0"/>
          <w:numId w:val="4"/>
        </w:numPr>
        <w:shd w:val="clear" w:color="auto" w:fill="FFFFFF"/>
        <w:spacing w:after="0" w:line="240" w:lineRule="auto"/>
        <w:ind w:left="0" w:firstLine="710"/>
        <w:jc w:val="both"/>
        <w:textAlignment w:val="baseline"/>
        <w:rPr>
          <w:rFonts w:ascii="Calibri" w:eastAsia="Times New Roman" w:hAnsi="Calibri" w:cs="Calibri"/>
          <w:color w:val="000000"/>
          <w:lang w:eastAsia="ru-RU"/>
        </w:rPr>
      </w:pPr>
      <w:r w:rsidRPr="006519E5">
        <w:rPr>
          <w:rFonts w:ascii="Times New Roman" w:eastAsia="Times New Roman" w:hAnsi="Times New Roman" w:cs="Times New Roman"/>
          <w:color w:val="222222"/>
          <w:sz w:val="28"/>
          <w:szCs w:val="28"/>
          <w:bdr w:val="none" w:sz="0" w:space="0" w:color="auto" w:frame="1"/>
          <w:lang w:eastAsia="ru-RU"/>
        </w:rPr>
        <w:t>Иваницкая Е. Выбор будущей профессии определяют... стереотипы: к такому выводу пришли социологи, обратившиеся к старшеклассникам и выпускникам школ с вопросами об их возможной трудовой деятельности // Первое сентября. - 2008. - 15 марта . - С. 18.</w:t>
      </w:r>
    </w:p>
    <w:p w:rsidR="006519E5" w:rsidRPr="006519E5" w:rsidRDefault="006519E5" w:rsidP="006519E5">
      <w:pPr>
        <w:numPr>
          <w:ilvl w:val="0"/>
          <w:numId w:val="4"/>
        </w:numPr>
        <w:shd w:val="clear" w:color="auto" w:fill="FFFFFF"/>
        <w:spacing w:after="0" w:line="240" w:lineRule="auto"/>
        <w:ind w:left="0" w:firstLine="710"/>
        <w:jc w:val="both"/>
        <w:textAlignment w:val="baseline"/>
        <w:rPr>
          <w:rFonts w:ascii="Calibri" w:eastAsia="Times New Roman" w:hAnsi="Calibri" w:cs="Calibri"/>
          <w:color w:val="000000"/>
          <w:lang w:eastAsia="ru-RU"/>
        </w:rPr>
      </w:pPr>
      <w:hyperlink r:id="rId7" w:history="1">
        <w:r w:rsidRPr="006519E5">
          <w:rPr>
            <w:rFonts w:ascii="inherit" w:eastAsia="Times New Roman" w:hAnsi="inherit" w:cs="Times New Roman"/>
            <w:b/>
            <w:bCs/>
            <w:color w:val="0000FF"/>
            <w:sz w:val="28"/>
            <w:szCs w:val="28"/>
            <w:u w:val="single"/>
            <w:bdr w:val="none" w:sz="0" w:space="0" w:color="auto" w:frame="1"/>
            <w:lang w:eastAsia="ru-RU"/>
          </w:rPr>
          <w:t>http://www.sstu.ru/abitur/</w:t>
        </w:r>
      </w:hyperlink>
    </w:p>
    <w:p w:rsidR="006519E5" w:rsidRPr="006519E5" w:rsidRDefault="006519E5" w:rsidP="006519E5">
      <w:pPr>
        <w:numPr>
          <w:ilvl w:val="0"/>
          <w:numId w:val="4"/>
        </w:numPr>
        <w:shd w:val="clear" w:color="auto" w:fill="FFFFFF"/>
        <w:spacing w:after="0" w:line="240" w:lineRule="auto"/>
        <w:ind w:left="0" w:firstLine="710"/>
        <w:jc w:val="both"/>
        <w:textAlignment w:val="baseline"/>
        <w:rPr>
          <w:rFonts w:ascii="Calibri" w:eastAsia="Times New Roman" w:hAnsi="Calibri" w:cs="Calibri"/>
          <w:color w:val="000000"/>
          <w:lang w:eastAsia="ru-RU"/>
        </w:rPr>
      </w:pPr>
      <w:hyperlink r:id="rId8" w:history="1">
        <w:r w:rsidRPr="006519E5">
          <w:rPr>
            <w:rFonts w:ascii="inherit" w:eastAsia="Times New Roman" w:hAnsi="inherit" w:cs="Times New Roman"/>
            <w:color w:val="0000FF"/>
            <w:sz w:val="28"/>
            <w:szCs w:val="28"/>
            <w:u w:val="single"/>
            <w:bdr w:val="none" w:sz="0" w:space="0" w:color="auto" w:frame="1"/>
            <w:lang w:eastAsia="ru-RU"/>
          </w:rPr>
          <w:t>http://www.adeptis.ru/vinci/m_part1.html</w:t>
        </w:r>
      </w:hyperlink>
    </w:p>
    <w:p w:rsidR="006519E5" w:rsidRPr="006519E5" w:rsidRDefault="006519E5" w:rsidP="006519E5">
      <w:pPr>
        <w:numPr>
          <w:ilvl w:val="0"/>
          <w:numId w:val="4"/>
        </w:numPr>
        <w:shd w:val="clear" w:color="auto" w:fill="FFFFFF"/>
        <w:spacing w:after="0" w:line="240" w:lineRule="auto"/>
        <w:ind w:left="0" w:firstLine="710"/>
        <w:jc w:val="both"/>
        <w:textAlignment w:val="baseline"/>
        <w:rPr>
          <w:rFonts w:ascii="Calibri" w:eastAsia="Times New Roman" w:hAnsi="Calibri" w:cs="Calibri"/>
          <w:color w:val="000000"/>
          <w:lang w:eastAsia="ru-RU"/>
        </w:rPr>
      </w:pPr>
      <w:hyperlink r:id="rId9" w:history="1">
        <w:r w:rsidRPr="006519E5">
          <w:rPr>
            <w:rFonts w:ascii="inherit" w:eastAsia="Times New Roman" w:hAnsi="inherit" w:cs="Times New Roman"/>
            <w:color w:val="0000FF"/>
            <w:sz w:val="28"/>
            <w:szCs w:val="28"/>
            <w:u w:val="single"/>
            <w:bdr w:val="none" w:sz="0" w:space="0" w:color="auto" w:frame="1"/>
            <w:lang w:eastAsia="ru-RU"/>
          </w:rPr>
          <w:t>http://www.taralex.by.ru/paint/brullov14.htm</w:t>
        </w:r>
      </w:hyperlink>
    </w:p>
    <w:p w:rsidR="006519E5" w:rsidRPr="006519E5" w:rsidRDefault="006519E5" w:rsidP="006519E5">
      <w:pPr>
        <w:numPr>
          <w:ilvl w:val="0"/>
          <w:numId w:val="4"/>
        </w:numPr>
        <w:shd w:val="clear" w:color="auto" w:fill="FFFFFF"/>
        <w:spacing w:after="0" w:line="240" w:lineRule="auto"/>
        <w:ind w:left="0" w:firstLine="710"/>
        <w:jc w:val="both"/>
        <w:textAlignment w:val="baseline"/>
        <w:rPr>
          <w:rFonts w:ascii="Calibri" w:eastAsia="Times New Roman" w:hAnsi="Calibri" w:cs="Calibri"/>
          <w:color w:val="000000"/>
          <w:lang w:eastAsia="ru-RU"/>
        </w:rPr>
      </w:pPr>
      <w:hyperlink r:id="rId10" w:history="1">
        <w:r w:rsidRPr="006519E5">
          <w:rPr>
            <w:rFonts w:ascii="inherit" w:eastAsia="Times New Roman" w:hAnsi="inherit" w:cs="Times New Roman"/>
            <w:color w:val="0000FF"/>
            <w:sz w:val="28"/>
            <w:szCs w:val="28"/>
            <w:u w:val="single"/>
            <w:bdr w:val="none" w:sz="0" w:space="0" w:color="auto" w:frame="1"/>
            <w:lang w:eastAsia="ru-RU"/>
          </w:rPr>
          <w:t>http://www.foru.ru/article.332.html</w:t>
        </w:r>
      </w:hyperlink>
    </w:p>
    <w:p w:rsidR="006519E5" w:rsidRPr="006519E5" w:rsidRDefault="006519E5" w:rsidP="006519E5">
      <w:pPr>
        <w:numPr>
          <w:ilvl w:val="0"/>
          <w:numId w:val="4"/>
        </w:numPr>
        <w:spacing w:after="0" w:line="240" w:lineRule="auto"/>
        <w:ind w:left="0" w:firstLine="710"/>
        <w:jc w:val="both"/>
        <w:textAlignment w:val="baseline"/>
        <w:rPr>
          <w:rFonts w:ascii="Calibri" w:eastAsia="Times New Roman" w:hAnsi="Calibri" w:cs="Calibri"/>
          <w:color w:val="000000"/>
          <w:lang w:eastAsia="ru-RU"/>
        </w:rPr>
      </w:pPr>
      <w:hyperlink r:id="rId11" w:history="1">
        <w:r w:rsidRPr="006519E5">
          <w:rPr>
            <w:rFonts w:ascii="inherit" w:eastAsia="Times New Roman" w:hAnsi="inherit" w:cs="Times New Roman"/>
            <w:color w:val="0000FF"/>
            <w:sz w:val="28"/>
            <w:szCs w:val="28"/>
            <w:u w:val="single"/>
            <w:bdr w:val="none" w:sz="0" w:space="0" w:color="auto" w:frame="1"/>
            <w:shd w:val="clear" w:color="auto" w:fill="FFFFFF"/>
            <w:lang w:eastAsia="ru-RU"/>
          </w:rPr>
          <w:t>http://rcdo47.ru/index.php?option=com_content&amp;vie..</w:t>
        </w:r>
      </w:hyperlink>
      <w:r w:rsidRPr="006519E5">
        <w:rPr>
          <w:rFonts w:ascii="Times New Roman" w:eastAsia="Times New Roman" w:hAnsi="Times New Roman" w:cs="Times New Roman"/>
          <w:color w:val="000000"/>
          <w:sz w:val="28"/>
          <w:szCs w:val="28"/>
          <w:bdr w:val="none" w:sz="0" w:space="0" w:color="auto" w:frame="1"/>
          <w:shd w:val="clear" w:color="auto" w:fill="FFFFFF"/>
          <w:lang w:eastAsia="ru-RU"/>
        </w:rPr>
        <w:t>..</w:t>
      </w:r>
    </w:p>
    <w:p w:rsidR="00D20873" w:rsidRDefault="00D20873"/>
    <w:p w:rsidR="004531EC" w:rsidRDefault="004531EC"/>
    <w:p w:rsidR="004531EC" w:rsidRDefault="004531EC">
      <w:r>
        <w:rPr>
          <w:noProof/>
          <w:lang w:eastAsia="ru-RU"/>
        </w:rPr>
        <w:drawing>
          <wp:inline distT="0" distB="0" distL="0" distR="0">
            <wp:extent cx="2880360" cy="3810000"/>
            <wp:effectExtent l="0" t="0" r="0" b="0"/>
            <wp:docPr id="1" name="Рисунок 1" descr="https://sun9-56.userapi.com/impg/kDiAYM5WVZzk2vnCD_AfH256ckTB1swzm89Saw/UjXnOrNCEH0.jpg?size=700x928&amp;quality=96&amp;sign=3fecdbc2acbc249fa7f1676cb66111ae&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un9-56.userapi.com/impg/kDiAYM5WVZzk2vnCD_AfH256ckTB1swzm89Saw/UjXnOrNCEH0.jpg?size=700x928&amp;quality=96&amp;sign=3fecdbc2acbc249fa7f1676cb66111ae&amp;type=album"/>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80360" cy="3810000"/>
                    </a:xfrm>
                    <a:prstGeom prst="rect">
                      <a:avLst/>
                    </a:prstGeom>
                    <a:noFill/>
                    <a:ln>
                      <a:noFill/>
                    </a:ln>
                  </pic:spPr>
                </pic:pic>
              </a:graphicData>
            </a:graphic>
          </wp:inline>
        </w:drawing>
      </w:r>
    </w:p>
    <w:sectPr w:rsidR="004531EC">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6355" w:rsidRDefault="00EB6355" w:rsidP="004531EC">
      <w:pPr>
        <w:spacing w:after="0" w:line="240" w:lineRule="auto"/>
      </w:pPr>
      <w:r>
        <w:separator/>
      </w:r>
    </w:p>
  </w:endnote>
  <w:endnote w:type="continuationSeparator" w:id="0">
    <w:p w:rsidR="00EB6355" w:rsidRDefault="00EB6355" w:rsidP="004531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4450498"/>
      <w:docPartObj>
        <w:docPartGallery w:val="Page Numbers (Bottom of Page)"/>
        <w:docPartUnique/>
      </w:docPartObj>
    </w:sdtPr>
    <w:sdtContent>
      <w:p w:rsidR="004531EC" w:rsidRDefault="004531EC">
        <w:pPr>
          <w:pStyle w:val="a6"/>
          <w:jc w:val="right"/>
        </w:pPr>
        <w:r>
          <w:fldChar w:fldCharType="begin"/>
        </w:r>
        <w:r>
          <w:instrText>PAGE   \* MERGEFORMAT</w:instrText>
        </w:r>
        <w:r>
          <w:fldChar w:fldCharType="separate"/>
        </w:r>
        <w:r>
          <w:rPr>
            <w:noProof/>
          </w:rPr>
          <w:t>1</w:t>
        </w:r>
        <w:r>
          <w:fldChar w:fldCharType="end"/>
        </w:r>
      </w:p>
    </w:sdtContent>
  </w:sdt>
  <w:p w:rsidR="004531EC" w:rsidRDefault="004531EC">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6355" w:rsidRDefault="00EB6355" w:rsidP="004531EC">
      <w:pPr>
        <w:spacing w:after="0" w:line="240" w:lineRule="auto"/>
      </w:pPr>
      <w:r>
        <w:separator/>
      </w:r>
    </w:p>
  </w:footnote>
  <w:footnote w:type="continuationSeparator" w:id="0">
    <w:p w:rsidR="00EB6355" w:rsidRDefault="00EB6355" w:rsidP="004531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3D6F3D"/>
    <w:multiLevelType w:val="multilevel"/>
    <w:tmpl w:val="8B907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D4857DC"/>
    <w:multiLevelType w:val="multilevel"/>
    <w:tmpl w:val="C3F06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1B409EF"/>
    <w:multiLevelType w:val="multilevel"/>
    <w:tmpl w:val="83C0F3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33A64DB"/>
    <w:multiLevelType w:val="multilevel"/>
    <w:tmpl w:val="EF622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9E5"/>
    <w:rsid w:val="004531EC"/>
    <w:rsid w:val="006519E5"/>
    <w:rsid w:val="00D20873"/>
    <w:rsid w:val="00EB63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7081A"/>
  <w15:chartTrackingRefBased/>
  <w15:docId w15:val="{BB023F1D-554C-4130-B6C2-2BBBCA0EA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1">
    <w:name w:val="c21"/>
    <w:basedOn w:val="a"/>
    <w:rsid w:val="006519E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6519E5"/>
  </w:style>
  <w:style w:type="paragraph" w:customStyle="1" w:styleId="c10">
    <w:name w:val="c10"/>
    <w:basedOn w:val="a"/>
    <w:rsid w:val="006519E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5">
    <w:name w:val="c25"/>
    <w:basedOn w:val="a0"/>
    <w:rsid w:val="006519E5"/>
  </w:style>
  <w:style w:type="character" w:customStyle="1" w:styleId="c27">
    <w:name w:val="c27"/>
    <w:basedOn w:val="a0"/>
    <w:rsid w:val="006519E5"/>
  </w:style>
  <w:style w:type="character" w:customStyle="1" w:styleId="c30">
    <w:name w:val="c30"/>
    <w:basedOn w:val="a0"/>
    <w:rsid w:val="006519E5"/>
  </w:style>
  <w:style w:type="paragraph" w:customStyle="1" w:styleId="c16">
    <w:name w:val="c16"/>
    <w:basedOn w:val="a"/>
    <w:rsid w:val="006519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
    <w:name w:val="c15"/>
    <w:basedOn w:val="a"/>
    <w:rsid w:val="006519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6519E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6519E5"/>
  </w:style>
  <w:style w:type="paragraph" w:customStyle="1" w:styleId="c0">
    <w:name w:val="c0"/>
    <w:basedOn w:val="a"/>
    <w:rsid w:val="006519E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9">
    <w:name w:val="c29"/>
    <w:basedOn w:val="a0"/>
    <w:rsid w:val="006519E5"/>
  </w:style>
  <w:style w:type="character" w:customStyle="1" w:styleId="c101">
    <w:name w:val="c101"/>
    <w:basedOn w:val="a0"/>
    <w:rsid w:val="006519E5"/>
  </w:style>
  <w:style w:type="paragraph" w:customStyle="1" w:styleId="c12">
    <w:name w:val="c12"/>
    <w:basedOn w:val="a"/>
    <w:rsid w:val="006519E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9">
    <w:name w:val="c19"/>
    <w:basedOn w:val="a0"/>
    <w:rsid w:val="006519E5"/>
  </w:style>
  <w:style w:type="character" w:customStyle="1" w:styleId="c28">
    <w:name w:val="c28"/>
    <w:basedOn w:val="a0"/>
    <w:rsid w:val="006519E5"/>
  </w:style>
  <w:style w:type="character" w:styleId="a3">
    <w:name w:val="Hyperlink"/>
    <w:basedOn w:val="a0"/>
    <w:uiPriority w:val="99"/>
    <w:semiHidden/>
    <w:unhideWhenUsed/>
    <w:rsid w:val="006519E5"/>
    <w:rPr>
      <w:color w:val="0000FF"/>
      <w:u w:val="single"/>
    </w:rPr>
  </w:style>
  <w:style w:type="character" w:customStyle="1" w:styleId="c11">
    <w:name w:val="c11"/>
    <w:basedOn w:val="a0"/>
    <w:rsid w:val="006519E5"/>
  </w:style>
  <w:style w:type="paragraph" w:styleId="a4">
    <w:name w:val="header"/>
    <w:basedOn w:val="a"/>
    <w:link w:val="a5"/>
    <w:uiPriority w:val="99"/>
    <w:unhideWhenUsed/>
    <w:rsid w:val="004531E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531EC"/>
  </w:style>
  <w:style w:type="paragraph" w:styleId="a6">
    <w:name w:val="footer"/>
    <w:basedOn w:val="a"/>
    <w:link w:val="a7"/>
    <w:uiPriority w:val="99"/>
    <w:unhideWhenUsed/>
    <w:rsid w:val="004531E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531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3155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www.adeptis.ru/vinci/m_part1.html&amp;sa=D&amp;source=editors&amp;ust=1687157114681462&amp;usg=AOvVaw0VxoM6jWk8OzqaJOHwojg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google.com/url?q=http://www.sstu.ru/abitur/&amp;sa=D&amp;source=editors&amp;ust=1687157114680536&amp;usg=AOvVaw2EYGSXcs37iA9L-JM0crS6" TargetMode="External"/><Relationship Id="rId12"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ogle.com/url?q=https://vk.com/away.php?to%3Dhttp%253A%252F%252Frcdo47.ru%252Findex.php%253Foption%253Dcom_content%2526view%253Darticle%2526id%253D82%2526Itemi%26cc_key%3D&amp;sa=D&amp;source=editors&amp;ust=1687157114683402&amp;usg=AOvVaw2TQ7sMM31WEkFAAtV9wvQ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google.com/url?q=http://www.foru.ru/article.332.html&amp;sa=D&amp;source=editors&amp;ust=1687157114682779&amp;usg=AOvVaw18Otm6VPI_aEzNRdw-eLLM" TargetMode="External"/><Relationship Id="rId4" Type="http://schemas.openxmlformats.org/officeDocument/2006/relationships/webSettings" Target="webSettings.xml"/><Relationship Id="rId9" Type="http://schemas.openxmlformats.org/officeDocument/2006/relationships/hyperlink" Target="https://www.google.com/url?q=http://www.taralex.by.ru/paint/brullov14.htm&amp;sa=D&amp;source=editors&amp;ust=1687157114682174&amp;usg=AOvVaw0yBqiJlal4W1dM4J8tvt6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9</Pages>
  <Words>3053</Words>
  <Characters>17405</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ххх</dc:creator>
  <cp:keywords/>
  <dc:description/>
  <cp:lastModifiedBy>ххх</cp:lastModifiedBy>
  <cp:revision>1</cp:revision>
  <dcterms:created xsi:type="dcterms:W3CDTF">2025-12-05T11:20:00Z</dcterms:created>
  <dcterms:modified xsi:type="dcterms:W3CDTF">2025-12-05T11:41:00Z</dcterms:modified>
</cp:coreProperties>
</file>