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F1" w:rsidRDefault="00C5757E" w:rsidP="00D34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Пламн-к</w:t>
      </w:r>
      <w:r w:rsidR="006258F1" w:rsidRPr="00D345C3">
        <w:rPr>
          <w:rFonts w:ascii="Times New Roman" w:hAnsi="Times New Roman" w:cs="Times New Roman"/>
          <w:b/>
          <w:sz w:val="28"/>
          <w:szCs w:val="28"/>
        </w:rPr>
        <w:t>онспект</w:t>
      </w:r>
      <w:proofErr w:type="spellEnd"/>
      <w:r w:rsidR="006258F1" w:rsidRPr="00D345C3">
        <w:rPr>
          <w:rFonts w:ascii="Times New Roman" w:hAnsi="Times New Roman" w:cs="Times New Roman"/>
          <w:b/>
          <w:sz w:val="28"/>
          <w:szCs w:val="28"/>
        </w:rPr>
        <w:t xml:space="preserve"> занятия Пилипенко</w:t>
      </w:r>
      <w:r w:rsidR="00D24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8F1" w:rsidRPr="00D345C3">
        <w:rPr>
          <w:rFonts w:ascii="Times New Roman" w:hAnsi="Times New Roman" w:cs="Times New Roman"/>
          <w:b/>
          <w:sz w:val="28"/>
          <w:szCs w:val="28"/>
        </w:rPr>
        <w:t>Л.Н.</w:t>
      </w:r>
    </w:p>
    <w:p w:rsidR="00D24C6F" w:rsidRDefault="00D24C6F" w:rsidP="00D24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навыков подбора на слух при обучении игре на фортепиано на базовом уровне»</w:t>
      </w:r>
    </w:p>
    <w:p w:rsidR="00D24C6F" w:rsidRDefault="00D24C6F" w:rsidP="00D24C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22.04.2021</w:t>
      </w:r>
      <w:r w:rsidR="00C5757E">
        <w:rPr>
          <w:rFonts w:ascii="Times New Roman" w:hAnsi="Times New Roman" w:cs="Times New Roman"/>
          <w:b/>
          <w:sz w:val="28"/>
          <w:szCs w:val="28"/>
        </w:rPr>
        <w:t>г.</w:t>
      </w:r>
    </w:p>
    <w:p w:rsidR="00C83346" w:rsidRDefault="00C83346" w:rsidP="00C833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34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3346">
        <w:rPr>
          <w:rFonts w:ascii="Times New Roman" w:hAnsi="Times New Roman" w:cs="Times New Roman"/>
          <w:bCs/>
          <w:sz w:val="28"/>
          <w:szCs w:val="28"/>
        </w:rPr>
        <w:t>Ознакомление учащихся с приёмами работы для развития навыков подбора на слух</w:t>
      </w:r>
      <w:r w:rsidRPr="00C833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83346" w:rsidRPr="00C83346" w:rsidRDefault="00C83346" w:rsidP="00C83346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83346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C83346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:rsidR="005541B3" w:rsidRPr="00C83346" w:rsidRDefault="00CF6C8F" w:rsidP="00C8334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3346">
        <w:rPr>
          <w:rFonts w:ascii="Times New Roman" w:hAnsi="Times New Roman" w:cs="Times New Roman"/>
          <w:bCs/>
          <w:sz w:val="28"/>
          <w:szCs w:val="28"/>
        </w:rPr>
        <w:t>обучать учащихся основным приёмам подбора по слуху мелодий и аккомпанемента к ним;</w:t>
      </w:r>
    </w:p>
    <w:p w:rsidR="005541B3" w:rsidRPr="00C83346" w:rsidRDefault="00CF6C8F" w:rsidP="00C8334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3346">
        <w:rPr>
          <w:rFonts w:ascii="Times New Roman" w:hAnsi="Times New Roman" w:cs="Times New Roman"/>
          <w:bCs/>
          <w:sz w:val="28"/>
          <w:szCs w:val="28"/>
        </w:rPr>
        <w:t>развивать музыкальный слух, мелодический и гармонический;</w:t>
      </w:r>
    </w:p>
    <w:p w:rsidR="00C83346" w:rsidRDefault="00CF6C8F" w:rsidP="00C8334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83346">
        <w:rPr>
          <w:rFonts w:ascii="Times New Roman" w:hAnsi="Times New Roman" w:cs="Times New Roman"/>
          <w:bCs/>
          <w:sz w:val="28"/>
          <w:szCs w:val="28"/>
        </w:rPr>
        <w:t>поддерживать интерес к музыкальным занятиям посредством творческой работы.</w:t>
      </w:r>
    </w:p>
    <w:p w:rsidR="005541B3" w:rsidRDefault="00C83346" w:rsidP="00C83346">
      <w:pPr>
        <w:pStyle w:val="a3"/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Тип занятия: повтор</w:t>
      </w:r>
      <w:r w:rsidR="00001BD3">
        <w:rPr>
          <w:rFonts w:ascii="Times New Roman" w:hAnsi="Times New Roman" w:cs="Times New Roman"/>
          <w:bCs/>
          <w:sz w:val="28"/>
          <w:szCs w:val="28"/>
        </w:rPr>
        <w:t>ение и закрепление пройденного:</w:t>
      </w:r>
    </w:p>
    <w:p w:rsidR="00185B4F" w:rsidRPr="00C83346" w:rsidRDefault="00185B4F" w:rsidP="00C83346">
      <w:pPr>
        <w:pStyle w:val="a3"/>
        <w:spacing w:after="0"/>
        <w:ind w:left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Дидактический материал: карточки с обозначением ступеней, смайлики для определения настроения, презентация.</w:t>
      </w:r>
    </w:p>
    <w:p w:rsidR="00D345C3" w:rsidRDefault="00D345C3" w:rsidP="001A22D4">
      <w:pPr>
        <w:jc w:val="both"/>
        <w:rPr>
          <w:rFonts w:ascii="Times New Roman" w:hAnsi="Times New Roman" w:cs="Times New Roman"/>
          <w:sz w:val="28"/>
          <w:szCs w:val="28"/>
        </w:rPr>
      </w:pPr>
      <w:r w:rsidRPr="00D345C3">
        <w:rPr>
          <w:rFonts w:ascii="Times New Roman" w:hAnsi="Times New Roman" w:cs="Times New Roman"/>
          <w:b/>
          <w:i/>
          <w:sz w:val="28"/>
          <w:szCs w:val="28"/>
        </w:rPr>
        <w:t>Информационный блок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258F1">
        <w:rPr>
          <w:rFonts w:ascii="Times New Roman" w:hAnsi="Times New Roman" w:cs="Times New Roman"/>
          <w:sz w:val="28"/>
          <w:szCs w:val="28"/>
        </w:rPr>
        <w:t>Сегодня наше занятие будет посвящено одному из разделов программы «Фортепиано» «Развитие творческих навыков»</w:t>
      </w:r>
      <w:r w:rsidR="00001BD3">
        <w:rPr>
          <w:rFonts w:ascii="Times New Roman" w:hAnsi="Times New Roman" w:cs="Times New Roman"/>
          <w:sz w:val="28"/>
          <w:szCs w:val="28"/>
        </w:rPr>
        <w:t>. К</w:t>
      </w:r>
      <w:r w:rsidR="006258F1">
        <w:rPr>
          <w:rFonts w:ascii="Times New Roman" w:hAnsi="Times New Roman" w:cs="Times New Roman"/>
          <w:sz w:val="28"/>
          <w:szCs w:val="28"/>
        </w:rPr>
        <w:t xml:space="preserve"> ним мы относим чтение с листа, транспо</w:t>
      </w:r>
      <w:r w:rsidR="00D24C6F">
        <w:rPr>
          <w:rFonts w:ascii="Times New Roman" w:hAnsi="Times New Roman" w:cs="Times New Roman"/>
          <w:sz w:val="28"/>
          <w:szCs w:val="28"/>
        </w:rPr>
        <w:t xml:space="preserve">нирование и подбор по слуху. И </w:t>
      </w:r>
      <w:r w:rsidR="006258F1">
        <w:rPr>
          <w:rFonts w:ascii="Times New Roman" w:hAnsi="Times New Roman" w:cs="Times New Roman"/>
          <w:sz w:val="28"/>
          <w:szCs w:val="28"/>
        </w:rPr>
        <w:t>прежде, чем начать наше занятие, я хочу обратиться к ребятам. Скажите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58F1">
        <w:rPr>
          <w:rFonts w:ascii="Times New Roman" w:hAnsi="Times New Roman" w:cs="Times New Roman"/>
          <w:sz w:val="28"/>
          <w:szCs w:val="28"/>
        </w:rPr>
        <w:t>пожалуйста «Зачем нам нужно подбирать на слух?»</w:t>
      </w:r>
      <w:r>
        <w:rPr>
          <w:rFonts w:ascii="Times New Roman" w:hAnsi="Times New Roman" w:cs="Times New Roman"/>
          <w:sz w:val="28"/>
          <w:szCs w:val="28"/>
        </w:rPr>
        <w:t xml:space="preserve"> (ответ учащихся)</w:t>
      </w:r>
      <w:r w:rsidR="006258F1">
        <w:rPr>
          <w:rFonts w:ascii="Times New Roman" w:hAnsi="Times New Roman" w:cs="Times New Roman"/>
          <w:sz w:val="28"/>
          <w:szCs w:val="28"/>
        </w:rPr>
        <w:t xml:space="preserve">. </w:t>
      </w:r>
      <w:r w:rsidR="00001BD3">
        <w:rPr>
          <w:rFonts w:ascii="Times New Roman" w:hAnsi="Times New Roman" w:cs="Times New Roman"/>
          <w:sz w:val="28"/>
          <w:szCs w:val="28"/>
        </w:rPr>
        <w:t>Итак:</w:t>
      </w:r>
      <w:r>
        <w:rPr>
          <w:rFonts w:ascii="Times New Roman" w:hAnsi="Times New Roman" w:cs="Times New Roman"/>
          <w:sz w:val="28"/>
          <w:szCs w:val="28"/>
        </w:rPr>
        <w:t xml:space="preserve"> умение играть на слух нужно:</w:t>
      </w:r>
    </w:p>
    <w:p w:rsidR="00D345C3" w:rsidRDefault="00D345C3" w:rsidP="001A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музыкального слуха</w:t>
      </w:r>
    </w:p>
    <w:p w:rsidR="00D345C3" w:rsidRDefault="00D345C3" w:rsidP="001A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001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быстрее заучивать музыкальные произведения на память</w:t>
      </w:r>
    </w:p>
    <w:p w:rsidR="001E6E52" w:rsidRDefault="00D345C3" w:rsidP="001A22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4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собственного удовольствия</w:t>
      </w:r>
      <w:r w:rsidR="00D24C6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человек, который владеет навыками подбора на слух</w:t>
      </w:r>
      <w:r w:rsidR="00001B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сможет подобрать любую мелодию, аккорды, придумать вступление и заключение песни, сделать свою собственную музыкальную версию. А это следующий шаг к сочинению. </w:t>
      </w:r>
    </w:p>
    <w:p w:rsidR="000A2569" w:rsidRDefault="000A2569" w:rsidP="001A22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569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5A17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занятия. </w:t>
      </w:r>
      <w:r>
        <w:rPr>
          <w:rFonts w:ascii="Times New Roman" w:hAnsi="Times New Roman" w:cs="Times New Roman"/>
          <w:sz w:val="28"/>
          <w:szCs w:val="28"/>
        </w:rPr>
        <w:t xml:space="preserve">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нужно уметь подбирать на слух. С чего же мы начинаем работу над подбором на слух? Конечно с того, что мы можем спеть. С мелодии. С дошкольниками мы играем мелодии на одном звуке от всех белых клавиш, затем на двух, трех и т. д. Катя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сыграет детскую песенку «У ко</w:t>
      </w:r>
      <w:r w:rsidR="00C5757E">
        <w:rPr>
          <w:rFonts w:ascii="Times New Roman" w:hAnsi="Times New Roman" w:cs="Times New Roman"/>
          <w:sz w:val="28"/>
          <w:szCs w:val="28"/>
        </w:rPr>
        <w:t xml:space="preserve">та» </w:t>
      </w:r>
      <w:proofErr w:type="gramStart"/>
      <w:r w:rsidR="00C575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5757E">
        <w:rPr>
          <w:rFonts w:ascii="Times New Roman" w:hAnsi="Times New Roman" w:cs="Times New Roman"/>
          <w:sz w:val="28"/>
          <w:szCs w:val="28"/>
        </w:rPr>
        <w:t xml:space="preserve"> ….Уже в этой песенке мы </w:t>
      </w:r>
      <w:r>
        <w:rPr>
          <w:rFonts w:ascii="Times New Roman" w:hAnsi="Times New Roman" w:cs="Times New Roman"/>
          <w:sz w:val="28"/>
          <w:szCs w:val="28"/>
        </w:rPr>
        <w:t>попутно знакомимся с черными кла</w:t>
      </w:r>
      <w:r w:rsidR="00C5757E">
        <w:rPr>
          <w:rFonts w:ascii="Times New Roman" w:hAnsi="Times New Roman" w:cs="Times New Roman"/>
          <w:sz w:val="28"/>
          <w:szCs w:val="28"/>
        </w:rPr>
        <w:t xml:space="preserve">вишами и ладом (мажор – минор). Подбираем мелодии в </w:t>
      </w:r>
      <w:proofErr w:type="spellStart"/>
      <w:r w:rsidR="00C5757E">
        <w:rPr>
          <w:rFonts w:ascii="Times New Roman" w:hAnsi="Times New Roman" w:cs="Times New Roman"/>
          <w:sz w:val="28"/>
          <w:szCs w:val="28"/>
        </w:rPr>
        <w:t>поступенном</w:t>
      </w:r>
      <w:proofErr w:type="spellEnd"/>
      <w:r w:rsidR="00C5757E">
        <w:rPr>
          <w:rFonts w:ascii="Times New Roman" w:hAnsi="Times New Roman" w:cs="Times New Roman"/>
          <w:sz w:val="28"/>
          <w:szCs w:val="28"/>
        </w:rPr>
        <w:t xml:space="preserve"> движении «Паровоз», «Как под горкой», «В погреб лезет Жучка». </w:t>
      </w:r>
      <w:r w:rsidR="00950B16">
        <w:rPr>
          <w:rFonts w:ascii="Times New Roman" w:hAnsi="Times New Roman" w:cs="Times New Roman"/>
          <w:sz w:val="28"/>
          <w:szCs w:val="28"/>
        </w:rPr>
        <w:t>И делаем это так:</w:t>
      </w:r>
    </w:p>
    <w:p w:rsidR="00950B16" w:rsidRDefault="00950B16" w:rsidP="001A2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проигрывания педагогом определяем движение</w:t>
      </w:r>
      <w:r w:rsidR="00001BD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вверх, вниз на месте</w:t>
      </w:r>
      <w:r w:rsidR="00C77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(тональность песенки называется)</w:t>
      </w:r>
    </w:p>
    <w:p w:rsidR="00711744" w:rsidRDefault="00001BD3" w:rsidP="001A2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</w:t>
      </w:r>
      <w:r w:rsidR="00950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B16">
        <w:rPr>
          <w:rFonts w:ascii="Times New Roman" w:hAnsi="Times New Roman" w:cs="Times New Roman"/>
          <w:sz w:val="28"/>
          <w:szCs w:val="28"/>
        </w:rPr>
        <w:t>ритм</w:t>
      </w:r>
      <w:proofErr w:type="gramEnd"/>
      <w:r w:rsidR="00C5757E">
        <w:rPr>
          <w:rFonts w:ascii="Times New Roman" w:hAnsi="Times New Roman" w:cs="Times New Roman"/>
          <w:sz w:val="28"/>
          <w:szCs w:val="28"/>
        </w:rPr>
        <w:t xml:space="preserve"> определяем размер</w:t>
      </w:r>
      <w:r w:rsidR="00711744">
        <w:rPr>
          <w:rFonts w:ascii="Times New Roman" w:hAnsi="Times New Roman" w:cs="Times New Roman"/>
          <w:sz w:val="28"/>
          <w:szCs w:val="28"/>
        </w:rPr>
        <w:t>;</w:t>
      </w:r>
    </w:p>
    <w:p w:rsidR="00950B16" w:rsidRDefault="00C5757E" w:rsidP="001A2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B16">
        <w:rPr>
          <w:rFonts w:ascii="Times New Roman" w:hAnsi="Times New Roman" w:cs="Times New Roman"/>
          <w:sz w:val="28"/>
          <w:szCs w:val="28"/>
        </w:rPr>
        <w:t>поем с названием нот</w:t>
      </w:r>
      <w:r w:rsidR="00711744">
        <w:rPr>
          <w:rFonts w:ascii="Times New Roman" w:hAnsi="Times New Roman" w:cs="Times New Roman"/>
          <w:sz w:val="28"/>
          <w:szCs w:val="28"/>
        </w:rPr>
        <w:t>;</w:t>
      </w:r>
    </w:p>
    <w:p w:rsidR="00950B16" w:rsidRDefault="00950B16" w:rsidP="00711744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и поем со словами</w:t>
      </w:r>
      <w:r w:rsidR="00711744">
        <w:rPr>
          <w:rFonts w:ascii="Times New Roman" w:hAnsi="Times New Roman" w:cs="Times New Roman"/>
          <w:sz w:val="28"/>
          <w:szCs w:val="28"/>
        </w:rPr>
        <w:t>;</w:t>
      </w:r>
    </w:p>
    <w:p w:rsidR="00950B16" w:rsidRDefault="00950B16" w:rsidP="001A22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подбираем бас.</w:t>
      </w:r>
    </w:p>
    <w:p w:rsidR="00C5757E" w:rsidRDefault="00C5757E" w:rsidP="00C575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попробуем подобрать мелодию очень простой песенки</w:t>
      </w:r>
      <w:r w:rsidR="00711744">
        <w:rPr>
          <w:rFonts w:ascii="Times New Roman" w:hAnsi="Times New Roman" w:cs="Times New Roman"/>
          <w:sz w:val="28"/>
          <w:szCs w:val="28"/>
        </w:rPr>
        <w:t xml:space="preserve"> «Ехали медведи»</w:t>
      </w:r>
    </w:p>
    <w:p w:rsidR="00950B16" w:rsidRDefault="00950B16" w:rsidP="001A22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ищем бас по принципу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ладит-не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ладит», затем выясняет, что хорошо подходят к песенкам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="00001BD3">
        <w:rPr>
          <w:rFonts w:ascii="Times New Roman" w:hAnsi="Times New Roman" w:cs="Times New Roman"/>
          <w:sz w:val="28"/>
          <w:szCs w:val="28"/>
        </w:rPr>
        <w:t>ступени</w:t>
      </w:r>
      <w:r w:rsidR="001A22D4">
        <w:rPr>
          <w:rFonts w:ascii="Times New Roman" w:hAnsi="Times New Roman" w:cs="Times New Roman"/>
          <w:sz w:val="28"/>
          <w:szCs w:val="28"/>
        </w:rPr>
        <w:t xml:space="preserve">. Таким же путем мы шли с </w:t>
      </w:r>
      <w:r w:rsidR="001A22D4" w:rsidRPr="001A22D4">
        <w:rPr>
          <w:rFonts w:ascii="Times New Roman" w:hAnsi="Times New Roman" w:cs="Times New Roman"/>
          <w:b/>
          <w:sz w:val="28"/>
          <w:szCs w:val="28"/>
        </w:rPr>
        <w:t>Яной,</w:t>
      </w:r>
      <w:r w:rsidR="001A22D4">
        <w:rPr>
          <w:rFonts w:ascii="Times New Roman" w:hAnsi="Times New Roman" w:cs="Times New Roman"/>
          <w:sz w:val="28"/>
          <w:szCs w:val="28"/>
        </w:rPr>
        <w:t xml:space="preserve"> когда подбирали песню «Я на солнышке лежу». Также пробуем подбирать более сложные мелодии из мультфильмов с частичным показом. </w:t>
      </w:r>
      <w:r w:rsidR="001A22D4" w:rsidRPr="001A22D4">
        <w:rPr>
          <w:rFonts w:ascii="Times New Roman" w:hAnsi="Times New Roman" w:cs="Times New Roman"/>
          <w:b/>
          <w:sz w:val="28"/>
          <w:szCs w:val="28"/>
        </w:rPr>
        <w:t xml:space="preserve">Вика </w:t>
      </w:r>
      <w:proofErr w:type="spellStart"/>
      <w:r w:rsidR="001A22D4" w:rsidRPr="001A22D4">
        <w:rPr>
          <w:rFonts w:ascii="Times New Roman" w:hAnsi="Times New Roman" w:cs="Times New Roman"/>
          <w:b/>
          <w:sz w:val="28"/>
          <w:szCs w:val="28"/>
        </w:rPr>
        <w:t>Самигулина</w:t>
      </w:r>
      <w:proofErr w:type="spellEnd"/>
      <w:r w:rsidR="001A22D4">
        <w:rPr>
          <w:rFonts w:ascii="Times New Roman" w:hAnsi="Times New Roman" w:cs="Times New Roman"/>
          <w:sz w:val="28"/>
          <w:szCs w:val="28"/>
        </w:rPr>
        <w:t xml:space="preserve"> сыграет нам «Колыбельную» из мультфильма «Умка».</w:t>
      </w:r>
    </w:p>
    <w:p w:rsidR="001A22D4" w:rsidRDefault="001A22D4" w:rsidP="001A22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Следующий этап нашей работы это подбор 2голоса к мелодии. Ребята  на сольфеджио изучают интервалы</w:t>
      </w:r>
      <w:r w:rsidR="00001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B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хоре в песнях используется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параллельными терциями</w:t>
      </w:r>
      <w:r w:rsidR="00C72DB2">
        <w:rPr>
          <w:rFonts w:ascii="Times New Roman" w:hAnsi="Times New Roman" w:cs="Times New Roman"/>
          <w:sz w:val="28"/>
          <w:szCs w:val="28"/>
        </w:rPr>
        <w:t xml:space="preserve">. </w:t>
      </w:r>
      <w:r w:rsidR="00001BD3">
        <w:rPr>
          <w:rFonts w:ascii="Times New Roman" w:hAnsi="Times New Roman" w:cs="Times New Roman"/>
          <w:sz w:val="28"/>
          <w:szCs w:val="28"/>
        </w:rPr>
        <w:t>Сразу же</w:t>
      </w:r>
      <w:r w:rsidR="00C72DB2">
        <w:rPr>
          <w:rFonts w:ascii="Times New Roman" w:hAnsi="Times New Roman" w:cs="Times New Roman"/>
          <w:sz w:val="28"/>
          <w:szCs w:val="28"/>
        </w:rPr>
        <w:t xml:space="preserve"> идет гармоническое оформление мелодии. По началу, пока еще рука ребенка не окрепла и не может брать аккорды из 3-х звуков, мы используем квинту с окружением, поиграв упражнения на </w:t>
      </w:r>
      <w:proofErr w:type="spellStart"/>
      <w:r w:rsidR="00C72DB2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="00C72DB2">
        <w:rPr>
          <w:rFonts w:ascii="Times New Roman" w:hAnsi="Times New Roman" w:cs="Times New Roman"/>
          <w:sz w:val="28"/>
          <w:szCs w:val="28"/>
        </w:rPr>
        <w:t xml:space="preserve"> квинты. </w:t>
      </w:r>
      <w:r w:rsidR="00C72DB2" w:rsidRPr="00C72DB2"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proofErr w:type="spellStart"/>
      <w:r w:rsidR="00C72DB2" w:rsidRPr="00C72DB2">
        <w:rPr>
          <w:rFonts w:ascii="Times New Roman" w:hAnsi="Times New Roman" w:cs="Times New Roman"/>
          <w:b/>
          <w:sz w:val="28"/>
          <w:szCs w:val="28"/>
        </w:rPr>
        <w:t>Аброськина</w:t>
      </w:r>
      <w:proofErr w:type="spellEnd"/>
      <w:r w:rsidR="00C72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DB2">
        <w:rPr>
          <w:rFonts w:ascii="Times New Roman" w:hAnsi="Times New Roman" w:cs="Times New Roman"/>
          <w:sz w:val="28"/>
          <w:szCs w:val="28"/>
        </w:rPr>
        <w:t>сыграет</w:t>
      </w:r>
      <w:r w:rsidR="00C72DB2" w:rsidRPr="00C72DB2">
        <w:rPr>
          <w:rFonts w:ascii="Times New Roman" w:hAnsi="Times New Roman" w:cs="Times New Roman"/>
          <w:sz w:val="28"/>
          <w:szCs w:val="28"/>
        </w:rPr>
        <w:t xml:space="preserve"> упражнение</w:t>
      </w:r>
      <w:r w:rsidR="00C72DB2">
        <w:rPr>
          <w:rFonts w:ascii="Times New Roman" w:hAnsi="Times New Roman" w:cs="Times New Roman"/>
          <w:sz w:val="28"/>
          <w:szCs w:val="28"/>
        </w:rPr>
        <w:t xml:space="preserve"> и русскую народную песню «Как пошли наши подружки». Еще один пример на подбор 2го голоса к мелодии  Аня Калюжная сыграет русскую народную песню </w:t>
      </w:r>
      <w:r w:rsidR="00C72DB2" w:rsidRPr="00C72DB2">
        <w:rPr>
          <w:rFonts w:ascii="Times New Roman" w:hAnsi="Times New Roman" w:cs="Times New Roman"/>
          <w:b/>
          <w:sz w:val="28"/>
          <w:szCs w:val="28"/>
        </w:rPr>
        <w:t>«То не ветер ветку клонит»</w:t>
      </w:r>
      <w:r w:rsidR="00B06B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06BE8" w:rsidRPr="00B06BE8">
        <w:rPr>
          <w:rFonts w:ascii="Times New Roman" w:hAnsi="Times New Roman" w:cs="Times New Roman"/>
          <w:sz w:val="28"/>
          <w:szCs w:val="28"/>
        </w:rPr>
        <w:t xml:space="preserve">К таким </w:t>
      </w:r>
      <w:r w:rsidR="00B06BE8">
        <w:rPr>
          <w:rFonts w:ascii="Times New Roman" w:hAnsi="Times New Roman" w:cs="Times New Roman"/>
          <w:sz w:val="28"/>
          <w:szCs w:val="28"/>
        </w:rPr>
        <w:t>уже взрослым песням мы не можем пока подобрать аккорды, поэтому аккомпанемент играю пока я.</w:t>
      </w:r>
    </w:p>
    <w:p w:rsidR="00D24C6F" w:rsidRDefault="008F4841" w:rsidP="008F48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работы будет гармонизация мелодии аккордами главных ступеней. </w:t>
      </w:r>
      <w:r w:rsidR="00D24C6F">
        <w:rPr>
          <w:rFonts w:ascii="Times New Roman" w:hAnsi="Times New Roman" w:cs="Times New Roman"/>
          <w:sz w:val="28"/>
          <w:szCs w:val="28"/>
        </w:rPr>
        <w:t xml:space="preserve">Сейчас мы попробуем пройти весь путь, который мы проходим при подборе по </w:t>
      </w:r>
      <w:r w:rsidR="00711744">
        <w:rPr>
          <w:rFonts w:ascii="Times New Roman" w:hAnsi="Times New Roman" w:cs="Times New Roman"/>
          <w:sz w:val="28"/>
          <w:szCs w:val="28"/>
        </w:rPr>
        <w:t>плану,</w:t>
      </w:r>
      <w:r w:rsidR="00CF6C8F">
        <w:rPr>
          <w:rFonts w:ascii="Times New Roman" w:hAnsi="Times New Roman" w:cs="Times New Roman"/>
          <w:sz w:val="28"/>
          <w:szCs w:val="28"/>
        </w:rPr>
        <w:t xml:space="preserve"> </w:t>
      </w:r>
      <w:r w:rsidR="00711744">
        <w:rPr>
          <w:rFonts w:ascii="Times New Roman" w:hAnsi="Times New Roman" w:cs="Times New Roman"/>
          <w:sz w:val="28"/>
          <w:szCs w:val="28"/>
        </w:rPr>
        <w:t>в который добавляется еще несколько пунктов.</w:t>
      </w:r>
    </w:p>
    <w:p w:rsidR="00D24C6F" w:rsidRDefault="00D24C6F" w:rsidP="00CF6C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проигрывания. Определяем движение мелодии;</w:t>
      </w:r>
    </w:p>
    <w:p w:rsidR="00D24C6F" w:rsidRDefault="00D24C6F" w:rsidP="00CF6C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прохлопываем ритм, определяем размер</w:t>
      </w:r>
      <w:r w:rsidR="00DC59E9">
        <w:rPr>
          <w:rFonts w:ascii="Times New Roman" w:hAnsi="Times New Roman" w:cs="Times New Roman"/>
          <w:sz w:val="28"/>
          <w:szCs w:val="28"/>
        </w:rPr>
        <w:t>;</w:t>
      </w:r>
    </w:p>
    <w:p w:rsidR="00DD0DD6" w:rsidRDefault="00DD0DD6" w:rsidP="00CF6C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сольфеджируем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мелодию (поем хором, помогаем Ане);</w:t>
      </w:r>
    </w:p>
    <w:p w:rsidR="00DD0DD6" w:rsidRDefault="00DD0DD6" w:rsidP="00CF6C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подбираем бас главные трезвучия (дети показывают карточки)</w:t>
      </w:r>
    </w:p>
    <w:p w:rsidR="00DD0DD6" w:rsidRDefault="00DD0DD6" w:rsidP="00CF6C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мелодию с аккордами на главных ступенях</w:t>
      </w:r>
    </w:p>
    <w:p w:rsidR="00DD0DD6" w:rsidRDefault="00DD0DD6" w:rsidP="00CF6C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упражнение на соединение аккордов в тесном</w:t>
      </w:r>
      <w:r w:rsidRPr="00DD0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расположении</w:t>
      </w:r>
    </w:p>
    <w:p w:rsidR="00DD0DD6" w:rsidRDefault="00DD0DD6" w:rsidP="00CF6C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перненосим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цепочку аккордов в правую руку, оставляем в левой руке основные звуки аккордов.</w:t>
      </w:r>
    </w:p>
    <w:p w:rsidR="00DD0DD6" w:rsidRDefault="00DD0DD6" w:rsidP="00CF6C8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7A6C">
        <w:rPr>
          <w:rFonts w:ascii="Times New Roman" w:hAnsi="Times New Roman" w:cs="Times New Roman"/>
          <w:sz w:val="28"/>
          <w:szCs w:val="28"/>
        </w:rPr>
        <w:t>поем песню с аккомпанементом фактурой «бас-аккорд», в 2-х</w:t>
      </w:r>
      <w:r w:rsidR="00001BD3">
        <w:rPr>
          <w:rFonts w:ascii="Times New Roman" w:hAnsi="Times New Roman" w:cs="Times New Roman"/>
          <w:sz w:val="28"/>
          <w:szCs w:val="28"/>
        </w:rPr>
        <w:t>-тональностях.</w:t>
      </w:r>
    </w:p>
    <w:p w:rsidR="00B06BE8" w:rsidRPr="00CF6C8F" w:rsidRDefault="00B06BE8" w:rsidP="00CF6C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C8F">
        <w:rPr>
          <w:rFonts w:ascii="Times New Roman" w:hAnsi="Times New Roman" w:cs="Times New Roman"/>
          <w:sz w:val="28"/>
          <w:szCs w:val="28"/>
        </w:rPr>
        <w:lastRenderedPageBreak/>
        <w:t>Чтобы как то разнообразить работу над подбором, мы, после того как подобрали мелодию, бас, поиграли эту песню в 2-х, 3-х тональностях пробуем эту песню сыграть на синтезаторе. Играя на синтезаторе, мы имеем возможность ритмически разнообразить мелодию, услышать звучание разных инструментов и использовать гармоническую поддержку.</w:t>
      </w:r>
      <w:r w:rsidR="003A2D47" w:rsidRPr="00CF6C8F">
        <w:rPr>
          <w:rFonts w:ascii="Times New Roman" w:hAnsi="Times New Roman" w:cs="Times New Roman"/>
          <w:sz w:val="28"/>
          <w:szCs w:val="28"/>
        </w:rPr>
        <w:t xml:space="preserve"> </w:t>
      </w:r>
      <w:r w:rsidR="003A2D47" w:rsidRPr="00CF6C8F">
        <w:rPr>
          <w:rFonts w:ascii="Times New Roman" w:hAnsi="Times New Roman" w:cs="Times New Roman"/>
          <w:b/>
          <w:sz w:val="28"/>
          <w:szCs w:val="28"/>
        </w:rPr>
        <w:t xml:space="preserve">Вика </w:t>
      </w:r>
      <w:proofErr w:type="spellStart"/>
      <w:r w:rsidR="003A2D47" w:rsidRPr="00CF6C8F">
        <w:rPr>
          <w:rFonts w:ascii="Times New Roman" w:hAnsi="Times New Roman" w:cs="Times New Roman"/>
          <w:b/>
          <w:sz w:val="28"/>
          <w:szCs w:val="28"/>
        </w:rPr>
        <w:t>Самигулина</w:t>
      </w:r>
      <w:proofErr w:type="spellEnd"/>
      <w:r w:rsidR="003A2D47" w:rsidRPr="00CF6C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D47" w:rsidRPr="00CF6C8F">
        <w:rPr>
          <w:rFonts w:ascii="Times New Roman" w:hAnsi="Times New Roman" w:cs="Times New Roman"/>
          <w:sz w:val="28"/>
          <w:szCs w:val="28"/>
        </w:rPr>
        <w:t>сыграет на</w:t>
      </w:r>
      <w:r w:rsidR="00001BD3">
        <w:rPr>
          <w:rFonts w:ascii="Times New Roman" w:hAnsi="Times New Roman" w:cs="Times New Roman"/>
          <w:sz w:val="28"/>
          <w:szCs w:val="28"/>
        </w:rPr>
        <w:t>м на синтезаторе детскую песенк</w:t>
      </w:r>
      <w:r w:rsidR="003A2D47" w:rsidRPr="00CF6C8F">
        <w:rPr>
          <w:rFonts w:ascii="Times New Roman" w:hAnsi="Times New Roman" w:cs="Times New Roman"/>
          <w:sz w:val="28"/>
          <w:szCs w:val="28"/>
        </w:rPr>
        <w:t xml:space="preserve">у «Мишка с </w:t>
      </w:r>
      <w:r w:rsidR="0075002F" w:rsidRPr="00CF6C8F">
        <w:rPr>
          <w:rFonts w:ascii="Times New Roman" w:hAnsi="Times New Roman" w:cs="Times New Roman"/>
          <w:sz w:val="28"/>
          <w:szCs w:val="28"/>
        </w:rPr>
        <w:t>к</w:t>
      </w:r>
      <w:r w:rsidR="003A2D47" w:rsidRPr="00CF6C8F">
        <w:rPr>
          <w:rFonts w:ascii="Times New Roman" w:hAnsi="Times New Roman" w:cs="Times New Roman"/>
          <w:sz w:val="28"/>
          <w:szCs w:val="28"/>
        </w:rPr>
        <w:t>уклой»</w:t>
      </w:r>
    </w:p>
    <w:p w:rsidR="00B91DB0" w:rsidRDefault="00B91DB0" w:rsidP="00B91D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1DB0">
        <w:rPr>
          <w:rFonts w:ascii="Times New Roman" w:hAnsi="Times New Roman" w:cs="Times New Roman"/>
          <w:b/>
          <w:i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Мы с вами познакомились с самыми простыми способами подбора на слух: подбором мелодии, подбором баса, на главных ступенях и </w:t>
      </w:r>
      <w:r w:rsidR="00C77A1C">
        <w:rPr>
          <w:rFonts w:ascii="Times New Roman" w:hAnsi="Times New Roman" w:cs="Times New Roman"/>
          <w:sz w:val="28"/>
          <w:szCs w:val="28"/>
        </w:rPr>
        <w:t xml:space="preserve">с самым простым аккомпанементом к мелодии. Теперь ответьте на вопрос нужно нам учиться подбирать на слух, полезное это занятие или пустая трата времени? Ваше домашнее задание по подбору на слух в </w:t>
      </w:r>
      <w:r w:rsidR="00185B4F">
        <w:rPr>
          <w:rFonts w:ascii="Times New Roman" w:hAnsi="Times New Roman" w:cs="Times New Roman"/>
          <w:sz w:val="28"/>
          <w:szCs w:val="28"/>
        </w:rPr>
        <w:t>дневни</w:t>
      </w:r>
      <w:r w:rsidR="00C77A1C">
        <w:rPr>
          <w:rFonts w:ascii="Times New Roman" w:hAnsi="Times New Roman" w:cs="Times New Roman"/>
          <w:sz w:val="28"/>
          <w:szCs w:val="28"/>
        </w:rPr>
        <w:t>ках. У всех разные песни и разные задания. Еще я прошу подумать какие бы песни вы хотели, чтобы мы подобрали.</w:t>
      </w:r>
    </w:p>
    <w:p w:rsidR="00185B4F" w:rsidRDefault="00E17A6C" w:rsidP="00B91D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7A6C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  <w:r w:rsidR="00750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5F3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5002F" w:rsidRPr="0075002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75002F">
        <w:rPr>
          <w:rFonts w:ascii="Times New Roman" w:hAnsi="Times New Roman" w:cs="Times New Roman"/>
          <w:sz w:val="28"/>
          <w:szCs w:val="28"/>
        </w:rPr>
        <w:t xml:space="preserve">посмотрим на этот плакат и выберем тот ответ, который больше всего вам </w:t>
      </w:r>
      <w:proofErr w:type="gramStart"/>
      <w:r w:rsidR="0075002F">
        <w:rPr>
          <w:rFonts w:ascii="Times New Roman" w:hAnsi="Times New Roman" w:cs="Times New Roman"/>
          <w:sz w:val="28"/>
          <w:szCs w:val="28"/>
        </w:rPr>
        <w:t>п</w:t>
      </w:r>
      <w:r w:rsidR="00711744">
        <w:rPr>
          <w:rFonts w:ascii="Times New Roman" w:hAnsi="Times New Roman" w:cs="Times New Roman"/>
          <w:sz w:val="28"/>
          <w:szCs w:val="28"/>
        </w:rPr>
        <w:t>одходит</w:t>
      </w:r>
      <w:proofErr w:type="gramEnd"/>
      <w:r w:rsidR="00711744">
        <w:rPr>
          <w:rFonts w:ascii="Times New Roman" w:hAnsi="Times New Roman" w:cs="Times New Roman"/>
          <w:sz w:val="28"/>
          <w:szCs w:val="28"/>
        </w:rPr>
        <w:t xml:space="preserve"> и закончим предложение. </w:t>
      </w:r>
    </w:p>
    <w:p w:rsidR="00185B4F" w:rsidRDefault="00185B4F" w:rsidP="00B91DB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85B4F">
        <w:rPr>
          <w:rFonts w:ascii="Times New Roman" w:hAnsi="Times New Roman" w:cs="Times New Roman"/>
          <w:b/>
          <w:sz w:val="28"/>
          <w:szCs w:val="28"/>
        </w:rPr>
        <w:t>На занятии я узнала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185B4F" w:rsidRDefault="00185B4F" w:rsidP="00B91DB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2.Мне было интересно…</w:t>
      </w:r>
    </w:p>
    <w:p w:rsidR="00185B4F" w:rsidRDefault="00185B4F" w:rsidP="00B91DB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Время прошло…</w:t>
      </w:r>
    </w:p>
    <w:p w:rsidR="00185B4F" w:rsidRDefault="00185B4F" w:rsidP="00B91DB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4.Мне было скучно…</w:t>
      </w:r>
    </w:p>
    <w:p w:rsidR="00185B4F" w:rsidRPr="00185B4F" w:rsidRDefault="00185B4F" w:rsidP="00B91DB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5.Я буду заниматься подбором на слух, потому что…</w:t>
      </w:r>
    </w:p>
    <w:p w:rsidR="00E17A6C" w:rsidRPr="00E17A6C" w:rsidRDefault="00711744" w:rsidP="00B91DB0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5002F"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750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вас выбрать тот смайлик, который отвечает вашему </w:t>
      </w:r>
      <w:r w:rsidR="00905F33">
        <w:rPr>
          <w:rFonts w:ascii="Times New Roman" w:hAnsi="Times New Roman" w:cs="Times New Roman"/>
          <w:sz w:val="28"/>
          <w:szCs w:val="28"/>
        </w:rPr>
        <w:t>нас</w:t>
      </w:r>
      <w:r w:rsidR="00C83346">
        <w:rPr>
          <w:rFonts w:ascii="Times New Roman" w:hAnsi="Times New Roman" w:cs="Times New Roman"/>
          <w:sz w:val="28"/>
          <w:szCs w:val="28"/>
        </w:rPr>
        <w:t>троению</w:t>
      </w:r>
      <w:r w:rsidR="00905F33">
        <w:rPr>
          <w:rFonts w:ascii="Times New Roman" w:hAnsi="Times New Roman" w:cs="Times New Roman"/>
          <w:sz w:val="28"/>
          <w:szCs w:val="28"/>
        </w:rPr>
        <w:t>»</w:t>
      </w:r>
      <w:r w:rsidR="00C83346">
        <w:rPr>
          <w:rFonts w:ascii="Times New Roman" w:hAnsi="Times New Roman" w:cs="Times New Roman"/>
          <w:sz w:val="28"/>
          <w:szCs w:val="28"/>
        </w:rPr>
        <w:t>.</w:t>
      </w:r>
    </w:p>
    <w:sectPr w:rsidR="00E17A6C" w:rsidRPr="00E17A6C" w:rsidSect="001E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604"/>
    <w:multiLevelType w:val="hybridMultilevel"/>
    <w:tmpl w:val="E5CC85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434CEA"/>
    <w:multiLevelType w:val="hybridMultilevel"/>
    <w:tmpl w:val="DB284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0C2801"/>
    <w:multiLevelType w:val="hybridMultilevel"/>
    <w:tmpl w:val="0AB2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7366A"/>
    <w:multiLevelType w:val="hybridMultilevel"/>
    <w:tmpl w:val="9BD0EAA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52F38F6"/>
    <w:multiLevelType w:val="hybridMultilevel"/>
    <w:tmpl w:val="C52CBCFA"/>
    <w:lvl w:ilvl="0" w:tplc="6DA49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8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04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21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E8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EF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6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4E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8C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D077D4"/>
    <w:multiLevelType w:val="hybridMultilevel"/>
    <w:tmpl w:val="A368707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C5A3739"/>
    <w:multiLevelType w:val="hybridMultilevel"/>
    <w:tmpl w:val="89027C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02D25D7"/>
    <w:multiLevelType w:val="hybridMultilevel"/>
    <w:tmpl w:val="E904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14879"/>
    <w:multiLevelType w:val="hybridMultilevel"/>
    <w:tmpl w:val="2548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153E3"/>
    <w:multiLevelType w:val="hybridMultilevel"/>
    <w:tmpl w:val="C40208DC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6BE16D16"/>
    <w:multiLevelType w:val="hybridMultilevel"/>
    <w:tmpl w:val="5CB4F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891F08"/>
    <w:multiLevelType w:val="hybridMultilevel"/>
    <w:tmpl w:val="9BD0EAA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F134030"/>
    <w:multiLevelType w:val="hybridMultilevel"/>
    <w:tmpl w:val="80CC8EDE"/>
    <w:lvl w:ilvl="0" w:tplc="5F1E9D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476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00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07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0E8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CF5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456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A22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2D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8F1"/>
    <w:rsid w:val="00001BD3"/>
    <w:rsid w:val="000A2569"/>
    <w:rsid w:val="000F761F"/>
    <w:rsid w:val="00125692"/>
    <w:rsid w:val="00185B4F"/>
    <w:rsid w:val="001A22D4"/>
    <w:rsid w:val="001E6E52"/>
    <w:rsid w:val="003A2D47"/>
    <w:rsid w:val="004F60FB"/>
    <w:rsid w:val="005541B3"/>
    <w:rsid w:val="00605548"/>
    <w:rsid w:val="006258F1"/>
    <w:rsid w:val="00634F0B"/>
    <w:rsid w:val="00711744"/>
    <w:rsid w:val="0075002F"/>
    <w:rsid w:val="008F4841"/>
    <w:rsid w:val="00905F33"/>
    <w:rsid w:val="00950B16"/>
    <w:rsid w:val="009B1641"/>
    <w:rsid w:val="00A25A17"/>
    <w:rsid w:val="00B06BE8"/>
    <w:rsid w:val="00B91DB0"/>
    <w:rsid w:val="00C5757E"/>
    <w:rsid w:val="00C72DB2"/>
    <w:rsid w:val="00C77A1C"/>
    <w:rsid w:val="00C83346"/>
    <w:rsid w:val="00CF6C8F"/>
    <w:rsid w:val="00D24C6F"/>
    <w:rsid w:val="00D345C3"/>
    <w:rsid w:val="00DC59E9"/>
    <w:rsid w:val="00DD0DD6"/>
    <w:rsid w:val="00DF783D"/>
    <w:rsid w:val="00E17A6C"/>
    <w:rsid w:val="00F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5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25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487A-8533-4CD2-A345-85564E82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11</cp:revision>
  <dcterms:created xsi:type="dcterms:W3CDTF">2021-04-16T01:58:00Z</dcterms:created>
  <dcterms:modified xsi:type="dcterms:W3CDTF">2021-09-27T06:06:00Z</dcterms:modified>
</cp:coreProperties>
</file>