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6E8" w:rsidRDefault="00CF66E8" w:rsidP="00CF66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бюджетное профессиональное общеобразовательное учреждение</w:t>
      </w:r>
    </w:p>
    <w:p w:rsidR="00CF66E8" w:rsidRDefault="00CF66E8" w:rsidP="00CF66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«Армавирский медицинский колледж»</w:t>
      </w:r>
    </w:p>
    <w:p w:rsidR="00CF66E8" w:rsidRDefault="00CF66E8" w:rsidP="00CF66E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Минестерства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здравоохранения Краснодарского края</w:t>
      </w: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CF66E8" w:rsidP="00FA402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СТАТЬЯ</w:t>
      </w:r>
    </w:p>
    <w:p w:rsidR="00FA4022" w:rsidRPr="00CF66E8" w:rsidRDefault="00CF66E8" w:rsidP="00CF66E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 теме:</w:t>
      </w: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</w:t>
      </w:r>
      <w:r w:rsidR="00F12326">
        <w:rPr>
          <w:rFonts w:ascii="Times New Roman" w:hAnsi="Times New Roman" w:cs="Times New Roman"/>
          <w:sz w:val="28"/>
        </w:rPr>
        <w:t>Сестринская педагогика как основа обучения пациента и его семьи</w:t>
      </w:r>
      <w:r>
        <w:rPr>
          <w:rFonts w:ascii="Times New Roman" w:hAnsi="Times New Roman" w:cs="Times New Roman"/>
          <w:sz w:val="28"/>
        </w:rPr>
        <w:t>»</w:t>
      </w: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</w:p>
    <w:p w:rsidR="00FA4022" w:rsidRDefault="00CF66E8" w:rsidP="00FA402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</w:p>
    <w:p w:rsidR="00CF66E8" w:rsidRDefault="00CF66E8" w:rsidP="00CF66E8">
      <w:pPr>
        <w:rPr>
          <w:rFonts w:ascii="Times New Roman" w:hAnsi="Times New Roman" w:cs="Times New Roman"/>
          <w:sz w:val="28"/>
        </w:rPr>
      </w:pPr>
    </w:p>
    <w:p w:rsidR="00FA4022" w:rsidRDefault="00CF66E8" w:rsidP="00CF66E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Выполнила:</w:t>
      </w:r>
    </w:p>
    <w:p w:rsidR="00CF66E8" w:rsidRDefault="00CF66E8" w:rsidP="00CF66E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преподаватель</w:t>
      </w:r>
    </w:p>
    <w:p w:rsidR="00FA4022" w:rsidRDefault="00CF66E8" w:rsidP="00CF66E8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</w:t>
      </w:r>
      <w:r w:rsidR="00FA4022">
        <w:rPr>
          <w:rFonts w:ascii="Times New Roman" w:hAnsi="Times New Roman" w:cs="Times New Roman"/>
          <w:sz w:val="28"/>
        </w:rPr>
        <w:t>Горчева Г.В.</w:t>
      </w:r>
    </w:p>
    <w:p w:rsidR="00FA4022" w:rsidRDefault="00FA4022" w:rsidP="00FA4022">
      <w:pPr>
        <w:jc w:val="right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right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right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right"/>
        <w:rPr>
          <w:rFonts w:ascii="Times New Roman" w:hAnsi="Times New Roman" w:cs="Times New Roman"/>
          <w:sz w:val="28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Армавир</w:t>
      </w:r>
    </w:p>
    <w:p w:rsidR="00FA4022" w:rsidRDefault="00CF66E8" w:rsidP="00FA4022">
      <w:pPr>
        <w:jc w:val="center"/>
        <w:sectPr w:rsidR="00FA40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</w:rPr>
        <w:t>2021</w:t>
      </w:r>
      <w:bookmarkStart w:id="0" w:name="_GoBack"/>
      <w:bookmarkEnd w:id="0"/>
    </w:p>
    <w:p w:rsidR="00FA4022" w:rsidRPr="00FA4022" w:rsidRDefault="00FA4022" w:rsidP="00FA4022">
      <w:pPr>
        <w:jc w:val="center"/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lastRenderedPageBreak/>
        <w:t>Содержание</w:t>
      </w: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Введение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..................................................................................................................3</w:t>
      </w: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Сферы обучения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............................</w:t>
      </w:r>
      <w:r w:rsidR="00F92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........................................................................4</w:t>
      </w: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Этапы процесса обучения </w:t>
      </w:r>
      <w:r w:rsidR="00F92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..................................................................................4-5</w:t>
      </w: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Заключение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........................................................................................................</w:t>
      </w:r>
      <w:r w:rsidR="00F92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 w:rsidR="00F92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............................................................................................</w:t>
      </w:r>
      <w:r w:rsidR="00F92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...7</w:t>
      </w: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Введение</w:t>
      </w: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Сестринское дело - часть системы здравоохранения, включающая деятельность по укреплению здоровья населения, профилактику заболеваний, предоставление психосоциальной помощи и ухода лицам, имеющим физические и психические заболевания, а также нетрудоспособным людям всех групп. Подход к сестринскому делу, точное определение его рамок, функции и формы организации сестринского персонала различаются в разных регионах, и зависят от особенности национальной культуры, уровня системы здравоохранения, демографической ситуации и других факторов. Вместе с тем, сестринское дело как важная часть системы здравоохранения имеет универсальный характер. Обучение- двухсторонний процесс целенаправленной деятельности медсестры и пациента, обеспечивающий поступление знаний и формирование навыков у пациента. Долг медицинского работника предусматривает квалифицированное и беззаветное выполнение своих профессиональных обязанностей, предусмотренных нормами морально-этических и правового регулирования медицинской деятельности.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медицинская сестра не всегда может оказаться рядом с пациентом, или он выразил желания лечиться на дому. Некоторые манипуляции он может совершать самостоятельно. Так же инструкции в тех или иных ситуациях, когда помощь требуется незамедлительно, или же чтобы пациент дожил до приезда квалифицированных врачей. </w:t>
      </w: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92DF6" w:rsidRDefault="00F92DF6" w:rsidP="00FA4022">
      <w:pPr>
        <w:jc w:val="center"/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Сферы обучения</w:t>
      </w:r>
    </w:p>
    <w:p w:rsidR="00F92DF6" w:rsidRDefault="00FA4022" w:rsidP="00F92DF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научить пациента выполнять действия, направленные на развитие утраченных в связи с болезнью способностей обслуживать себя, если нет для этого противопоказаний, м/с необходимы знания сфер обучения человека, на которые она сможет профессионально воздействовать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.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Эмоциональная- характеризует настроение, зависит от эмоциональных свойств личности: впечатлительности, сентиментальности, отзывчивости, чёрствости и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т.д. .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Психомоторная сфера - характеризует изменения настроения, чувств, двигательную активность пациента, зависит от психомоторного развития личности, общего самочувствия, нервно-психических и соматических заболеваний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.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 - психологическая сфера отражает гражданскую позицию пациента, его личностные и деятельные особенности, т.е. способности, интеллект, самооценку, ориентацию и многое другое. </w:t>
      </w:r>
    </w:p>
    <w:p w:rsidR="00F92DF6" w:rsidRDefault="00FA4022" w:rsidP="00F92DF6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92DF6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Этапы процесса обучения</w:t>
      </w:r>
    </w:p>
    <w:p w:rsidR="00F92DF6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Первый этап -оценка потребностей пациента и (или) его семьи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жить в гармонии с окружающей средой, человеку необходимо постоянно удовлетворять свои потребности. При нарушении удовлетворения хотя бы одной из потребностей, развивается болезненное состояние. Нарушить потребности могут более десяти факторов риска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если невозможно их устранить, пациента необходимо найти способ адаптации человека в подобных условиях и научить его жить в условиях фактора риска. На потребность пациента или семьи в обучении, которую он испытывает в определённый момент своей жизни, можно влиять с целью улучшения здоровья и значительная роль в этом принадлежит медицинской сестре. Для этого м/с необходимо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.Оценить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 жизни пациента - способ удовлетворения основных потребностей пациента.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.Определить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потребность в обучении </w:t>
      </w:r>
      <w:proofErr w:type="spell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самоуходу</w:t>
      </w:r>
      <w:proofErr w:type="spell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улучшению состояния здоровья, т.е. чему обучать пациента.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.Оценить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социальное и культурное окружение пациента, его влияние на процесс обучения пациента, т.е. ответить на вопрос, кто и как будет обучать пациента.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.Оценить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особенности обучаемых: психическое развитие (умственное, социальное, волевое), отношение к обучению и другие индивидуально-психологические особенности пациента: внимание, интерес к обучению, осмысливание, понимание, запоминание и др. После оценки, происходит формулирование проблемы пациента, связанные дефицитом знаний и умений и решить, кто из профессиональных работников может помочь, или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проблемы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которые м/с может решить самостоятельно (сестринский диагноз) Медицинская сестра определяет содержание обучения. Для этого она должно разбираться в новых технологиях обучения, уметь выделять ключевые идеи процесса обучения, использовать понятия, термины, доступные обучаемому. Последовательность, схематичность, глубина передаваемых знаний и умений определяются возрастными возможностями, состоянием, степенью познавательной активности личности пациента. Содержание обучения отражает в индивидуальном плане обучения. Основным направлением в содержании обучения пациентов для м/с является сохранение здоровья, поддержание определённого уровня здоровья или качества жизни. Третий - пятый этапы - постановка целей обучения, планирование обучения, оценка его качества и эффективности. Оценив потребности пациента и его семьи в обучении, м/с формулирует цели обучения. Функции поставленных целей многообразны, одной из главных является мотивационная и воспитательная, ведь они определяют направленность действий м/с, указывают на причину выполнение пациентом конкретного действия. Цели должны просто и доходчиво сформулированы и реализованы в форме видов деятельности. Формулирование целей обучения должно отвечать общим требованиям, предъявляемым к формулированию целей в сестринском процессе. Необходимо оценивать обстановку для обучения: тишина, освещение, вентиляция, благоприятная температура воздуха; создание учебных ситуаций; постановка задач ясных и однозначных, которые обучаемый получает на усвоение с учётом темпа обучения. Обучение считается эффективным, если м/с и пациент достигают поставленных целей по усвоению определённых знаний. Медицинская сестра должна обладать необходимыми коммуникативными навыками, обладать педагогическим тактом, знать теоретические основы педагогики, психологии и других смежных дисциплин. социальный психологический пациент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обучение </w:t>
      </w:r>
      <w:r w:rsidR="00F92DF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F92DF6" w:rsidRDefault="00F92DF6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sectPr w:rsidR="00F92DF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92DF6" w:rsidRPr="00F92DF6" w:rsidRDefault="00FA4022" w:rsidP="00F92DF6">
      <w:pPr>
        <w:jc w:val="center"/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</w:pPr>
      <w:r w:rsidRPr="00F92DF6">
        <w:rPr>
          <w:rFonts w:ascii="Times New Roman" w:hAnsi="Times New Roman" w:cs="Times New Roman"/>
          <w:color w:val="000000"/>
          <w:sz w:val="32"/>
          <w:szCs w:val="28"/>
          <w:shd w:val="clear" w:color="auto" w:fill="FFFFFF"/>
        </w:rPr>
        <w:t>Заключение</w:t>
      </w: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Обучение - часть работы медицинской сестры, которая должна быть глазами слепого, костылями хромого и уверенностью молодой матери. С помощью обучения восстанавливается гармония между окружающим миром и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пациентом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лишённым всех телесных возможностей. Обучение - очень важный раздел сестринского дела, без которого работа медицинской сестры заметно усложниться, а жизнь пациента сократиться.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Например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больные сахарным диабетом самостоятельно регулярно измеряют уровень сахара в крови и самостоятельно вводят себе инсулин 3-5 раз в день для молодых и 1-3 раза для пожилых. Так же обучают людей, которые по </w:t>
      </w:r>
      <w:proofErr w:type="gram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какой либо</w:t>
      </w:r>
      <w:proofErr w:type="gram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причине утеряли речевой аппарат языку жестов, обучают ходить на костылях. Ещё медицинская сестра посредством обучения поднимает общий санитарно-гигиенический уровень, то есть учит правилам личной гигиены, что в свою очередь снижает риск заболевания. Проводиться обучение в детских садах и школах.</w:t>
      </w: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92DF6" w:rsidRDefault="00F92DF6" w:rsidP="00FA402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92DF6" w:rsidRDefault="00F92DF6" w:rsidP="00FA402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92DF6" w:rsidRDefault="00F92DF6" w:rsidP="00FA402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92DF6" w:rsidRDefault="00F92DF6" w:rsidP="00FA402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A4022" w:rsidRDefault="00FA4022" w:rsidP="00FA4022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литературы</w:t>
      </w:r>
    </w:p>
    <w:p w:rsidR="00FA4022" w:rsidRDefault="00FA4022" w:rsidP="00FA402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Основы сестринского дела - </w:t>
      </w:r>
      <w:proofErr w:type="spell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Обуховец</w:t>
      </w:r>
      <w:proofErr w:type="spellEnd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Т.П.</w:t>
      </w:r>
    </w:p>
    <w:p w:rsidR="005A40C6" w:rsidRPr="00FA4022" w:rsidRDefault="00FA4022" w:rsidP="00FA402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</w:t>
      </w: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Источник: </w:t>
      </w:r>
      <w:hyperlink r:id="rId6" w:history="1">
        <w:r w:rsidRPr="00FA4022">
          <w:rPr>
            <w:rStyle w:val="a3"/>
            <w:rFonts w:ascii="Times New Roman" w:hAnsi="Times New Roman" w:cs="Times New Roman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https://www.bibliofond.ru/view.aspx?id=705648</w:t>
        </w:r>
      </w:hyperlink>
      <w:r w:rsidRPr="00FA402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© </w:t>
      </w:r>
      <w:proofErr w:type="spellStart"/>
      <w:r w:rsidRPr="00FA402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Библиофонд</w:t>
      </w:r>
      <w:proofErr w:type="spellEnd"/>
    </w:p>
    <w:sectPr w:rsidR="005A40C6" w:rsidRPr="00FA40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6E8" w:rsidRDefault="00CF66E8" w:rsidP="00CF66E8">
      <w:pPr>
        <w:spacing w:after="0" w:line="240" w:lineRule="auto"/>
      </w:pPr>
      <w:r>
        <w:separator/>
      </w:r>
    </w:p>
  </w:endnote>
  <w:endnote w:type="continuationSeparator" w:id="0">
    <w:p w:rsidR="00CF66E8" w:rsidRDefault="00CF66E8" w:rsidP="00CF6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6E8" w:rsidRDefault="00CF66E8" w:rsidP="00CF66E8">
      <w:pPr>
        <w:spacing w:after="0" w:line="240" w:lineRule="auto"/>
      </w:pPr>
      <w:r>
        <w:separator/>
      </w:r>
    </w:p>
  </w:footnote>
  <w:footnote w:type="continuationSeparator" w:id="0">
    <w:p w:rsidR="00CF66E8" w:rsidRDefault="00CF66E8" w:rsidP="00CF66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0C6"/>
    <w:rsid w:val="00403A22"/>
    <w:rsid w:val="005A40C6"/>
    <w:rsid w:val="00B44C3A"/>
    <w:rsid w:val="00CF66E8"/>
    <w:rsid w:val="00F12326"/>
    <w:rsid w:val="00F92DF6"/>
    <w:rsid w:val="00FA4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0124B-D5CC-41B8-8785-846FAB91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4022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F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F66E8"/>
  </w:style>
  <w:style w:type="paragraph" w:styleId="a6">
    <w:name w:val="footer"/>
    <w:basedOn w:val="a"/>
    <w:link w:val="a7"/>
    <w:uiPriority w:val="99"/>
    <w:unhideWhenUsed/>
    <w:rsid w:val="00CF66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66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bibliofond.ru/view.aspx?id=705648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1182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6440</dc:creator>
  <cp:keywords/>
  <dc:description/>
  <cp:lastModifiedBy>007</cp:lastModifiedBy>
  <cp:revision>6</cp:revision>
  <dcterms:created xsi:type="dcterms:W3CDTF">2020-11-19T08:17:00Z</dcterms:created>
  <dcterms:modified xsi:type="dcterms:W3CDTF">2021-02-25T09:48:00Z</dcterms:modified>
</cp:coreProperties>
</file>