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6BE" w:rsidRDefault="00A836B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4668"/>
        <w:gridCol w:w="2317"/>
        <w:gridCol w:w="4782"/>
        <w:gridCol w:w="2351"/>
      </w:tblGrid>
      <w:tr w:rsidR="00503F3B" w:rsidTr="00396A3B">
        <w:tc>
          <w:tcPr>
            <w:tcW w:w="7579" w:type="dxa"/>
            <w:gridSpan w:val="3"/>
          </w:tcPr>
          <w:p w:rsidR="00A836BE" w:rsidRDefault="00A836BE" w:rsidP="00A836BE">
            <w:pPr>
              <w:jc w:val="center"/>
            </w:pPr>
          </w:p>
          <w:p w:rsidR="00686B77" w:rsidRDefault="00686B77" w:rsidP="00A836BE">
            <w:pPr>
              <w:jc w:val="center"/>
            </w:pPr>
          </w:p>
          <w:p w:rsidR="00686B77" w:rsidRDefault="00686B77" w:rsidP="00A836BE">
            <w:pPr>
              <w:jc w:val="center"/>
            </w:pPr>
          </w:p>
          <w:p w:rsidR="00686B77" w:rsidRDefault="00686B77" w:rsidP="00A836BE">
            <w:pPr>
              <w:jc w:val="center"/>
            </w:pPr>
          </w:p>
          <w:p w:rsidR="00686B77" w:rsidRDefault="00686B77" w:rsidP="00A836BE">
            <w:pPr>
              <w:jc w:val="center"/>
            </w:pPr>
          </w:p>
          <w:p w:rsidR="00686B77" w:rsidRDefault="00686B77" w:rsidP="00A836BE">
            <w:pPr>
              <w:jc w:val="center"/>
            </w:pPr>
          </w:p>
          <w:p w:rsidR="002C5F57" w:rsidRPr="002C5F57" w:rsidRDefault="004A4662" w:rsidP="002C5F57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4A4662">
              <w:rPr>
                <w:rFonts w:ascii="Times New Roman" w:hAnsi="Times New Roman" w:cs="Times New Roman"/>
                <w:bCs/>
                <w:i/>
                <w:sz w:val="32"/>
                <w:szCs w:val="32"/>
              </w:rPr>
              <w:t>С</w:t>
            </w:r>
            <w:r w:rsidR="002C5F57" w:rsidRPr="002C5F57">
              <w:rPr>
                <w:rFonts w:ascii="Times New Roman" w:hAnsi="Times New Roman" w:cs="Times New Roman"/>
                <w:bCs/>
                <w:i/>
                <w:iCs/>
                <w:sz w:val="32"/>
                <w:szCs w:val="32"/>
              </w:rPr>
              <w:t>лагаемые</w:t>
            </w:r>
            <w:r w:rsidR="002C5F57" w:rsidRPr="002C5F57"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 Победы </w:t>
            </w:r>
          </w:p>
          <w:p w:rsidR="002C5F57" w:rsidRDefault="003517EF" w:rsidP="002C5F57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</w:rPr>
              <w:t>в Великой Отечественной войне</w:t>
            </w:r>
            <w:r w:rsidR="004A4662">
              <w:rPr>
                <w:rFonts w:ascii="Times New Roman" w:hAnsi="Times New Roman" w:cs="Times New Roman"/>
                <w:bCs/>
                <w:sz w:val="32"/>
                <w:szCs w:val="32"/>
              </w:rPr>
              <w:t>:</w:t>
            </w:r>
          </w:p>
          <w:p w:rsidR="00F61059" w:rsidRDefault="00F61059" w:rsidP="00F6105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70662" cy="265188"/>
                  <wp:effectExtent l="0" t="0" r="0" b="0"/>
                  <wp:docPr id="7" name="Рисунок 7" descr="Энергия подавляющего большинства звёзд выделяется в результате термоядерных реакций превращения водорода в гелий, происходящих при высоких температурах во внутренних областях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Энергия подавляющего большинства звёзд выделяется в результате термоядерных реакций превращения водорода в гелий, происходящих при высоких температурах во внутренних областях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906" t="17036" r="14877" b="14168"/>
                          <a:stretch/>
                        </pic:blipFill>
                        <pic:spPr bwMode="auto">
                          <a:xfrm>
                            <a:off x="0" y="0"/>
                            <a:ext cx="280926" cy="275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>_______________________</w:t>
            </w:r>
          </w:p>
          <w:p w:rsidR="00F61059" w:rsidRDefault="00F61059" w:rsidP="00F6105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7F96296" wp14:editId="7547DDC5">
                  <wp:extent cx="270662" cy="265188"/>
                  <wp:effectExtent l="0" t="0" r="0" b="0"/>
                  <wp:docPr id="8" name="Рисунок 8" descr="Энергия подавляющего большинства звёзд выделяется в результате термоядерных реакций превращения водорода в гелий, происходящих при высоких температурах во внутренних областях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Энергия подавляющего большинства звёзд выделяется в результате термоядерных реакций превращения водорода в гелий, происходящих при высоких температурах во внутренних областях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906" t="17036" r="14877" b="14168"/>
                          <a:stretch/>
                        </pic:blipFill>
                        <pic:spPr bwMode="auto">
                          <a:xfrm>
                            <a:off x="0" y="0"/>
                            <a:ext cx="280926" cy="275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>_______________________</w:t>
            </w:r>
          </w:p>
          <w:p w:rsidR="00F61059" w:rsidRDefault="00F61059" w:rsidP="00F6105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4F1F8455" wp14:editId="07248780">
                  <wp:extent cx="270662" cy="265188"/>
                  <wp:effectExtent l="0" t="0" r="0" b="0"/>
                  <wp:docPr id="11" name="Рисунок 11" descr="Энергия подавляющего большинства звёзд выделяется в результате термоядерных реакций превращения водорода в гелий, происходящих при высоких температурах во внутренних областях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Энергия подавляющего большинства звёзд выделяется в результате термоядерных реакций превращения водорода в гелий, происходящих при высоких температурах во внутренних областях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906" t="17036" r="14877" b="14168"/>
                          <a:stretch/>
                        </pic:blipFill>
                        <pic:spPr bwMode="auto">
                          <a:xfrm>
                            <a:off x="0" y="0"/>
                            <a:ext cx="280926" cy="275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>_______________________</w:t>
            </w:r>
          </w:p>
          <w:p w:rsidR="00F61059" w:rsidRDefault="00F61059" w:rsidP="00F6105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28BCB9E" wp14:editId="180F256C">
                  <wp:extent cx="270662" cy="265188"/>
                  <wp:effectExtent l="0" t="0" r="0" b="0"/>
                  <wp:docPr id="10" name="Рисунок 10" descr="Энергия подавляющего большинства звёзд выделяется в результате термоядерных реакций превращения водорода в гелий, происходящих при высоких температурах во внутренних областях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Энергия подавляющего большинства звёзд выделяется в результате термоядерных реакций превращения водорода в гелий, происходящих при высоких температурах во внутренних областях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906" t="17036" r="14877" b="14168"/>
                          <a:stretch/>
                        </pic:blipFill>
                        <pic:spPr bwMode="auto">
                          <a:xfrm>
                            <a:off x="0" y="0"/>
                            <a:ext cx="280926" cy="275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>_______________________</w:t>
            </w:r>
          </w:p>
          <w:p w:rsidR="00F61059" w:rsidRDefault="00F61059" w:rsidP="00F6105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48983E1C" wp14:editId="139397A2">
                  <wp:extent cx="270662" cy="265188"/>
                  <wp:effectExtent l="0" t="0" r="0" b="0"/>
                  <wp:docPr id="12" name="Рисунок 12" descr="Энергия подавляющего большинства звёзд выделяется в результате термоядерных реакций превращения водорода в гелий, происходящих при высоких температурах во внутренних областях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Энергия подавляющего большинства звёзд выделяется в результате термоядерных реакций превращения водорода в гелий, происходящих при высоких температурах во внутренних областях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906" t="17036" r="14877" b="14168"/>
                          <a:stretch/>
                        </pic:blipFill>
                        <pic:spPr bwMode="auto">
                          <a:xfrm>
                            <a:off x="0" y="0"/>
                            <a:ext cx="280926" cy="275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>_______________________</w:t>
            </w:r>
          </w:p>
          <w:p w:rsidR="00F61059" w:rsidRDefault="00F61059" w:rsidP="003517EF"/>
          <w:p w:rsidR="00F61059" w:rsidRDefault="00F61059" w:rsidP="003517EF"/>
          <w:p w:rsidR="00686B77" w:rsidRDefault="00686B77" w:rsidP="00A836BE">
            <w:pPr>
              <w:jc w:val="center"/>
            </w:pPr>
          </w:p>
          <w:p w:rsidR="00F61059" w:rsidRDefault="00F61059" w:rsidP="00A836BE">
            <w:pPr>
              <w:jc w:val="center"/>
            </w:pPr>
          </w:p>
          <w:p w:rsidR="00F61059" w:rsidRDefault="00F61059" w:rsidP="00A836BE">
            <w:pPr>
              <w:jc w:val="center"/>
            </w:pPr>
          </w:p>
          <w:p w:rsidR="00F61059" w:rsidRDefault="00F61059" w:rsidP="00A836BE">
            <w:pPr>
              <w:jc w:val="center"/>
            </w:pPr>
          </w:p>
          <w:p w:rsidR="00F61059" w:rsidRDefault="00F61059" w:rsidP="00A836BE">
            <w:pPr>
              <w:jc w:val="center"/>
            </w:pPr>
          </w:p>
          <w:p w:rsidR="00F61059" w:rsidRDefault="00F61059" w:rsidP="00A836BE">
            <w:pPr>
              <w:jc w:val="center"/>
            </w:pPr>
          </w:p>
          <w:p w:rsidR="00686B77" w:rsidRPr="00F61059" w:rsidRDefault="00686B77" w:rsidP="00A8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059">
              <w:rPr>
                <w:rFonts w:ascii="Times New Roman" w:hAnsi="Times New Roman" w:cs="Times New Roman"/>
                <w:sz w:val="20"/>
                <w:szCs w:val="20"/>
              </w:rPr>
              <w:t>Издательство МКОУ «Ново-Воскресенская СОШ»</w:t>
            </w:r>
          </w:p>
          <w:p w:rsidR="00686B77" w:rsidRPr="00F61059" w:rsidRDefault="00686B77" w:rsidP="00A8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059">
              <w:rPr>
                <w:rFonts w:ascii="Times New Roman" w:hAnsi="Times New Roman" w:cs="Times New Roman"/>
                <w:sz w:val="20"/>
                <w:szCs w:val="20"/>
              </w:rPr>
              <w:t>Адрес: 633552, Новосибирская область,</w:t>
            </w:r>
          </w:p>
          <w:p w:rsidR="00686B77" w:rsidRPr="00F61059" w:rsidRDefault="00686B77" w:rsidP="00A8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1059">
              <w:rPr>
                <w:rFonts w:ascii="Times New Roman" w:hAnsi="Times New Roman" w:cs="Times New Roman"/>
                <w:sz w:val="20"/>
                <w:szCs w:val="20"/>
              </w:rPr>
              <w:t>Черепановский</w:t>
            </w:r>
            <w:proofErr w:type="spellEnd"/>
            <w:r w:rsidRPr="00F61059">
              <w:rPr>
                <w:rFonts w:ascii="Times New Roman" w:hAnsi="Times New Roman" w:cs="Times New Roman"/>
                <w:sz w:val="20"/>
                <w:szCs w:val="20"/>
              </w:rPr>
              <w:t xml:space="preserve"> район,</w:t>
            </w:r>
          </w:p>
          <w:p w:rsidR="00686B77" w:rsidRPr="00F61059" w:rsidRDefault="00686B77" w:rsidP="00A8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1059">
              <w:rPr>
                <w:rFonts w:ascii="Times New Roman" w:hAnsi="Times New Roman" w:cs="Times New Roman"/>
                <w:sz w:val="20"/>
                <w:szCs w:val="20"/>
              </w:rPr>
              <w:t>д.Нововоскресенка</w:t>
            </w:r>
            <w:proofErr w:type="spellEnd"/>
            <w:r w:rsidRPr="00F6105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86B77" w:rsidRPr="00F61059" w:rsidRDefault="00686B77" w:rsidP="00A8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059">
              <w:rPr>
                <w:rFonts w:ascii="Times New Roman" w:hAnsi="Times New Roman" w:cs="Times New Roman"/>
                <w:sz w:val="20"/>
                <w:szCs w:val="20"/>
              </w:rPr>
              <w:t>ул. Центральная, 25</w:t>
            </w:r>
          </w:p>
          <w:p w:rsidR="00686B77" w:rsidRPr="00F61059" w:rsidRDefault="00686B77" w:rsidP="00A8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059">
              <w:rPr>
                <w:rFonts w:ascii="Times New Roman" w:hAnsi="Times New Roman" w:cs="Times New Roman"/>
                <w:sz w:val="20"/>
                <w:szCs w:val="20"/>
              </w:rPr>
              <w:t>8(383)4567-217</w:t>
            </w:r>
          </w:p>
          <w:p w:rsidR="00686B77" w:rsidRPr="00F61059" w:rsidRDefault="00686B77" w:rsidP="00A836BE">
            <w:pPr>
              <w:jc w:val="center"/>
              <w:rPr>
                <w:sz w:val="20"/>
                <w:szCs w:val="20"/>
              </w:rPr>
            </w:pPr>
            <w:r w:rsidRPr="00F61059">
              <w:rPr>
                <w:sz w:val="20"/>
                <w:szCs w:val="20"/>
                <w:lang w:val="en-US"/>
              </w:rPr>
              <w:t>n</w:t>
            </w:r>
            <w:r w:rsidRPr="00F61059">
              <w:rPr>
                <w:sz w:val="20"/>
                <w:szCs w:val="20"/>
              </w:rPr>
              <w:t>_</w:t>
            </w:r>
            <w:proofErr w:type="spellStart"/>
            <w:r w:rsidRPr="00F61059">
              <w:rPr>
                <w:sz w:val="20"/>
                <w:szCs w:val="20"/>
                <w:lang w:val="en-US"/>
              </w:rPr>
              <w:t>voskresenka</w:t>
            </w:r>
            <w:proofErr w:type="spellEnd"/>
            <w:r w:rsidRPr="00F61059">
              <w:rPr>
                <w:sz w:val="20"/>
                <w:szCs w:val="20"/>
              </w:rPr>
              <w:t>@</w:t>
            </w:r>
            <w:r w:rsidRPr="00F61059">
              <w:rPr>
                <w:sz w:val="20"/>
                <w:szCs w:val="20"/>
                <w:lang w:val="en-US"/>
              </w:rPr>
              <w:t>mail</w:t>
            </w:r>
            <w:r w:rsidRPr="00F61059">
              <w:rPr>
                <w:sz w:val="20"/>
                <w:szCs w:val="20"/>
              </w:rPr>
              <w:t>.</w:t>
            </w:r>
            <w:proofErr w:type="spellStart"/>
            <w:r w:rsidRPr="00F61059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686B77" w:rsidRPr="00F61059" w:rsidRDefault="00686B77" w:rsidP="00A836BE">
            <w:pPr>
              <w:jc w:val="center"/>
              <w:rPr>
                <w:sz w:val="20"/>
                <w:szCs w:val="20"/>
              </w:rPr>
            </w:pPr>
          </w:p>
          <w:p w:rsidR="00686B77" w:rsidRDefault="00686B77" w:rsidP="00A836BE">
            <w:pPr>
              <w:jc w:val="center"/>
            </w:pPr>
          </w:p>
          <w:p w:rsidR="00686B77" w:rsidRDefault="00686B77" w:rsidP="00A836BE">
            <w:pPr>
              <w:jc w:val="center"/>
            </w:pPr>
          </w:p>
        </w:tc>
        <w:tc>
          <w:tcPr>
            <w:tcW w:w="7133" w:type="dxa"/>
            <w:gridSpan w:val="2"/>
          </w:tcPr>
          <w:p w:rsidR="00A836BE" w:rsidRPr="00F61059" w:rsidRDefault="00A836BE" w:rsidP="00A83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059">
              <w:rPr>
                <w:rFonts w:ascii="Times New Roman" w:hAnsi="Times New Roman" w:cs="Times New Roman"/>
                <w:sz w:val="28"/>
                <w:szCs w:val="28"/>
              </w:rPr>
              <w:t>МКОУ «Ново-Воскресенская СОШ»</w:t>
            </w:r>
          </w:p>
          <w:p w:rsidR="00A836BE" w:rsidRPr="00F61059" w:rsidRDefault="00A836BE" w:rsidP="00A83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1059">
              <w:rPr>
                <w:rFonts w:ascii="Times New Roman" w:hAnsi="Times New Roman" w:cs="Times New Roman"/>
                <w:sz w:val="28"/>
                <w:szCs w:val="28"/>
              </w:rPr>
              <w:t>Черепановского</w:t>
            </w:r>
            <w:proofErr w:type="spellEnd"/>
            <w:r w:rsidRPr="00F61059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A836BE" w:rsidRPr="00F61059" w:rsidRDefault="00A836BE" w:rsidP="00A83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059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A836BE" w:rsidRPr="00A836BE" w:rsidRDefault="00A836BE" w:rsidP="00A836BE">
            <w:pPr>
              <w:jc w:val="center"/>
              <w:rPr>
                <w:rFonts w:ascii="Times New Roman" w:hAnsi="Times New Roman" w:cs="Times New Roman"/>
              </w:rPr>
            </w:pPr>
          </w:p>
          <w:p w:rsidR="00A836BE" w:rsidRPr="00A836BE" w:rsidRDefault="00A836BE" w:rsidP="00A836BE">
            <w:pPr>
              <w:jc w:val="center"/>
              <w:rPr>
                <w:rFonts w:ascii="Times New Roman" w:hAnsi="Times New Roman" w:cs="Times New Roman"/>
              </w:rPr>
            </w:pPr>
          </w:p>
          <w:p w:rsidR="00A836BE" w:rsidRPr="00A836BE" w:rsidRDefault="00A836BE" w:rsidP="00A836BE">
            <w:pPr>
              <w:rPr>
                <w:rFonts w:ascii="Times New Roman" w:hAnsi="Times New Roman" w:cs="Times New Roman"/>
              </w:rPr>
            </w:pPr>
          </w:p>
          <w:p w:rsidR="00A836BE" w:rsidRPr="00A836BE" w:rsidRDefault="00A836BE" w:rsidP="00A836BE">
            <w:pPr>
              <w:jc w:val="center"/>
              <w:rPr>
                <w:rFonts w:ascii="Times New Roman" w:hAnsi="Times New Roman" w:cs="Times New Roman"/>
              </w:rPr>
            </w:pPr>
          </w:p>
          <w:p w:rsidR="00A836BE" w:rsidRPr="00A836BE" w:rsidRDefault="00A836BE" w:rsidP="00A836B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36BE">
              <w:rPr>
                <w:rFonts w:ascii="Times New Roman" w:hAnsi="Times New Roman" w:cs="Times New Roman"/>
                <w:sz w:val="36"/>
                <w:szCs w:val="36"/>
              </w:rPr>
              <w:t>СБОРНИК</w:t>
            </w:r>
          </w:p>
          <w:p w:rsidR="00A836BE" w:rsidRPr="00A836BE" w:rsidRDefault="00A836BE" w:rsidP="00A836B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36BE">
              <w:rPr>
                <w:rFonts w:ascii="Times New Roman" w:hAnsi="Times New Roman" w:cs="Times New Roman"/>
                <w:sz w:val="36"/>
                <w:szCs w:val="36"/>
              </w:rPr>
              <w:t>задач по математике</w:t>
            </w:r>
          </w:p>
          <w:p w:rsidR="00A836BE" w:rsidRPr="00A836BE" w:rsidRDefault="00A836BE" w:rsidP="00A836B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36BE">
              <w:rPr>
                <w:rFonts w:ascii="Times New Roman" w:hAnsi="Times New Roman" w:cs="Times New Roman"/>
                <w:sz w:val="36"/>
                <w:szCs w:val="36"/>
              </w:rPr>
              <w:t xml:space="preserve">посвященный 75-литию Победы </w:t>
            </w:r>
          </w:p>
          <w:p w:rsidR="00A836BE" w:rsidRPr="00A836BE" w:rsidRDefault="00A836BE" w:rsidP="00A836B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36BE">
              <w:rPr>
                <w:rFonts w:ascii="Times New Roman" w:hAnsi="Times New Roman" w:cs="Times New Roman"/>
                <w:sz w:val="36"/>
                <w:szCs w:val="36"/>
              </w:rPr>
              <w:t>в Великой Отечественной войне</w:t>
            </w:r>
          </w:p>
          <w:p w:rsidR="00A836BE" w:rsidRPr="00A836BE" w:rsidRDefault="00A836BE" w:rsidP="00A836BE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A836BE">
              <w:rPr>
                <w:rFonts w:ascii="Times New Roman" w:hAnsi="Times New Roman" w:cs="Times New Roman"/>
                <w:sz w:val="36"/>
                <w:szCs w:val="36"/>
              </w:rPr>
              <w:t xml:space="preserve"> по теме: «Для нас война – история!»</w:t>
            </w:r>
          </w:p>
          <w:p w:rsidR="00A836BE" w:rsidRPr="00A836BE" w:rsidRDefault="00A836BE" w:rsidP="00A836BE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A836BE">
              <w:rPr>
                <w:rFonts w:ascii="Times New Roman" w:hAnsi="Times New Roman" w:cs="Times New Roman"/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1543050" cy="1024682"/>
                  <wp:effectExtent l="0" t="0" r="0" b="4445"/>
                  <wp:docPr id="1" name="Рисунок 1" descr="C:\Users\user\Desktop\Проект мат в ВОВ\75-let-pobedy-logo-stavadm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Проект мат в ВОВ\75-let-pobedy-logo-stavadm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9272" cy="10354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36BE" w:rsidRPr="00A836BE" w:rsidRDefault="00A836BE" w:rsidP="00A836BE">
            <w:pPr>
              <w:jc w:val="center"/>
              <w:rPr>
                <w:rFonts w:ascii="Times New Roman" w:hAnsi="Times New Roman" w:cs="Times New Roman"/>
              </w:rPr>
            </w:pPr>
          </w:p>
          <w:p w:rsidR="00A836BE" w:rsidRPr="00A836BE" w:rsidRDefault="00A836BE" w:rsidP="00A836BE">
            <w:pPr>
              <w:jc w:val="center"/>
              <w:rPr>
                <w:rFonts w:ascii="Times New Roman" w:hAnsi="Times New Roman" w:cs="Times New Roman"/>
              </w:rPr>
            </w:pPr>
          </w:p>
          <w:p w:rsidR="00A836BE" w:rsidRPr="00A836BE" w:rsidRDefault="00A836BE" w:rsidP="00A836B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36BE">
              <w:rPr>
                <w:rFonts w:ascii="Times New Roman" w:hAnsi="Times New Roman" w:cs="Times New Roman"/>
                <w:sz w:val="28"/>
                <w:szCs w:val="28"/>
              </w:rPr>
              <w:t>Авторы: обучающиеся 5, 7 классов</w:t>
            </w:r>
          </w:p>
          <w:p w:rsidR="00F61059" w:rsidRDefault="00A836BE" w:rsidP="00F6105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36BE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Руководители: </w:t>
            </w:r>
            <w:r w:rsidR="00F61059" w:rsidRPr="00A836BE">
              <w:rPr>
                <w:rFonts w:ascii="Times New Roman" w:hAnsi="Times New Roman" w:cs="Times New Roman"/>
                <w:sz w:val="28"/>
                <w:szCs w:val="28"/>
              </w:rPr>
              <w:t xml:space="preserve">учителя математики </w:t>
            </w:r>
          </w:p>
          <w:p w:rsidR="00F61059" w:rsidRPr="00A836BE" w:rsidRDefault="00F61059" w:rsidP="00F6105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36BE">
              <w:rPr>
                <w:rFonts w:ascii="Times New Roman" w:hAnsi="Times New Roman" w:cs="Times New Roman"/>
                <w:sz w:val="28"/>
                <w:szCs w:val="28"/>
              </w:rPr>
              <w:t>МКОУ «Ново-Воскресенская СОШ»</w:t>
            </w:r>
          </w:p>
          <w:p w:rsidR="00F61059" w:rsidRPr="00A836BE" w:rsidRDefault="00F61059" w:rsidP="00F6105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Зеленина О.О.,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Янкина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С.Г.</w:t>
            </w:r>
          </w:p>
          <w:p w:rsidR="00A836BE" w:rsidRPr="00A836BE" w:rsidRDefault="00A836BE" w:rsidP="00A83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6BE" w:rsidRPr="00A836BE" w:rsidRDefault="00A836BE" w:rsidP="00A836BE">
            <w:pPr>
              <w:jc w:val="center"/>
              <w:rPr>
                <w:rFonts w:ascii="Times New Roman" w:hAnsi="Times New Roman" w:cs="Times New Roman"/>
              </w:rPr>
            </w:pPr>
          </w:p>
          <w:p w:rsidR="00A836BE" w:rsidRDefault="00A836BE" w:rsidP="00A836BE">
            <w:pPr>
              <w:jc w:val="center"/>
              <w:rPr>
                <w:rFonts w:ascii="Times New Roman" w:hAnsi="Times New Roman" w:cs="Times New Roman"/>
              </w:rPr>
            </w:pPr>
          </w:p>
          <w:p w:rsidR="00A836BE" w:rsidRDefault="00A836BE" w:rsidP="002C5F57">
            <w:pPr>
              <w:rPr>
                <w:rFonts w:ascii="Times New Roman" w:hAnsi="Times New Roman" w:cs="Times New Roman"/>
              </w:rPr>
            </w:pPr>
          </w:p>
          <w:p w:rsidR="003E4598" w:rsidRDefault="003E4598" w:rsidP="002C5F57">
            <w:pPr>
              <w:rPr>
                <w:rFonts w:ascii="Times New Roman" w:hAnsi="Times New Roman" w:cs="Times New Roman"/>
              </w:rPr>
            </w:pPr>
          </w:p>
          <w:p w:rsidR="00686B77" w:rsidRPr="00A836BE" w:rsidRDefault="00686B77" w:rsidP="00686B77">
            <w:pPr>
              <w:rPr>
                <w:rFonts w:ascii="Times New Roman" w:hAnsi="Times New Roman" w:cs="Times New Roman"/>
              </w:rPr>
            </w:pPr>
          </w:p>
          <w:p w:rsidR="00A836BE" w:rsidRPr="00A836BE" w:rsidRDefault="00A836BE" w:rsidP="00A836B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836BE">
              <w:rPr>
                <w:rFonts w:ascii="Times New Roman" w:hAnsi="Times New Roman" w:cs="Times New Roman"/>
                <w:sz w:val="32"/>
                <w:szCs w:val="32"/>
              </w:rPr>
              <w:t>2020г.</w:t>
            </w:r>
          </w:p>
          <w:p w:rsidR="00A836BE" w:rsidRDefault="00A836BE" w:rsidP="00A836BE"/>
          <w:p w:rsidR="00686B77" w:rsidRDefault="00686B77" w:rsidP="00686B77"/>
        </w:tc>
      </w:tr>
      <w:tr w:rsidR="00503F3B" w:rsidRPr="00AB5515" w:rsidTr="00396A3B">
        <w:trPr>
          <w:trHeight w:val="90"/>
        </w:trPr>
        <w:tc>
          <w:tcPr>
            <w:tcW w:w="594" w:type="dxa"/>
          </w:tcPr>
          <w:p w:rsidR="004D3548" w:rsidRPr="00AB5515" w:rsidRDefault="004D3548" w:rsidP="00A83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5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  <w:p w:rsidR="004D3548" w:rsidRPr="00AB5515" w:rsidRDefault="004D3548" w:rsidP="00A83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515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668" w:type="dxa"/>
          </w:tcPr>
          <w:p w:rsidR="004D3548" w:rsidRPr="00AB5515" w:rsidRDefault="004D3548" w:rsidP="00A83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515">
              <w:rPr>
                <w:rFonts w:ascii="Times New Roman" w:hAnsi="Times New Roman" w:cs="Times New Roman"/>
                <w:sz w:val="28"/>
                <w:szCs w:val="28"/>
              </w:rPr>
              <w:t>Информация</w:t>
            </w:r>
          </w:p>
        </w:tc>
        <w:tc>
          <w:tcPr>
            <w:tcW w:w="2317" w:type="dxa"/>
          </w:tcPr>
          <w:p w:rsidR="004D3548" w:rsidRPr="00AB5515" w:rsidRDefault="004D3548" w:rsidP="00A83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515"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</w:p>
        </w:tc>
        <w:tc>
          <w:tcPr>
            <w:tcW w:w="4782" w:type="dxa"/>
          </w:tcPr>
          <w:p w:rsidR="004D3548" w:rsidRPr="00AB5515" w:rsidRDefault="004D3548" w:rsidP="00A83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515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2351" w:type="dxa"/>
          </w:tcPr>
          <w:p w:rsidR="004D3548" w:rsidRPr="00AB5515" w:rsidRDefault="004D3548" w:rsidP="00A83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515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503F3B" w:rsidRPr="00F52DD0" w:rsidTr="00396A3B">
        <w:trPr>
          <w:trHeight w:val="90"/>
        </w:trPr>
        <w:tc>
          <w:tcPr>
            <w:tcW w:w="594" w:type="dxa"/>
          </w:tcPr>
          <w:p w:rsidR="002C5F57" w:rsidRPr="00F52DD0" w:rsidRDefault="002C5F57" w:rsidP="00A83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D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8" w:type="dxa"/>
          </w:tcPr>
          <w:p w:rsidR="002C5F57" w:rsidRPr="00F61059" w:rsidRDefault="003E4598" w:rsidP="00503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1059">
              <w:rPr>
                <w:rFonts w:ascii="Times New Roman" w:hAnsi="Times New Roman" w:cs="Times New Roman"/>
                <w:sz w:val="20"/>
                <w:szCs w:val="20"/>
              </w:rPr>
              <w:t xml:space="preserve">Начало </w:t>
            </w:r>
            <w:r w:rsidR="00F61059">
              <w:rPr>
                <w:rFonts w:ascii="Times New Roman" w:hAnsi="Times New Roman" w:cs="Times New Roman"/>
                <w:sz w:val="20"/>
                <w:szCs w:val="20"/>
              </w:rPr>
              <w:t xml:space="preserve">Великой Отечественной </w:t>
            </w:r>
            <w:r w:rsidRPr="00F61059">
              <w:rPr>
                <w:rFonts w:ascii="Times New Roman" w:hAnsi="Times New Roman" w:cs="Times New Roman"/>
                <w:sz w:val="20"/>
                <w:szCs w:val="20"/>
              </w:rPr>
              <w:t>вой</w:t>
            </w:r>
            <w:r w:rsidR="00F61059">
              <w:rPr>
                <w:rFonts w:ascii="Times New Roman" w:hAnsi="Times New Roman" w:cs="Times New Roman"/>
                <w:sz w:val="20"/>
                <w:szCs w:val="20"/>
              </w:rPr>
              <w:t>ны 22.06.1941г., окончание</w:t>
            </w:r>
            <w:r w:rsidRPr="00F61059">
              <w:rPr>
                <w:rFonts w:ascii="Times New Roman" w:hAnsi="Times New Roman" w:cs="Times New Roman"/>
                <w:sz w:val="20"/>
                <w:szCs w:val="20"/>
              </w:rPr>
              <w:t xml:space="preserve"> 09.05.1945г. (3 года, 10 мес., 18 дней)</w:t>
            </w:r>
          </w:p>
        </w:tc>
        <w:tc>
          <w:tcPr>
            <w:tcW w:w="2317" w:type="dxa"/>
          </w:tcPr>
          <w:p w:rsidR="002C5F57" w:rsidRPr="00F52DD0" w:rsidRDefault="00872F48" w:rsidP="00A83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DD0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981075" cy="714424"/>
                  <wp:effectExtent l="19050" t="0" r="9525" b="0"/>
                  <wp:docPr id="4" name="Рисунок 3" descr="i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71442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2" w:type="dxa"/>
          </w:tcPr>
          <w:p w:rsidR="002C5F57" w:rsidRPr="00F52DD0" w:rsidRDefault="003E4598" w:rsidP="002C5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DD0">
              <w:rPr>
                <w:rFonts w:ascii="Times New Roman" w:hAnsi="Times New Roman" w:cs="Times New Roman"/>
                <w:sz w:val="24"/>
                <w:szCs w:val="24"/>
              </w:rPr>
              <w:t>Сколько дней и ночей</w:t>
            </w:r>
            <w:r w:rsidR="002C5F57" w:rsidRPr="00F52DD0">
              <w:rPr>
                <w:rFonts w:ascii="Times New Roman" w:hAnsi="Times New Roman" w:cs="Times New Roman"/>
                <w:sz w:val="24"/>
                <w:szCs w:val="24"/>
              </w:rPr>
              <w:t xml:space="preserve"> длилась Великая Отечественная война?</w:t>
            </w:r>
          </w:p>
        </w:tc>
        <w:tc>
          <w:tcPr>
            <w:tcW w:w="2351" w:type="dxa"/>
          </w:tcPr>
          <w:p w:rsidR="002C5F57" w:rsidRPr="00F52DD0" w:rsidRDefault="003E4598" w:rsidP="00A83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DD0">
              <w:rPr>
                <w:rFonts w:ascii="Times New Roman" w:hAnsi="Times New Roman" w:cs="Times New Roman"/>
                <w:sz w:val="24"/>
                <w:szCs w:val="24"/>
              </w:rPr>
              <w:t>1418 дней</w:t>
            </w:r>
          </w:p>
        </w:tc>
      </w:tr>
      <w:tr w:rsidR="00503F3B" w:rsidRPr="00F52DD0" w:rsidTr="00872F48">
        <w:trPr>
          <w:trHeight w:val="1042"/>
        </w:trPr>
        <w:tc>
          <w:tcPr>
            <w:tcW w:w="594" w:type="dxa"/>
          </w:tcPr>
          <w:p w:rsidR="002C5F57" w:rsidRPr="00F52DD0" w:rsidRDefault="002C5F57" w:rsidP="002C5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D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8" w:type="dxa"/>
          </w:tcPr>
          <w:p w:rsidR="002C5F57" w:rsidRPr="00F61059" w:rsidRDefault="002C5F57" w:rsidP="00872F48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Из нашем села на фронт ушли 152 человека,</w:t>
            </w:r>
            <w:r w:rsidRPr="00F61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610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из них 45 погибли и 27 считаются пропали без вести.</w:t>
            </w:r>
          </w:p>
        </w:tc>
        <w:tc>
          <w:tcPr>
            <w:tcW w:w="2317" w:type="dxa"/>
          </w:tcPr>
          <w:p w:rsidR="002C5F57" w:rsidRPr="00F52DD0" w:rsidRDefault="002C5F57" w:rsidP="002C5F57">
            <w:pPr>
              <w:jc w:val="center"/>
              <w:rPr>
                <w:sz w:val="24"/>
                <w:szCs w:val="24"/>
              </w:rPr>
            </w:pPr>
            <w:r w:rsidRPr="00F52DD0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09675" cy="666194"/>
                  <wp:effectExtent l="19050" t="0" r="9525" b="0"/>
                  <wp:docPr id="3" name="Рисунок 3" descr="C:\Users\user\Desktop\Проект мат в ВОВ\s12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Проект мат в ВОВ\s120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94" t="25978"/>
                          <a:stretch/>
                        </pic:blipFill>
                        <pic:spPr bwMode="auto">
                          <a:xfrm>
                            <a:off x="0" y="0"/>
                            <a:ext cx="1217040" cy="67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2" w:type="dxa"/>
          </w:tcPr>
          <w:p w:rsidR="002C5F57" w:rsidRPr="00F52DD0" w:rsidRDefault="002C5F57" w:rsidP="002C5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D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Сколько человек в % вернулось с фронта?</w:t>
            </w:r>
          </w:p>
        </w:tc>
        <w:tc>
          <w:tcPr>
            <w:tcW w:w="2351" w:type="dxa"/>
          </w:tcPr>
          <w:p w:rsidR="002C5F57" w:rsidRPr="00F52DD0" w:rsidRDefault="002C5F57" w:rsidP="002C5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DD0">
              <w:rPr>
                <w:rFonts w:ascii="Times New Roman" w:hAnsi="Times New Roman" w:cs="Times New Roman"/>
                <w:sz w:val="24"/>
                <w:szCs w:val="24"/>
              </w:rPr>
              <w:t>≈53%</w:t>
            </w:r>
          </w:p>
        </w:tc>
      </w:tr>
      <w:tr w:rsidR="00503F3B" w:rsidRPr="00F52DD0" w:rsidTr="00396A3B">
        <w:trPr>
          <w:trHeight w:val="90"/>
        </w:trPr>
        <w:tc>
          <w:tcPr>
            <w:tcW w:w="594" w:type="dxa"/>
          </w:tcPr>
          <w:p w:rsidR="002C5F57" w:rsidRPr="00F52DD0" w:rsidRDefault="002C5F57" w:rsidP="002C5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D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68" w:type="dxa"/>
            <w:vMerge w:val="restart"/>
          </w:tcPr>
          <w:p w:rsidR="002C5F57" w:rsidRPr="00F61059" w:rsidRDefault="002C5F57" w:rsidP="00C61F8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F6105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БМ-13 «Катюша» заряжалась 16 реактивными снарядами калибра 132 мм. На перезарядку после залпа уходило 6 минуты. Залп выполнялся в течение 20 секунд. Дальность стрельбы – 8 км. Скорость БМ-13 по хорошей дороге достигала 60 км/ч. Всего 2 минуты требовалось для ее перевода из походного в боевое положение. </w:t>
            </w:r>
            <w:r w:rsidRPr="00F61059">
              <w:rPr>
                <w:rFonts w:ascii="Times New Roman" w:hAnsi="Times New Roman" w:cs="Times New Roman"/>
                <w:sz w:val="20"/>
                <w:szCs w:val="20"/>
              </w:rPr>
              <w:t>Советская промышленность за годы войны изготовила около 30 тыс. таких боевых машин «Катюша». В ходе Берлинской операции было задействовано 5 % этих машин.</w:t>
            </w:r>
          </w:p>
        </w:tc>
        <w:tc>
          <w:tcPr>
            <w:tcW w:w="2317" w:type="dxa"/>
            <w:vMerge w:val="restart"/>
          </w:tcPr>
          <w:p w:rsidR="002C5F57" w:rsidRPr="00F52DD0" w:rsidRDefault="002C5F57" w:rsidP="002C5F57">
            <w:pP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2C5F57" w:rsidRPr="00F52DD0" w:rsidRDefault="002C5F57" w:rsidP="002C5F5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52DD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shd w:val="clear" w:color="auto" w:fill="FFFFFF"/>
                <w:lang w:eastAsia="ru-RU"/>
              </w:rPr>
              <w:drawing>
                <wp:inline distT="0" distB="0" distL="0" distR="0">
                  <wp:extent cx="1285875" cy="1035844"/>
                  <wp:effectExtent l="0" t="0" r="0" b="0"/>
                  <wp:docPr id="2" name="Рисунок 2" descr="C:\Users\user\Desktop\Проект мат в ВОВ\b73f7eca7268fe21f858176d44321eaf--diorama-militar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Проект мат в ВОВ\b73f7eca7268fe21f858176d44321eaf--diorama-military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260" t="6731" r="9856" b="9615"/>
                          <a:stretch/>
                        </pic:blipFill>
                        <pic:spPr bwMode="auto">
                          <a:xfrm>
                            <a:off x="0" y="0"/>
                            <a:ext cx="1293554" cy="104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2C5F57" w:rsidRPr="00F52DD0" w:rsidRDefault="002C5F57" w:rsidP="002C5F5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782" w:type="dxa"/>
          </w:tcPr>
          <w:p w:rsidR="002C5F57" w:rsidRPr="00F52DD0" w:rsidRDefault="002C5F57" w:rsidP="002C5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D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Сколько за 1 час могла сделать залпов и выпустить снарядов боевая машина «Катюша» против фашистов?</w:t>
            </w:r>
          </w:p>
        </w:tc>
        <w:tc>
          <w:tcPr>
            <w:tcW w:w="2351" w:type="dxa"/>
          </w:tcPr>
          <w:p w:rsidR="002C5F57" w:rsidRPr="00F52DD0" w:rsidRDefault="002C5F57" w:rsidP="002C5F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52D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10 залпов и </w:t>
            </w:r>
          </w:p>
          <w:p w:rsidR="002C5F57" w:rsidRPr="00F52DD0" w:rsidRDefault="002C5F57" w:rsidP="002C5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D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160 снарядов</w:t>
            </w:r>
          </w:p>
        </w:tc>
      </w:tr>
      <w:tr w:rsidR="00503F3B" w:rsidRPr="00F52DD0" w:rsidTr="00396A3B">
        <w:trPr>
          <w:trHeight w:val="90"/>
        </w:trPr>
        <w:tc>
          <w:tcPr>
            <w:tcW w:w="594" w:type="dxa"/>
          </w:tcPr>
          <w:p w:rsidR="002C5F57" w:rsidRPr="00F52DD0" w:rsidRDefault="002C5F57" w:rsidP="002C5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D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68" w:type="dxa"/>
            <w:vMerge/>
          </w:tcPr>
          <w:p w:rsidR="002C5F57" w:rsidRPr="00F61059" w:rsidRDefault="002C5F57" w:rsidP="002C5F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7" w:type="dxa"/>
            <w:vMerge/>
          </w:tcPr>
          <w:p w:rsidR="002C5F57" w:rsidRPr="00F52DD0" w:rsidRDefault="002C5F57" w:rsidP="002C5F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2" w:type="dxa"/>
          </w:tcPr>
          <w:p w:rsidR="002C5F57" w:rsidRPr="00F52DD0" w:rsidRDefault="002C5F57" w:rsidP="002C5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DD0">
              <w:rPr>
                <w:rFonts w:ascii="Times New Roman" w:hAnsi="Times New Roman" w:cs="Times New Roman"/>
                <w:sz w:val="24"/>
                <w:szCs w:val="24"/>
              </w:rPr>
              <w:t>Какой путь пройдет боевая ракетная установка «Катюша», двигаясь равномерно 10 мин, если 1,8 км она проходит за 2 мин.?</w:t>
            </w:r>
          </w:p>
        </w:tc>
        <w:tc>
          <w:tcPr>
            <w:tcW w:w="2351" w:type="dxa"/>
          </w:tcPr>
          <w:p w:rsidR="002C5F57" w:rsidRPr="00F52DD0" w:rsidRDefault="002C5F57" w:rsidP="002C5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DD0">
              <w:rPr>
                <w:rFonts w:ascii="Times New Roman" w:hAnsi="Times New Roman" w:cs="Times New Roman"/>
                <w:sz w:val="24"/>
                <w:szCs w:val="24"/>
              </w:rPr>
              <w:t>9 км</w:t>
            </w:r>
          </w:p>
        </w:tc>
      </w:tr>
      <w:tr w:rsidR="00503F3B" w:rsidRPr="00F52DD0" w:rsidTr="00F61059">
        <w:trPr>
          <w:trHeight w:val="854"/>
        </w:trPr>
        <w:tc>
          <w:tcPr>
            <w:tcW w:w="594" w:type="dxa"/>
          </w:tcPr>
          <w:p w:rsidR="002C5F57" w:rsidRPr="00F52DD0" w:rsidRDefault="002C5F57" w:rsidP="002C5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D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68" w:type="dxa"/>
            <w:vMerge/>
          </w:tcPr>
          <w:p w:rsidR="002C5F57" w:rsidRPr="00F61059" w:rsidRDefault="002C5F57" w:rsidP="002C5F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7" w:type="dxa"/>
            <w:vMerge/>
          </w:tcPr>
          <w:p w:rsidR="002C5F57" w:rsidRPr="00F52DD0" w:rsidRDefault="002C5F57" w:rsidP="002C5F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2" w:type="dxa"/>
          </w:tcPr>
          <w:p w:rsidR="002C5F57" w:rsidRPr="00F52DD0" w:rsidRDefault="002C5F57" w:rsidP="002C5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DD0">
              <w:rPr>
                <w:rFonts w:ascii="Times New Roman" w:hAnsi="Times New Roman" w:cs="Times New Roman"/>
                <w:sz w:val="24"/>
                <w:szCs w:val="24"/>
              </w:rPr>
              <w:t xml:space="preserve">Сколько «Катюш» участвовало в Берлинской операции? </w:t>
            </w:r>
          </w:p>
        </w:tc>
        <w:tc>
          <w:tcPr>
            <w:tcW w:w="2351" w:type="dxa"/>
          </w:tcPr>
          <w:p w:rsidR="002C5F57" w:rsidRPr="00F52DD0" w:rsidRDefault="006E6DCE" w:rsidP="002C5F57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  <w:r w:rsidRPr="00F52DD0">
              <w:rPr>
                <w:rFonts w:ascii="Times New Roman" w:hAnsi="Times New Roman" w:cs="Times New Roman"/>
                <w:szCs w:val="24"/>
              </w:rPr>
              <w:t>маш</w:t>
            </w:r>
            <w:r w:rsidR="002C5F57" w:rsidRPr="00F52DD0">
              <w:rPr>
                <w:rFonts w:ascii="Times New Roman" w:hAnsi="Times New Roman" w:cs="Times New Roman"/>
                <w:szCs w:val="24"/>
              </w:rPr>
              <w:t>ин</w:t>
            </w:r>
          </w:p>
        </w:tc>
      </w:tr>
      <w:tr w:rsidR="00F52DD0" w:rsidRPr="00F52DD0" w:rsidTr="00F52DD0">
        <w:trPr>
          <w:trHeight w:val="758"/>
        </w:trPr>
        <w:tc>
          <w:tcPr>
            <w:tcW w:w="594" w:type="dxa"/>
          </w:tcPr>
          <w:p w:rsidR="00F52DD0" w:rsidRPr="00F52DD0" w:rsidRDefault="00F52DD0" w:rsidP="002C5F57">
            <w:pPr>
              <w:jc w:val="center"/>
              <w:rPr>
                <w:sz w:val="24"/>
                <w:szCs w:val="24"/>
              </w:rPr>
            </w:pPr>
            <w:r w:rsidRPr="00F52DD0">
              <w:rPr>
                <w:sz w:val="24"/>
                <w:szCs w:val="24"/>
              </w:rPr>
              <w:t>6</w:t>
            </w:r>
          </w:p>
        </w:tc>
        <w:tc>
          <w:tcPr>
            <w:tcW w:w="4668" w:type="dxa"/>
            <w:vMerge w:val="restart"/>
          </w:tcPr>
          <w:p w:rsidR="00F52DD0" w:rsidRPr="00F61059" w:rsidRDefault="00F52DD0" w:rsidP="00205579">
            <w:pPr>
              <w:pStyle w:val="a7"/>
              <w:shd w:val="clear" w:color="auto" w:fill="FFFFFF"/>
              <w:spacing w:before="0" w:beforeAutospacing="0" w:after="303" w:afterAutospacing="0"/>
              <w:rPr>
                <w:sz w:val="20"/>
                <w:szCs w:val="20"/>
              </w:rPr>
            </w:pPr>
            <w:r w:rsidRPr="00F61059">
              <w:rPr>
                <w:sz w:val="20"/>
                <w:szCs w:val="20"/>
              </w:rPr>
              <w:t xml:space="preserve">Экипаж танка Т-34 состоял из 5 танкистов. Экипажа в танке: наводчик, командир, заряжающий, механик - водитель, радист. Дюжина (12), </w:t>
            </w:r>
            <w:proofErr w:type="gramStart"/>
            <w:r w:rsidRPr="00F61059">
              <w:rPr>
                <w:sz w:val="20"/>
                <w:szCs w:val="20"/>
              </w:rPr>
              <w:t>батальон  (</w:t>
            </w:r>
            <w:proofErr w:type="gramEnd"/>
            <w:r w:rsidRPr="00F61059">
              <w:rPr>
                <w:sz w:val="20"/>
                <w:szCs w:val="20"/>
              </w:rPr>
              <w:t>41 танк), дивизия (247 танков).</w:t>
            </w:r>
          </w:p>
        </w:tc>
        <w:tc>
          <w:tcPr>
            <w:tcW w:w="2317" w:type="dxa"/>
            <w:vMerge w:val="restart"/>
          </w:tcPr>
          <w:p w:rsidR="00F52DD0" w:rsidRPr="00F52DD0" w:rsidRDefault="00F52DD0" w:rsidP="002C5F57">
            <w:pPr>
              <w:jc w:val="center"/>
              <w:rPr>
                <w:sz w:val="24"/>
                <w:szCs w:val="24"/>
              </w:rPr>
            </w:pPr>
          </w:p>
          <w:p w:rsidR="00F52DD0" w:rsidRPr="00F52DD0" w:rsidRDefault="00F52DD0" w:rsidP="002C5F57">
            <w:pPr>
              <w:jc w:val="center"/>
              <w:rPr>
                <w:sz w:val="24"/>
                <w:szCs w:val="24"/>
              </w:rPr>
            </w:pPr>
            <w:r w:rsidRPr="00F52DD0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50655" cy="590601"/>
                  <wp:effectExtent l="0" t="0" r="0" b="0"/>
                  <wp:docPr id="9" name="Рисунок 4" descr="C:\Users\user\Desktop\Проект мат в ВОВ\Tanks_T-34-85_473243_3840x24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Проект мат в ВОВ\Tanks_T-34-85_473243_3840x240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097" b="10334"/>
                          <a:stretch/>
                        </pic:blipFill>
                        <pic:spPr bwMode="auto">
                          <a:xfrm>
                            <a:off x="0" y="0"/>
                            <a:ext cx="1264666" cy="597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F52DD0" w:rsidRPr="00F52DD0" w:rsidRDefault="00F52DD0" w:rsidP="00F52DD0">
            <w:pPr>
              <w:rPr>
                <w:sz w:val="24"/>
                <w:szCs w:val="24"/>
              </w:rPr>
            </w:pPr>
          </w:p>
        </w:tc>
        <w:tc>
          <w:tcPr>
            <w:tcW w:w="4782" w:type="dxa"/>
          </w:tcPr>
          <w:p w:rsidR="00F52DD0" w:rsidRPr="00F52DD0" w:rsidRDefault="00F52DD0" w:rsidP="002C5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DD0">
              <w:rPr>
                <w:rFonts w:ascii="Times New Roman" w:hAnsi="Times New Roman" w:cs="Times New Roman"/>
                <w:sz w:val="24"/>
                <w:szCs w:val="24"/>
              </w:rPr>
              <w:t>Сколько потребуется танкистов для 1 батальона?</w:t>
            </w:r>
          </w:p>
          <w:p w:rsidR="00F52DD0" w:rsidRPr="00F52DD0" w:rsidRDefault="00F52DD0" w:rsidP="002C5F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1" w:type="dxa"/>
          </w:tcPr>
          <w:p w:rsidR="00F52DD0" w:rsidRPr="00F52DD0" w:rsidRDefault="00F52DD0" w:rsidP="002C5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DD0">
              <w:rPr>
                <w:rFonts w:ascii="Times New Roman" w:hAnsi="Times New Roman" w:cs="Times New Roman"/>
                <w:sz w:val="24"/>
                <w:szCs w:val="24"/>
              </w:rPr>
              <w:t>205 танкистов</w:t>
            </w:r>
          </w:p>
          <w:p w:rsidR="00F52DD0" w:rsidRPr="00F52DD0" w:rsidRDefault="00F52DD0" w:rsidP="002C5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DD0" w:rsidRPr="00F52DD0" w:rsidRDefault="00F52DD0" w:rsidP="002C5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DD0" w:rsidRPr="00F52DD0" w:rsidTr="00F52DD0">
        <w:trPr>
          <w:trHeight w:val="487"/>
        </w:trPr>
        <w:tc>
          <w:tcPr>
            <w:tcW w:w="594" w:type="dxa"/>
          </w:tcPr>
          <w:p w:rsidR="00F52DD0" w:rsidRPr="00F52DD0" w:rsidRDefault="00F52DD0" w:rsidP="002C5F57">
            <w:pPr>
              <w:jc w:val="center"/>
              <w:rPr>
                <w:sz w:val="24"/>
                <w:szCs w:val="24"/>
              </w:rPr>
            </w:pPr>
            <w:r w:rsidRPr="00F52DD0">
              <w:rPr>
                <w:sz w:val="24"/>
                <w:szCs w:val="24"/>
              </w:rPr>
              <w:t>7</w:t>
            </w:r>
          </w:p>
        </w:tc>
        <w:tc>
          <w:tcPr>
            <w:tcW w:w="4668" w:type="dxa"/>
            <w:vMerge/>
          </w:tcPr>
          <w:p w:rsidR="00F52DD0" w:rsidRPr="00F61059" w:rsidRDefault="00F52DD0" w:rsidP="00205579">
            <w:pPr>
              <w:pStyle w:val="a7"/>
              <w:shd w:val="clear" w:color="auto" w:fill="FFFFFF"/>
              <w:spacing w:before="0" w:beforeAutospacing="0" w:after="303" w:afterAutospacing="0"/>
              <w:rPr>
                <w:sz w:val="20"/>
                <w:szCs w:val="20"/>
              </w:rPr>
            </w:pPr>
          </w:p>
        </w:tc>
        <w:tc>
          <w:tcPr>
            <w:tcW w:w="2317" w:type="dxa"/>
            <w:vMerge/>
          </w:tcPr>
          <w:p w:rsidR="00F52DD0" w:rsidRPr="00F52DD0" w:rsidRDefault="00F52DD0" w:rsidP="002C5F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2" w:type="dxa"/>
          </w:tcPr>
          <w:p w:rsidR="00F52DD0" w:rsidRPr="00F52DD0" w:rsidRDefault="00F52DD0" w:rsidP="002C5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DD0">
              <w:rPr>
                <w:rFonts w:ascii="Times New Roman" w:hAnsi="Times New Roman" w:cs="Times New Roman"/>
                <w:sz w:val="24"/>
                <w:szCs w:val="24"/>
              </w:rPr>
              <w:t>Сколько потребуется танкистов для дюжины танков?</w:t>
            </w:r>
          </w:p>
        </w:tc>
        <w:tc>
          <w:tcPr>
            <w:tcW w:w="2351" w:type="dxa"/>
          </w:tcPr>
          <w:p w:rsidR="00F52DD0" w:rsidRPr="00F52DD0" w:rsidRDefault="00F52DD0" w:rsidP="002C5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2DD0">
              <w:rPr>
                <w:rFonts w:ascii="Times New Roman" w:hAnsi="Times New Roman" w:cs="Times New Roman"/>
                <w:sz w:val="24"/>
                <w:szCs w:val="24"/>
              </w:rPr>
              <w:t>60  танкистов</w:t>
            </w:r>
            <w:proofErr w:type="gramEnd"/>
          </w:p>
        </w:tc>
      </w:tr>
      <w:tr w:rsidR="00396A3B" w:rsidRPr="00F52DD0" w:rsidTr="00F52DD0">
        <w:trPr>
          <w:trHeight w:val="1193"/>
        </w:trPr>
        <w:tc>
          <w:tcPr>
            <w:tcW w:w="594" w:type="dxa"/>
          </w:tcPr>
          <w:p w:rsidR="00396A3B" w:rsidRPr="00F52DD0" w:rsidRDefault="00205579" w:rsidP="002C5F57">
            <w:pPr>
              <w:jc w:val="center"/>
              <w:rPr>
                <w:sz w:val="24"/>
                <w:szCs w:val="24"/>
              </w:rPr>
            </w:pPr>
            <w:r w:rsidRPr="00F52DD0">
              <w:rPr>
                <w:sz w:val="24"/>
                <w:szCs w:val="24"/>
              </w:rPr>
              <w:t>8</w:t>
            </w:r>
          </w:p>
        </w:tc>
        <w:tc>
          <w:tcPr>
            <w:tcW w:w="4668" w:type="dxa"/>
          </w:tcPr>
          <w:p w:rsidR="00396A3B" w:rsidRPr="00F61059" w:rsidRDefault="00396A3B" w:rsidP="00396A3B">
            <w:pPr>
              <w:pStyle w:val="a7"/>
              <w:shd w:val="clear" w:color="auto" w:fill="FFFFFF"/>
              <w:spacing w:before="0" w:beforeAutospacing="0" w:after="303" w:afterAutospacing="0"/>
              <w:rPr>
                <w:sz w:val="20"/>
                <w:szCs w:val="20"/>
              </w:rPr>
            </w:pPr>
            <w:r w:rsidRPr="00F61059">
              <w:rPr>
                <w:bCs/>
                <w:sz w:val="20"/>
                <w:szCs w:val="20"/>
              </w:rPr>
              <w:t>На курской дуге Немецкое командование бросило в бой до 2770 танков.  Советская армия выставили 3500 танков (70% составляли Т-34).</w:t>
            </w:r>
          </w:p>
        </w:tc>
        <w:tc>
          <w:tcPr>
            <w:tcW w:w="2317" w:type="dxa"/>
            <w:vMerge/>
          </w:tcPr>
          <w:p w:rsidR="00396A3B" w:rsidRPr="00F52DD0" w:rsidRDefault="00396A3B" w:rsidP="002C5F57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782" w:type="dxa"/>
          </w:tcPr>
          <w:p w:rsidR="00396A3B" w:rsidRPr="00F52DD0" w:rsidRDefault="00396A3B" w:rsidP="00396A3B">
            <w:pPr>
              <w:pStyle w:val="Standard"/>
              <w:shd w:val="clear" w:color="auto" w:fill="FFFFFF"/>
              <w:rPr>
                <w:rFonts w:ascii="Times New Roman" w:hAnsi="Times New Roman" w:cs="Times New Roman"/>
                <w:bCs/>
              </w:rPr>
            </w:pPr>
            <w:r w:rsidRPr="00F52DD0">
              <w:rPr>
                <w:rFonts w:ascii="Times New Roman" w:hAnsi="Times New Roman" w:cs="Times New Roman"/>
                <w:bCs/>
              </w:rPr>
              <w:t xml:space="preserve">Сколько Т-34 участвовали в битве на курской дуге?  </w:t>
            </w:r>
          </w:p>
          <w:p w:rsidR="00396A3B" w:rsidRPr="00F52DD0" w:rsidRDefault="00396A3B" w:rsidP="002C5F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1" w:type="dxa"/>
          </w:tcPr>
          <w:p w:rsidR="00396A3B" w:rsidRPr="00F52DD0" w:rsidRDefault="00205579" w:rsidP="002C5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DD0">
              <w:rPr>
                <w:rFonts w:ascii="Times New Roman" w:hAnsi="Times New Roman" w:cs="Times New Roman"/>
                <w:sz w:val="24"/>
                <w:szCs w:val="24"/>
              </w:rPr>
              <w:t>2450 танков</w:t>
            </w:r>
          </w:p>
        </w:tc>
      </w:tr>
      <w:tr w:rsidR="00503F3B" w:rsidRPr="00F52DD0" w:rsidTr="00396A3B">
        <w:trPr>
          <w:trHeight w:val="90"/>
        </w:trPr>
        <w:tc>
          <w:tcPr>
            <w:tcW w:w="594" w:type="dxa"/>
          </w:tcPr>
          <w:p w:rsidR="002C5F57" w:rsidRPr="00F52DD0" w:rsidRDefault="00205579" w:rsidP="002C5F57">
            <w:pPr>
              <w:jc w:val="center"/>
              <w:rPr>
                <w:sz w:val="24"/>
                <w:szCs w:val="24"/>
              </w:rPr>
            </w:pPr>
            <w:r w:rsidRPr="00F52DD0">
              <w:rPr>
                <w:sz w:val="24"/>
                <w:szCs w:val="24"/>
              </w:rPr>
              <w:t>9</w:t>
            </w:r>
          </w:p>
        </w:tc>
        <w:tc>
          <w:tcPr>
            <w:tcW w:w="4668" w:type="dxa"/>
          </w:tcPr>
          <w:p w:rsidR="002C5F57" w:rsidRPr="00F61059" w:rsidRDefault="0072543C" w:rsidP="002C5F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059">
              <w:rPr>
                <w:rFonts w:ascii="Times New Roman" w:hAnsi="Times New Roman" w:cs="Times New Roman"/>
                <w:sz w:val="20"/>
                <w:szCs w:val="20"/>
              </w:rPr>
              <w:t xml:space="preserve">За годы войны А.И. </w:t>
            </w:r>
            <w:proofErr w:type="spellStart"/>
            <w:r w:rsidRPr="00F61059">
              <w:rPr>
                <w:rFonts w:ascii="Times New Roman" w:hAnsi="Times New Roman" w:cs="Times New Roman"/>
                <w:sz w:val="20"/>
                <w:szCs w:val="20"/>
              </w:rPr>
              <w:t>Покрышкин</w:t>
            </w:r>
            <w:proofErr w:type="spellEnd"/>
            <w:r w:rsidRPr="00F61059">
              <w:rPr>
                <w:rFonts w:ascii="Times New Roman" w:hAnsi="Times New Roman" w:cs="Times New Roman"/>
                <w:sz w:val="20"/>
                <w:szCs w:val="20"/>
              </w:rPr>
              <w:t xml:space="preserve"> совершил 650 боевых вылетов, провел 156 воздушных боев, сбил 59 вражеских самолетов лично и 6 в группе. </w:t>
            </w:r>
          </w:p>
        </w:tc>
        <w:tc>
          <w:tcPr>
            <w:tcW w:w="2317" w:type="dxa"/>
          </w:tcPr>
          <w:p w:rsidR="002C5F57" w:rsidRPr="00F52DD0" w:rsidRDefault="006E6DCE" w:rsidP="002C5F57">
            <w:pPr>
              <w:jc w:val="center"/>
              <w:rPr>
                <w:sz w:val="24"/>
                <w:szCs w:val="24"/>
              </w:rPr>
            </w:pPr>
            <w:r w:rsidRPr="00F52DD0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076325" cy="642323"/>
                  <wp:effectExtent l="0" t="0" r="0" b="5715"/>
                  <wp:docPr id="6" name="Рисунок 6" descr="C:\Users\user\Desktop\Проект мат в ВОВ\pokrish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Desktop\Проект мат в ВОВ\pokrish1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882" r="8824" b="19212"/>
                          <a:stretch/>
                        </pic:blipFill>
                        <pic:spPr bwMode="auto">
                          <a:xfrm>
                            <a:off x="0" y="0"/>
                            <a:ext cx="1082709" cy="646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2" w:type="dxa"/>
          </w:tcPr>
          <w:p w:rsidR="002C5F57" w:rsidRPr="00F52DD0" w:rsidRDefault="00205579" w:rsidP="002C5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DD0">
              <w:rPr>
                <w:rFonts w:ascii="Times New Roman" w:hAnsi="Times New Roman" w:cs="Times New Roman"/>
                <w:sz w:val="24"/>
                <w:szCs w:val="24"/>
              </w:rPr>
              <w:t xml:space="preserve">Сколько </w:t>
            </w:r>
            <w:r w:rsidR="00BA15E3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 w:rsidRPr="00F52DD0">
              <w:rPr>
                <w:rFonts w:ascii="Times New Roman" w:hAnsi="Times New Roman" w:cs="Times New Roman"/>
                <w:sz w:val="24"/>
                <w:szCs w:val="24"/>
              </w:rPr>
              <w:t xml:space="preserve">насчитывается сбитых </w:t>
            </w:r>
            <w:r w:rsidR="0072543C">
              <w:rPr>
                <w:rFonts w:ascii="Times New Roman" w:hAnsi="Times New Roman" w:cs="Times New Roman"/>
                <w:sz w:val="24"/>
                <w:szCs w:val="24"/>
              </w:rPr>
              <w:t xml:space="preserve">фашистских </w:t>
            </w:r>
            <w:r w:rsidRPr="00F52DD0">
              <w:rPr>
                <w:rFonts w:ascii="Times New Roman" w:hAnsi="Times New Roman" w:cs="Times New Roman"/>
                <w:sz w:val="24"/>
                <w:szCs w:val="24"/>
              </w:rPr>
              <w:t xml:space="preserve">самолетов А.И. </w:t>
            </w:r>
            <w:proofErr w:type="spellStart"/>
            <w:r w:rsidRPr="00F52DD0">
              <w:rPr>
                <w:rFonts w:ascii="Times New Roman" w:hAnsi="Times New Roman" w:cs="Times New Roman"/>
                <w:sz w:val="24"/>
                <w:szCs w:val="24"/>
              </w:rPr>
              <w:t>Покрышкиным</w:t>
            </w:r>
            <w:proofErr w:type="spellEnd"/>
            <w:r w:rsidRPr="00F52DD0">
              <w:rPr>
                <w:rFonts w:ascii="Times New Roman" w:hAnsi="Times New Roman" w:cs="Times New Roman"/>
                <w:sz w:val="24"/>
                <w:szCs w:val="24"/>
              </w:rPr>
              <w:t xml:space="preserve"> за годы войны?</w:t>
            </w:r>
          </w:p>
        </w:tc>
        <w:tc>
          <w:tcPr>
            <w:tcW w:w="2351" w:type="dxa"/>
          </w:tcPr>
          <w:p w:rsidR="002C5F57" w:rsidRPr="00F52DD0" w:rsidRDefault="00205579" w:rsidP="002C5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DD0">
              <w:rPr>
                <w:rFonts w:ascii="Times New Roman" w:hAnsi="Times New Roman" w:cs="Times New Roman"/>
                <w:sz w:val="24"/>
                <w:szCs w:val="24"/>
              </w:rPr>
              <w:t>65 самолетов</w:t>
            </w:r>
          </w:p>
        </w:tc>
      </w:tr>
      <w:tr w:rsidR="006E6DCE" w:rsidRPr="00F52DD0" w:rsidTr="00396A3B">
        <w:trPr>
          <w:trHeight w:val="90"/>
        </w:trPr>
        <w:tc>
          <w:tcPr>
            <w:tcW w:w="594" w:type="dxa"/>
          </w:tcPr>
          <w:p w:rsidR="006E6DCE" w:rsidRPr="00F52DD0" w:rsidRDefault="00205579" w:rsidP="006E6DCE">
            <w:pPr>
              <w:jc w:val="center"/>
              <w:rPr>
                <w:sz w:val="24"/>
                <w:szCs w:val="24"/>
              </w:rPr>
            </w:pPr>
            <w:r w:rsidRPr="00F52DD0">
              <w:rPr>
                <w:sz w:val="24"/>
                <w:szCs w:val="24"/>
              </w:rPr>
              <w:t>10</w:t>
            </w:r>
          </w:p>
        </w:tc>
        <w:tc>
          <w:tcPr>
            <w:tcW w:w="4668" w:type="dxa"/>
          </w:tcPr>
          <w:p w:rsidR="006E6DCE" w:rsidRPr="00F61059" w:rsidRDefault="00851BBF" w:rsidP="006E6D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 время блокады ежедневная норма хлеба для рабочих составляла всего </w:t>
            </w:r>
            <w:smartTag w:uri="urn:schemas-microsoft-com:office:smarttags" w:element="metricconverter">
              <w:smartTagPr>
                <w:attr w:name="ProductID" w:val="250 г"/>
              </w:smartTagPr>
              <w:r w:rsidRPr="00F61059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250 г</w:t>
              </w:r>
            </w:smartTag>
            <w:r w:rsidRPr="00F61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для служащих, иждивенцев и детей - вдвое меньше.</w:t>
            </w:r>
          </w:p>
        </w:tc>
        <w:tc>
          <w:tcPr>
            <w:tcW w:w="2317" w:type="dxa"/>
          </w:tcPr>
          <w:p w:rsidR="006E6DCE" w:rsidRPr="00F52DD0" w:rsidRDefault="006E6DCE" w:rsidP="006E6DCE">
            <w:pPr>
              <w:jc w:val="center"/>
              <w:rPr>
                <w:sz w:val="24"/>
                <w:szCs w:val="24"/>
              </w:rPr>
            </w:pPr>
            <w:r w:rsidRPr="00F52DD0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923925" cy="735924"/>
                  <wp:effectExtent l="0" t="0" r="0" b="7620"/>
                  <wp:docPr id="5" name="Рисунок 5" descr="C:\Users\user\Desktop\Проект мат в ВОВ\s1200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Desktop\Проект мат в ВОВ\s1200 (1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176" t="3378" r="19929" b="19009"/>
                          <a:stretch/>
                        </pic:blipFill>
                        <pic:spPr bwMode="auto">
                          <a:xfrm>
                            <a:off x="0" y="0"/>
                            <a:ext cx="938124" cy="7472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2" w:type="dxa"/>
          </w:tcPr>
          <w:p w:rsidR="006E6DCE" w:rsidRPr="00F52DD0" w:rsidRDefault="00851BBF" w:rsidP="00851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DD0">
              <w:rPr>
                <w:rFonts w:ascii="Times New Roman" w:hAnsi="Times New Roman" w:cs="Times New Roman"/>
                <w:iCs/>
                <w:sz w:val="24"/>
                <w:szCs w:val="24"/>
              </w:rPr>
              <w:t>Сколько гр</w:t>
            </w:r>
            <w:r w:rsidR="00872F48" w:rsidRPr="00F52DD0">
              <w:rPr>
                <w:rFonts w:ascii="Times New Roman" w:hAnsi="Times New Roman" w:cs="Times New Roman"/>
                <w:iCs/>
                <w:sz w:val="24"/>
                <w:szCs w:val="24"/>
              </w:rPr>
              <w:t>амм х</w:t>
            </w:r>
            <w:r w:rsidRPr="00F52DD0">
              <w:rPr>
                <w:rFonts w:ascii="Times New Roman" w:hAnsi="Times New Roman" w:cs="Times New Roman"/>
                <w:iCs/>
                <w:sz w:val="24"/>
                <w:szCs w:val="24"/>
              </w:rPr>
              <w:t>леба</w:t>
            </w:r>
            <w:r w:rsidR="00872F48" w:rsidRPr="00F52DD0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F52DD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872F48" w:rsidRPr="00F52DD0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составляла ежедневная норма для ребенка?</w:t>
            </w:r>
          </w:p>
        </w:tc>
        <w:tc>
          <w:tcPr>
            <w:tcW w:w="2351" w:type="dxa"/>
          </w:tcPr>
          <w:p w:rsidR="006E6DCE" w:rsidRPr="00F52DD0" w:rsidRDefault="006E6DCE" w:rsidP="006E6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DD0">
              <w:rPr>
                <w:rFonts w:ascii="Times New Roman" w:hAnsi="Times New Roman" w:cs="Times New Roman"/>
                <w:sz w:val="24"/>
                <w:szCs w:val="24"/>
              </w:rPr>
              <w:t>125г</w:t>
            </w:r>
          </w:p>
        </w:tc>
      </w:tr>
    </w:tbl>
    <w:p w:rsidR="00AB5515" w:rsidRPr="00F52DD0" w:rsidRDefault="00AB5515">
      <w:pPr>
        <w:rPr>
          <w:sz w:val="24"/>
          <w:szCs w:val="24"/>
        </w:rPr>
      </w:pPr>
      <w:bookmarkStart w:id="0" w:name="_GoBack"/>
      <w:bookmarkEnd w:id="0"/>
    </w:p>
    <w:sectPr w:rsidR="00AB5515" w:rsidRPr="00F52DD0" w:rsidSect="00A836BE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art6E43"/>
      </v:shape>
    </w:pict>
  </w:numPicBullet>
  <w:numPicBullet w:numPicBulletId="1">
    <w:pict>
      <v:shape id="_x0000_i1027" type="#_x0000_t75" style="width:11.25pt;height:11.25pt" o:bullet="t">
        <v:imagedata r:id="rId2" o:title="mso2649"/>
      </v:shape>
    </w:pict>
  </w:numPicBullet>
  <w:abstractNum w:abstractNumId="0">
    <w:nsid w:val="14E833A1"/>
    <w:multiLevelType w:val="hybridMultilevel"/>
    <w:tmpl w:val="8DAEB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B07805"/>
    <w:multiLevelType w:val="hybridMultilevel"/>
    <w:tmpl w:val="50C6197E"/>
    <w:lvl w:ilvl="0" w:tplc="48C408B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990C07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B80F4D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2AA180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08554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22064B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6F62DD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26A03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F285A6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D974359"/>
    <w:multiLevelType w:val="multilevel"/>
    <w:tmpl w:val="D5A24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F87A3E"/>
    <w:multiLevelType w:val="hybridMultilevel"/>
    <w:tmpl w:val="7C6E2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76153D"/>
    <w:multiLevelType w:val="hybridMultilevel"/>
    <w:tmpl w:val="FFB20F52"/>
    <w:lvl w:ilvl="0" w:tplc="0419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490905"/>
    <w:multiLevelType w:val="hybridMultilevel"/>
    <w:tmpl w:val="6954188C"/>
    <w:lvl w:ilvl="0" w:tplc="5964C8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8E1DDC"/>
    <w:multiLevelType w:val="hybridMultilevel"/>
    <w:tmpl w:val="072A2724"/>
    <w:lvl w:ilvl="0" w:tplc="38DA5B40">
      <w:start w:val="150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E66EA6"/>
    <w:multiLevelType w:val="hybridMultilevel"/>
    <w:tmpl w:val="6BF8A29C"/>
    <w:lvl w:ilvl="0" w:tplc="0419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36BE"/>
    <w:rsid w:val="000A6520"/>
    <w:rsid w:val="00205579"/>
    <w:rsid w:val="00262C0B"/>
    <w:rsid w:val="002C5F57"/>
    <w:rsid w:val="003517EF"/>
    <w:rsid w:val="00396A3B"/>
    <w:rsid w:val="003E4598"/>
    <w:rsid w:val="004A4662"/>
    <w:rsid w:val="004D3548"/>
    <w:rsid w:val="00503F3B"/>
    <w:rsid w:val="00686B77"/>
    <w:rsid w:val="006C27D6"/>
    <w:rsid w:val="006E6DCE"/>
    <w:rsid w:val="0072543C"/>
    <w:rsid w:val="007440AD"/>
    <w:rsid w:val="007E0D8C"/>
    <w:rsid w:val="00851BBF"/>
    <w:rsid w:val="00872F48"/>
    <w:rsid w:val="008A7F69"/>
    <w:rsid w:val="008F02F1"/>
    <w:rsid w:val="00903389"/>
    <w:rsid w:val="00930F05"/>
    <w:rsid w:val="00A836BE"/>
    <w:rsid w:val="00AB5515"/>
    <w:rsid w:val="00BA15E3"/>
    <w:rsid w:val="00BC2892"/>
    <w:rsid w:val="00C25EF0"/>
    <w:rsid w:val="00C61F82"/>
    <w:rsid w:val="00F52DD0"/>
    <w:rsid w:val="00F6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5:docId w15:val="{5A0FE909-5D02-4421-B486-30901D5B5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36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86B77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Arial" w:eastAsia="SimSun" w:hAnsi="Arial" w:cs="Mangal"/>
      <w:kern w:val="3"/>
      <w:sz w:val="24"/>
      <w:szCs w:val="21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3E4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459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BC2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396A3B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5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613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6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5.jpeg"/><Relationship Id="rId12" Type="http://schemas.openxmlformats.org/officeDocument/2006/relationships/image" Target="media/image10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4.jpeg"/><Relationship Id="rId11" Type="http://schemas.openxmlformats.org/officeDocument/2006/relationships/image" Target="media/image9.jpeg"/><Relationship Id="rId5" Type="http://schemas.openxmlformats.org/officeDocument/2006/relationships/image" Target="media/image3.jpeg"/><Relationship Id="rId10" Type="http://schemas.openxmlformats.org/officeDocument/2006/relationships/image" Target="media/image8.jpeg"/><Relationship Id="rId4" Type="http://schemas.openxmlformats.org/officeDocument/2006/relationships/webSettings" Target="webSettings.xml"/><Relationship Id="rId9" Type="http://schemas.openxmlformats.org/officeDocument/2006/relationships/image" Target="media/image7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2020-03-10T11:54:00Z</dcterms:created>
  <dcterms:modified xsi:type="dcterms:W3CDTF">2020-03-13T12:54:00Z</dcterms:modified>
</cp:coreProperties>
</file>