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B59" w:rsidRPr="00B0416A" w:rsidRDefault="00B0416A" w:rsidP="00562B59">
      <w:pPr>
        <w:spacing w:before="100" w:beforeAutospacing="1" w:after="100" w:afterAutospacing="1" w:line="240" w:lineRule="auto"/>
        <w:rPr>
          <w:rFonts w:ascii="Times New Roman" w:eastAsia="Times New Roman" w:hAnsi="Times New Roman" w:cs="Times New Roman"/>
          <w:b/>
          <w:sz w:val="24"/>
          <w:szCs w:val="24"/>
          <w:lang w:eastAsia="ru-RU"/>
        </w:rPr>
      </w:pPr>
      <w:bookmarkStart w:id="0" w:name="_GoBack"/>
      <w:r w:rsidRPr="00B0416A">
        <w:rPr>
          <w:rFonts w:ascii="Times New Roman" w:eastAsia="Times New Roman" w:hAnsi="Times New Roman" w:cs="Times New Roman"/>
          <w:b/>
          <w:sz w:val="24"/>
          <w:szCs w:val="24"/>
          <w:lang w:eastAsia="ru-RU"/>
        </w:rPr>
        <w:t>Использование интерактивной доски в учебном процессе.</w:t>
      </w:r>
    </w:p>
    <w:tbl>
      <w:tblPr>
        <w:tblW w:w="9639" w:type="dxa"/>
        <w:tblCellSpacing w:w="0" w:type="dxa"/>
        <w:tblCellMar>
          <w:left w:w="0" w:type="dxa"/>
          <w:right w:w="0" w:type="dxa"/>
        </w:tblCellMar>
        <w:tblLook w:val="04A0" w:firstRow="1" w:lastRow="0" w:firstColumn="1" w:lastColumn="0" w:noHBand="0" w:noVBand="1"/>
      </w:tblPr>
      <w:tblGrid>
        <w:gridCol w:w="9639"/>
      </w:tblGrid>
      <w:tr w:rsidR="00562B59" w:rsidRPr="00562B59" w:rsidTr="00486CAC">
        <w:trPr>
          <w:tblCellSpacing w:w="0" w:type="dxa"/>
        </w:trPr>
        <w:tc>
          <w:tcPr>
            <w:tcW w:w="9639" w:type="dxa"/>
            <w:vAlign w:val="center"/>
            <w:hideMark/>
          </w:tcPr>
          <w:bookmarkEnd w:id="0"/>
          <w:p w:rsidR="00ED21E6" w:rsidRDefault="00562B59" w:rsidP="00562B59">
            <w:p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 Интерактивная доска - это большая панель, на которой отображается та же информация, что и на дисплее вашего компьютера.</w:t>
            </w:r>
          </w:p>
          <w:p w:rsidR="00E0747D" w:rsidRDefault="00E0747D" w:rsidP="00562B59">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 дает использование ИД в начальной школе? (слайд №2)</w:t>
            </w:r>
          </w:p>
          <w:p w:rsidR="00562B59" w:rsidRPr="00562B59" w:rsidRDefault="00ED21E6" w:rsidP="00562B59">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Использование ИД увеличивает интенсивность урока, у учащихся повышается интерес и мотивация к учебному процессу.</w:t>
            </w:r>
            <w:r w:rsidR="00E0747D">
              <w:rPr>
                <w:rFonts w:ascii="Times New Roman" w:eastAsia="Times New Roman" w:hAnsi="Times New Roman" w:cs="Times New Roman"/>
                <w:sz w:val="24"/>
                <w:szCs w:val="24"/>
                <w:lang w:eastAsia="ru-RU"/>
              </w:rPr>
              <w:t xml:space="preserve"> Осуществляется индивидуальный подход в обучении, усиливается эффективность подачи материала.</w:t>
            </w:r>
            <w:r w:rsidR="00562B59" w:rsidRPr="00562B59">
              <w:rPr>
                <w:rFonts w:ascii="Times New Roman" w:eastAsia="Times New Roman" w:hAnsi="Times New Roman" w:cs="Times New Roman"/>
                <w:sz w:val="24"/>
                <w:szCs w:val="24"/>
                <w:lang w:eastAsia="ru-RU"/>
              </w:rPr>
              <w:br/>
            </w:r>
            <w:r w:rsidR="00562B59" w:rsidRPr="00562B59">
              <w:rPr>
                <w:rFonts w:ascii="Times New Roman" w:eastAsia="Times New Roman" w:hAnsi="Times New Roman" w:cs="Times New Roman"/>
                <w:sz w:val="24"/>
                <w:szCs w:val="24"/>
                <w:lang w:eastAsia="ru-RU"/>
              </w:rPr>
              <w:br/>
              <w:t xml:space="preserve">Интерактивная доска позволяет демонстрировать для аудитории учеников: </w:t>
            </w:r>
          </w:p>
          <w:p w:rsidR="00562B59" w:rsidRPr="00562B59" w:rsidRDefault="00562B59" w:rsidP="00562B59">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 xml:space="preserve">специальное обучающее программное обеспечение; </w:t>
            </w:r>
          </w:p>
          <w:p w:rsidR="00562B59" w:rsidRPr="00562B59" w:rsidRDefault="00562B59" w:rsidP="00562B59">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 xml:space="preserve">содержание дисков CD, DVD  и других носителей; </w:t>
            </w:r>
          </w:p>
          <w:p w:rsidR="00562B59" w:rsidRPr="00562B59" w:rsidRDefault="00562B59" w:rsidP="00562B59">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 xml:space="preserve">интернет-сайты; </w:t>
            </w:r>
          </w:p>
          <w:p w:rsidR="00ED21E6" w:rsidRDefault="00562B59" w:rsidP="00562B59">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графические файлы (изображения, рис</w:t>
            </w:r>
            <w:r w:rsidR="00ED21E6">
              <w:rPr>
                <w:rFonts w:ascii="Times New Roman" w:eastAsia="Times New Roman" w:hAnsi="Times New Roman" w:cs="Times New Roman"/>
                <w:sz w:val="24"/>
                <w:szCs w:val="24"/>
                <w:lang w:eastAsia="ru-RU"/>
              </w:rPr>
              <w:t>унки, фотографии, скриншоты)</w:t>
            </w:r>
            <w:r w:rsidR="00ED21E6">
              <w:rPr>
                <w:rFonts w:ascii="Times New Roman" w:eastAsia="Times New Roman" w:hAnsi="Times New Roman" w:cs="Times New Roman"/>
                <w:sz w:val="24"/>
                <w:szCs w:val="24"/>
                <w:lang w:eastAsia="ru-RU"/>
              </w:rPr>
              <w:br/>
            </w:r>
          </w:p>
          <w:p w:rsidR="00C72BD2" w:rsidRDefault="00ED21E6" w:rsidP="00ED21E6">
            <w:pPr>
              <w:spacing w:before="100" w:beforeAutospacing="1" w:after="100" w:afterAutospacing="1" w:line="240" w:lineRule="auto"/>
              <w:ind w:lef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00562B59" w:rsidRPr="00562B59">
              <w:rPr>
                <w:rFonts w:ascii="Times New Roman" w:eastAsia="Times New Roman" w:hAnsi="Times New Roman" w:cs="Times New Roman"/>
                <w:sz w:val="24"/>
                <w:szCs w:val="24"/>
                <w:lang w:eastAsia="ru-RU"/>
              </w:rPr>
              <w:t>роки с использованием интерактивной доски могут донести до учеников гораздо более широкие диапазоны информации. Многие из ресурсов, доступные для демонстрации на интерактивной доске (цвет, движение, звук, анимация), просто невозможно использовать на традиционном уроке.</w:t>
            </w:r>
            <w:r w:rsidR="00562B59" w:rsidRPr="00562B59">
              <w:rPr>
                <w:rFonts w:ascii="Times New Roman" w:eastAsia="Times New Roman" w:hAnsi="Times New Roman" w:cs="Times New Roman"/>
                <w:sz w:val="24"/>
                <w:szCs w:val="24"/>
                <w:lang w:eastAsia="ru-RU"/>
              </w:rPr>
              <w:br/>
            </w:r>
            <w:r w:rsidR="00562B59" w:rsidRPr="00562B59">
              <w:rPr>
                <w:rFonts w:ascii="Times New Roman" w:eastAsia="Times New Roman" w:hAnsi="Times New Roman" w:cs="Times New Roman"/>
                <w:sz w:val="24"/>
                <w:szCs w:val="24"/>
                <w:lang w:eastAsia="ru-RU"/>
              </w:rPr>
              <w:br/>
              <w:t xml:space="preserve">Интерактивная доска - это непринужденность использования различных ресурсов на уроке, ресурсов, которые являются просто "захватывающими" для учеников по сравнению с ресурсами, используемыми на традиционном уроке. </w:t>
            </w:r>
          </w:p>
          <w:p w:rsidR="00C72BD2" w:rsidRDefault="00C72BD2" w:rsidP="00C72BD2">
            <w:p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 xml:space="preserve">Интерактивные доски имеют больший потенциал раскрытия темы урока, чем простая доска и даже компьютер с проектором. Но извлечь максимальную пользу от использования интерактивной доски можно только грамотно спланировав урок, приготовив подходящие материалы. </w:t>
            </w:r>
            <w:r>
              <w:rPr>
                <w:rFonts w:ascii="Times New Roman" w:eastAsia="Times New Roman" w:hAnsi="Times New Roman" w:cs="Times New Roman"/>
                <w:sz w:val="24"/>
                <w:szCs w:val="24"/>
                <w:lang w:eastAsia="ru-RU"/>
              </w:rPr>
              <w:t xml:space="preserve">  </w:t>
            </w:r>
          </w:p>
          <w:p w:rsidR="00C72BD2" w:rsidRDefault="00C72BD2" w:rsidP="00C72BD2">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Учитель должен уверенно владеть компьютером, знать содержание урока, вести его в хорошем темпе, непринужденно, постоянно вовлекая в</w:t>
            </w:r>
            <w:r w:rsidR="00486CAC">
              <w:rPr>
                <w:rFonts w:ascii="Times New Roman" w:eastAsia="Times New Roman" w:hAnsi="Times New Roman" w:cs="Times New Roman"/>
                <w:sz w:val="24"/>
                <w:szCs w:val="24"/>
                <w:lang w:eastAsia="ru-RU"/>
              </w:rPr>
              <w:t xml:space="preserve"> познавательный процесс учеников</w:t>
            </w:r>
            <w:r>
              <w:rPr>
                <w:rFonts w:ascii="Times New Roman" w:eastAsia="Times New Roman" w:hAnsi="Times New Roman" w:cs="Times New Roman"/>
                <w:sz w:val="24"/>
                <w:szCs w:val="24"/>
                <w:lang w:eastAsia="ru-RU"/>
              </w:rPr>
              <w:t>.</w:t>
            </w:r>
            <w:r w:rsidR="00486CAC">
              <w:rPr>
                <w:rFonts w:ascii="Times New Roman" w:eastAsia="Times New Roman" w:hAnsi="Times New Roman" w:cs="Times New Roman"/>
                <w:sz w:val="24"/>
                <w:szCs w:val="24"/>
                <w:lang w:eastAsia="ru-RU"/>
              </w:rPr>
              <w:t xml:space="preserve"> Необходимо продумать смену ритма, разнообразить формы учебной деятельности, подумать, как выдержать при необходимости паузу, как обеспечить положительный эмоциональный фон урока.</w:t>
            </w:r>
            <w:r>
              <w:rPr>
                <w:rFonts w:ascii="Times New Roman" w:eastAsia="Times New Roman" w:hAnsi="Times New Roman" w:cs="Times New Roman"/>
                <w:sz w:val="24"/>
                <w:szCs w:val="24"/>
                <w:lang w:eastAsia="ru-RU"/>
              </w:rPr>
              <w:t xml:space="preserve"> </w:t>
            </w:r>
            <w:r w:rsidRPr="00562B59">
              <w:rPr>
                <w:rFonts w:ascii="Times New Roman" w:eastAsia="Times New Roman" w:hAnsi="Times New Roman" w:cs="Times New Roman"/>
                <w:sz w:val="24"/>
                <w:szCs w:val="24"/>
                <w:lang w:eastAsia="ru-RU"/>
              </w:rPr>
              <w:t>Уроки, приготовленные для испол</w:t>
            </w:r>
            <w:r>
              <w:rPr>
                <w:rFonts w:ascii="Times New Roman" w:eastAsia="Times New Roman" w:hAnsi="Times New Roman" w:cs="Times New Roman"/>
                <w:sz w:val="24"/>
                <w:szCs w:val="24"/>
                <w:lang w:eastAsia="ru-RU"/>
              </w:rPr>
              <w:t>ьзования интерактивной доски,  можно использовать</w:t>
            </w:r>
            <w:r w:rsidRPr="00562B59">
              <w:rPr>
                <w:rFonts w:ascii="Times New Roman" w:eastAsia="Times New Roman" w:hAnsi="Times New Roman" w:cs="Times New Roman"/>
                <w:sz w:val="24"/>
                <w:szCs w:val="24"/>
                <w:lang w:eastAsia="ru-RU"/>
              </w:rPr>
              <w:t xml:space="preserve"> не один раз, при этом дальнейшая адаптация уроков может и не потребоваться, что в конечном итоге позволяет сэкономить время на подготовку к уроку</w:t>
            </w:r>
            <w:r>
              <w:rPr>
                <w:rFonts w:ascii="Times New Roman" w:eastAsia="Times New Roman" w:hAnsi="Times New Roman" w:cs="Times New Roman"/>
                <w:sz w:val="24"/>
                <w:szCs w:val="24"/>
                <w:lang w:eastAsia="ru-RU"/>
              </w:rPr>
              <w:t>.</w:t>
            </w:r>
          </w:p>
          <w:p w:rsidR="00486CAC" w:rsidRDefault="00486CAC" w:rsidP="00486CA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r w:rsidRPr="00562B59">
              <w:rPr>
                <w:rFonts w:ascii="Times New Roman" w:eastAsia="Times New Roman" w:hAnsi="Times New Roman" w:cs="Times New Roman"/>
                <w:sz w:val="24"/>
                <w:szCs w:val="24"/>
                <w:lang w:eastAsia="ru-RU"/>
              </w:rPr>
              <w:t xml:space="preserve">нтерактивное программное обеспечение берет на себя </w:t>
            </w:r>
            <w:proofErr w:type="gramStart"/>
            <w:r w:rsidRPr="00562B59">
              <w:rPr>
                <w:rFonts w:ascii="Times New Roman" w:eastAsia="Times New Roman" w:hAnsi="Times New Roman" w:cs="Times New Roman"/>
                <w:sz w:val="24"/>
                <w:szCs w:val="24"/>
                <w:lang w:eastAsia="ru-RU"/>
              </w:rPr>
              <w:t>часть  работы</w:t>
            </w:r>
            <w:proofErr w:type="gramEnd"/>
            <w:r w:rsidRPr="00562B59">
              <w:rPr>
                <w:rFonts w:ascii="Times New Roman" w:eastAsia="Times New Roman" w:hAnsi="Times New Roman" w:cs="Times New Roman"/>
                <w:sz w:val="24"/>
                <w:szCs w:val="24"/>
                <w:lang w:eastAsia="ru-RU"/>
              </w:rPr>
              <w:t>, например, при работе с какими-то материалами на интерактивной доске, вы можете сохранить все пометки и изменения в файле, чтобы использовать их в дальнейшем</w:t>
            </w:r>
            <w:r>
              <w:rPr>
                <w:rFonts w:ascii="Times New Roman" w:eastAsia="Times New Roman" w:hAnsi="Times New Roman" w:cs="Times New Roman"/>
                <w:sz w:val="24"/>
                <w:szCs w:val="24"/>
                <w:lang w:eastAsia="ru-RU"/>
              </w:rPr>
              <w:t>.</w:t>
            </w:r>
            <w:r w:rsidRPr="00562B59">
              <w:rPr>
                <w:rFonts w:ascii="Times New Roman" w:eastAsia="Times New Roman" w:hAnsi="Times New Roman" w:cs="Times New Roman"/>
                <w:sz w:val="24"/>
                <w:szCs w:val="24"/>
                <w:lang w:eastAsia="ru-RU"/>
              </w:rPr>
              <w:t> </w:t>
            </w:r>
            <w:r w:rsidRPr="00562B59">
              <w:rPr>
                <w:rFonts w:ascii="Times New Roman" w:eastAsia="Times New Roman" w:hAnsi="Times New Roman" w:cs="Times New Roman"/>
                <w:sz w:val="24"/>
                <w:szCs w:val="24"/>
                <w:lang w:eastAsia="ru-RU"/>
              </w:rPr>
              <w:br/>
              <w:t>Интерактивная доска дает возможность использовать более широкий диапазон визуальных</w:t>
            </w:r>
            <w:r>
              <w:rPr>
                <w:rFonts w:ascii="Times New Roman" w:eastAsia="Times New Roman" w:hAnsi="Times New Roman" w:cs="Times New Roman"/>
                <w:sz w:val="24"/>
                <w:szCs w:val="24"/>
                <w:lang w:eastAsia="ru-RU"/>
              </w:rPr>
              <w:t xml:space="preserve"> средств при изучении материала. П</w:t>
            </w:r>
            <w:r w:rsidRPr="00562B59">
              <w:rPr>
                <w:rFonts w:ascii="Times New Roman" w:eastAsia="Times New Roman" w:hAnsi="Times New Roman" w:cs="Times New Roman"/>
                <w:sz w:val="24"/>
                <w:szCs w:val="24"/>
                <w:lang w:eastAsia="ru-RU"/>
              </w:rPr>
              <w:t>реподносимый  материал становится более понятным для учеников.</w:t>
            </w:r>
            <w:r>
              <w:rPr>
                <w:rFonts w:ascii="Times New Roman" w:eastAsia="Times New Roman" w:hAnsi="Times New Roman" w:cs="Times New Roman"/>
                <w:sz w:val="24"/>
                <w:szCs w:val="24"/>
                <w:lang w:eastAsia="ru-RU"/>
              </w:rPr>
              <w:t xml:space="preserve"> У учащихся во время работы задействованы разные анализаторы в зависимости, к какой группе относится ребенок - </w:t>
            </w:r>
            <w:proofErr w:type="spellStart"/>
            <w:r>
              <w:rPr>
                <w:rFonts w:ascii="Times New Roman" w:eastAsia="Times New Roman" w:hAnsi="Times New Roman" w:cs="Times New Roman"/>
                <w:sz w:val="24"/>
                <w:szCs w:val="24"/>
                <w:lang w:eastAsia="ru-RU"/>
              </w:rPr>
              <w:t>аудиал</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кинестет</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визуал</w:t>
            </w:r>
            <w:proofErr w:type="spellEnd"/>
            <w:r>
              <w:rPr>
                <w:rFonts w:ascii="Times New Roman" w:eastAsia="Times New Roman" w:hAnsi="Times New Roman" w:cs="Times New Roman"/>
                <w:sz w:val="24"/>
                <w:szCs w:val="24"/>
                <w:lang w:eastAsia="ru-RU"/>
              </w:rPr>
              <w:t>.</w:t>
            </w:r>
          </w:p>
          <w:p w:rsidR="00486CAC" w:rsidRDefault="00486CAC" w:rsidP="00486CA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учащихся обостряются различные каналы восприятия</w:t>
            </w:r>
            <w:r w:rsidR="00BC17FB">
              <w:rPr>
                <w:rFonts w:ascii="Times New Roman" w:eastAsia="Times New Roman" w:hAnsi="Times New Roman" w:cs="Times New Roman"/>
                <w:sz w:val="24"/>
                <w:szCs w:val="24"/>
                <w:lang w:eastAsia="ru-RU"/>
              </w:rPr>
              <w:t xml:space="preserve"> (слайд№ 3).</w:t>
            </w:r>
          </w:p>
          <w:p w:rsidR="00BC17FB" w:rsidRDefault="00BC17FB" w:rsidP="00486CA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Мы воспринимаем</w:t>
            </w:r>
            <w:r w:rsidR="003C1048">
              <w:rPr>
                <w:rFonts w:ascii="Times New Roman" w:eastAsia="Times New Roman" w:hAnsi="Times New Roman" w:cs="Times New Roman"/>
                <w:sz w:val="24"/>
                <w:szCs w:val="24"/>
                <w:lang w:eastAsia="ru-RU"/>
              </w:rPr>
              <w:t xml:space="preserve"> (слайд №4)</w:t>
            </w:r>
          </w:p>
          <w:p w:rsidR="00BC17FB" w:rsidRDefault="00BC17FB" w:rsidP="00486CA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из того, что мы ЧИТАЕМ</w:t>
            </w:r>
          </w:p>
          <w:p w:rsidR="00BC17FB" w:rsidRDefault="00BC17FB" w:rsidP="00486CA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из того, что мы СЛЫШИМ</w:t>
            </w:r>
          </w:p>
          <w:p w:rsidR="00BC17FB" w:rsidRDefault="00BC17FB" w:rsidP="00486CA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из того, что мы ВИДИМ</w:t>
            </w:r>
          </w:p>
          <w:p w:rsidR="00BC17FB" w:rsidRDefault="00BC17FB" w:rsidP="00486CA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из того, что мы ВИДИМ и СЛЫШИМ</w:t>
            </w:r>
          </w:p>
          <w:p w:rsidR="00BC17FB" w:rsidRDefault="00BC17FB" w:rsidP="00486CA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из того, что мы ОБСУЖДАЕМ с другими</w:t>
            </w:r>
          </w:p>
          <w:p w:rsidR="00BC17FB" w:rsidRDefault="00BC17FB" w:rsidP="00486CA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 из того, что мы ИСПЫТЫВАЕМ лично</w:t>
            </w:r>
          </w:p>
          <w:p w:rsidR="00BC17FB" w:rsidRDefault="00BC17FB" w:rsidP="00486CA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 из того, что мы ПРЕПОДАЕМ кому-то</w:t>
            </w:r>
          </w:p>
          <w:p w:rsidR="009D6732" w:rsidRDefault="009D6732" w:rsidP="00486CA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Уильям </w:t>
            </w:r>
            <w:proofErr w:type="spellStart"/>
            <w:r>
              <w:rPr>
                <w:rFonts w:ascii="Times New Roman" w:eastAsia="Times New Roman" w:hAnsi="Times New Roman" w:cs="Times New Roman"/>
                <w:sz w:val="24"/>
                <w:szCs w:val="24"/>
                <w:lang w:eastAsia="ru-RU"/>
              </w:rPr>
              <w:t>Глассер</w:t>
            </w:r>
            <w:proofErr w:type="spellEnd"/>
          </w:p>
          <w:p w:rsidR="009D6732" w:rsidRDefault="009D6732" w:rsidP="00486CA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Благод</w:t>
            </w:r>
            <w:r w:rsidR="00EA689D">
              <w:rPr>
                <w:rFonts w:ascii="Times New Roman" w:eastAsia="Times New Roman" w:hAnsi="Times New Roman" w:cs="Times New Roman"/>
                <w:sz w:val="24"/>
                <w:szCs w:val="24"/>
                <w:lang w:eastAsia="ru-RU"/>
              </w:rPr>
              <w:t>аря мультимедийному сопровождению занятий, учитель экономит до 30% учебного времени, нежели при работе у классной доски. Он не должен думать о том, что ему не хватит места на доске, какого качества мел, понятно ли все написанное.</w:t>
            </w:r>
          </w:p>
          <w:p w:rsidR="00EA689D" w:rsidRDefault="00EA689D" w:rsidP="00486CA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Экономя время, учитель может увеличить плотность урока, обогатить его новым содержанием.</w:t>
            </w:r>
          </w:p>
          <w:p w:rsidR="00B37554" w:rsidRDefault="00B37554" w:rsidP="00486CAC">
            <w:p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 xml:space="preserve">Нельзя категорически заявить, что результаты всех учеников улучшаются с использованием на уроке интерактивной доски, но большинство учеников становятся более заинтересованы и более мотивированы на уроке, </w:t>
            </w:r>
            <w:proofErr w:type="gramStart"/>
            <w:r w:rsidRPr="00562B59">
              <w:rPr>
                <w:rFonts w:ascii="Times New Roman" w:eastAsia="Times New Roman" w:hAnsi="Times New Roman" w:cs="Times New Roman"/>
                <w:sz w:val="24"/>
                <w:szCs w:val="24"/>
                <w:lang w:eastAsia="ru-RU"/>
              </w:rPr>
              <w:t>они  быстрее</w:t>
            </w:r>
            <w:proofErr w:type="gramEnd"/>
            <w:r w:rsidRPr="00562B59">
              <w:rPr>
                <w:rFonts w:ascii="Times New Roman" w:eastAsia="Times New Roman" w:hAnsi="Times New Roman" w:cs="Times New Roman"/>
                <w:sz w:val="24"/>
                <w:szCs w:val="24"/>
                <w:lang w:eastAsia="ru-RU"/>
              </w:rPr>
              <w:t xml:space="preserve"> запоминают материал. Интерактивная доска повышает качество уроков, что также экономит время на уроке.</w:t>
            </w:r>
            <w:r w:rsidRPr="00562B59">
              <w:rPr>
                <w:rFonts w:ascii="Times New Roman" w:eastAsia="Times New Roman" w:hAnsi="Times New Roman" w:cs="Times New Roman"/>
                <w:sz w:val="24"/>
                <w:szCs w:val="24"/>
                <w:lang w:eastAsia="ru-RU"/>
              </w:rPr>
              <w:br/>
            </w:r>
            <w:r w:rsidRPr="00562B59">
              <w:rPr>
                <w:rFonts w:ascii="Times New Roman" w:eastAsia="Times New Roman" w:hAnsi="Times New Roman" w:cs="Times New Roman"/>
                <w:sz w:val="24"/>
                <w:szCs w:val="24"/>
                <w:lang w:eastAsia="ru-RU"/>
              </w:rPr>
              <w:br/>
              <w:t>Важно понять, что интерактивная доска - не волшебная палочка, которая сама решает все проблемы на уроке и делает занятия интересными и увлекательными. Также не стоит думать, что интерактивная доска должна использоваться на каждом уроке или на каждом этапе урока. Как и с любым другим ресурсом, наибольшего эффекта от использования интерактивной доски можно достичь только тогда, когда она используется соответственно п</w:t>
            </w:r>
            <w:r>
              <w:rPr>
                <w:rFonts w:ascii="Times New Roman" w:eastAsia="Times New Roman" w:hAnsi="Times New Roman" w:cs="Times New Roman"/>
                <w:sz w:val="24"/>
                <w:szCs w:val="24"/>
                <w:lang w:eastAsia="ru-RU"/>
              </w:rPr>
              <w:t>оставленным на уроке задачам.   П</w:t>
            </w:r>
            <w:r w:rsidRPr="00562B59">
              <w:rPr>
                <w:rFonts w:ascii="Times New Roman" w:eastAsia="Times New Roman" w:hAnsi="Times New Roman" w:cs="Times New Roman"/>
                <w:sz w:val="24"/>
                <w:szCs w:val="24"/>
                <w:lang w:eastAsia="ru-RU"/>
              </w:rPr>
              <w:t>ри составлении уроков,</w:t>
            </w:r>
            <w:r>
              <w:rPr>
                <w:rFonts w:ascii="Times New Roman" w:eastAsia="Times New Roman" w:hAnsi="Times New Roman" w:cs="Times New Roman"/>
                <w:sz w:val="24"/>
                <w:szCs w:val="24"/>
                <w:lang w:eastAsia="ru-RU"/>
              </w:rPr>
              <w:t xml:space="preserve"> необходимо</w:t>
            </w:r>
            <w:r w:rsidRPr="00562B59">
              <w:rPr>
                <w:rFonts w:ascii="Times New Roman" w:eastAsia="Times New Roman" w:hAnsi="Times New Roman" w:cs="Times New Roman"/>
                <w:sz w:val="24"/>
                <w:szCs w:val="24"/>
                <w:lang w:eastAsia="ru-RU"/>
              </w:rPr>
              <w:t xml:space="preserve">  использ</w:t>
            </w:r>
            <w:r>
              <w:rPr>
                <w:rFonts w:ascii="Times New Roman" w:eastAsia="Times New Roman" w:hAnsi="Times New Roman" w:cs="Times New Roman"/>
                <w:sz w:val="24"/>
                <w:szCs w:val="24"/>
                <w:lang w:eastAsia="ru-RU"/>
              </w:rPr>
              <w:t>овать</w:t>
            </w:r>
            <w:r w:rsidRPr="00562B59">
              <w:rPr>
                <w:rFonts w:ascii="Times New Roman" w:eastAsia="Times New Roman" w:hAnsi="Times New Roman" w:cs="Times New Roman"/>
                <w:sz w:val="24"/>
                <w:szCs w:val="24"/>
                <w:lang w:eastAsia="ru-RU"/>
              </w:rPr>
              <w:t xml:space="preserve"> </w:t>
            </w:r>
            <w:proofErr w:type="spellStart"/>
            <w:r w:rsidRPr="00562B59">
              <w:rPr>
                <w:rFonts w:ascii="Times New Roman" w:eastAsia="Times New Roman" w:hAnsi="Times New Roman" w:cs="Times New Roman"/>
                <w:sz w:val="24"/>
                <w:szCs w:val="24"/>
                <w:lang w:eastAsia="ru-RU"/>
              </w:rPr>
              <w:t>здоровьесберегающие</w:t>
            </w:r>
            <w:proofErr w:type="spellEnd"/>
            <w:r>
              <w:rPr>
                <w:rFonts w:ascii="Times New Roman" w:eastAsia="Times New Roman" w:hAnsi="Times New Roman" w:cs="Times New Roman"/>
                <w:sz w:val="24"/>
                <w:szCs w:val="24"/>
                <w:lang w:eastAsia="ru-RU"/>
              </w:rPr>
              <w:t xml:space="preserve"> </w:t>
            </w:r>
            <w:r w:rsidRPr="00562B59">
              <w:rPr>
                <w:rFonts w:ascii="Times New Roman" w:eastAsia="Times New Roman" w:hAnsi="Times New Roman" w:cs="Times New Roman"/>
                <w:sz w:val="24"/>
                <w:szCs w:val="24"/>
                <w:lang w:eastAsia="ru-RU"/>
              </w:rPr>
              <w:t>приемы, чтобы дети не</w:t>
            </w:r>
            <w:r>
              <w:rPr>
                <w:rFonts w:ascii="Times New Roman" w:eastAsia="Times New Roman" w:hAnsi="Times New Roman" w:cs="Times New Roman"/>
                <w:sz w:val="24"/>
                <w:szCs w:val="24"/>
                <w:lang w:eastAsia="ru-RU"/>
              </w:rPr>
              <w:t xml:space="preserve"> переутомлялись.</w:t>
            </w:r>
          </w:p>
          <w:p w:rsidR="00B37554" w:rsidRPr="00562B59" w:rsidRDefault="00B37554" w:rsidP="00B37554">
            <w:p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 xml:space="preserve"> Каковы преимущества интерактивной доски</w:t>
            </w:r>
            <w:r w:rsidR="00184A59">
              <w:rPr>
                <w:rFonts w:ascii="Times New Roman" w:eastAsia="Times New Roman" w:hAnsi="Times New Roman" w:cs="Times New Roman"/>
                <w:sz w:val="24"/>
                <w:szCs w:val="24"/>
                <w:lang w:eastAsia="ru-RU"/>
              </w:rPr>
              <w:t xml:space="preserve"> перед меловой</w:t>
            </w:r>
            <w:r w:rsidRPr="00562B59">
              <w:rPr>
                <w:rFonts w:ascii="Times New Roman" w:eastAsia="Times New Roman" w:hAnsi="Times New Roman" w:cs="Times New Roman"/>
                <w:sz w:val="24"/>
                <w:szCs w:val="24"/>
                <w:lang w:eastAsia="ru-RU"/>
              </w:rPr>
              <w:t>?</w:t>
            </w:r>
          </w:p>
          <w:tbl>
            <w:tblPr>
              <w:tblW w:w="0" w:type="auto"/>
              <w:tblCellSpacing w:w="0" w:type="dxa"/>
              <w:tblCellMar>
                <w:left w:w="0" w:type="dxa"/>
                <w:right w:w="0" w:type="dxa"/>
              </w:tblCellMar>
              <w:tblLook w:val="04A0" w:firstRow="1" w:lastRow="0" w:firstColumn="1" w:lastColumn="0" w:noHBand="0" w:noVBand="1"/>
            </w:tblPr>
            <w:tblGrid>
              <w:gridCol w:w="9639"/>
            </w:tblGrid>
            <w:tr w:rsidR="00B37554" w:rsidRPr="00562B59" w:rsidTr="0015638C">
              <w:trPr>
                <w:tblCellSpacing w:w="0" w:type="dxa"/>
              </w:trPr>
              <w:tc>
                <w:tcPr>
                  <w:tcW w:w="0" w:type="auto"/>
                  <w:vAlign w:val="center"/>
                  <w:hideMark/>
                </w:tcPr>
                <w:p w:rsidR="00B37554" w:rsidRDefault="00B37554" w:rsidP="0015638C">
                  <w:p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 xml:space="preserve">* Интерактивные доски похожи на обыкновенные доски, но в то же время они помогают учителю использовать средства обучения легко и непринужденно, находясь в постоянном контакте с классом. </w:t>
                  </w:r>
                  <w:r w:rsidRPr="00562B59">
                    <w:rPr>
                      <w:rFonts w:ascii="Times New Roman" w:eastAsia="Times New Roman" w:hAnsi="Times New Roman" w:cs="Times New Roman"/>
                      <w:sz w:val="24"/>
                      <w:szCs w:val="24"/>
                      <w:lang w:eastAsia="ru-RU"/>
                    </w:rPr>
                    <w:br/>
                    <w:t xml:space="preserve">* Интерактивные доски помогают расширить использование электронных средств обучения, потому что они передают информацию слушателям быстрее, чем при использовании стандартных средств. </w:t>
                  </w:r>
                  <w:r w:rsidRPr="00562B59">
                    <w:rPr>
                      <w:rFonts w:ascii="Times New Roman" w:eastAsia="Times New Roman" w:hAnsi="Times New Roman" w:cs="Times New Roman"/>
                      <w:sz w:val="24"/>
                      <w:szCs w:val="24"/>
                      <w:lang w:eastAsia="ru-RU"/>
                    </w:rPr>
                    <w:br/>
                    <w:t xml:space="preserve">* Интерактивные доски позволяют учителю увеличить восприятие материала за счет увеличения количества иллюстративного материала на уроке, будь то картинка из интернета или крупномасштабная таблица, текстовый файл или географическая карта. Интерактивная доска становится незаменимым спутником учителя на уроке, отличным дополнением его слов. </w:t>
                  </w:r>
                  <w:r w:rsidRPr="00562B59">
                    <w:rPr>
                      <w:rFonts w:ascii="Times New Roman" w:eastAsia="Times New Roman" w:hAnsi="Times New Roman" w:cs="Times New Roman"/>
                      <w:sz w:val="24"/>
                      <w:szCs w:val="24"/>
                      <w:lang w:eastAsia="ru-RU"/>
                    </w:rPr>
                    <w:br/>
                    <w:t xml:space="preserve">* Интерактивные доски позволяют учителю создавать простые и быстрые поправки в </w:t>
                  </w:r>
                  <w:r w:rsidRPr="00562B59">
                    <w:rPr>
                      <w:rFonts w:ascii="Times New Roman" w:eastAsia="Times New Roman" w:hAnsi="Times New Roman" w:cs="Times New Roman"/>
                      <w:sz w:val="24"/>
                      <w:szCs w:val="24"/>
                      <w:lang w:eastAsia="ru-RU"/>
                    </w:rPr>
                    <w:lastRenderedPageBreak/>
                    <w:t xml:space="preserve">имеющемся методическом материале прямо на уроке, во время объяснения материала, адаптируя его под конкретную аудиторию, под конкретные задачи, поставленные на уроке. </w:t>
                  </w:r>
                  <w:r w:rsidRPr="00562B59">
                    <w:rPr>
                      <w:rFonts w:ascii="Times New Roman" w:eastAsia="Times New Roman" w:hAnsi="Times New Roman" w:cs="Times New Roman"/>
                      <w:sz w:val="24"/>
                      <w:szCs w:val="24"/>
                      <w:lang w:eastAsia="ru-RU"/>
                    </w:rPr>
                    <w:br/>
                    <w:t xml:space="preserve">* Интерактивные доски позволяют ученикам воспринимать информацию быстрее. </w:t>
                  </w:r>
                  <w:r w:rsidRPr="00562B59">
                    <w:rPr>
                      <w:rFonts w:ascii="Times New Roman" w:eastAsia="Times New Roman" w:hAnsi="Times New Roman" w:cs="Times New Roman"/>
                      <w:sz w:val="24"/>
                      <w:szCs w:val="24"/>
                      <w:lang w:eastAsia="ru-RU"/>
                    </w:rPr>
                    <w:br/>
                    <w:t xml:space="preserve">* Интерактивные доски позволяют ученикам принимать участие в групповых дискуссиях, делая обсуждения еще более интересными. </w:t>
                  </w:r>
                  <w:r w:rsidRPr="00562B59">
                    <w:rPr>
                      <w:rFonts w:ascii="Times New Roman" w:eastAsia="Times New Roman" w:hAnsi="Times New Roman" w:cs="Times New Roman"/>
                      <w:sz w:val="24"/>
                      <w:szCs w:val="24"/>
                      <w:lang w:eastAsia="ru-RU"/>
                    </w:rPr>
                    <w:br/>
                    <w:t xml:space="preserve">* Интерактивные доски позволяют ученикам выполнять совместную работу, решать общую задачу, поставленную учителем. </w:t>
                  </w:r>
                  <w:r w:rsidRPr="00562B59">
                    <w:rPr>
                      <w:rFonts w:ascii="Times New Roman" w:eastAsia="Times New Roman" w:hAnsi="Times New Roman" w:cs="Times New Roman"/>
                      <w:sz w:val="24"/>
                      <w:szCs w:val="24"/>
                      <w:lang w:eastAsia="ru-RU"/>
                    </w:rPr>
                    <w:br/>
                    <w:t xml:space="preserve">* Интерактивные доски позволяют проводить проверку знаний обучающихся сразу во всем учебном классе, позволяет организовать грамотную обратную связь “ученик-учитель”. </w:t>
                  </w:r>
                </w:p>
                <w:p w:rsidR="00184A59" w:rsidRPr="00562B59" w:rsidRDefault="00184A59" w:rsidP="00184A59">
                  <w:p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Подводя итоги всему выше сказанному, отмечу:</w:t>
                  </w:r>
                </w:p>
                <w:p w:rsidR="00184A59" w:rsidRPr="00562B59" w:rsidRDefault="00184A59" w:rsidP="00184A59">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 xml:space="preserve">урок должен быть приготовлен заранее, тогда объяснение материала пройдет быстрее; </w:t>
                  </w:r>
                </w:p>
                <w:p w:rsidR="00184A59" w:rsidRPr="00562B59" w:rsidRDefault="00184A59" w:rsidP="00184A59">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 xml:space="preserve">интерактивная доска позволяет использовать самые разные материалы одновременно: и изображения, и звук, и видео, и текст и другие необходимые материалы; </w:t>
                  </w:r>
                </w:p>
                <w:p w:rsidR="00184A59" w:rsidRDefault="00184A59" w:rsidP="00184A59">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 xml:space="preserve">течение урока должно быть логическим и  последовательным, тогда урок позволит выполнить все поставленные задачи; </w:t>
                  </w:r>
                </w:p>
                <w:p w:rsidR="00184A59" w:rsidRDefault="00184A59" w:rsidP="00184A59">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 xml:space="preserve">файлы, сохраненные во время урока, могут быть </w:t>
                  </w:r>
                  <w:r>
                    <w:rPr>
                      <w:rFonts w:ascii="Times New Roman" w:eastAsia="Times New Roman" w:hAnsi="Times New Roman" w:cs="Times New Roman"/>
                      <w:sz w:val="24"/>
                      <w:szCs w:val="24"/>
                      <w:lang w:eastAsia="ru-RU"/>
                    </w:rPr>
                    <w:t>использованы</w:t>
                  </w:r>
                  <w:r w:rsidRPr="00562B59">
                    <w:rPr>
                      <w:rFonts w:ascii="Times New Roman" w:eastAsia="Times New Roman" w:hAnsi="Times New Roman" w:cs="Times New Roman"/>
                      <w:sz w:val="24"/>
                      <w:szCs w:val="24"/>
                      <w:lang w:eastAsia="ru-RU"/>
                    </w:rPr>
                    <w:t xml:space="preserve"> на последующих уроках для повторения пройденного материала или дополнения.</w:t>
                  </w:r>
                </w:p>
                <w:p w:rsidR="00184A59" w:rsidRDefault="00184A59" w:rsidP="00184A59">
                  <w:p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Интерактивная доска</w:t>
                  </w:r>
                  <w:r>
                    <w:rPr>
                      <w:rFonts w:ascii="Times New Roman" w:eastAsia="Times New Roman" w:hAnsi="Times New Roman" w:cs="Times New Roman"/>
                      <w:sz w:val="24"/>
                      <w:szCs w:val="24"/>
                      <w:lang w:eastAsia="ru-RU"/>
                    </w:rPr>
                    <w:t xml:space="preserve"> </w:t>
                  </w:r>
                  <w:r w:rsidRPr="00562B59">
                    <w:rPr>
                      <w:rFonts w:ascii="Times New Roman" w:eastAsia="Times New Roman" w:hAnsi="Times New Roman" w:cs="Times New Roman"/>
                      <w:sz w:val="24"/>
                      <w:szCs w:val="24"/>
                      <w:lang w:eastAsia="ru-RU"/>
                    </w:rPr>
                    <w:t>- это чудо.</w:t>
                  </w:r>
                  <w:r>
                    <w:rPr>
                      <w:rFonts w:ascii="Times New Roman" w:eastAsia="Times New Roman" w:hAnsi="Times New Roman" w:cs="Times New Roman"/>
                      <w:sz w:val="24"/>
                      <w:szCs w:val="24"/>
                      <w:lang w:eastAsia="ru-RU"/>
                    </w:rPr>
                    <w:t xml:space="preserve"> Она стала моей помощницей на уроках</w:t>
                  </w:r>
                  <w:r w:rsidRPr="00562B59">
                    <w:rPr>
                      <w:rFonts w:ascii="Times New Roman" w:eastAsia="Times New Roman" w:hAnsi="Times New Roman" w:cs="Times New Roman"/>
                      <w:sz w:val="24"/>
                      <w:szCs w:val="24"/>
                      <w:lang w:eastAsia="ru-RU"/>
                    </w:rPr>
                    <w:t>. Дети с радостью вме</w:t>
                  </w:r>
                  <w:r>
                    <w:rPr>
                      <w:rFonts w:ascii="Times New Roman" w:eastAsia="Times New Roman" w:hAnsi="Times New Roman" w:cs="Times New Roman"/>
                      <w:sz w:val="24"/>
                      <w:szCs w:val="24"/>
                      <w:lang w:eastAsia="ru-RU"/>
                    </w:rPr>
                    <w:t xml:space="preserve">сте со мной осваивали ИД. Доска включена и в перемену, поэтому много функций дети нашли самостоятельно. Они не боятся нажать не ту кнопку или выбрать не ту функцию. Современные </w:t>
                  </w:r>
                  <w:proofErr w:type="gramStart"/>
                  <w:r>
                    <w:rPr>
                      <w:rFonts w:ascii="Times New Roman" w:eastAsia="Times New Roman" w:hAnsi="Times New Roman" w:cs="Times New Roman"/>
                      <w:sz w:val="24"/>
                      <w:szCs w:val="24"/>
                      <w:lang w:eastAsia="ru-RU"/>
                    </w:rPr>
                    <w:t>дети  с</w:t>
                  </w:r>
                  <w:proofErr w:type="gramEnd"/>
                  <w:r>
                    <w:rPr>
                      <w:rFonts w:ascii="Times New Roman" w:eastAsia="Times New Roman" w:hAnsi="Times New Roman" w:cs="Times New Roman"/>
                      <w:sz w:val="24"/>
                      <w:szCs w:val="24"/>
                      <w:lang w:eastAsia="ru-RU"/>
                    </w:rPr>
                    <w:t xml:space="preserve"> такой техникой «на ты» Мы</w:t>
                  </w:r>
                  <w:r w:rsidRPr="00562B59">
                    <w:rPr>
                      <w:rFonts w:ascii="Times New Roman" w:eastAsia="Times New Roman" w:hAnsi="Times New Roman" w:cs="Times New Roman"/>
                      <w:sz w:val="24"/>
                      <w:szCs w:val="24"/>
                      <w:lang w:eastAsia="ru-RU"/>
                    </w:rPr>
                    <w:t xml:space="preserve"> делимся</w:t>
                  </w:r>
                  <w:r>
                    <w:rPr>
                      <w:rFonts w:ascii="Times New Roman" w:eastAsia="Times New Roman" w:hAnsi="Times New Roman" w:cs="Times New Roman"/>
                      <w:sz w:val="24"/>
                      <w:szCs w:val="24"/>
                      <w:lang w:eastAsia="ru-RU"/>
                    </w:rPr>
                    <w:t xml:space="preserve"> своими</w:t>
                  </w:r>
                  <w:r w:rsidRPr="00562B59">
                    <w:rPr>
                      <w:rFonts w:ascii="Times New Roman" w:eastAsia="Times New Roman" w:hAnsi="Times New Roman" w:cs="Times New Roman"/>
                      <w:sz w:val="24"/>
                      <w:szCs w:val="24"/>
                      <w:lang w:eastAsia="ru-RU"/>
                    </w:rPr>
                    <w:t xml:space="preserve"> находками</w:t>
                  </w:r>
                  <w:r>
                    <w:rPr>
                      <w:rFonts w:ascii="Times New Roman" w:eastAsia="Times New Roman" w:hAnsi="Times New Roman" w:cs="Times New Roman"/>
                      <w:sz w:val="24"/>
                      <w:szCs w:val="24"/>
                      <w:lang w:eastAsia="ru-RU"/>
                    </w:rPr>
                    <w:t xml:space="preserve">. Они хотят удивить меня, а я их. </w:t>
                  </w:r>
                  <w:r w:rsidRPr="00562B59">
                    <w:rPr>
                      <w:rFonts w:ascii="Times New Roman" w:eastAsia="Times New Roman" w:hAnsi="Times New Roman" w:cs="Times New Roman"/>
                      <w:sz w:val="24"/>
                      <w:szCs w:val="24"/>
                      <w:lang w:eastAsia="ru-RU"/>
                    </w:rPr>
                    <w:t xml:space="preserve">Более приемлемая для нас оказалась программа </w:t>
                  </w:r>
                  <w:proofErr w:type="spellStart"/>
                  <w:r w:rsidRPr="00562B59">
                    <w:rPr>
                      <w:rFonts w:ascii="Times New Roman" w:eastAsia="Times New Roman" w:hAnsi="Times New Roman" w:cs="Times New Roman"/>
                      <w:sz w:val="24"/>
                      <w:szCs w:val="24"/>
                      <w:lang w:eastAsia="ru-RU"/>
                    </w:rPr>
                    <w:t>Note</w:t>
                  </w:r>
                  <w:proofErr w:type="spellEnd"/>
                  <w:r w:rsidRPr="00562B59">
                    <w:rPr>
                      <w:rFonts w:ascii="Times New Roman" w:eastAsia="Times New Roman" w:hAnsi="Times New Roman" w:cs="Times New Roman"/>
                      <w:sz w:val="24"/>
                      <w:szCs w:val="24"/>
                      <w:lang w:eastAsia="ru-RU"/>
                    </w:rPr>
                    <w:t xml:space="preserve"> </w:t>
                  </w:r>
                  <w:proofErr w:type="spellStart"/>
                  <w:r w:rsidRPr="00562B59">
                    <w:rPr>
                      <w:rFonts w:ascii="Times New Roman" w:eastAsia="Times New Roman" w:hAnsi="Times New Roman" w:cs="Times New Roman"/>
                      <w:sz w:val="24"/>
                      <w:szCs w:val="24"/>
                      <w:lang w:eastAsia="ru-RU"/>
                    </w:rPr>
                    <w:t>book</w:t>
                  </w:r>
                  <w:proofErr w:type="spellEnd"/>
                  <w:r w:rsidRPr="00562B59">
                    <w:rPr>
                      <w:rFonts w:ascii="Times New Roman" w:eastAsia="Times New Roman" w:hAnsi="Times New Roman" w:cs="Times New Roman"/>
                      <w:sz w:val="24"/>
                      <w:szCs w:val="24"/>
                      <w:lang w:eastAsia="ru-RU"/>
                    </w:rPr>
                    <w:t xml:space="preserve"> 10.Она более мобильна, интересна, практична</w:t>
                  </w:r>
                  <w:r>
                    <w:rPr>
                      <w:rFonts w:ascii="Times New Roman" w:eastAsia="Times New Roman" w:hAnsi="Times New Roman" w:cs="Times New Roman"/>
                      <w:sz w:val="24"/>
                      <w:szCs w:val="24"/>
                      <w:lang w:eastAsia="ru-RU"/>
                    </w:rPr>
                    <w:t>. Д</w:t>
                  </w:r>
                  <w:r w:rsidRPr="00562B59">
                    <w:rPr>
                      <w:rFonts w:ascii="Times New Roman" w:eastAsia="Times New Roman" w:hAnsi="Times New Roman" w:cs="Times New Roman"/>
                      <w:sz w:val="24"/>
                      <w:szCs w:val="24"/>
                      <w:lang w:eastAsia="ru-RU"/>
                    </w:rPr>
                    <w:t>ети гордятся тем, что они имеют такую возможность, работать на ИД.</w:t>
                  </w:r>
                  <w:r>
                    <w:rPr>
                      <w:rFonts w:ascii="Times New Roman" w:eastAsia="Times New Roman" w:hAnsi="Times New Roman" w:cs="Times New Roman"/>
                      <w:sz w:val="24"/>
                      <w:szCs w:val="24"/>
                      <w:lang w:eastAsia="ru-RU"/>
                    </w:rPr>
                    <w:t xml:space="preserve">  </w:t>
                  </w:r>
                </w:p>
                <w:p w:rsidR="00184A59" w:rsidRDefault="00184A59" w:rsidP="00184A59">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62B59">
                    <w:rPr>
                      <w:rFonts w:ascii="Times New Roman" w:eastAsia="Times New Roman" w:hAnsi="Times New Roman" w:cs="Times New Roman"/>
                      <w:sz w:val="24"/>
                      <w:szCs w:val="24"/>
                      <w:lang w:eastAsia="ru-RU"/>
                    </w:rPr>
                    <w:t xml:space="preserve"> ИД стала помощником в борьбе за усидчивость на уроке, </w:t>
                  </w:r>
                  <w:r>
                    <w:rPr>
                      <w:rFonts w:ascii="Times New Roman" w:eastAsia="Times New Roman" w:hAnsi="Times New Roman" w:cs="Times New Roman"/>
                      <w:sz w:val="24"/>
                      <w:szCs w:val="24"/>
                      <w:lang w:eastAsia="ru-RU"/>
                    </w:rPr>
                    <w:t xml:space="preserve">повысился интерес к предметам, </w:t>
                  </w:r>
                  <w:r w:rsidRPr="00562B59">
                    <w:rPr>
                      <w:rFonts w:ascii="Times New Roman" w:eastAsia="Times New Roman" w:hAnsi="Times New Roman" w:cs="Times New Roman"/>
                      <w:sz w:val="24"/>
                      <w:szCs w:val="24"/>
                      <w:lang w:eastAsia="ru-RU"/>
                    </w:rPr>
                    <w:t xml:space="preserve">дети стали более </w:t>
                  </w:r>
                  <w:proofErr w:type="gramStart"/>
                  <w:r w:rsidRPr="00562B59">
                    <w:rPr>
                      <w:rFonts w:ascii="Times New Roman" w:eastAsia="Times New Roman" w:hAnsi="Times New Roman" w:cs="Times New Roman"/>
                      <w:sz w:val="24"/>
                      <w:szCs w:val="24"/>
                      <w:lang w:eastAsia="ru-RU"/>
                    </w:rPr>
                    <w:t>организов</w:t>
                  </w:r>
                  <w:r>
                    <w:rPr>
                      <w:rFonts w:ascii="Times New Roman" w:eastAsia="Times New Roman" w:hAnsi="Times New Roman" w:cs="Times New Roman"/>
                      <w:sz w:val="24"/>
                      <w:szCs w:val="24"/>
                      <w:lang w:eastAsia="ru-RU"/>
                    </w:rPr>
                    <w:t xml:space="preserve">аны, </w:t>
                  </w:r>
                  <w:r w:rsidRPr="00562B59">
                    <w:rPr>
                      <w:rFonts w:ascii="Times New Roman" w:eastAsia="Times New Roman" w:hAnsi="Times New Roman" w:cs="Times New Roman"/>
                      <w:sz w:val="24"/>
                      <w:szCs w:val="24"/>
                      <w:lang w:eastAsia="ru-RU"/>
                    </w:rPr>
                    <w:t xml:space="preserve"> научились</w:t>
                  </w:r>
                  <w:proofErr w:type="gramEnd"/>
                  <w:r w:rsidRPr="00562B59">
                    <w:rPr>
                      <w:rFonts w:ascii="Times New Roman" w:eastAsia="Times New Roman" w:hAnsi="Times New Roman" w:cs="Times New Roman"/>
                      <w:sz w:val="24"/>
                      <w:szCs w:val="24"/>
                      <w:lang w:eastAsia="ru-RU"/>
                    </w:rPr>
                    <w:t xml:space="preserve"> работать в группах, уважать мнение других</w:t>
                  </w:r>
                  <w:r>
                    <w:rPr>
                      <w:rFonts w:ascii="Times New Roman" w:eastAsia="Times New Roman" w:hAnsi="Times New Roman" w:cs="Times New Roman"/>
                      <w:sz w:val="24"/>
                      <w:szCs w:val="24"/>
                      <w:lang w:eastAsia="ru-RU"/>
                    </w:rPr>
                    <w:t xml:space="preserve"> </w:t>
                  </w:r>
                  <w:r w:rsidRPr="00562B5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И</w:t>
                  </w:r>
                  <w:r w:rsidRPr="00562B59">
                    <w:rPr>
                      <w:rFonts w:ascii="Times New Roman" w:eastAsia="Times New Roman" w:hAnsi="Times New Roman" w:cs="Times New Roman"/>
                      <w:sz w:val="24"/>
                      <w:szCs w:val="24"/>
                      <w:lang w:eastAsia="ru-RU"/>
                    </w:rPr>
                    <w:t>спользование  сенсорного маркера развивает логику, творческое мышление, моторику и координацию ребенка</w:t>
                  </w:r>
                  <w:r>
                    <w:rPr>
                      <w:rFonts w:ascii="Times New Roman" w:eastAsia="Times New Roman" w:hAnsi="Times New Roman" w:cs="Times New Roman"/>
                      <w:sz w:val="24"/>
                      <w:szCs w:val="24"/>
                      <w:lang w:eastAsia="ru-RU"/>
                    </w:rPr>
                    <w:t xml:space="preserve">, </w:t>
                  </w:r>
                  <w:r w:rsidRPr="00562B59">
                    <w:rPr>
                      <w:rFonts w:ascii="Times New Roman" w:eastAsia="Times New Roman" w:hAnsi="Times New Roman" w:cs="Times New Roman"/>
                      <w:sz w:val="24"/>
                      <w:szCs w:val="24"/>
                      <w:lang w:eastAsia="ru-RU"/>
                    </w:rPr>
                    <w:t xml:space="preserve"> позволяет ему вернуться назад, посмотреть, где были допущены ошибки, проанализи</w:t>
                  </w:r>
                  <w:r>
                    <w:rPr>
                      <w:rFonts w:ascii="Times New Roman" w:eastAsia="Times New Roman" w:hAnsi="Times New Roman" w:cs="Times New Roman"/>
                      <w:sz w:val="24"/>
                      <w:szCs w:val="24"/>
                      <w:lang w:eastAsia="ru-RU"/>
                    </w:rPr>
                    <w:t xml:space="preserve">ровать свою работу. </w:t>
                  </w:r>
                </w:p>
                <w:tbl>
                  <w:tblPr>
                    <w:tblW w:w="0" w:type="auto"/>
                    <w:tblCellSpacing w:w="0" w:type="dxa"/>
                    <w:tblCellMar>
                      <w:left w:w="0" w:type="dxa"/>
                      <w:right w:w="0" w:type="dxa"/>
                    </w:tblCellMar>
                    <w:tblLook w:val="04A0" w:firstRow="1" w:lastRow="0" w:firstColumn="1" w:lastColumn="0" w:noHBand="0" w:noVBand="1"/>
                  </w:tblPr>
                  <w:tblGrid>
                    <w:gridCol w:w="9639"/>
                  </w:tblGrid>
                  <w:tr w:rsidR="003C1048" w:rsidRPr="00562B59" w:rsidTr="0015638C">
                    <w:trPr>
                      <w:tblCellSpacing w:w="0" w:type="dxa"/>
                    </w:trPr>
                    <w:tc>
                      <w:tcPr>
                        <w:tcW w:w="0" w:type="auto"/>
                        <w:vAlign w:val="center"/>
                        <w:hideMark/>
                      </w:tcPr>
                      <w:p w:rsidR="003C1048" w:rsidRPr="00562B59" w:rsidRDefault="003C1048" w:rsidP="0015638C">
                        <w:p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 xml:space="preserve">Во всем мире интерактивные доски используются в образовательной сфере, они могут применяться на любых уроках и при преподавании любых дисциплин. </w:t>
                        </w:r>
                      </w:p>
                      <w:p w:rsidR="003C1048" w:rsidRPr="00562B59" w:rsidRDefault="003C1048" w:rsidP="0015638C">
                        <w:p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 xml:space="preserve">Основные способы использования интерактивных досок: </w:t>
                        </w:r>
                      </w:p>
                      <w:p w:rsidR="003C1048" w:rsidRPr="00184A59" w:rsidRDefault="003C1048" w:rsidP="0015638C">
                        <w:pPr>
                          <w:pStyle w:val="a5"/>
                          <w:spacing w:before="100" w:beforeAutospacing="1" w:after="100" w:afterAutospacing="1" w:line="240" w:lineRule="auto"/>
                          <w:ind w:left="144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w:t>
                        </w:r>
                        <w:r w:rsidRPr="00184A59">
                          <w:rPr>
                            <w:rFonts w:ascii="Times New Roman" w:eastAsia="Times New Roman" w:hAnsi="Times New Roman" w:cs="Times New Roman"/>
                            <w:sz w:val="24"/>
                            <w:szCs w:val="24"/>
                            <w:lang w:eastAsia="ru-RU"/>
                          </w:rPr>
                          <w:t xml:space="preserve">делать пометки и записи поверх выводимых на экран изображений </w:t>
                        </w:r>
                        <w:r w:rsidRPr="00184A59">
                          <w:rPr>
                            <w:rFonts w:ascii="Times New Roman" w:eastAsia="Times New Roman" w:hAnsi="Times New Roman" w:cs="Times New Roman"/>
                            <w:sz w:val="24"/>
                            <w:szCs w:val="24"/>
                            <w:lang w:eastAsia="ru-RU"/>
                          </w:rPr>
                          <w:br/>
                          <w:t xml:space="preserve">* демонстрация веб-сайтов через интерактивную доску всем слушателям </w:t>
                        </w:r>
                        <w:r w:rsidRPr="00184A59">
                          <w:rPr>
                            <w:rFonts w:ascii="Times New Roman" w:eastAsia="Times New Roman" w:hAnsi="Times New Roman" w:cs="Times New Roman"/>
                            <w:sz w:val="24"/>
                            <w:szCs w:val="24"/>
                            <w:lang w:eastAsia="ru-RU"/>
                          </w:rPr>
                          <w:br/>
                          <w:t xml:space="preserve">* использование групповых форм работы </w:t>
                        </w:r>
                        <w:r w:rsidRPr="00184A59">
                          <w:rPr>
                            <w:rFonts w:ascii="Times New Roman" w:eastAsia="Times New Roman" w:hAnsi="Times New Roman" w:cs="Times New Roman"/>
                            <w:sz w:val="24"/>
                            <w:szCs w:val="24"/>
                            <w:lang w:eastAsia="ru-RU"/>
                          </w:rPr>
                          <w:br/>
                          <w:t xml:space="preserve">* совместная работа над документами, таблицами или изображениями </w:t>
                        </w:r>
                        <w:r w:rsidRPr="00184A59">
                          <w:rPr>
                            <w:rFonts w:ascii="Times New Roman" w:eastAsia="Times New Roman" w:hAnsi="Times New Roman" w:cs="Times New Roman"/>
                            <w:sz w:val="24"/>
                            <w:szCs w:val="24"/>
                            <w:lang w:eastAsia="ru-RU"/>
                          </w:rPr>
                          <w:br/>
                          <w:t xml:space="preserve">* использование конференц-связи </w:t>
                        </w:r>
                        <w:r w:rsidRPr="00184A59">
                          <w:rPr>
                            <w:rFonts w:ascii="Times New Roman" w:eastAsia="Times New Roman" w:hAnsi="Times New Roman" w:cs="Times New Roman"/>
                            <w:sz w:val="24"/>
                            <w:szCs w:val="24"/>
                            <w:lang w:eastAsia="ru-RU"/>
                          </w:rPr>
                          <w:br/>
                          <w:t xml:space="preserve">* управление компьютером без использования самого компьютера (управление через интерактивную доску) </w:t>
                        </w:r>
                        <w:r w:rsidRPr="00184A59">
                          <w:rPr>
                            <w:rFonts w:ascii="Times New Roman" w:eastAsia="Times New Roman" w:hAnsi="Times New Roman" w:cs="Times New Roman"/>
                            <w:sz w:val="24"/>
                            <w:szCs w:val="24"/>
                            <w:lang w:eastAsia="ru-RU"/>
                          </w:rPr>
                          <w:br/>
                          <w:t xml:space="preserve">* использование интерактивной доски как обычной, но с возможностью сохранить результат, распечатать изображение на доске на принтере и т.д. </w:t>
                        </w:r>
                        <w:r w:rsidRPr="00184A59">
                          <w:rPr>
                            <w:rFonts w:ascii="Times New Roman" w:eastAsia="Times New Roman" w:hAnsi="Times New Roman" w:cs="Times New Roman"/>
                            <w:sz w:val="24"/>
                            <w:szCs w:val="24"/>
                            <w:lang w:eastAsia="ru-RU"/>
                          </w:rPr>
                          <w:br/>
                          <w:t xml:space="preserve">* изменение текста в выводимых на экране документах, используя виртуальную клавиатуру, которая настраивается в программном обеспечении доски </w:t>
                        </w:r>
                        <w:r w:rsidRPr="00184A59">
                          <w:rPr>
                            <w:rFonts w:ascii="Times New Roman" w:eastAsia="Times New Roman" w:hAnsi="Times New Roman" w:cs="Times New Roman"/>
                            <w:sz w:val="24"/>
                            <w:szCs w:val="24"/>
                            <w:lang w:eastAsia="ru-RU"/>
                          </w:rPr>
                          <w:br/>
                          <w:t xml:space="preserve">* изменение любых документов или изображений на экране, использование </w:t>
                        </w:r>
                        <w:r w:rsidRPr="00184A59">
                          <w:rPr>
                            <w:rFonts w:ascii="Times New Roman" w:eastAsia="Times New Roman" w:hAnsi="Times New Roman" w:cs="Times New Roman"/>
                            <w:sz w:val="24"/>
                            <w:szCs w:val="24"/>
                            <w:lang w:eastAsia="ru-RU"/>
                          </w:rPr>
                          <w:lastRenderedPageBreak/>
                          <w:t xml:space="preserve">любых пометок </w:t>
                        </w:r>
                        <w:r w:rsidRPr="00184A59">
                          <w:rPr>
                            <w:rFonts w:ascii="Times New Roman" w:eastAsia="Times New Roman" w:hAnsi="Times New Roman" w:cs="Times New Roman"/>
                            <w:sz w:val="24"/>
                            <w:szCs w:val="24"/>
                            <w:lang w:eastAsia="ru-RU"/>
                          </w:rPr>
                          <w:br/>
                          <w:t xml:space="preserve">* сохранение на компьютере в специальном файле всех пометок, которые учитель делает во время урока, для дальнейшей демонстрации на других уроках или через интернет </w:t>
                        </w:r>
                        <w:r w:rsidRPr="00184A59">
                          <w:rPr>
                            <w:rFonts w:ascii="Times New Roman" w:eastAsia="Times New Roman" w:hAnsi="Times New Roman" w:cs="Times New Roman"/>
                            <w:sz w:val="24"/>
                            <w:szCs w:val="24"/>
                            <w:lang w:eastAsia="ru-RU"/>
                          </w:rPr>
                          <w:br/>
                          <w:t xml:space="preserve">* сохраненные во время урока записи учитель может передать любому ученику, пропустившему занятие или не успевшему сделать соответствующие записи в своей тетради </w:t>
                        </w:r>
                        <w:r w:rsidRPr="00184A59">
                          <w:rPr>
                            <w:rFonts w:ascii="Times New Roman" w:eastAsia="Times New Roman" w:hAnsi="Times New Roman" w:cs="Times New Roman"/>
                            <w:sz w:val="24"/>
                            <w:szCs w:val="24"/>
                            <w:lang w:eastAsia="ru-RU"/>
                          </w:rPr>
                          <w:br/>
                          <w:t xml:space="preserve">* демонстрация работы одного ученика всем остальным ученикам класса </w:t>
                        </w:r>
                        <w:r w:rsidRPr="00184A59">
                          <w:rPr>
                            <w:rFonts w:ascii="Times New Roman" w:eastAsia="Times New Roman" w:hAnsi="Times New Roman" w:cs="Times New Roman"/>
                            <w:sz w:val="24"/>
                            <w:szCs w:val="24"/>
                            <w:lang w:eastAsia="ru-RU"/>
                          </w:rPr>
                          <w:br/>
                          <w:t xml:space="preserve">* демонстрация учебных видеороликов </w:t>
                        </w:r>
                        <w:r w:rsidRPr="00184A59">
                          <w:rPr>
                            <w:rFonts w:ascii="Times New Roman" w:eastAsia="Times New Roman" w:hAnsi="Times New Roman" w:cs="Times New Roman"/>
                            <w:sz w:val="24"/>
                            <w:szCs w:val="24"/>
                            <w:lang w:eastAsia="ru-RU"/>
                          </w:rPr>
                          <w:br/>
                          <w:t xml:space="preserve">* создание рисунков на интерактивной доске без использования компьютерной мыши </w:t>
                        </w:r>
                        <w:r w:rsidRPr="00184A59">
                          <w:rPr>
                            <w:rFonts w:ascii="Times New Roman" w:eastAsia="Times New Roman" w:hAnsi="Times New Roman" w:cs="Times New Roman"/>
                            <w:sz w:val="24"/>
                            <w:szCs w:val="24"/>
                            <w:lang w:eastAsia="ru-RU"/>
                          </w:rPr>
                          <w:br/>
                          <w:t xml:space="preserve">* создание рисунков, схем и карт во время проведения урока, которые можно использовать на следующих занятиях, что экономит время на уроке </w:t>
                        </w:r>
                        <w:r w:rsidRPr="00184A59">
                          <w:rPr>
                            <w:rFonts w:ascii="Times New Roman" w:eastAsia="Times New Roman" w:hAnsi="Times New Roman" w:cs="Times New Roman"/>
                            <w:sz w:val="24"/>
                            <w:szCs w:val="24"/>
                            <w:lang w:eastAsia="ru-RU"/>
                          </w:rPr>
                          <w:br/>
                          <w:t xml:space="preserve">* при соответствующем программном обеспечении учитель может выводить на экран интерактивной доски изображение монитора любого </w:t>
                        </w:r>
                        <w:proofErr w:type="spellStart"/>
                        <w:r w:rsidRPr="00184A59">
                          <w:rPr>
                            <w:rFonts w:ascii="Times New Roman" w:eastAsia="Times New Roman" w:hAnsi="Times New Roman" w:cs="Times New Roman"/>
                            <w:sz w:val="24"/>
                            <w:szCs w:val="24"/>
                            <w:lang w:eastAsia="ru-RU"/>
                          </w:rPr>
                          <w:t>учени</w:t>
                        </w:r>
                        <w:proofErr w:type="spellEnd"/>
                      </w:p>
                      <w:p w:rsidR="003C1048" w:rsidRPr="000E62AD" w:rsidRDefault="003C1048" w:rsidP="0015638C">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3C1048" w:rsidRPr="00562B59" w:rsidRDefault="003C1048" w:rsidP="003C1048">
                  <w:p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lastRenderedPageBreak/>
                    <w:t>Список литературы.</w:t>
                  </w:r>
                </w:p>
                <w:p w:rsidR="003C1048" w:rsidRPr="00562B59" w:rsidRDefault="003C1048" w:rsidP="003C1048">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62B59">
                    <w:rPr>
                      <w:rFonts w:ascii="Times New Roman" w:eastAsia="Times New Roman" w:hAnsi="Times New Roman" w:cs="Times New Roman"/>
                      <w:sz w:val="24"/>
                      <w:szCs w:val="24"/>
                      <w:lang w:eastAsia="ru-RU"/>
                    </w:rPr>
                    <w:t>Н.Н.Светловская</w:t>
                  </w:r>
                  <w:proofErr w:type="spellEnd"/>
                  <w:r w:rsidRPr="00562B59">
                    <w:rPr>
                      <w:rFonts w:ascii="Times New Roman" w:eastAsia="Times New Roman" w:hAnsi="Times New Roman" w:cs="Times New Roman"/>
                      <w:sz w:val="24"/>
                      <w:szCs w:val="24"/>
                      <w:lang w:eastAsia="ru-RU"/>
                    </w:rPr>
                    <w:t xml:space="preserve">, Т.С. </w:t>
                  </w:r>
                  <w:proofErr w:type="spellStart"/>
                  <w:r w:rsidRPr="00562B59">
                    <w:rPr>
                      <w:rFonts w:ascii="Times New Roman" w:eastAsia="Times New Roman" w:hAnsi="Times New Roman" w:cs="Times New Roman"/>
                      <w:sz w:val="24"/>
                      <w:szCs w:val="24"/>
                      <w:lang w:eastAsia="ru-RU"/>
                    </w:rPr>
                    <w:t>Пиче-ооол</w:t>
                  </w:r>
                  <w:proofErr w:type="spellEnd"/>
                  <w:r w:rsidRPr="00562B59">
                    <w:rPr>
                      <w:rFonts w:ascii="Times New Roman" w:eastAsia="Times New Roman" w:hAnsi="Times New Roman" w:cs="Times New Roman"/>
                      <w:sz w:val="24"/>
                      <w:szCs w:val="24"/>
                      <w:lang w:eastAsia="ru-RU"/>
                    </w:rPr>
                    <w:t xml:space="preserve">  « Как помочь детям, которые не хотят учиться»</w:t>
                  </w:r>
                </w:p>
                <w:p w:rsidR="003C1048" w:rsidRPr="00562B59" w:rsidRDefault="003C1048" w:rsidP="003C1048">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Е.П Гайдамака «Использование интерактивной доски в педагогической деятельности»</w:t>
                  </w:r>
                </w:p>
                <w:p w:rsidR="003C1048" w:rsidRPr="00562B59" w:rsidRDefault="003C1048" w:rsidP="003C1048">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Интерактивная доска. Быстрый старт.</w:t>
                  </w:r>
                </w:p>
                <w:p w:rsidR="003C1048" w:rsidRPr="00562B59" w:rsidRDefault="003C1048" w:rsidP="003C1048">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Е.В Калмыкова «Игровые технологии обучения в начальной школе.»</w:t>
                  </w:r>
                </w:p>
                <w:p w:rsidR="003C1048" w:rsidRPr="00562B59" w:rsidRDefault="003C1048" w:rsidP="003C1048">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Planeta.edu.tomsk.ru «Педагогическая мастерская»</w:t>
                  </w:r>
                </w:p>
                <w:p w:rsidR="003C1048" w:rsidRPr="00562B59" w:rsidRDefault="003C1048" w:rsidP="003C1048">
                  <w:pPr>
                    <w:spacing w:before="100" w:beforeAutospacing="1" w:after="100" w:afterAutospacing="1" w:line="240" w:lineRule="auto"/>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t>   </w:t>
                  </w:r>
                </w:p>
                <w:p w:rsidR="003C1048" w:rsidRPr="00562B59" w:rsidRDefault="003C1048" w:rsidP="00B0416A">
                  <w:pPr>
                    <w:spacing w:before="100" w:beforeAutospacing="1" w:after="100" w:afterAutospacing="1" w:line="240" w:lineRule="auto"/>
                    <w:rPr>
                      <w:rFonts w:ascii="Times New Roman" w:eastAsia="Times New Roman" w:hAnsi="Times New Roman" w:cs="Times New Roman"/>
                      <w:sz w:val="24"/>
                      <w:szCs w:val="24"/>
                      <w:lang w:eastAsia="ru-RU"/>
                    </w:rPr>
                  </w:pPr>
                </w:p>
                <w:p w:rsidR="003C1048" w:rsidRPr="00562B59" w:rsidRDefault="003C1048" w:rsidP="00184A59">
                  <w:pPr>
                    <w:spacing w:before="100" w:beforeAutospacing="1" w:after="100" w:afterAutospacing="1" w:line="240" w:lineRule="auto"/>
                    <w:rPr>
                      <w:rFonts w:ascii="Times New Roman" w:eastAsia="Times New Roman" w:hAnsi="Times New Roman" w:cs="Times New Roman"/>
                      <w:sz w:val="24"/>
                      <w:szCs w:val="24"/>
                      <w:lang w:eastAsia="ru-RU"/>
                    </w:rPr>
                  </w:pPr>
                </w:p>
                <w:p w:rsidR="00184A59" w:rsidRPr="00562B59" w:rsidRDefault="00184A59" w:rsidP="00184A59">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184A59" w:rsidRPr="00562B59" w:rsidRDefault="00184A59" w:rsidP="00184A59">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B37554" w:rsidRDefault="00B37554" w:rsidP="00486CAC">
            <w:pPr>
              <w:spacing w:before="100" w:beforeAutospacing="1" w:after="100" w:afterAutospacing="1" w:line="240" w:lineRule="auto"/>
              <w:rPr>
                <w:rFonts w:ascii="Times New Roman" w:eastAsia="Times New Roman" w:hAnsi="Times New Roman" w:cs="Times New Roman"/>
                <w:sz w:val="24"/>
                <w:szCs w:val="24"/>
                <w:lang w:eastAsia="ru-RU"/>
              </w:rPr>
            </w:pPr>
          </w:p>
          <w:p w:rsidR="00486CAC" w:rsidRDefault="00486CAC" w:rsidP="00C72BD2">
            <w:pPr>
              <w:spacing w:before="100" w:beforeAutospacing="1" w:after="100" w:afterAutospacing="1" w:line="240" w:lineRule="auto"/>
              <w:rPr>
                <w:rFonts w:ascii="Times New Roman" w:eastAsia="Times New Roman" w:hAnsi="Times New Roman" w:cs="Times New Roman"/>
                <w:sz w:val="24"/>
                <w:szCs w:val="24"/>
                <w:lang w:eastAsia="ru-RU"/>
              </w:rPr>
            </w:pPr>
          </w:p>
          <w:p w:rsidR="00ED21E6" w:rsidRDefault="00562B59" w:rsidP="00ED21E6">
            <w:pPr>
              <w:spacing w:before="100" w:beforeAutospacing="1" w:after="100" w:afterAutospacing="1" w:line="240" w:lineRule="auto"/>
              <w:ind w:left="360"/>
              <w:rPr>
                <w:rFonts w:ascii="Times New Roman" w:eastAsia="Times New Roman" w:hAnsi="Times New Roman" w:cs="Times New Roman"/>
                <w:sz w:val="24"/>
                <w:szCs w:val="24"/>
                <w:lang w:eastAsia="ru-RU"/>
              </w:rPr>
            </w:pPr>
            <w:r w:rsidRPr="00562B59">
              <w:rPr>
                <w:rFonts w:ascii="Times New Roman" w:eastAsia="Times New Roman" w:hAnsi="Times New Roman" w:cs="Times New Roman"/>
                <w:sz w:val="24"/>
                <w:szCs w:val="24"/>
                <w:lang w:eastAsia="ru-RU"/>
              </w:rPr>
              <w:br/>
            </w:r>
          </w:p>
          <w:p w:rsidR="00562B59" w:rsidRPr="00562B59" w:rsidRDefault="00562B59" w:rsidP="00562B59">
            <w:pPr>
              <w:spacing w:after="0" w:line="240" w:lineRule="auto"/>
              <w:rPr>
                <w:rFonts w:ascii="Times New Roman" w:eastAsia="Times New Roman" w:hAnsi="Times New Roman" w:cs="Times New Roman"/>
                <w:sz w:val="24"/>
                <w:szCs w:val="24"/>
                <w:lang w:eastAsia="ru-RU"/>
              </w:rPr>
            </w:pPr>
          </w:p>
        </w:tc>
      </w:tr>
    </w:tbl>
    <w:p w:rsidR="00562B59" w:rsidRPr="00562B59" w:rsidRDefault="00562B59" w:rsidP="00562B59">
      <w:pPr>
        <w:spacing w:before="100" w:beforeAutospacing="1" w:after="100" w:afterAutospacing="1" w:line="240" w:lineRule="auto"/>
        <w:rPr>
          <w:rFonts w:ascii="Times New Roman" w:eastAsia="Times New Roman" w:hAnsi="Times New Roman" w:cs="Times New Roman"/>
          <w:sz w:val="24"/>
          <w:szCs w:val="24"/>
          <w:lang w:eastAsia="ru-RU"/>
        </w:rPr>
      </w:pPr>
    </w:p>
    <w:p w:rsidR="00562B59" w:rsidRPr="00562B59" w:rsidRDefault="00562B59" w:rsidP="00562B59">
      <w:pPr>
        <w:spacing w:before="100" w:beforeAutospacing="1" w:after="100" w:afterAutospacing="1" w:line="240" w:lineRule="auto"/>
        <w:rPr>
          <w:rFonts w:ascii="Times New Roman" w:eastAsia="Times New Roman" w:hAnsi="Times New Roman" w:cs="Times New Roman"/>
          <w:sz w:val="24"/>
          <w:szCs w:val="24"/>
          <w:lang w:eastAsia="ru-RU"/>
        </w:rPr>
      </w:pPr>
    </w:p>
    <w:sectPr w:rsidR="00562B59" w:rsidRPr="00562B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B1891"/>
    <w:multiLevelType w:val="multilevel"/>
    <w:tmpl w:val="6A887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E767A7"/>
    <w:multiLevelType w:val="multilevel"/>
    <w:tmpl w:val="88B879A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4A01C13"/>
    <w:multiLevelType w:val="multilevel"/>
    <w:tmpl w:val="5FAE0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9D70932"/>
    <w:multiLevelType w:val="hybridMultilevel"/>
    <w:tmpl w:val="D924CBF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546F00DB"/>
    <w:multiLevelType w:val="multilevel"/>
    <w:tmpl w:val="F5B23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FD370DC"/>
    <w:multiLevelType w:val="hybridMultilevel"/>
    <w:tmpl w:val="CC38365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6B57289D"/>
    <w:multiLevelType w:val="multilevel"/>
    <w:tmpl w:val="895C13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EC772F7"/>
    <w:multiLevelType w:val="multilevel"/>
    <w:tmpl w:val="72E68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6"/>
  </w:num>
  <w:num w:numId="4">
    <w:abstractNumId w:val="7"/>
  </w:num>
  <w:num w:numId="5">
    <w:abstractNumId w:val="1"/>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B59"/>
    <w:rsid w:val="00044153"/>
    <w:rsid w:val="000E62AD"/>
    <w:rsid w:val="00184A59"/>
    <w:rsid w:val="00351062"/>
    <w:rsid w:val="003C1048"/>
    <w:rsid w:val="00486CAC"/>
    <w:rsid w:val="00562B59"/>
    <w:rsid w:val="0062766C"/>
    <w:rsid w:val="00955E9D"/>
    <w:rsid w:val="009D6732"/>
    <w:rsid w:val="00B0416A"/>
    <w:rsid w:val="00B37554"/>
    <w:rsid w:val="00BC17FB"/>
    <w:rsid w:val="00C72BD2"/>
    <w:rsid w:val="00E0747D"/>
    <w:rsid w:val="00EA689D"/>
    <w:rsid w:val="00ED2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D0D3DB-41AE-44BD-812C-A5EB6D35B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562B5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62B59"/>
    <w:rPr>
      <w:rFonts w:ascii="Times New Roman" w:eastAsia="Times New Roman" w:hAnsi="Times New Roman" w:cs="Times New Roman"/>
      <w:b/>
      <w:bCs/>
      <w:sz w:val="36"/>
      <w:szCs w:val="36"/>
      <w:lang w:eastAsia="ru-RU"/>
    </w:rPr>
  </w:style>
  <w:style w:type="paragraph" w:customStyle="1" w:styleId="c7">
    <w:name w:val="c7"/>
    <w:basedOn w:val="a"/>
    <w:rsid w:val="00562B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562B59"/>
  </w:style>
  <w:style w:type="paragraph" w:customStyle="1" w:styleId="c6">
    <w:name w:val="c6"/>
    <w:basedOn w:val="a"/>
    <w:rsid w:val="00562B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62B59"/>
  </w:style>
  <w:style w:type="character" w:customStyle="1" w:styleId="c11">
    <w:name w:val="c11"/>
    <w:basedOn w:val="a0"/>
    <w:rsid w:val="00562B59"/>
  </w:style>
  <w:style w:type="paragraph" w:styleId="a3">
    <w:name w:val="Normal (Web)"/>
    <w:basedOn w:val="a"/>
    <w:uiPriority w:val="99"/>
    <w:semiHidden/>
    <w:unhideWhenUsed/>
    <w:rsid w:val="00562B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62B59"/>
    <w:rPr>
      <w:color w:val="0000FF"/>
      <w:u w:val="single"/>
    </w:rPr>
  </w:style>
  <w:style w:type="paragraph" w:styleId="a5">
    <w:name w:val="List Paragraph"/>
    <w:basedOn w:val="a"/>
    <w:uiPriority w:val="34"/>
    <w:qFormat/>
    <w:rsid w:val="00E074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674842">
      <w:bodyDiv w:val="1"/>
      <w:marLeft w:val="0"/>
      <w:marRight w:val="0"/>
      <w:marTop w:val="0"/>
      <w:marBottom w:val="0"/>
      <w:divBdr>
        <w:top w:val="none" w:sz="0" w:space="0" w:color="auto"/>
        <w:left w:val="none" w:sz="0" w:space="0" w:color="auto"/>
        <w:bottom w:val="none" w:sz="0" w:space="0" w:color="auto"/>
        <w:right w:val="none" w:sz="0" w:space="0" w:color="auto"/>
      </w:divBdr>
      <w:divsChild>
        <w:div w:id="1720586980">
          <w:marLeft w:val="0"/>
          <w:marRight w:val="0"/>
          <w:marTop w:val="0"/>
          <w:marBottom w:val="0"/>
          <w:divBdr>
            <w:top w:val="none" w:sz="0" w:space="0" w:color="auto"/>
            <w:left w:val="none" w:sz="0" w:space="0" w:color="auto"/>
            <w:bottom w:val="none" w:sz="0" w:space="0" w:color="auto"/>
            <w:right w:val="none" w:sz="0" w:space="0" w:color="auto"/>
          </w:divBdr>
        </w:div>
        <w:div w:id="452596432">
          <w:marLeft w:val="0"/>
          <w:marRight w:val="-225"/>
          <w:marTop w:val="225"/>
          <w:marBottom w:val="75"/>
          <w:divBdr>
            <w:top w:val="none" w:sz="0" w:space="0" w:color="auto"/>
            <w:left w:val="none" w:sz="0" w:space="0" w:color="auto"/>
            <w:bottom w:val="none" w:sz="0" w:space="0" w:color="auto"/>
            <w:right w:val="none" w:sz="0" w:space="0" w:color="auto"/>
          </w:divBdr>
          <w:divsChild>
            <w:div w:id="1935162082">
              <w:marLeft w:val="0"/>
              <w:marRight w:val="0"/>
              <w:marTop w:val="0"/>
              <w:marBottom w:val="0"/>
              <w:divBdr>
                <w:top w:val="none" w:sz="0" w:space="0" w:color="auto"/>
                <w:left w:val="none" w:sz="0" w:space="0" w:color="auto"/>
                <w:bottom w:val="none" w:sz="0" w:space="0" w:color="auto"/>
                <w:right w:val="none" w:sz="0" w:space="0" w:color="auto"/>
              </w:divBdr>
              <w:divsChild>
                <w:div w:id="1307247466">
                  <w:marLeft w:val="0"/>
                  <w:marRight w:val="0"/>
                  <w:marTop w:val="0"/>
                  <w:marBottom w:val="0"/>
                  <w:divBdr>
                    <w:top w:val="none" w:sz="0" w:space="0" w:color="auto"/>
                    <w:left w:val="none" w:sz="0" w:space="0" w:color="auto"/>
                    <w:bottom w:val="none" w:sz="0" w:space="0" w:color="auto"/>
                    <w:right w:val="none" w:sz="0" w:space="0" w:color="auto"/>
                  </w:divBdr>
                  <w:divsChild>
                    <w:div w:id="656806251">
                      <w:marLeft w:val="0"/>
                      <w:marRight w:val="0"/>
                      <w:marTop w:val="0"/>
                      <w:marBottom w:val="0"/>
                      <w:divBdr>
                        <w:top w:val="none" w:sz="0" w:space="0" w:color="auto"/>
                        <w:left w:val="none" w:sz="0" w:space="0" w:color="auto"/>
                        <w:bottom w:val="none" w:sz="0" w:space="0" w:color="auto"/>
                        <w:right w:val="none" w:sz="0" w:space="0" w:color="auto"/>
                      </w:divBdr>
                      <w:divsChild>
                        <w:div w:id="30612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86967-F176-41D9-BFF8-604869404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Pages>
  <Words>1368</Words>
  <Characters>7803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Илья</dc:creator>
  <cp:lastModifiedBy>Илья</cp:lastModifiedBy>
  <cp:revision>6</cp:revision>
  <dcterms:created xsi:type="dcterms:W3CDTF">2013-05-30T18:23:00Z</dcterms:created>
  <dcterms:modified xsi:type="dcterms:W3CDTF">2020-03-09T13:51:00Z</dcterms:modified>
</cp:coreProperties>
</file>