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53" w:rsidRPr="00FB3253" w:rsidRDefault="00345C8B" w:rsidP="00FB325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FB325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="00FB3253" w:rsidRPr="00FB325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="00FB3253" w:rsidRPr="00FB3253">
        <w:rPr>
          <w:rFonts w:ascii="Times New Roman" w:eastAsia="Calibri" w:hAnsi="Times New Roman" w:cs="Times New Roman"/>
          <w:b/>
          <w:sz w:val="28"/>
          <w:szCs w:val="32"/>
        </w:rPr>
        <w:t xml:space="preserve">ИСПОЛЬЗОВАНИЕ НЕСТАНДАРТНОГО МАТЕРИАЛА ДЛЯ РАЗВИТИЯ МЕЛКОЙ МОТОРИКИ РУК </w:t>
      </w:r>
    </w:p>
    <w:p w:rsidR="00FB3253" w:rsidRPr="00FB3253" w:rsidRDefault="00FB3253" w:rsidP="00FB325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B3253">
        <w:rPr>
          <w:rFonts w:ascii="Times New Roman" w:eastAsia="Calibri" w:hAnsi="Times New Roman" w:cs="Times New Roman"/>
          <w:b/>
          <w:sz w:val="28"/>
          <w:szCs w:val="32"/>
        </w:rPr>
        <w:t>У ДЕТЕЙ РАННЕГО ВОЗРАСТА</w:t>
      </w:r>
      <w:r w:rsidRPr="00FB3253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FB3253" w:rsidRPr="00FB3253" w:rsidRDefault="00FB3253" w:rsidP="00FB3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B3253" w:rsidRPr="00FB3253" w:rsidRDefault="00FB3253" w:rsidP="00345C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253" w:rsidRPr="00FB3253" w:rsidRDefault="00FB3253" w:rsidP="00FB3253">
      <w:pPr>
        <w:autoSpaceDE w:val="0"/>
        <w:autoSpaceDN w:val="0"/>
        <w:adjustRightInd w:val="0"/>
        <w:spacing w:after="0" w:line="240" w:lineRule="auto"/>
        <w:ind w:left="4536" w:firstLine="709"/>
        <w:contextualSpacing/>
        <w:rPr>
          <w:rFonts w:ascii="Times New Roman" w:eastAsia="Calibri" w:hAnsi="Times New Roman" w:cs="Times New Roman"/>
          <w:sz w:val="24"/>
          <w:szCs w:val="28"/>
        </w:rPr>
      </w:pPr>
      <w:r w:rsidRPr="00FB3253">
        <w:rPr>
          <w:rFonts w:ascii="Times New Roman" w:eastAsia="Calibri" w:hAnsi="Times New Roman" w:cs="Times New Roman"/>
          <w:sz w:val="24"/>
          <w:szCs w:val="28"/>
        </w:rPr>
        <w:t>Подготовила:</w:t>
      </w:r>
    </w:p>
    <w:p w:rsidR="00FB3253" w:rsidRPr="00FB3253" w:rsidRDefault="00FB3253" w:rsidP="00FB3253">
      <w:pPr>
        <w:autoSpaceDE w:val="0"/>
        <w:autoSpaceDN w:val="0"/>
        <w:adjustRightInd w:val="0"/>
        <w:spacing w:after="0" w:line="240" w:lineRule="auto"/>
        <w:ind w:left="4536" w:firstLine="709"/>
        <w:contextualSpacing/>
        <w:rPr>
          <w:rFonts w:ascii="Times New Roman" w:eastAsia="Calibri" w:hAnsi="Times New Roman" w:cs="Times New Roman"/>
          <w:sz w:val="24"/>
          <w:szCs w:val="28"/>
        </w:rPr>
      </w:pPr>
      <w:r w:rsidRPr="00FB3253">
        <w:rPr>
          <w:rFonts w:ascii="Times New Roman" w:eastAsia="Calibri" w:hAnsi="Times New Roman" w:cs="Times New Roman"/>
          <w:sz w:val="24"/>
          <w:szCs w:val="28"/>
        </w:rPr>
        <w:t>воспитатель МБДОУ детский сад № 51</w:t>
      </w:r>
    </w:p>
    <w:p w:rsidR="00FB3253" w:rsidRPr="00345C8B" w:rsidRDefault="00FB3253" w:rsidP="00345C8B">
      <w:pPr>
        <w:autoSpaceDE w:val="0"/>
        <w:autoSpaceDN w:val="0"/>
        <w:adjustRightInd w:val="0"/>
        <w:spacing w:after="0" w:line="240" w:lineRule="auto"/>
        <w:ind w:left="4536" w:firstLine="709"/>
        <w:contextualSpacing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FB3253">
        <w:rPr>
          <w:rFonts w:ascii="Times New Roman" w:eastAsia="Calibri" w:hAnsi="Times New Roman" w:cs="Times New Roman"/>
          <w:sz w:val="24"/>
          <w:szCs w:val="28"/>
        </w:rPr>
        <w:t>Шпунтова</w:t>
      </w:r>
      <w:proofErr w:type="spellEnd"/>
      <w:r w:rsidRPr="00FB3253">
        <w:rPr>
          <w:rFonts w:ascii="Times New Roman" w:eastAsia="Calibri" w:hAnsi="Times New Roman" w:cs="Times New Roman"/>
          <w:sz w:val="24"/>
          <w:szCs w:val="28"/>
        </w:rPr>
        <w:t xml:space="preserve"> Оксана Михайловна</w:t>
      </w:r>
    </w:p>
    <w:p w:rsidR="00FB3253" w:rsidRPr="00FB3253" w:rsidRDefault="00FB3253" w:rsidP="00345C8B">
      <w:pPr>
        <w:autoSpaceDE w:val="0"/>
        <w:autoSpaceDN w:val="0"/>
        <w:adjustRightInd w:val="0"/>
        <w:spacing w:after="0" w:line="240" w:lineRule="auto"/>
        <w:ind w:left="4536" w:firstLine="709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B3253">
        <w:rPr>
          <w:rFonts w:ascii="Times New Roman" w:eastAsia="Times New Roman" w:hAnsi="Times New Roman" w:cs="Times New Roman"/>
          <w:sz w:val="24"/>
          <w:szCs w:val="28"/>
          <w:lang w:eastAsia="ru-RU"/>
        </w:rPr>
        <w:t>г. Североморск</w:t>
      </w:r>
    </w:p>
    <w:p w:rsidR="00FB3253" w:rsidRPr="00FB3253" w:rsidRDefault="00FB3253" w:rsidP="00345C8B">
      <w:pPr>
        <w:autoSpaceDE w:val="0"/>
        <w:autoSpaceDN w:val="0"/>
        <w:adjustRightInd w:val="0"/>
        <w:spacing w:after="0" w:line="240" w:lineRule="auto"/>
        <w:ind w:left="4536" w:firstLine="709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B3253">
        <w:rPr>
          <w:rFonts w:ascii="Times New Roman" w:eastAsia="Times New Roman" w:hAnsi="Times New Roman" w:cs="Times New Roman"/>
          <w:sz w:val="24"/>
          <w:szCs w:val="28"/>
          <w:lang w:eastAsia="ru-RU"/>
        </w:rPr>
        <w:t>2019г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Учеными доказано, что развитие руки находится в тесной связи с развитием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7D4">
        <w:rPr>
          <w:rFonts w:ascii="Times New Roman" w:hAnsi="Times New Roman" w:cs="Times New Roman"/>
          <w:sz w:val="28"/>
          <w:szCs w:val="28"/>
        </w:rPr>
        <w:t xml:space="preserve">речи, мышления ребенка. </w:t>
      </w:r>
      <w:r>
        <w:rPr>
          <w:rFonts w:ascii="Times New Roman" w:hAnsi="Times New Roman" w:cs="Times New Roman"/>
          <w:sz w:val="28"/>
          <w:szCs w:val="28"/>
        </w:rPr>
        <w:t xml:space="preserve">Чем </w:t>
      </w:r>
      <w:r w:rsidRPr="000847D4">
        <w:rPr>
          <w:rFonts w:ascii="Times New Roman" w:hAnsi="Times New Roman" w:cs="Times New Roman"/>
          <w:sz w:val="28"/>
          <w:szCs w:val="28"/>
        </w:rPr>
        <w:t>больше ребёнок умеет, хочет и стремитс</w:t>
      </w:r>
      <w:r>
        <w:rPr>
          <w:rFonts w:ascii="Times New Roman" w:hAnsi="Times New Roman" w:cs="Times New Roman"/>
          <w:sz w:val="28"/>
          <w:szCs w:val="28"/>
        </w:rPr>
        <w:t xml:space="preserve">я делать руками, тем он умнее и </w:t>
      </w:r>
      <w:r w:rsidRPr="000847D4">
        <w:rPr>
          <w:rFonts w:ascii="Times New Roman" w:hAnsi="Times New Roman" w:cs="Times New Roman"/>
          <w:sz w:val="28"/>
          <w:szCs w:val="28"/>
        </w:rPr>
        <w:t>изобретательнее. Ведь на кончиках пальц</w:t>
      </w:r>
      <w:r>
        <w:rPr>
          <w:rFonts w:ascii="Times New Roman" w:hAnsi="Times New Roman" w:cs="Times New Roman"/>
          <w:sz w:val="28"/>
          <w:szCs w:val="28"/>
        </w:rPr>
        <w:t xml:space="preserve">ев – источник творческой мысли, </w:t>
      </w:r>
      <w:r w:rsidRPr="000847D4">
        <w:rPr>
          <w:rFonts w:ascii="Times New Roman" w:hAnsi="Times New Roman" w:cs="Times New Roman"/>
          <w:sz w:val="28"/>
          <w:szCs w:val="28"/>
        </w:rPr>
        <w:t xml:space="preserve">которая питает мозг ребёнка. 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Для развития мелкой моторики</w:t>
      </w:r>
      <w:r>
        <w:rPr>
          <w:rFonts w:ascii="Times New Roman" w:hAnsi="Times New Roman" w:cs="Times New Roman"/>
          <w:sz w:val="28"/>
          <w:szCs w:val="28"/>
        </w:rPr>
        <w:t xml:space="preserve"> вам не понадобится специальное </w:t>
      </w:r>
      <w:r w:rsidRPr="000847D4">
        <w:rPr>
          <w:rFonts w:ascii="Times New Roman" w:hAnsi="Times New Roman" w:cs="Times New Roman"/>
          <w:sz w:val="28"/>
          <w:szCs w:val="28"/>
        </w:rPr>
        <w:t>оборудование, не нужно выкраивать время, мо</w:t>
      </w:r>
      <w:r>
        <w:rPr>
          <w:rFonts w:ascii="Times New Roman" w:hAnsi="Times New Roman" w:cs="Times New Roman"/>
          <w:sz w:val="28"/>
          <w:szCs w:val="28"/>
        </w:rPr>
        <w:t xml:space="preserve">жно воспользоваться предметами, </w:t>
      </w:r>
      <w:r w:rsidRPr="000847D4">
        <w:rPr>
          <w:rFonts w:ascii="Times New Roman" w:hAnsi="Times New Roman" w:cs="Times New Roman"/>
          <w:sz w:val="28"/>
          <w:szCs w:val="28"/>
        </w:rPr>
        <w:t>которые оказались в данный момент под руко</w:t>
      </w:r>
      <w:r>
        <w:rPr>
          <w:rFonts w:ascii="Times New Roman" w:hAnsi="Times New Roman" w:cs="Times New Roman"/>
          <w:sz w:val="28"/>
          <w:szCs w:val="28"/>
        </w:rPr>
        <w:t xml:space="preserve">й. Дети любят играть с бытовыми </w:t>
      </w:r>
      <w:r w:rsidRPr="000847D4">
        <w:rPr>
          <w:rFonts w:ascii="Times New Roman" w:hAnsi="Times New Roman" w:cs="Times New Roman"/>
          <w:sz w:val="28"/>
          <w:szCs w:val="28"/>
        </w:rPr>
        <w:t xml:space="preserve">предметами, вам нужно только направить </w:t>
      </w:r>
      <w:r>
        <w:rPr>
          <w:rFonts w:ascii="Times New Roman" w:hAnsi="Times New Roman" w:cs="Times New Roman"/>
          <w:sz w:val="28"/>
          <w:szCs w:val="28"/>
        </w:rPr>
        <w:t xml:space="preserve">их фантазию в нужное русло. Для </w:t>
      </w:r>
      <w:r w:rsidRPr="000847D4">
        <w:rPr>
          <w:rFonts w:ascii="Times New Roman" w:hAnsi="Times New Roman" w:cs="Times New Roman"/>
          <w:sz w:val="28"/>
          <w:szCs w:val="28"/>
        </w:rPr>
        <w:t>пальчиковых игр подойдут: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 xml:space="preserve">Зубные щетки 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Деревянные палочки;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Решетки от раковин;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Трубочки</w:t>
      </w:r>
      <w:proofErr w:type="gramStart"/>
      <w:r w:rsidRPr="00CA186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Резинки  для волос;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Шпатель медицинский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Герметичные крышечки от упаковки молока, подсолнечного масла, сока: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Прищепки;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Липучки;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 xml:space="preserve">Яйца </w:t>
      </w:r>
      <w:proofErr w:type="gramStart"/>
      <w:r w:rsidRPr="00CA186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A1860">
        <w:rPr>
          <w:rFonts w:ascii="Times New Roman" w:hAnsi="Times New Roman" w:cs="Times New Roman"/>
          <w:sz w:val="28"/>
          <w:szCs w:val="28"/>
        </w:rPr>
        <w:t xml:space="preserve"> киндер – </w:t>
      </w:r>
      <w:proofErr w:type="spellStart"/>
      <w:r w:rsidRPr="00CA1860">
        <w:rPr>
          <w:rFonts w:ascii="Times New Roman" w:hAnsi="Times New Roman" w:cs="Times New Roman"/>
          <w:sz w:val="28"/>
          <w:szCs w:val="28"/>
        </w:rPr>
        <w:t>сюрптизов</w:t>
      </w:r>
      <w:proofErr w:type="spellEnd"/>
      <w:r w:rsidRPr="00CA1860">
        <w:rPr>
          <w:rFonts w:ascii="Times New Roman" w:hAnsi="Times New Roman" w:cs="Times New Roman"/>
          <w:sz w:val="28"/>
          <w:szCs w:val="28"/>
        </w:rPr>
        <w:t>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Пуговицы;</w:t>
      </w:r>
    </w:p>
    <w:p w:rsidR="003E6F06" w:rsidRPr="00CA1860" w:rsidRDefault="003E6F06" w:rsidP="003E6F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860">
        <w:rPr>
          <w:rFonts w:ascii="Times New Roman" w:hAnsi="Times New Roman" w:cs="Times New Roman"/>
          <w:sz w:val="28"/>
          <w:szCs w:val="28"/>
        </w:rPr>
        <w:t>Крышки от пластиковых бутылок.</w:t>
      </w:r>
    </w:p>
    <w:p w:rsidR="003E6F06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Этапы разучивания игр: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1. Взрослый сначала показывает игру малышу сам.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2. Взрослый показывает игру, манипулируя пальцами и рукой ребёнка.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3. Взрослый и ребёнок выполняют движения одновременно, взрослый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проговаривает текст.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4. Ребёнок выполняет движения с необходимой помощью взрослого,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который произносит текст.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5. Ребёнок выполняет движения и проговаривает текст, а взрослый</w:t>
      </w:r>
    </w:p>
    <w:p w:rsidR="003E6F06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t>подсказывает и помогает.</w:t>
      </w:r>
    </w:p>
    <w:p w:rsidR="003E6F06" w:rsidRDefault="003E6F06" w:rsidP="003E6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F06">
        <w:rPr>
          <w:rFonts w:ascii="Times New Roman" w:hAnsi="Times New Roman" w:cs="Times New Roman"/>
          <w:b/>
          <w:sz w:val="28"/>
          <w:szCs w:val="28"/>
        </w:rPr>
        <w:t>ИГРЫ С ЗУБНЫМИ ЩЕТКАМИ:</w:t>
      </w:r>
    </w:p>
    <w:p w:rsidR="003E6F06" w:rsidRDefault="003E6F06" w:rsidP="003E6F06">
      <w:pPr>
        <w:pStyle w:val="a3"/>
        <w:spacing w:before="200" w:beforeAutospacing="0" w:after="0" w:afterAutospacing="0"/>
        <w:jc w:val="center"/>
        <w:rPr>
          <w:rFonts w:eastAsia="+mn-ea"/>
          <w:b/>
          <w:color w:val="000000"/>
          <w:kern w:val="24"/>
          <w:sz w:val="28"/>
          <w:szCs w:val="28"/>
        </w:rPr>
      </w:pPr>
      <w:r w:rsidRPr="003E6F06">
        <w:rPr>
          <w:rFonts w:eastAsia="+mn-ea"/>
          <w:b/>
          <w:color w:val="000000"/>
          <w:kern w:val="24"/>
          <w:sz w:val="28"/>
          <w:szCs w:val="28"/>
        </w:rPr>
        <w:lastRenderedPageBreak/>
        <w:t>Массаж</w:t>
      </w:r>
    </w:p>
    <w:p w:rsidR="003E6F06" w:rsidRPr="003E6F06" w:rsidRDefault="003E6F06" w:rsidP="003E6F06">
      <w:pPr>
        <w:pStyle w:val="a3"/>
        <w:spacing w:before="200" w:beforeAutospacing="0" w:after="0" w:afterAutospacing="0"/>
        <w:jc w:val="center"/>
        <w:rPr>
          <w:rFonts w:eastAsia="+mn-ea"/>
          <w:b/>
          <w:color w:val="000000"/>
          <w:kern w:val="24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E6F06" w:rsidTr="00530A11">
        <w:tc>
          <w:tcPr>
            <w:tcW w:w="4672" w:type="dxa"/>
          </w:tcPr>
          <w:p w:rsidR="003E6F06" w:rsidRPr="004F71F1" w:rsidRDefault="003E6F06" w:rsidP="00530A1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t>Я возьму зубную щетку,</w:t>
            </w:r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br/>
              <w:t>Чтоб погладить пальчики.</w:t>
            </w:r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br/>
              <w:t>Станьте ловкими скорей,</w:t>
            </w:r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br/>
              <w:t>Пальчики-</w:t>
            </w:r>
            <w:proofErr w:type="spellStart"/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t>удальчики</w:t>
            </w:r>
            <w:proofErr w:type="spellEnd"/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3E6F06" w:rsidRPr="004F71F1" w:rsidRDefault="003E6F06" w:rsidP="00530A1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71F1">
              <w:rPr>
                <w:rFonts w:eastAsia="+mn-ea"/>
                <w:color w:val="000000"/>
                <w:kern w:val="24"/>
                <w:sz w:val="28"/>
                <w:szCs w:val="28"/>
              </w:rPr>
              <w:t>Растирать зубной щеткой сначала подушечки пальца, затем медленно опускаться к его основанию.</w:t>
            </w:r>
          </w:p>
          <w:p w:rsidR="003E6F06" w:rsidRDefault="003E6F06" w:rsidP="00530A11">
            <w:pPr>
              <w:pStyle w:val="a3"/>
              <w:spacing w:before="0" w:beforeAutospacing="0" w:after="0" w:afterAutospacing="0"/>
              <w:jc w:val="both"/>
              <w:rPr>
                <w:rFonts w:eastAsia="+mn-ea"/>
                <w:color w:val="000000"/>
                <w:kern w:val="24"/>
                <w:sz w:val="40"/>
                <w:szCs w:val="40"/>
              </w:rPr>
            </w:pPr>
          </w:p>
        </w:tc>
      </w:tr>
    </w:tbl>
    <w:p w:rsid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F06" w:rsidRP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F06" w:rsidRPr="00257DEA" w:rsidRDefault="003E6F06" w:rsidP="003E6F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Подарки Деда Мороза</w:t>
      </w:r>
    </w:p>
    <w:tbl>
      <w:tblPr>
        <w:tblW w:w="9532" w:type="dxa"/>
        <w:tblInd w:w="-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1"/>
        <w:gridCol w:w="6521"/>
      </w:tblGrid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Дед Мороз принёс подарки!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Берут в руки зубную щётку.</w:t>
            </w:r>
          </w:p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Растирают зубной щёткой подушечки пальцев либо правой руки, либо левой руки. Начиная с большого пальца и заканчивая мизинцем.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Буквари,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Растирают зубной щёткой большой палец.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Альбомы,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Указательный.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Марки.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Средний.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Кукол,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Безымянный.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Мишек,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Мизинец.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машины,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Перекладывают зубную щётку в другую руку.</w:t>
            </w:r>
          </w:p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Растирают зубной щёткой большой палец.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Попугая,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Указательный.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пингвина,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Средний.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Шоколадок пол мешка,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Безымянный.</w:t>
            </w:r>
          </w:p>
        </w:tc>
      </w:tr>
      <w:tr w:rsidR="003E6F06" w:rsidRPr="00257DEA" w:rsidTr="00530A1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пушистого щенка!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E6F06" w:rsidRPr="003E6F06" w:rsidRDefault="003E6F06" w:rsidP="00530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6F0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Мизинец.</w:t>
            </w:r>
          </w:p>
        </w:tc>
      </w:tr>
    </w:tbl>
    <w:p w:rsidR="003E6F06" w:rsidRDefault="003E6F06" w:rsidP="003E6F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F06">
        <w:rPr>
          <w:rFonts w:ascii="Times New Roman" w:hAnsi="Times New Roman" w:cs="Times New Roman"/>
          <w:b/>
          <w:sz w:val="28"/>
          <w:szCs w:val="28"/>
        </w:rPr>
        <w:t>За ягодами</w:t>
      </w:r>
    </w:p>
    <w:p w:rsidR="003E6F06" w:rsidRPr="004F71F1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E6F06" w:rsidTr="00530A11">
        <w:tc>
          <w:tcPr>
            <w:tcW w:w="4672" w:type="dxa"/>
          </w:tcPr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Раз, два, три, четыре, пять –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В лес идем мы погулять!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За черникой,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За малиной,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За брусникой,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За калиной,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Землянику мы найдем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>И братишке отнесем!</w:t>
            </w:r>
          </w:p>
        </w:tc>
        <w:tc>
          <w:tcPr>
            <w:tcW w:w="4673" w:type="dxa"/>
          </w:tcPr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6A9">
              <w:rPr>
                <w:rFonts w:ascii="Times New Roman" w:hAnsi="Times New Roman" w:cs="Times New Roman"/>
                <w:sz w:val="28"/>
                <w:szCs w:val="28"/>
              </w:rPr>
              <w:t>Под счет растирают щеткой подушечки пальцев любой руки начиная с большого пальца и заканчивая мизинцем. Растирают щеткой ладонь. большой палец, указательный, средний, безымянный, мизинец. Убирают зубную щетку в сторону</w:t>
            </w:r>
            <w:proofErr w:type="gramStart"/>
            <w:r w:rsidRPr="00A326A9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A326A9">
              <w:rPr>
                <w:rFonts w:ascii="Times New Roman" w:hAnsi="Times New Roman" w:cs="Times New Roman"/>
                <w:sz w:val="28"/>
                <w:szCs w:val="28"/>
              </w:rPr>
              <w:t>гибают и разгибают пальцы рук.</w:t>
            </w:r>
          </w:p>
        </w:tc>
      </w:tr>
    </w:tbl>
    <w:p w:rsidR="003E6F06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5C8B" w:rsidRDefault="00345C8B" w:rsidP="002F217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6F06" w:rsidRPr="002F217C" w:rsidRDefault="003E6F06" w:rsidP="002F217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A326A9">
        <w:rPr>
          <w:rFonts w:ascii="Times New Roman" w:hAnsi="Times New Roman" w:cs="Times New Roman"/>
          <w:b/>
          <w:sz w:val="32"/>
          <w:szCs w:val="32"/>
        </w:rPr>
        <w:lastRenderedPageBreak/>
        <w:t>ИГРЫ С РЕЗИНОЧКАМИ ДЛЯ ВОЛОС</w:t>
      </w:r>
    </w:p>
    <w:p w:rsidR="003E6F06" w:rsidRPr="002F217C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17C">
        <w:rPr>
          <w:rFonts w:ascii="Times New Roman" w:hAnsi="Times New Roman" w:cs="Times New Roman"/>
          <w:b/>
          <w:sz w:val="32"/>
          <w:szCs w:val="32"/>
        </w:rPr>
        <w:t>Маша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3E6F06" w:rsidTr="00530A11">
        <w:tc>
          <w:tcPr>
            <w:tcW w:w="2972" w:type="dxa"/>
          </w:tcPr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Маша шла, шла, шла,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И игрушки нашла,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Кошку,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Матрешку,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Шишку,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Мартышку,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Мишку,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Машинку,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Пушку,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Зайчишку,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Шар,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>Неваляшку!</w:t>
            </w:r>
          </w:p>
        </w:tc>
        <w:tc>
          <w:tcPr>
            <w:tcW w:w="6373" w:type="dxa"/>
          </w:tcPr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Дети хлопают в ладоши. Надевают </w:t>
            </w:r>
            <w:proofErr w:type="spellStart"/>
            <w:r w:rsidRPr="000001EA">
              <w:rPr>
                <w:rFonts w:ascii="Times New Roman" w:hAnsi="Times New Roman" w:cs="Times New Roman"/>
                <w:sz w:val="28"/>
                <w:szCs w:val="28"/>
              </w:rPr>
              <w:t>резиночку</w:t>
            </w:r>
            <w:proofErr w:type="spellEnd"/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 для волос на большой палец, 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на указательный, 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на средний, 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на безымянный, 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на мизинец.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Меняют руки. Надевают </w:t>
            </w:r>
            <w:proofErr w:type="spellStart"/>
            <w:r w:rsidRPr="000001EA">
              <w:rPr>
                <w:rFonts w:ascii="Times New Roman" w:hAnsi="Times New Roman" w:cs="Times New Roman"/>
                <w:sz w:val="28"/>
                <w:szCs w:val="28"/>
              </w:rPr>
              <w:t>резиночку</w:t>
            </w:r>
            <w:proofErr w:type="spellEnd"/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 для волос на большой палец, на указательный, на средний, на безымянный, на мизинец.</w:t>
            </w:r>
          </w:p>
        </w:tc>
      </w:tr>
    </w:tbl>
    <w:p w:rsid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3E6F06" w:rsidRPr="000001EA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0001EA">
        <w:rPr>
          <w:rFonts w:ascii="Times New Roman" w:hAnsi="Times New Roman" w:cs="Times New Roman"/>
          <w:sz w:val="32"/>
          <w:szCs w:val="32"/>
        </w:rPr>
        <w:t xml:space="preserve">Наш обед!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3E6F06" w:rsidTr="00530A11">
        <w:tc>
          <w:tcPr>
            <w:tcW w:w="3539" w:type="dxa"/>
          </w:tcPr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Руки с мылом мы помыли –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Нас обедать пригласили.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Ели супчик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И котлету,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Ели дыню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И конфету,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Ели маковый рулет. </w:t>
            </w: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>Очень вкусный был обед</w:t>
            </w:r>
          </w:p>
        </w:tc>
        <w:tc>
          <w:tcPr>
            <w:tcW w:w="5806" w:type="dxa"/>
          </w:tcPr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Дети потирают ладонями обеих рук. Делают манящие движения кистями рук. Надевают </w:t>
            </w:r>
            <w:proofErr w:type="spellStart"/>
            <w:r w:rsidRPr="000001EA">
              <w:rPr>
                <w:rFonts w:ascii="Times New Roman" w:hAnsi="Times New Roman" w:cs="Times New Roman"/>
                <w:sz w:val="28"/>
                <w:szCs w:val="28"/>
              </w:rPr>
              <w:t>резиночку</w:t>
            </w:r>
            <w:proofErr w:type="spellEnd"/>
            <w:r w:rsidRPr="000001EA">
              <w:rPr>
                <w:rFonts w:ascii="Times New Roman" w:hAnsi="Times New Roman" w:cs="Times New Roman"/>
                <w:sz w:val="28"/>
                <w:szCs w:val="28"/>
              </w:rPr>
              <w:t xml:space="preserve"> на большой палец, на указательный, на средний, на безымянный, на мизинец. </w:t>
            </w: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06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F06" w:rsidRPr="000001EA" w:rsidRDefault="003E6F06" w:rsidP="00530A1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1EA">
              <w:rPr>
                <w:rFonts w:ascii="Times New Roman" w:hAnsi="Times New Roman" w:cs="Times New Roman"/>
                <w:sz w:val="28"/>
                <w:szCs w:val="28"/>
              </w:rPr>
              <w:t>Облизывают губы языком, показывают, как было вкусно.</w:t>
            </w:r>
          </w:p>
        </w:tc>
      </w:tr>
    </w:tbl>
    <w:p w:rsidR="003E6F06" w:rsidRDefault="003E6F06" w:rsidP="002F217C">
      <w:pPr>
        <w:spacing w:after="0" w:line="240" w:lineRule="auto"/>
        <w:contextualSpacing/>
        <w:rPr>
          <w:rFonts w:ascii="Times New Roman" w:hAnsi="Times New Roman" w:cs="Times New Roman"/>
          <w:sz w:val="32"/>
          <w:szCs w:val="32"/>
        </w:rPr>
      </w:pPr>
    </w:p>
    <w:p w:rsidR="003E6F06" w:rsidRPr="002F217C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F217C">
        <w:rPr>
          <w:rFonts w:ascii="Times New Roman" w:hAnsi="Times New Roman" w:cs="Times New Roman"/>
          <w:b/>
          <w:sz w:val="28"/>
          <w:szCs w:val="32"/>
        </w:rPr>
        <w:t xml:space="preserve">ИГРЫ С РЕШЕТКАМИ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21D8">
        <w:rPr>
          <w:rFonts w:ascii="Times New Roman" w:hAnsi="Times New Roman" w:cs="Times New Roman"/>
          <w:b/>
          <w:sz w:val="32"/>
          <w:szCs w:val="32"/>
        </w:rPr>
        <w:t xml:space="preserve">Зоопарк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Дети кладут решетку на колени, на любую ровную поверхность или держат одной рукой перед собой.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В зоопарке мы бродили,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К каждой клетке подходили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И смотрели всех подряд: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Медвежат, волчат, бобрят.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«Ходят» указательным и средним пальцами по клеткам решетки, делая «шаги» на каждый ударный слог, - двумя руками одновременно или поочередно.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D8">
        <w:rPr>
          <w:rFonts w:ascii="Times New Roman" w:hAnsi="Times New Roman" w:cs="Times New Roman"/>
          <w:b/>
          <w:sz w:val="28"/>
          <w:szCs w:val="28"/>
        </w:rPr>
        <w:t xml:space="preserve">Прогулка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Дети кладут решетку на колени, на любую ровную поверхность или держат одной рукой перед собой.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На прогулку мы идем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И в футбол играть начнем.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И с хорошей тренировкой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Каждый станет сильным, ловким.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lastRenderedPageBreak/>
        <w:t xml:space="preserve">«Ходят» указательным и средним пальцами по клеткам решетки, делая «шаги» на каждый ударный слог, - двумя руками одновременно или поочередно.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D8">
        <w:rPr>
          <w:rFonts w:ascii="Times New Roman" w:hAnsi="Times New Roman" w:cs="Times New Roman"/>
          <w:b/>
          <w:sz w:val="28"/>
          <w:szCs w:val="28"/>
        </w:rPr>
        <w:t xml:space="preserve">Кто идет?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Дети кладут решетку на колени, на любую ровную поверхность или держат одной рукой перед собой.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Идет собака. Кот идет.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И дождь идет, и град.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Еще часы идут вперед,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Хоть на столе стоят. </w:t>
      </w:r>
    </w:p>
    <w:p w:rsidR="003E6F06" w:rsidRPr="002F217C" w:rsidRDefault="003E6F06" w:rsidP="002F21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 xml:space="preserve">«Ходят» указательным и средним пальцами по клеткам решетки, делая «шаги» на каждый ударный слог, - двумя руками одновременно или поочередно. 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D8">
        <w:rPr>
          <w:rFonts w:ascii="Times New Roman" w:hAnsi="Times New Roman" w:cs="Times New Roman"/>
          <w:b/>
          <w:sz w:val="28"/>
          <w:szCs w:val="28"/>
        </w:rPr>
        <w:t>«Сплети коврик»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>Задачи: развивать пространственную ориентацию: «сверху - вниз», «слева - направо».</w:t>
      </w:r>
    </w:p>
    <w:p w:rsidR="003E6F06" w:rsidRPr="006D21D8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>Материал: решёточка для раковины, разноцветные ленты, пришитые одним концом к краю решётки.</w:t>
      </w:r>
    </w:p>
    <w:p w:rsidR="003E6F06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21D8">
        <w:rPr>
          <w:rFonts w:ascii="Times New Roman" w:hAnsi="Times New Roman" w:cs="Times New Roman"/>
          <w:sz w:val="28"/>
          <w:szCs w:val="28"/>
        </w:rPr>
        <w:t>Ход игры: воспитатель просит детей сплести красивый коврик, вдевая ленту в окошки «сверху - вниз», «слева - направо». На начальном этапе воспитатель показывает, как нужно вдевать ленту в окошко.</w:t>
      </w:r>
    </w:p>
    <w:p w:rsidR="003E6F06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ИГРЫ С ДЕРЕВЯННЫМИ ПАЛОЧКАМИ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Игра «Ёжик-ёжик колкий, где твои иголки?»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461E34">
        <w:rPr>
          <w:rFonts w:ascii="Times New Roman" w:hAnsi="Times New Roman" w:cs="Times New Roman"/>
          <w:sz w:val="28"/>
          <w:szCs w:val="28"/>
        </w:rPr>
        <w:t xml:space="preserve"> снабдить ежика недостающими иголками, улучшать координацию рук.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461E34">
        <w:rPr>
          <w:rFonts w:ascii="Times New Roman" w:hAnsi="Times New Roman" w:cs="Times New Roman"/>
          <w:sz w:val="28"/>
          <w:szCs w:val="28"/>
        </w:rPr>
        <w:t xml:space="preserve"> ежик, вырезанный из фанеры, а в качестве иголочек – деревянные </w:t>
      </w:r>
      <w:proofErr w:type="spellStart"/>
      <w:r w:rsidRPr="00461E34">
        <w:rPr>
          <w:rFonts w:ascii="Times New Roman" w:hAnsi="Times New Roman" w:cs="Times New Roman"/>
          <w:sz w:val="28"/>
          <w:szCs w:val="28"/>
        </w:rPr>
        <w:t>чопики</w:t>
      </w:r>
      <w:proofErr w:type="spellEnd"/>
      <w:r w:rsidRPr="00461E34">
        <w:rPr>
          <w:rFonts w:ascii="Times New Roman" w:hAnsi="Times New Roman" w:cs="Times New Roman"/>
          <w:sz w:val="28"/>
          <w:szCs w:val="28"/>
        </w:rPr>
        <w:t>.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461E34">
        <w:rPr>
          <w:rFonts w:ascii="Times New Roman" w:hAnsi="Times New Roman" w:cs="Times New Roman"/>
          <w:sz w:val="28"/>
          <w:szCs w:val="28"/>
        </w:rPr>
        <w:t xml:space="preserve"> Дети выставляют иголочки, выполнения задания: двумя руками, правой рукой, левой рукой.</w:t>
      </w:r>
    </w:p>
    <w:p w:rsidR="003E6F06" w:rsidRPr="00461E34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461E34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Игра «Веселая полянка»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E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Задачи:</w:t>
      </w:r>
      <w:r w:rsidRPr="00461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учить распознавать цвета, развивать мелкую моторику рук. 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E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Материал:</w:t>
      </w:r>
      <w:r w:rsidRPr="00461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деревянная доска с изображение предметов, деревянные разноцветные палочки.</w:t>
      </w:r>
    </w:p>
    <w:p w:rsidR="003E6F06" w:rsidRPr="002F217C" w:rsidRDefault="003E6F06" w:rsidP="002F217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1E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игры</w:t>
      </w:r>
      <w:r w:rsidRPr="00461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дети выставляют палочки по заданию: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сначала правой рукой, затем левой и </w:t>
      </w:r>
      <w:r w:rsidRPr="00461E3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определенного цвета</w:t>
      </w:r>
    </w:p>
    <w:p w:rsidR="003E6F06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CF2794" w:rsidRDefault="002F217C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2794">
        <w:rPr>
          <w:rFonts w:ascii="Times New Roman" w:hAnsi="Times New Roman" w:cs="Times New Roman"/>
          <w:b/>
          <w:bCs/>
          <w:sz w:val="28"/>
          <w:szCs w:val="28"/>
        </w:rPr>
        <w:t>«КРУТИ - ВЕРТИ»</w:t>
      </w:r>
    </w:p>
    <w:p w:rsidR="003E6F06" w:rsidRPr="00CF2794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794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 w:rsidRPr="00CF2794">
        <w:rPr>
          <w:rFonts w:ascii="Times New Roman" w:hAnsi="Times New Roman" w:cs="Times New Roman"/>
          <w:bCs/>
          <w:sz w:val="28"/>
          <w:szCs w:val="28"/>
        </w:rPr>
        <w:t>развивать</w:t>
      </w:r>
      <w:r w:rsidRPr="00CF2794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F2794">
        <w:rPr>
          <w:rFonts w:ascii="Times New Roman" w:hAnsi="Times New Roman" w:cs="Times New Roman"/>
          <w:sz w:val="28"/>
          <w:szCs w:val="28"/>
        </w:rPr>
        <w:t>мелкую моторика рук, глазомер.</w:t>
      </w:r>
    </w:p>
    <w:p w:rsidR="003E6F06" w:rsidRPr="00CF2794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794">
        <w:rPr>
          <w:rFonts w:ascii="Times New Roman" w:hAnsi="Times New Roman" w:cs="Times New Roman"/>
          <w:b/>
          <w:bCs/>
          <w:sz w:val="28"/>
          <w:szCs w:val="28"/>
        </w:rPr>
        <w:t>Материал: </w:t>
      </w:r>
      <w:r w:rsidRPr="00CF2794">
        <w:rPr>
          <w:rFonts w:ascii="Times New Roman" w:hAnsi="Times New Roman" w:cs="Times New Roman"/>
          <w:sz w:val="28"/>
          <w:szCs w:val="28"/>
        </w:rPr>
        <w:t>Тесьма, деревянные палочки, бросовый материал.</w:t>
      </w:r>
    </w:p>
    <w:p w:rsidR="003E6F06" w:rsidRPr="00CF2794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CF2794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794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  <w:r w:rsidRPr="00CF2794">
        <w:rPr>
          <w:rFonts w:ascii="Times New Roman" w:hAnsi="Times New Roman" w:cs="Times New Roman"/>
          <w:sz w:val="28"/>
          <w:szCs w:val="28"/>
        </w:rPr>
        <w:t>Берём палочку </w:t>
      </w:r>
      <w:r w:rsidRPr="00CF2794">
        <w:rPr>
          <w:rFonts w:ascii="Times New Roman" w:hAnsi="Times New Roman" w:cs="Times New Roman"/>
          <w:i/>
          <w:iCs/>
          <w:sz w:val="28"/>
          <w:szCs w:val="28"/>
        </w:rPr>
        <w:t>(карандаш)</w:t>
      </w:r>
      <w:r w:rsidRPr="00CF2794">
        <w:rPr>
          <w:rFonts w:ascii="Times New Roman" w:hAnsi="Times New Roman" w:cs="Times New Roman"/>
          <w:sz w:val="28"/>
          <w:szCs w:val="28"/>
        </w:rPr>
        <w:t> в две руки и постепенно перебирая пальчиками, накручиваем ленточку </w:t>
      </w:r>
      <w:r w:rsidRPr="00CF2794">
        <w:rPr>
          <w:rFonts w:ascii="Times New Roman" w:hAnsi="Times New Roman" w:cs="Times New Roman"/>
          <w:i/>
          <w:iCs/>
          <w:sz w:val="28"/>
          <w:szCs w:val="28"/>
        </w:rPr>
        <w:t>(веревку)</w:t>
      </w:r>
      <w:r w:rsidRPr="00CF2794">
        <w:rPr>
          <w:rFonts w:ascii="Times New Roman" w:hAnsi="Times New Roman" w:cs="Times New Roman"/>
          <w:sz w:val="28"/>
          <w:szCs w:val="28"/>
        </w:rPr>
        <w:t xml:space="preserve">. Можно устроить </w:t>
      </w:r>
      <w:r w:rsidRPr="00CF2794">
        <w:rPr>
          <w:rFonts w:ascii="Times New Roman" w:hAnsi="Times New Roman" w:cs="Times New Roman"/>
          <w:sz w:val="28"/>
          <w:szCs w:val="28"/>
        </w:rPr>
        <w:lastRenderedPageBreak/>
        <w:t>соревнования между детьми </w:t>
      </w:r>
      <w:r w:rsidRPr="00CF2794">
        <w:rPr>
          <w:rFonts w:ascii="Times New Roman" w:hAnsi="Times New Roman" w:cs="Times New Roman"/>
          <w:b/>
          <w:bCs/>
          <w:sz w:val="28"/>
          <w:szCs w:val="28"/>
        </w:rPr>
        <w:t>"кто быстрее"</w:t>
      </w:r>
      <w:r w:rsidRPr="00CF2794">
        <w:rPr>
          <w:rFonts w:ascii="Times New Roman" w:hAnsi="Times New Roman" w:cs="Times New Roman"/>
          <w:sz w:val="28"/>
          <w:szCs w:val="28"/>
        </w:rPr>
        <w:t>. Это не только развивает моторику, но и поднимает настроение!</w:t>
      </w:r>
    </w:p>
    <w:p w:rsidR="003E6F06" w:rsidRDefault="003E6F06" w:rsidP="002F217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6F06" w:rsidRPr="00461E34" w:rsidRDefault="002F217C" w:rsidP="003E6F06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b/>
          <w:sz w:val="28"/>
          <w:szCs w:val="28"/>
        </w:rPr>
        <w:t>ИГРА «НАНИЗЫВАНИЕ РАЗНОЦВЕТНЫХ БУСИН»</w:t>
      </w:r>
      <w:r w:rsidRPr="00461E34">
        <w:rPr>
          <w:rFonts w:ascii="Times New Roman" w:hAnsi="Times New Roman" w:cs="Times New Roman"/>
          <w:sz w:val="28"/>
          <w:szCs w:val="28"/>
        </w:rPr>
        <w:t>.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461E34">
        <w:rPr>
          <w:rFonts w:ascii="Times New Roman" w:hAnsi="Times New Roman" w:cs="Times New Roman"/>
          <w:sz w:val="28"/>
          <w:szCs w:val="28"/>
        </w:rPr>
        <w:t xml:space="preserve"> учить детей нанизывать «бусы» на шнурок, различать основные цвета: кр</w:t>
      </w:r>
      <w:r>
        <w:rPr>
          <w:rFonts w:ascii="Times New Roman" w:hAnsi="Times New Roman" w:cs="Times New Roman"/>
          <w:sz w:val="28"/>
          <w:szCs w:val="28"/>
        </w:rPr>
        <w:t>асный, жёлтый, зелёный и синий, р</w:t>
      </w:r>
      <w:r w:rsidRPr="00461E34">
        <w:rPr>
          <w:rFonts w:ascii="Times New Roman" w:hAnsi="Times New Roman" w:cs="Times New Roman"/>
          <w:sz w:val="28"/>
          <w:szCs w:val="28"/>
        </w:rPr>
        <w:t>азвивать сенсорные спосо</w:t>
      </w:r>
      <w:r>
        <w:rPr>
          <w:rFonts w:ascii="Times New Roman" w:hAnsi="Times New Roman" w:cs="Times New Roman"/>
          <w:sz w:val="28"/>
          <w:szCs w:val="28"/>
        </w:rPr>
        <w:t>бности детей раннего возраста, р</w:t>
      </w:r>
      <w:r w:rsidRPr="00461E34">
        <w:rPr>
          <w:rFonts w:ascii="Times New Roman" w:hAnsi="Times New Roman" w:cs="Times New Roman"/>
          <w:sz w:val="28"/>
          <w:szCs w:val="28"/>
        </w:rPr>
        <w:t>азвивать</w:t>
      </w:r>
      <w:r>
        <w:rPr>
          <w:rFonts w:ascii="Times New Roman" w:hAnsi="Times New Roman" w:cs="Times New Roman"/>
          <w:sz w:val="28"/>
          <w:szCs w:val="28"/>
        </w:rPr>
        <w:t xml:space="preserve"> моторику кончиков пальцев рук, воспитывать выдержку. </w:t>
      </w:r>
    </w:p>
    <w:p w:rsidR="003E6F06" w:rsidRPr="00363777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777">
        <w:rPr>
          <w:rFonts w:ascii="Times New Roman" w:hAnsi="Times New Roman" w:cs="Times New Roman"/>
          <w:b/>
          <w:sz w:val="28"/>
          <w:szCs w:val="28"/>
        </w:rPr>
        <w:t>Материал: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3777">
        <w:rPr>
          <w:rFonts w:ascii="Times New Roman" w:hAnsi="Times New Roman" w:cs="Times New Roman"/>
          <w:sz w:val="28"/>
          <w:szCs w:val="28"/>
        </w:rPr>
        <w:t>Шнурок, трубочки разноцветные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777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461E34">
        <w:rPr>
          <w:rFonts w:ascii="Times New Roman" w:hAnsi="Times New Roman" w:cs="Times New Roman"/>
          <w:sz w:val="28"/>
          <w:szCs w:val="28"/>
        </w:rPr>
        <w:t xml:space="preserve"> Воспитатель показывает кукол и рассказывает, что они очень торопились, куклы хотят сделать себе бусы, но не умеют. Поэтому просят детей помочь им. Для этого каждый ребёнок выбирает себе куклу и путём выбора нужной «бусинки» из четырёх предложенных цветов выбирает нужные под цвет платья куклы и нанизывает их на шнурок.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sz w:val="28"/>
          <w:szCs w:val="28"/>
        </w:rPr>
        <w:t>Дети выполняют задание, педагог обращается индивидуально к каждому ребёнку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sz w:val="28"/>
          <w:szCs w:val="28"/>
        </w:rPr>
        <w:t>- какое платье у твоей куклы? (красное)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sz w:val="28"/>
          <w:szCs w:val="28"/>
        </w:rPr>
        <w:t>- какие ты бусы должен собрать? (красные)</w:t>
      </w:r>
    </w:p>
    <w:p w:rsidR="003E6F06" w:rsidRPr="00461E34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sz w:val="28"/>
          <w:szCs w:val="28"/>
        </w:rPr>
        <w:t>- а у твоей куклы, какое платье?</w:t>
      </w:r>
    </w:p>
    <w:p w:rsidR="003E6F06" w:rsidRDefault="003E6F06" w:rsidP="003E6F0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34">
        <w:rPr>
          <w:rFonts w:ascii="Times New Roman" w:hAnsi="Times New Roman" w:cs="Times New Roman"/>
          <w:sz w:val="28"/>
          <w:szCs w:val="28"/>
        </w:rPr>
        <w:t>- знач</w:t>
      </w:r>
      <w:r>
        <w:rPr>
          <w:rFonts w:ascii="Times New Roman" w:hAnsi="Times New Roman" w:cs="Times New Roman"/>
          <w:sz w:val="28"/>
          <w:szCs w:val="28"/>
        </w:rPr>
        <w:t>ит ты должен собрать какие бусы</w:t>
      </w:r>
      <w:r w:rsidRPr="00461E3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E3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461E34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3E6F06" w:rsidRPr="002F217C" w:rsidRDefault="002F217C" w:rsidP="003E6F06">
      <w:pPr>
        <w:pStyle w:val="a3"/>
        <w:spacing w:before="200" w:beforeAutospacing="0" w:after="0" w:afterAutospacing="0" w:line="256" w:lineRule="auto"/>
        <w:ind w:left="360"/>
        <w:jc w:val="center"/>
        <w:rPr>
          <w:sz w:val="28"/>
          <w:szCs w:val="28"/>
        </w:rPr>
      </w:pPr>
      <w:r w:rsidRPr="002F217C">
        <w:rPr>
          <w:rFonts w:eastAsia="Calibri"/>
          <w:b/>
          <w:bCs/>
          <w:color w:val="000000"/>
          <w:kern w:val="24"/>
          <w:sz w:val="28"/>
          <w:szCs w:val="28"/>
        </w:rPr>
        <w:t>«ВЕСЕЛЫЕ ПЕТЕЛЬКИ»</w:t>
      </w:r>
    </w:p>
    <w:p w:rsidR="003E6F06" w:rsidRDefault="003E6F06" w:rsidP="003E6F06">
      <w:pPr>
        <w:pStyle w:val="a3"/>
        <w:ind w:left="720"/>
        <w:jc w:val="both"/>
        <w:rPr>
          <w:rFonts w:eastAsia="Calibri"/>
          <w:color w:val="000000"/>
          <w:kern w:val="24"/>
          <w:sz w:val="28"/>
          <w:szCs w:val="28"/>
        </w:rPr>
      </w:pPr>
      <w:r w:rsidRPr="00B5324E">
        <w:rPr>
          <w:rFonts w:eastAsia="Calibri"/>
          <w:b/>
          <w:bCs/>
          <w:color w:val="000000"/>
          <w:kern w:val="24"/>
          <w:sz w:val="28"/>
          <w:szCs w:val="28"/>
        </w:rPr>
        <w:t xml:space="preserve">Задачи: </w:t>
      </w:r>
      <w:r w:rsidRPr="00B5324E">
        <w:rPr>
          <w:rFonts w:eastAsia="Calibri"/>
          <w:color w:val="000000"/>
          <w:kern w:val="24"/>
          <w:sz w:val="28"/>
          <w:szCs w:val="28"/>
        </w:rPr>
        <w:t>развивают сенсомоторную координацию, мелкую моторику рук;</w:t>
      </w:r>
      <w:r>
        <w:rPr>
          <w:rFonts w:eastAsia="Calibri"/>
          <w:color w:val="000000"/>
          <w:kern w:val="24"/>
          <w:sz w:val="28"/>
          <w:szCs w:val="28"/>
        </w:rPr>
        <w:t xml:space="preserve"> </w:t>
      </w:r>
      <w:r w:rsidRPr="00B5324E">
        <w:rPr>
          <w:rFonts w:eastAsia="Calibri"/>
          <w:color w:val="000000"/>
          <w:kern w:val="24"/>
          <w:sz w:val="28"/>
          <w:szCs w:val="28"/>
        </w:rPr>
        <w:t>развивают пространственное ориентирование, способствуют пониманию понятий "вверху", "внизу", "справа", "слева";</w:t>
      </w:r>
      <w:r>
        <w:rPr>
          <w:rFonts w:eastAsia="Calibri"/>
          <w:color w:val="000000"/>
          <w:kern w:val="24"/>
          <w:sz w:val="28"/>
          <w:szCs w:val="28"/>
        </w:rPr>
        <w:t xml:space="preserve"> </w:t>
      </w:r>
      <w:r w:rsidRPr="00B5324E">
        <w:rPr>
          <w:rFonts w:eastAsia="Calibri"/>
          <w:color w:val="000000"/>
          <w:kern w:val="24"/>
          <w:sz w:val="28"/>
          <w:szCs w:val="28"/>
        </w:rPr>
        <w:t>формируют навыки шнуровки (шнурование, завязывание шнурка на бант);</w:t>
      </w:r>
      <w:r>
        <w:rPr>
          <w:rFonts w:eastAsia="Calibri"/>
          <w:color w:val="000000"/>
          <w:kern w:val="24"/>
          <w:sz w:val="28"/>
          <w:szCs w:val="28"/>
        </w:rPr>
        <w:t xml:space="preserve"> </w:t>
      </w:r>
      <w:r w:rsidRPr="00B5324E">
        <w:rPr>
          <w:rFonts w:eastAsia="Calibri"/>
          <w:color w:val="000000"/>
          <w:kern w:val="24"/>
          <w:sz w:val="28"/>
          <w:szCs w:val="28"/>
        </w:rPr>
        <w:t>способствуют разви</w:t>
      </w:r>
      <w:r>
        <w:rPr>
          <w:rFonts w:eastAsia="Calibri"/>
          <w:color w:val="000000"/>
          <w:kern w:val="24"/>
          <w:sz w:val="28"/>
          <w:szCs w:val="28"/>
        </w:rPr>
        <w:t>тию речи.</w:t>
      </w:r>
    </w:p>
    <w:p w:rsidR="003E6F06" w:rsidRDefault="003E6F06" w:rsidP="003E6F06">
      <w:pPr>
        <w:pStyle w:val="a3"/>
        <w:ind w:left="720"/>
        <w:jc w:val="both"/>
        <w:rPr>
          <w:rFonts w:eastAsia="Calibri"/>
          <w:color w:val="000000"/>
          <w:kern w:val="24"/>
          <w:sz w:val="28"/>
          <w:szCs w:val="28"/>
        </w:rPr>
      </w:pPr>
      <w:r w:rsidRPr="00C87C3E">
        <w:rPr>
          <w:rFonts w:eastAsia="Calibri"/>
          <w:b/>
          <w:color w:val="000000"/>
          <w:kern w:val="24"/>
          <w:sz w:val="28"/>
          <w:szCs w:val="28"/>
        </w:rPr>
        <w:t>Материал:</w:t>
      </w:r>
      <w:r>
        <w:rPr>
          <w:rFonts w:eastAsia="Calibri"/>
          <w:color w:val="000000"/>
          <w:kern w:val="24"/>
          <w:sz w:val="28"/>
          <w:szCs w:val="28"/>
        </w:rPr>
        <w:t xml:space="preserve"> С</w:t>
      </w:r>
      <w:r w:rsidRPr="00C87C3E">
        <w:rPr>
          <w:rFonts w:eastAsia="Calibri"/>
          <w:color w:val="000000"/>
          <w:kern w:val="24"/>
          <w:sz w:val="28"/>
          <w:szCs w:val="28"/>
        </w:rPr>
        <w:t xml:space="preserve">деланные из необычных материалов шнуровки увлекают детей ещё больше. </w:t>
      </w:r>
      <w:r w:rsidRPr="00C87C3E">
        <w:rPr>
          <w:rFonts w:eastAsia="Calibri"/>
          <w:b/>
          <w:bCs/>
          <w:color w:val="000000"/>
          <w:kern w:val="24"/>
          <w:sz w:val="28"/>
          <w:szCs w:val="28"/>
        </w:rPr>
        <w:t>Петельки</w:t>
      </w:r>
      <w:r w:rsidRPr="00C87C3E">
        <w:rPr>
          <w:rFonts w:eastAsia="Calibri"/>
          <w:color w:val="000000"/>
          <w:kern w:val="24"/>
          <w:sz w:val="28"/>
          <w:szCs w:val="28"/>
        </w:rPr>
        <w:t> – это вторые герметичные крышечки от упаковки молока, подсолнечного масла, сока. При изготовлении таких шнуровок очень важно хорошо прикрепить </w:t>
      </w:r>
      <w:r w:rsidRPr="00C87C3E">
        <w:rPr>
          <w:rFonts w:eastAsia="Calibri"/>
          <w:b/>
          <w:bCs/>
          <w:color w:val="000000"/>
          <w:kern w:val="24"/>
          <w:sz w:val="28"/>
          <w:szCs w:val="28"/>
        </w:rPr>
        <w:t>петельки</w:t>
      </w:r>
      <w:r w:rsidRPr="00C87C3E">
        <w:rPr>
          <w:rFonts w:eastAsia="Calibri"/>
          <w:color w:val="000000"/>
          <w:kern w:val="24"/>
          <w:sz w:val="28"/>
          <w:szCs w:val="28"/>
        </w:rPr>
        <w:t xml:space="preserve"> к основанию. Я использовала </w:t>
      </w:r>
      <w:r>
        <w:rPr>
          <w:rFonts w:eastAsia="Calibri"/>
          <w:color w:val="000000"/>
          <w:kern w:val="24"/>
          <w:sz w:val="28"/>
          <w:szCs w:val="28"/>
        </w:rPr>
        <w:t>ламинированный лист с сюжетом сказки</w:t>
      </w:r>
      <w:r w:rsidRPr="00C87C3E">
        <w:rPr>
          <w:rFonts w:eastAsia="Calibri"/>
          <w:color w:val="000000"/>
          <w:kern w:val="24"/>
          <w:sz w:val="28"/>
          <w:szCs w:val="28"/>
        </w:rPr>
        <w:t>, а </w:t>
      </w:r>
      <w:r w:rsidRPr="00C87C3E">
        <w:rPr>
          <w:rFonts w:eastAsia="Calibri"/>
          <w:b/>
          <w:bCs/>
          <w:color w:val="000000"/>
          <w:kern w:val="24"/>
          <w:sz w:val="28"/>
          <w:szCs w:val="28"/>
        </w:rPr>
        <w:t>петельки</w:t>
      </w:r>
      <w:r w:rsidRPr="00C87C3E">
        <w:rPr>
          <w:rFonts w:eastAsia="Calibri"/>
          <w:color w:val="000000"/>
          <w:kern w:val="24"/>
          <w:sz w:val="28"/>
          <w:szCs w:val="28"/>
        </w:rPr>
        <w:t xml:space="preserve"> укрепила с помощью </w:t>
      </w:r>
      <w:r>
        <w:rPr>
          <w:rFonts w:eastAsia="Calibri"/>
          <w:color w:val="000000"/>
          <w:kern w:val="24"/>
          <w:sz w:val="28"/>
          <w:szCs w:val="28"/>
        </w:rPr>
        <w:t>нитки</w:t>
      </w:r>
      <w:r w:rsidRPr="00C87C3E">
        <w:rPr>
          <w:rFonts w:eastAsia="Calibri"/>
          <w:color w:val="000000"/>
          <w:kern w:val="24"/>
          <w:sz w:val="28"/>
          <w:szCs w:val="28"/>
        </w:rPr>
        <w:t xml:space="preserve"> (если позволяет толщина пластинки-основания, можно попробовать </w:t>
      </w:r>
      <w:r w:rsidRPr="00C87C3E">
        <w:rPr>
          <w:rFonts w:eastAsia="Calibri"/>
          <w:b/>
          <w:bCs/>
          <w:color w:val="000000"/>
          <w:kern w:val="24"/>
          <w:sz w:val="28"/>
          <w:szCs w:val="28"/>
        </w:rPr>
        <w:t>петельки</w:t>
      </w:r>
      <w:r w:rsidRPr="00C87C3E">
        <w:rPr>
          <w:rFonts w:eastAsia="Calibri"/>
          <w:color w:val="000000"/>
          <w:kern w:val="24"/>
          <w:sz w:val="28"/>
          <w:szCs w:val="28"/>
        </w:rPr>
        <w:t> прикрепить с помощью маленьких шурупчиков – попробуйте).</w:t>
      </w:r>
    </w:p>
    <w:p w:rsidR="003E6F06" w:rsidRPr="00C87C3E" w:rsidRDefault="003E6F06" w:rsidP="003E6F06">
      <w:pPr>
        <w:pStyle w:val="a3"/>
        <w:ind w:left="720"/>
        <w:jc w:val="both"/>
        <w:rPr>
          <w:rFonts w:ascii="Arial" w:hAnsi="Arial" w:cs="Arial"/>
          <w:color w:val="111111"/>
          <w:sz w:val="26"/>
          <w:szCs w:val="26"/>
          <w:shd w:val="clear" w:color="auto" w:fill="FFFFFF"/>
        </w:rPr>
      </w:pPr>
      <w:r>
        <w:rPr>
          <w:rFonts w:eastAsia="Calibri"/>
          <w:b/>
          <w:color w:val="000000"/>
          <w:kern w:val="24"/>
          <w:sz w:val="28"/>
          <w:szCs w:val="28"/>
        </w:rPr>
        <w:t>Ход игры</w:t>
      </w:r>
      <w:r w:rsidRPr="0095132C">
        <w:rPr>
          <w:rFonts w:eastAsia="Calibri"/>
          <w:b/>
          <w:color w:val="000000"/>
          <w:kern w:val="24"/>
          <w:sz w:val="28"/>
          <w:szCs w:val="28"/>
        </w:rPr>
        <w:t>:</w:t>
      </w:r>
      <w:r w:rsidRPr="0095132C">
        <w:rPr>
          <w:color w:val="111111"/>
          <w:sz w:val="28"/>
          <w:szCs w:val="28"/>
          <w:shd w:val="clear" w:color="auto" w:fill="FFFFFF"/>
        </w:rPr>
        <w:t xml:space="preserve"> Ведущий просит соединить героев знакомой сказки в определённой последовательности. После этого просит ребёнка объяснить: кто за кем пришёл, встретил</w:t>
      </w:r>
      <w:proofErr w:type="gramStart"/>
      <w:r w:rsidRPr="0095132C">
        <w:rPr>
          <w:color w:val="111111"/>
          <w:sz w:val="28"/>
          <w:szCs w:val="28"/>
          <w:shd w:val="clear" w:color="auto" w:fill="FFFFFF"/>
        </w:rPr>
        <w:t xml:space="preserve">;, </w:t>
      </w:r>
      <w:proofErr w:type="gramEnd"/>
      <w:r w:rsidRPr="0095132C">
        <w:rPr>
          <w:color w:val="111111"/>
          <w:sz w:val="28"/>
          <w:szCs w:val="28"/>
          <w:shd w:val="clear" w:color="auto" w:fill="FFFFFF"/>
        </w:rPr>
        <w:t>используя различные предлоги. Ведущий задаёт наводящие вопросы.</w:t>
      </w:r>
    </w:p>
    <w:p w:rsidR="003E6F06" w:rsidRPr="002F217C" w:rsidRDefault="003E6F06" w:rsidP="003E6F06">
      <w:pPr>
        <w:pStyle w:val="a3"/>
        <w:spacing w:before="0" w:beforeAutospacing="0" w:after="0" w:afterAutospacing="0"/>
        <w:ind w:firstLine="709"/>
        <w:jc w:val="center"/>
        <w:rPr>
          <w:rFonts w:eastAsia="Calibri"/>
          <w:color w:val="000000"/>
          <w:kern w:val="24"/>
          <w:sz w:val="28"/>
          <w:szCs w:val="28"/>
        </w:rPr>
      </w:pPr>
      <w:r w:rsidRPr="002F217C">
        <w:rPr>
          <w:rFonts w:eastAsia="Calibri"/>
          <w:iCs/>
          <w:color w:val="000000"/>
          <w:kern w:val="24"/>
          <w:sz w:val="28"/>
          <w:szCs w:val="28"/>
        </w:rPr>
        <w:t>«</w:t>
      </w:r>
      <w:r w:rsidRPr="002F217C">
        <w:rPr>
          <w:rFonts w:eastAsia="Calibri"/>
          <w:b/>
          <w:bCs/>
          <w:iCs/>
          <w:color w:val="000000"/>
          <w:kern w:val="24"/>
          <w:sz w:val="28"/>
          <w:szCs w:val="28"/>
        </w:rPr>
        <w:t>ГУСЕНИЧКИ</w:t>
      </w:r>
      <w:r w:rsidRPr="002F217C">
        <w:rPr>
          <w:rFonts w:eastAsia="Calibri"/>
          <w:iCs/>
          <w:color w:val="000000"/>
          <w:kern w:val="24"/>
          <w:sz w:val="28"/>
          <w:szCs w:val="28"/>
        </w:rPr>
        <w:t>»</w:t>
      </w:r>
      <w:r w:rsidRPr="002F217C">
        <w:rPr>
          <w:rFonts w:eastAsia="Calibri"/>
          <w:color w:val="000000"/>
          <w:kern w:val="24"/>
          <w:sz w:val="28"/>
          <w:szCs w:val="28"/>
        </w:rPr>
        <w:t> 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i/>
          <w:color w:val="000000"/>
          <w:kern w:val="24"/>
          <w:sz w:val="28"/>
          <w:szCs w:val="28"/>
        </w:rPr>
      </w:pPr>
      <w:r w:rsidRPr="00FE48A5">
        <w:rPr>
          <w:rFonts w:eastAsia="Calibri"/>
          <w:i/>
          <w:color w:val="000000"/>
          <w:kern w:val="24"/>
          <w:sz w:val="28"/>
          <w:szCs w:val="28"/>
        </w:rPr>
        <w:lastRenderedPageBreak/>
        <w:t>Направлено на закрепление основных цветов спектра и </w:t>
      </w:r>
      <w:r w:rsidRPr="00FE48A5">
        <w:rPr>
          <w:rFonts w:eastAsia="Calibri"/>
          <w:bCs/>
          <w:i/>
          <w:color w:val="000000"/>
          <w:kern w:val="24"/>
          <w:sz w:val="28"/>
          <w:szCs w:val="28"/>
        </w:rPr>
        <w:t>развития</w:t>
      </w:r>
      <w:r w:rsidRPr="00FE48A5">
        <w:rPr>
          <w:rFonts w:eastAsia="Calibri"/>
          <w:i/>
          <w:color w:val="000000"/>
          <w:kern w:val="24"/>
          <w:sz w:val="28"/>
          <w:szCs w:val="28"/>
        </w:rPr>
        <w:t> мелкой моторики рук </w:t>
      </w:r>
      <w:r w:rsidRPr="00FE48A5">
        <w:rPr>
          <w:rFonts w:eastAsia="Calibri"/>
          <w:bCs/>
          <w:i/>
          <w:color w:val="000000"/>
          <w:kern w:val="24"/>
          <w:sz w:val="28"/>
          <w:szCs w:val="28"/>
        </w:rPr>
        <w:t>детей раннего возраста</w:t>
      </w:r>
      <w:r w:rsidRPr="00FE48A5">
        <w:rPr>
          <w:rFonts w:eastAsia="Calibri"/>
          <w:i/>
          <w:color w:val="000000"/>
          <w:kern w:val="24"/>
          <w:sz w:val="28"/>
          <w:szCs w:val="28"/>
        </w:rPr>
        <w:t>.</w:t>
      </w:r>
    </w:p>
    <w:p w:rsidR="003E6F06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1. 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«Собери </w:t>
      </w:r>
      <w:r w:rsidRPr="00FE48A5">
        <w:rPr>
          <w:rFonts w:eastAsia="Calibri"/>
          <w:bCs/>
          <w:i/>
          <w:iCs/>
          <w:color w:val="000000"/>
          <w:kern w:val="24"/>
          <w:sz w:val="28"/>
          <w:szCs w:val="28"/>
        </w:rPr>
        <w:t>гусеницу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»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Цель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Развивать мелкую моторику рук</w:t>
      </w:r>
      <w:r w:rsidRPr="00FE48A5">
        <w:rPr>
          <w:rFonts w:eastAsia="Calibri"/>
          <w:color w:val="000000"/>
          <w:kern w:val="24"/>
          <w:sz w:val="28"/>
          <w:szCs w:val="28"/>
        </w:rPr>
        <w:t>, зрительное восприятие, умение различать и называть цвета.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Материал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гусеницы основных цветов</w:t>
      </w:r>
      <w:r w:rsidRPr="00FE48A5">
        <w:rPr>
          <w:rFonts w:eastAsia="Calibri"/>
          <w:color w:val="000000"/>
          <w:kern w:val="24"/>
          <w:sz w:val="28"/>
          <w:szCs w:val="28"/>
        </w:rPr>
        <w:t>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Ход игры</w:t>
      </w:r>
      <w:r w:rsidRPr="00FE48A5">
        <w:rPr>
          <w:rFonts w:eastAsia="Calibri"/>
          <w:color w:val="000000"/>
          <w:kern w:val="24"/>
          <w:sz w:val="28"/>
          <w:szCs w:val="28"/>
        </w:rPr>
        <w:t>: Предложить ребенку собрать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гусеницу какого-либо цвета</w:t>
      </w:r>
      <w:r w:rsidRPr="00FE48A5">
        <w:rPr>
          <w:rFonts w:eastAsia="Calibri"/>
          <w:color w:val="000000"/>
          <w:kern w:val="24"/>
          <w:sz w:val="28"/>
          <w:szCs w:val="28"/>
        </w:rPr>
        <w:t>, соединяя брюшки.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-Какого цвета </w:t>
      </w:r>
      <w:proofErr w:type="spellStart"/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гусеничку</w:t>
      </w:r>
      <w:proofErr w:type="spellEnd"/>
      <w:r w:rsidRPr="00FE48A5">
        <w:rPr>
          <w:rFonts w:eastAsia="Calibri"/>
          <w:bCs/>
          <w:color w:val="000000"/>
          <w:kern w:val="24"/>
          <w:sz w:val="28"/>
          <w:szCs w:val="28"/>
        </w:rPr>
        <w:t xml:space="preserve"> ты собрал</w:t>
      </w:r>
      <w:r w:rsidRPr="00FE48A5">
        <w:rPr>
          <w:rFonts w:eastAsia="Calibri"/>
          <w:color w:val="000000"/>
          <w:kern w:val="24"/>
          <w:sz w:val="28"/>
          <w:szCs w:val="28"/>
        </w:rPr>
        <w:t>?</w:t>
      </w:r>
    </w:p>
    <w:p w:rsidR="003E6F06" w:rsidRPr="00FE48A5" w:rsidRDefault="003E6F06" w:rsidP="003E6F06">
      <w:pPr>
        <w:pStyle w:val="a3"/>
        <w:ind w:left="720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2. 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«Укрась </w:t>
      </w:r>
      <w:proofErr w:type="spellStart"/>
      <w:r w:rsidRPr="00FE48A5">
        <w:rPr>
          <w:rFonts w:eastAsia="Calibri"/>
          <w:b/>
          <w:bCs/>
          <w:i/>
          <w:iCs/>
          <w:color w:val="000000"/>
          <w:kern w:val="24"/>
          <w:sz w:val="28"/>
          <w:szCs w:val="28"/>
        </w:rPr>
        <w:t>гусеничку</w:t>
      </w:r>
      <w:proofErr w:type="spellEnd"/>
      <w:r w:rsidRPr="00FE48A5">
        <w:rPr>
          <w:rFonts w:eastAsia="Calibri"/>
          <w:b/>
          <w:bCs/>
          <w:i/>
          <w:iCs/>
          <w:color w:val="000000"/>
          <w:kern w:val="24"/>
          <w:sz w:val="28"/>
          <w:szCs w:val="28"/>
        </w:rPr>
        <w:t xml:space="preserve"> цветами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»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Цель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Развивать мелкую моторику рук</w:t>
      </w:r>
      <w:r w:rsidRPr="00FE48A5">
        <w:rPr>
          <w:rFonts w:eastAsia="Calibri"/>
          <w:color w:val="000000"/>
          <w:kern w:val="24"/>
          <w:sz w:val="28"/>
          <w:szCs w:val="28"/>
        </w:rPr>
        <w:t>, ориентировку в пространстве, умение различать и называть цвета. Закреплять умение соотносить цвет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гусеницы с цветом цветка</w:t>
      </w:r>
      <w:r w:rsidRPr="00FE48A5">
        <w:rPr>
          <w:rFonts w:eastAsia="Calibri"/>
          <w:color w:val="000000"/>
          <w:kern w:val="24"/>
          <w:sz w:val="28"/>
          <w:szCs w:val="28"/>
        </w:rPr>
        <w:t>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Материал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гусеницы</w:t>
      </w:r>
      <w:r w:rsidRPr="00FE48A5">
        <w:rPr>
          <w:rFonts w:eastAsia="Calibri"/>
          <w:color w:val="000000"/>
          <w:kern w:val="24"/>
          <w:sz w:val="28"/>
          <w:szCs w:val="28"/>
        </w:rPr>
        <w:t> и цветы основных цветов.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Ход игры: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Предложить ребенку собрать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гусеницу красного цвета</w:t>
      </w:r>
      <w:r w:rsidRPr="00FE48A5">
        <w:rPr>
          <w:rFonts w:eastAsia="Calibri"/>
          <w:color w:val="000000"/>
          <w:kern w:val="24"/>
          <w:sz w:val="28"/>
          <w:szCs w:val="28"/>
        </w:rPr>
        <w:t>, соединяя брюшки и украсить ее цветами такого же цвета.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-Какого цвета </w:t>
      </w:r>
      <w:proofErr w:type="spellStart"/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гусеничку</w:t>
      </w:r>
      <w:proofErr w:type="spellEnd"/>
      <w:r w:rsidRPr="00FE48A5">
        <w:rPr>
          <w:rFonts w:eastAsia="Calibri"/>
          <w:bCs/>
          <w:color w:val="000000"/>
          <w:kern w:val="24"/>
          <w:sz w:val="28"/>
          <w:szCs w:val="28"/>
        </w:rPr>
        <w:t xml:space="preserve"> ты собрал</w:t>
      </w:r>
      <w:r w:rsidRPr="00FE48A5">
        <w:rPr>
          <w:rFonts w:eastAsia="Calibri"/>
          <w:color w:val="000000"/>
          <w:kern w:val="24"/>
          <w:sz w:val="28"/>
          <w:szCs w:val="28"/>
        </w:rPr>
        <w:t>? Какого цвета цветы у </w:t>
      </w:r>
      <w:proofErr w:type="spellStart"/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гусенички</w:t>
      </w:r>
      <w:proofErr w:type="spellEnd"/>
      <w:r w:rsidRPr="00FE48A5">
        <w:rPr>
          <w:rFonts w:eastAsia="Calibri"/>
          <w:color w:val="000000"/>
          <w:kern w:val="24"/>
          <w:sz w:val="28"/>
          <w:szCs w:val="28"/>
        </w:rPr>
        <w:t>?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Предложить ребенку собрать разноцветную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гусеницу</w:t>
      </w:r>
      <w:r w:rsidRPr="00FE48A5">
        <w:rPr>
          <w:rFonts w:eastAsia="Calibri"/>
          <w:color w:val="000000"/>
          <w:kern w:val="24"/>
          <w:sz w:val="28"/>
          <w:szCs w:val="28"/>
        </w:rPr>
        <w:t>, соединяя брюшки и украсить ее цветами.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-Какого цвета это брюшко у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гусеницы</w:t>
      </w:r>
      <w:r w:rsidRPr="00FE48A5">
        <w:rPr>
          <w:rFonts w:eastAsia="Calibri"/>
          <w:color w:val="000000"/>
          <w:kern w:val="24"/>
          <w:sz w:val="28"/>
          <w:szCs w:val="28"/>
        </w:rPr>
        <w:t>? Какого цвета цветок ты прикрепил?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Предложить ребенку собрать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гусеницу красного цвета</w:t>
      </w:r>
      <w:r w:rsidRPr="00FE48A5">
        <w:rPr>
          <w:rFonts w:eastAsia="Calibri"/>
          <w:color w:val="000000"/>
          <w:kern w:val="24"/>
          <w:sz w:val="28"/>
          <w:szCs w:val="28"/>
        </w:rPr>
        <w:t>, соединяя брюшки и украсить ее цветами желтого цвета.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-Какого цвета </w:t>
      </w:r>
      <w:proofErr w:type="spellStart"/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гусеничку</w:t>
      </w:r>
      <w:proofErr w:type="spellEnd"/>
      <w:r w:rsidRPr="00FE48A5">
        <w:rPr>
          <w:rFonts w:eastAsia="Calibri"/>
          <w:bCs/>
          <w:color w:val="000000"/>
          <w:kern w:val="24"/>
          <w:sz w:val="28"/>
          <w:szCs w:val="28"/>
        </w:rPr>
        <w:t xml:space="preserve"> ты собрал</w:t>
      </w:r>
      <w:r w:rsidRPr="00FE48A5">
        <w:rPr>
          <w:rFonts w:eastAsia="Calibri"/>
          <w:color w:val="000000"/>
          <w:kern w:val="24"/>
          <w:sz w:val="28"/>
          <w:szCs w:val="28"/>
        </w:rPr>
        <w:t>? Какого цвета цветы у </w:t>
      </w:r>
      <w:proofErr w:type="spellStart"/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гусенички</w:t>
      </w:r>
      <w:proofErr w:type="spellEnd"/>
      <w:r w:rsidRPr="00FE48A5">
        <w:rPr>
          <w:rFonts w:eastAsia="Calibri"/>
          <w:color w:val="000000"/>
          <w:kern w:val="24"/>
          <w:sz w:val="28"/>
          <w:szCs w:val="28"/>
        </w:rPr>
        <w:t>?</w:t>
      </w:r>
    </w:p>
    <w:p w:rsidR="003E6F06" w:rsidRPr="00FE48A5" w:rsidRDefault="003E6F06" w:rsidP="003E6F06">
      <w:pPr>
        <w:pStyle w:val="a3"/>
        <w:ind w:left="720"/>
        <w:jc w:val="both"/>
        <w:rPr>
          <w:rFonts w:eastAsia="Calibri"/>
          <w:color w:val="000000"/>
          <w:kern w:val="24"/>
          <w:sz w:val="28"/>
          <w:szCs w:val="28"/>
        </w:rPr>
      </w:pPr>
      <w:r>
        <w:rPr>
          <w:rFonts w:eastAsia="Calibri"/>
          <w:color w:val="000000"/>
          <w:kern w:val="24"/>
          <w:sz w:val="28"/>
          <w:szCs w:val="28"/>
        </w:rPr>
        <w:t>3</w:t>
      </w:r>
      <w:r w:rsidRPr="00FE48A5">
        <w:rPr>
          <w:rFonts w:eastAsia="Calibri"/>
          <w:color w:val="000000"/>
          <w:kern w:val="24"/>
          <w:sz w:val="28"/>
          <w:szCs w:val="28"/>
        </w:rPr>
        <w:t>.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«Собери </w:t>
      </w:r>
      <w:r w:rsidRPr="00FE48A5">
        <w:rPr>
          <w:rFonts w:eastAsia="Calibri"/>
          <w:b/>
          <w:bCs/>
          <w:i/>
          <w:iCs/>
          <w:color w:val="000000"/>
          <w:kern w:val="24"/>
          <w:sz w:val="28"/>
          <w:szCs w:val="28"/>
        </w:rPr>
        <w:t>гусеницу по схеме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»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Цель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Развивать мелкую моторику рук</w:t>
      </w:r>
      <w:r w:rsidRPr="00FE48A5">
        <w:rPr>
          <w:rFonts w:eastAsia="Calibri"/>
          <w:color w:val="000000"/>
          <w:kern w:val="24"/>
          <w:sz w:val="28"/>
          <w:szCs w:val="28"/>
        </w:rPr>
        <w:t>, зрительное восприятие, ориентировку в пространстве, умение различать и называть цвета.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Материал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гусеницы основных цветов</w:t>
      </w:r>
      <w:r w:rsidRPr="00FE48A5">
        <w:rPr>
          <w:rFonts w:eastAsia="Calibri"/>
          <w:color w:val="000000"/>
          <w:kern w:val="24"/>
          <w:sz w:val="28"/>
          <w:szCs w:val="28"/>
        </w:rPr>
        <w:t>, цветные схемы чередования элементов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гусеницы</w:t>
      </w:r>
      <w:r w:rsidRPr="00FE48A5">
        <w:rPr>
          <w:rFonts w:eastAsia="Calibri"/>
          <w:color w:val="000000"/>
          <w:kern w:val="24"/>
          <w:sz w:val="28"/>
          <w:szCs w:val="28"/>
        </w:rPr>
        <w:t>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Ход игры</w:t>
      </w:r>
      <w:r w:rsidRPr="00FE48A5">
        <w:rPr>
          <w:rFonts w:eastAsia="Calibri"/>
          <w:color w:val="000000"/>
          <w:kern w:val="24"/>
          <w:sz w:val="28"/>
          <w:szCs w:val="28"/>
        </w:rPr>
        <w:t>: Предложить ребенку собрать </w:t>
      </w:r>
      <w:r w:rsidRPr="00FE48A5">
        <w:rPr>
          <w:rFonts w:eastAsia="Calibri"/>
          <w:bCs/>
          <w:color w:val="000000"/>
          <w:kern w:val="24"/>
          <w:sz w:val="28"/>
          <w:szCs w:val="28"/>
        </w:rPr>
        <w:t>гусеницу по картинке</w:t>
      </w:r>
      <w:r w:rsidRPr="00FE48A5">
        <w:rPr>
          <w:rFonts w:eastAsia="Calibri"/>
          <w:color w:val="000000"/>
          <w:kern w:val="24"/>
          <w:sz w:val="28"/>
          <w:szCs w:val="28"/>
        </w:rPr>
        <w:t>, соединяя брюшки.</w:t>
      </w:r>
    </w:p>
    <w:p w:rsidR="003E6F06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>
        <w:rPr>
          <w:rFonts w:eastAsia="Calibri"/>
          <w:color w:val="000000"/>
          <w:kern w:val="24"/>
          <w:sz w:val="28"/>
          <w:szCs w:val="28"/>
        </w:rPr>
        <w:t>4</w:t>
      </w:r>
      <w:r w:rsidRPr="00FE48A5">
        <w:rPr>
          <w:rFonts w:eastAsia="Calibri"/>
          <w:color w:val="000000"/>
          <w:kern w:val="24"/>
          <w:sz w:val="28"/>
          <w:szCs w:val="28"/>
        </w:rPr>
        <w:t>.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«Длинная - короткая»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Цель</w:t>
      </w:r>
      <w:r w:rsidRPr="00FE48A5">
        <w:rPr>
          <w:rFonts w:eastAsia="Calibri"/>
          <w:color w:val="000000"/>
          <w:kern w:val="24"/>
          <w:sz w:val="28"/>
          <w:szCs w:val="28"/>
        </w:rPr>
        <w:t>: закрепить представление о цвете, величине. Продолжать пополнять и активизировать словарный запас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(самая длинная, самая короткая, большая, маленькая, средняя)</w:t>
      </w:r>
      <w:r w:rsidRPr="00FE48A5">
        <w:rPr>
          <w:rFonts w:eastAsia="Calibri"/>
          <w:color w:val="000000"/>
          <w:kern w:val="24"/>
          <w:sz w:val="28"/>
          <w:szCs w:val="28"/>
        </w:rPr>
        <w:t>. </w:t>
      </w:r>
      <w:r w:rsidRPr="00FE48A5">
        <w:rPr>
          <w:rFonts w:eastAsia="Calibri"/>
          <w:b/>
          <w:bCs/>
          <w:color w:val="000000"/>
          <w:kern w:val="24"/>
          <w:sz w:val="28"/>
          <w:szCs w:val="28"/>
        </w:rPr>
        <w:t>Развивать мелкую моторику рук</w:t>
      </w:r>
      <w:r w:rsidRPr="00FE48A5">
        <w:rPr>
          <w:rFonts w:eastAsia="Calibri"/>
          <w:color w:val="000000"/>
          <w:kern w:val="24"/>
          <w:sz w:val="28"/>
          <w:szCs w:val="28"/>
        </w:rPr>
        <w:t>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Материал</w:t>
      </w:r>
      <w:r w:rsidRPr="00FE48A5">
        <w:rPr>
          <w:rFonts w:eastAsia="Calibri"/>
          <w:color w:val="000000"/>
          <w:kern w:val="24"/>
          <w:sz w:val="28"/>
          <w:szCs w:val="28"/>
        </w:rPr>
        <w:t>: </w:t>
      </w:r>
      <w:r w:rsidRPr="00FE48A5">
        <w:rPr>
          <w:rFonts w:eastAsia="Calibri"/>
          <w:b/>
          <w:bCs/>
          <w:color w:val="000000"/>
          <w:kern w:val="24"/>
          <w:sz w:val="28"/>
          <w:szCs w:val="28"/>
        </w:rPr>
        <w:t>гусеницы</w:t>
      </w:r>
      <w:r w:rsidRPr="00FE48A5">
        <w:rPr>
          <w:rFonts w:eastAsia="Calibri"/>
          <w:color w:val="000000"/>
          <w:kern w:val="24"/>
          <w:sz w:val="28"/>
          <w:szCs w:val="28"/>
        </w:rPr>
        <w:t> основных цветов и разных размеров.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  <w:u w:val="single"/>
        </w:rPr>
        <w:t>Ход игры</w:t>
      </w:r>
      <w:r w:rsidRPr="00FE48A5">
        <w:rPr>
          <w:rFonts w:eastAsia="Calibri"/>
          <w:color w:val="000000"/>
          <w:kern w:val="24"/>
          <w:sz w:val="28"/>
          <w:szCs w:val="28"/>
        </w:rPr>
        <w:t>: найди и покажи самую длинную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(короткую)</w:t>
      </w:r>
      <w:r w:rsidRPr="00FE48A5">
        <w:rPr>
          <w:rFonts w:eastAsia="Calibri"/>
          <w:color w:val="000000"/>
          <w:kern w:val="24"/>
          <w:sz w:val="28"/>
          <w:szCs w:val="28"/>
        </w:rPr>
        <w:t> </w:t>
      </w:r>
      <w:r w:rsidRPr="00FE48A5">
        <w:rPr>
          <w:rFonts w:eastAsia="Calibri"/>
          <w:b/>
          <w:bCs/>
          <w:color w:val="000000"/>
          <w:kern w:val="24"/>
          <w:sz w:val="28"/>
          <w:szCs w:val="28"/>
        </w:rPr>
        <w:t>гусеницу</w:t>
      </w:r>
      <w:r w:rsidRPr="00FE48A5">
        <w:rPr>
          <w:rFonts w:eastAsia="Calibri"/>
          <w:color w:val="000000"/>
          <w:kern w:val="24"/>
          <w:sz w:val="28"/>
          <w:szCs w:val="28"/>
        </w:rPr>
        <w:t>.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-Какого она цвета?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lastRenderedPageBreak/>
        <w:t>-Какого размера голова </w:t>
      </w:r>
      <w:r w:rsidRPr="00FE48A5">
        <w:rPr>
          <w:rFonts w:eastAsia="Calibri"/>
          <w:b/>
          <w:bCs/>
          <w:color w:val="000000"/>
          <w:kern w:val="24"/>
          <w:sz w:val="28"/>
          <w:szCs w:val="28"/>
        </w:rPr>
        <w:t>гусеницы</w:t>
      </w:r>
      <w:r w:rsidRPr="00FE48A5">
        <w:rPr>
          <w:rFonts w:eastAsia="Calibri"/>
          <w:color w:val="000000"/>
          <w:kern w:val="24"/>
          <w:sz w:val="28"/>
          <w:szCs w:val="28"/>
        </w:rPr>
        <w:t>?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(большая)</w:t>
      </w:r>
    </w:p>
    <w:p w:rsidR="003E6F06" w:rsidRPr="00FE48A5" w:rsidRDefault="003E6F06" w:rsidP="003E6F06">
      <w:pPr>
        <w:pStyle w:val="a3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8"/>
          <w:szCs w:val="28"/>
        </w:rPr>
      </w:pPr>
      <w:r w:rsidRPr="00FE48A5">
        <w:rPr>
          <w:rFonts w:eastAsia="Calibri"/>
          <w:color w:val="000000"/>
          <w:kern w:val="24"/>
          <w:sz w:val="28"/>
          <w:szCs w:val="28"/>
        </w:rPr>
        <w:t>- Какого размера хвостик </w:t>
      </w:r>
      <w:r w:rsidRPr="00FE48A5">
        <w:rPr>
          <w:rFonts w:eastAsia="Calibri"/>
          <w:b/>
          <w:bCs/>
          <w:color w:val="000000"/>
          <w:kern w:val="24"/>
          <w:sz w:val="28"/>
          <w:szCs w:val="28"/>
        </w:rPr>
        <w:t>гусеницы</w:t>
      </w:r>
      <w:r w:rsidRPr="00FE48A5">
        <w:rPr>
          <w:rFonts w:eastAsia="Calibri"/>
          <w:color w:val="000000"/>
          <w:kern w:val="24"/>
          <w:sz w:val="28"/>
          <w:szCs w:val="28"/>
        </w:rPr>
        <w:t>? </w:t>
      </w:r>
      <w:r w:rsidRPr="00FE48A5">
        <w:rPr>
          <w:rFonts w:eastAsia="Calibri"/>
          <w:i/>
          <w:iCs/>
          <w:color w:val="000000"/>
          <w:kern w:val="24"/>
          <w:sz w:val="28"/>
          <w:szCs w:val="28"/>
        </w:rPr>
        <w:t>(маленький)</w:t>
      </w:r>
    </w:p>
    <w:p w:rsid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F06" w:rsidRPr="002F217C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7C">
        <w:rPr>
          <w:rFonts w:ascii="Times New Roman" w:hAnsi="Times New Roman" w:cs="Times New Roman"/>
          <w:b/>
          <w:sz w:val="28"/>
          <w:szCs w:val="28"/>
        </w:rPr>
        <w:t xml:space="preserve">ИГРЫ С ПРИЩЕПКАМИ 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«Разноцветные прищепки»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B7B75">
        <w:rPr>
          <w:rFonts w:ascii="Times New Roman" w:hAnsi="Times New Roman" w:cs="Times New Roman"/>
          <w:sz w:val="28"/>
          <w:szCs w:val="28"/>
        </w:rPr>
        <w:t xml:space="preserve"> обогащать сенсорный опыт детей 2-3 лет; развивать мелкую моторику пальцев рук у детей; щипковый хват, способность перераспределять при щипковом хвате мышечный тонус; воспитывать усидчивость, умение принимать воображаемую  игровую ситуацию.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AB7B75">
        <w:rPr>
          <w:rFonts w:ascii="Times New Roman" w:hAnsi="Times New Roman" w:cs="Times New Roman"/>
          <w:sz w:val="28"/>
          <w:szCs w:val="28"/>
        </w:rPr>
        <w:t xml:space="preserve"> прищепки разного цвета, поднос, заготовки различных картинок.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 xml:space="preserve">Ход игры: </w:t>
      </w:r>
      <w:r w:rsidRPr="00AB7B75">
        <w:rPr>
          <w:rFonts w:ascii="Times New Roman" w:hAnsi="Times New Roman" w:cs="Times New Roman"/>
          <w:sz w:val="28"/>
          <w:szCs w:val="28"/>
        </w:rPr>
        <w:t xml:space="preserve">Поделки из прищепок.  Чтобы игра была интересной для ребенка, можно прикреплять прищепки по тематике (то есть лучики к Солнцу, иголки к ежику, дождик к тучке, травку к земле и тому подобное). При этом можно приговаривать различные стишки, </w:t>
      </w:r>
      <w:proofErr w:type="spellStart"/>
      <w:r w:rsidRPr="00AB7B75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AB7B75">
        <w:rPr>
          <w:rFonts w:ascii="Times New Roman" w:hAnsi="Times New Roman" w:cs="Times New Roman"/>
          <w:sz w:val="28"/>
          <w:szCs w:val="28"/>
        </w:rPr>
        <w:t>, поговорки: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Рыбки (так же делают разных цветов).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Задача ребёнка: прикрепить ей плавники и хвостик. Хвостик можно сделать пышнее (добавив дополнительные прищепки)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Рыбка по волнам плывёт,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И друзей к себе зовёт!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Рыбка не простая,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Рыбка - золотая!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Стрекоза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На ромашку у ворот,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Опустился вертолёт-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Золотистые глаза,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Вот она и СТРЕКОЗА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Птичка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Птичка-птичка,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Вот тебе водичка,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Вот тебе крошки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На моей ладошке.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 xml:space="preserve"> «Посади урожай»,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bCs/>
          <w:sz w:val="28"/>
          <w:szCs w:val="28"/>
        </w:rPr>
        <w:t>Задачи: </w:t>
      </w:r>
      <w:r w:rsidRPr="00AB7B75">
        <w:rPr>
          <w:rFonts w:ascii="Times New Roman" w:hAnsi="Times New Roman" w:cs="Times New Roman"/>
          <w:sz w:val="28"/>
          <w:szCs w:val="28"/>
        </w:rPr>
        <w:t>обогащать сенсорный опыт детей; развивать психические процессы: зрительное, слуховое внимание, воображение, логическое мышление; воспитывать интерес к окружающему миру.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 w:rsidRPr="00AB7B75">
        <w:rPr>
          <w:rFonts w:ascii="Times New Roman" w:hAnsi="Times New Roman" w:cs="Times New Roman"/>
          <w:sz w:val="28"/>
          <w:szCs w:val="28"/>
        </w:rPr>
        <w:t> прищепки разного цвета, поднос, заготовки картинок: солнышко, тучка, лук, свекла, морковка, репка, подсолнух.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bCs/>
          <w:sz w:val="28"/>
          <w:szCs w:val="28"/>
        </w:rPr>
        <w:t xml:space="preserve">Ход игры: </w:t>
      </w:r>
      <w:r w:rsidRPr="00AB7B75">
        <w:rPr>
          <w:rFonts w:ascii="Times New Roman" w:hAnsi="Times New Roman" w:cs="Times New Roman"/>
          <w:sz w:val="28"/>
          <w:szCs w:val="28"/>
        </w:rPr>
        <w:t>Предложить детям посадить на грядке лук.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- Для того чтобы лук вырос нужно тепло и свет (детки находят заготовку солнышка, прищепки, получается солнышко).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lastRenderedPageBreak/>
        <w:t>-Для хорошего роста растений надо поливать грядку. Давайте пригласим дождевую тучку: дождик, дождик, поливай - будет хороший урожай (детки находят синюю тучку и выполняют задание).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Воспитатель обращает внимание детей на то, что пока лил дождик, проросли семечки и выросли у нас на грядке ещё овощи: морковка, свекла, репка и подсолнух (дети находят соответствующие прищепки и дополняют заготовки).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sz w:val="28"/>
          <w:szCs w:val="28"/>
        </w:rPr>
        <w:t>Ну что же на нашей грядке кажется всё в порядке!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Накорми животных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B7B75">
        <w:rPr>
          <w:rFonts w:ascii="Times New Roman" w:hAnsi="Times New Roman" w:cs="Times New Roman"/>
          <w:sz w:val="28"/>
          <w:szCs w:val="28"/>
        </w:rPr>
        <w:t xml:space="preserve"> закреплять знания о домашних </w:t>
      </w:r>
      <w:r w:rsidRPr="00AB7B75">
        <w:rPr>
          <w:rFonts w:ascii="Times New Roman" w:hAnsi="Times New Roman" w:cs="Times New Roman"/>
          <w:bCs/>
          <w:sz w:val="28"/>
          <w:szCs w:val="28"/>
        </w:rPr>
        <w:t xml:space="preserve">животных, </w:t>
      </w:r>
      <w:r w:rsidRPr="00AB7B75">
        <w:rPr>
          <w:rFonts w:ascii="Times New Roman" w:hAnsi="Times New Roman" w:cs="Times New Roman"/>
          <w:sz w:val="28"/>
          <w:szCs w:val="28"/>
        </w:rPr>
        <w:t>разрабатывать моторику рук, развивать сообразительность и смекалку.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AB7B75">
        <w:rPr>
          <w:rFonts w:ascii="Times New Roman" w:hAnsi="Times New Roman" w:cs="Times New Roman"/>
          <w:sz w:val="28"/>
          <w:szCs w:val="28"/>
        </w:rPr>
        <w:t xml:space="preserve">: </w:t>
      </w:r>
      <w:r w:rsidRPr="00AB7B75">
        <w:rPr>
          <w:rFonts w:ascii="Times New Roman" w:hAnsi="Times New Roman" w:cs="Times New Roman"/>
          <w:bCs/>
          <w:sz w:val="28"/>
          <w:szCs w:val="28"/>
        </w:rPr>
        <w:t>прищепки</w:t>
      </w:r>
      <w:r w:rsidRPr="00AB7B75">
        <w:rPr>
          <w:rFonts w:ascii="Times New Roman" w:hAnsi="Times New Roman" w:cs="Times New Roman"/>
          <w:sz w:val="28"/>
          <w:szCs w:val="28"/>
        </w:rPr>
        <w:t>; вырезанные картинки </w:t>
      </w:r>
      <w:r w:rsidRPr="00AB7B75">
        <w:rPr>
          <w:rFonts w:ascii="Times New Roman" w:hAnsi="Times New Roman" w:cs="Times New Roman"/>
          <w:bCs/>
          <w:sz w:val="28"/>
          <w:szCs w:val="28"/>
        </w:rPr>
        <w:t>животных и их корм</w:t>
      </w:r>
      <w:r w:rsidRPr="00AB7B75">
        <w:rPr>
          <w:rFonts w:ascii="Times New Roman" w:hAnsi="Times New Roman" w:cs="Times New Roman"/>
          <w:sz w:val="28"/>
          <w:szCs w:val="28"/>
        </w:rPr>
        <w:t xml:space="preserve">; картон, на который приклеиваем картинки; и двухсторонний скотч. 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AB7B75">
        <w:rPr>
          <w:rFonts w:ascii="Times New Roman" w:hAnsi="Times New Roman" w:cs="Times New Roman"/>
          <w:sz w:val="28"/>
          <w:szCs w:val="28"/>
        </w:rPr>
        <w:t xml:space="preserve"> ребёнку предлагается прикрепить прищепки с мордочками животных на круг таким образом, чтобы обозначить соответствие животного и вида пищи. При этом воспитатель интересуется, как называется животное, чем оно питается. Причём, у одного животного может быть несколько пристрастий к еде. Можно об этом поговорить и уточнить.</w:t>
      </w:r>
    </w:p>
    <w:p w:rsidR="003E6F06" w:rsidRPr="00AB7B75" w:rsidRDefault="003E6F06" w:rsidP="003E6F06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Покормим птенца.</w:t>
      </w:r>
    </w:p>
    <w:p w:rsidR="003E6F06" w:rsidRPr="00AB7B75" w:rsidRDefault="003E6F06" w:rsidP="003E6F06">
      <w:pPr>
        <w:spacing w:after="0" w:line="240" w:lineRule="auto"/>
        <w:ind w:left="72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Задачи</w:t>
      </w:r>
      <w:r w:rsidRPr="00AB7B75">
        <w:rPr>
          <w:rFonts w:ascii="Times New Roman" w:hAnsi="Times New Roman" w:cs="Times New Roman"/>
          <w:sz w:val="28"/>
          <w:szCs w:val="28"/>
        </w:rPr>
        <w:t>: Развивать мелкую моторику рук, воображение, речь, воспитывать интерес, усидчивость, терпение.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AB7B75">
        <w:rPr>
          <w:rFonts w:ascii="Times New Roman" w:hAnsi="Times New Roman" w:cs="Times New Roman"/>
          <w:sz w:val="28"/>
          <w:szCs w:val="28"/>
        </w:rPr>
        <w:t>: прищепка, картинка птенца, ниточки.</w:t>
      </w:r>
    </w:p>
    <w:p w:rsidR="003E6F06" w:rsidRPr="00AB7B75" w:rsidRDefault="003E6F06" w:rsidP="003E6F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B75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AB7B75">
        <w:rPr>
          <w:rFonts w:ascii="Times New Roman" w:hAnsi="Times New Roman" w:cs="Times New Roman"/>
          <w:sz w:val="28"/>
          <w:szCs w:val="28"/>
        </w:rPr>
        <w:t xml:space="preserve"> Знакомьтесь, это Гоша, вечно голодный птенец. Мама – прищепка кормит его червячками. А ребята ей помогают.</w:t>
      </w:r>
    </w:p>
    <w:p w:rsidR="003E6F06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6F06" w:rsidRDefault="002F217C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ИГРЫ С КРЫШКАМИ ОТ ПЛАСТИКОВЫХ БУТЫЛОК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b/>
          <w:bCs/>
          <w:sz w:val="28"/>
          <w:szCs w:val="28"/>
        </w:rPr>
        <w:t>«СВЕТОФОР»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C30DB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1C30DB">
        <w:rPr>
          <w:rFonts w:ascii="Times New Roman" w:hAnsi="Times New Roman" w:cs="Times New Roman"/>
          <w:sz w:val="28"/>
          <w:szCs w:val="28"/>
        </w:rPr>
        <w:t xml:space="preserve">закрепить представления детей о назначении светофора, о его сигналах, - развивать внимание, зрительное восприятие; воспитывать самостоятельность, быстроту реакции, мелкую моторику рук. 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1C30DB">
        <w:rPr>
          <w:rFonts w:ascii="Times New Roman" w:hAnsi="Times New Roman" w:cs="Times New Roman"/>
          <w:sz w:val="28"/>
          <w:szCs w:val="28"/>
        </w:rPr>
        <w:t xml:space="preserve"> пробки от пластиковых бутылок красного, желтого, зеленого цвета, светофор. 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1C30DB">
        <w:rPr>
          <w:rFonts w:ascii="Times New Roman" w:hAnsi="Times New Roman" w:cs="Times New Roman"/>
          <w:sz w:val="28"/>
          <w:szCs w:val="28"/>
        </w:rPr>
        <w:t xml:space="preserve"> Чтение стихотворения воспитателем: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>Светофор нам светит красным —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>Стой! Идти нельзя, опасно.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>Жёлтый с красным вдруг зажжён —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>Мы стоим, зелёный ждём.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 xml:space="preserve">По зелёному сигналу 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>Сразу не переходи.</w:t>
      </w:r>
    </w:p>
    <w:p w:rsidR="003E6F06" w:rsidRPr="001C30DB" w:rsidRDefault="003E6F06" w:rsidP="003E6F0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C30DB">
        <w:rPr>
          <w:rFonts w:ascii="Times New Roman" w:hAnsi="Times New Roman" w:cs="Times New Roman"/>
          <w:sz w:val="28"/>
          <w:szCs w:val="28"/>
        </w:rPr>
        <w:t xml:space="preserve">Ведущий, раздав детям пробки зеленого, желтого, красного цветов, объясняет, что светофор сломался, необходимо отремонтировать светофор (правильно собрать по цвету). Дети прикручивают пробки на готовый шаблон светофора. </w:t>
      </w:r>
    </w:p>
    <w:p w:rsidR="003E6F06" w:rsidRPr="000847D4" w:rsidRDefault="003E6F06" w:rsidP="003E6F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7D4">
        <w:rPr>
          <w:rFonts w:ascii="Times New Roman" w:hAnsi="Times New Roman" w:cs="Times New Roman"/>
          <w:sz w:val="28"/>
          <w:szCs w:val="28"/>
        </w:rPr>
        <w:lastRenderedPageBreak/>
        <w:t>Не</w:t>
      </w:r>
      <w:r>
        <w:rPr>
          <w:rFonts w:ascii="Times New Roman" w:hAnsi="Times New Roman" w:cs="Times New Roman"/>
          <w:sz w:val="28"/>
          <w:szCs w:val="28"/>
        </w:rPr>
        <w:t>стандартное</w:t>
      </w:r>
      <w:r w:rsidRPr="000847D4">
        <w:rPr>
          <w:rFonts w:ascii="Times New Roman" w:hAnsi="Times New Roman" w:cs="Times New Roman"/>
          <w:sz w:val="28"/>
          <w:szCs w:val="28"/>
        </w:rPr>
        <w:t xml:space="preserve"> использование п</w:t>
      </w:r>
      <w:r>
        <w:rPr>
          <w:rFonts w:ascii="Times New Roman" w:hAnsi="Times New Roman" w:cs="Times New Roman"/>
          <w:sz w:val="28"/>
          <w:szCs w:val="28"/>
        </w:rPr>
        <w:t xml:space="preserve">редметов стимулирует умственную </w:t>
      </w:r>
      <w:r w:rsidRPr="000847D4">
        <w:rPr>
          <w:rFonts w:ascii="Times New Roman" w:hAnsi="Times New Roman" w:cs="Times New Roman"/>
          <w:sz w:val="28"/>
          <w:szCs w:val="28"/>
        </w:rPr>
        <w:t>деятельность, способствуют хоро</w:t>
      </w:r>
      <w:r>
        <w:rPr>
          <w:rFonts w:ascii="Times New Roman" w:hAnsi="Times New Roman" w:cs="Times New Roman"/>
          <w:sz w:val="28"/>
          <w:szCs w:val="28"/>
        </w:rPr>
        <w:t>шему эмоциональному настроению, улучшает психические процессы (</w:t>
      </w:r>
      <w:r w:rsidRPr="000847D4">
        <w:rPr>
          <w:rFonts w:ascii="Times New Roman" w:hAnsi="Times New Roman" w:cs="Times New Roman"/>
          <w:sz w:val="28"/>
          <w:szCs w:val="28"/>
        </w:rPr>
        <w:t>внимание, мышление,</w:t>
      </w:r>
      <w:r>
        <w:rPr>
          <w:rFonts w:ascii="Times New Roman" w:hAnsi="Times New Roman" w:cs="Times New Roman"/>
          <w:sz w:val="28"/>
          <w:szCs w:val="28"/>
        </w:rPr>
        <w:t xml:space="preserve"> память); повышает общий тонус, </w:t>
      </w:r>
      <w:r w:rsidRPr="000847D4">
        <w:rPr>
          <w:rFonts w:ascii="Times New Roman" w:hAnsi="Times New Roman" w:cs="Times New Roman"/>
          <w:sz w:val="28"/>
          <w:szCs w:val="28"/>
        </w:rPr>
        <w:t>снижает психоэмоциональное напряжение</w:t>
      </w:r>
      <w:r>
        <w:rPr>
          <w:rFonts w:ascii="Times New Roman" w:hAnsi="Times New Roman" w:cs="Times New Roman"/>
          <w:sz w:val="28"/>
          <w:szCs w:val="28"/>
        </w:rPr>
        <w:t xml:space="preserve">, улучшает произношение, </w:t>
      </w:r>
      <w:r w:rsidRPr="000847D4">
        <w:rPr>
          <w:rFonts w:ascii="Times New Roman" w:hAnsi="Times New Roman" w:cs="Times New Roman"/>
          <w:sz w:val="28"/>
          <w:szCs w:val="28"/>
        </w:rPr>
        <w:t>координирует движения пальцев рук, расширяет</w:t>
      </w:r>
      <w:r>
        <w:rPr>
          <w:rFonts w:ascii="Times New Roman" w:hAnsi="Times New Roman" w:cs="Times New Roman"/>
          <w:sz w:val="28"/>
          <w:szCs w:val="28"/>
        </w:rPr>
        <w:t xml:space="preserve"> словарный запас, приучает руку </w:t>
      </w:r>
      <w:r w:rsidRPr="000847D4">
        <w:rPr>
          <w:rFonts w:ascii="Times New Roman" w:hAnsi="Times New Roman" w:cs="Times New Roman"/>
          <w:sz w:val="28"/>
          <w:szCs w:val="28"/>
        </w:rPr>
        <w:t>к осознанным, точным, целенаправленным движениям.</w:t>
      </w:r>
    </w:p>
    <w:p w:rsidR="00AD299B" w:rsidRPr="00AD299B" w:rsidRDefault="00AD299B" w:rsidP="00AD2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99B">
        <w:rPr>
          <w:rFonts w:ascii="Times New Roman" w:hAnsi="Times New Roman" w:cs="Times New Roman"/>
          <w:sz w:val="28"/>
          <w:szCs w:val="28"/>
        </w:rPr>
        <w:t>По моему мнению, развивать мелкую моторику необходимо с самого раннего детства.</w:t>
      </w:r>
    </w:p>
    <w:p w:rsidR="002F217C" w:rsidRPr="00AD299B" w:rsidRDefault="00AD299B" w:rsidP="00AD2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99B">
        <w:rPr>
          <w:rFonts w:ascii="Times New Roman" w:hAnsi="Times New Roman" w:cs="Times New Roman"/>
          <w:sz w:val="28"/>
          <w:szCs w:val="28"/>
        </w:rPr>
        <w:t>    А чтобы результат работы был эффективным, необходимо использовать разнообразные приемы работы по формирован</w:t>
      </w:r>
      <w:r>
        <w:rPr>
          <w:rFonts w:ascii="Times New Roman" w:hAnsi="Times New Roman" w:cs="Times New Roman"/>
          <w:sz w:val="28"/>
          <w:szCs w:val="28"/>
        </w:rPr>
        <w:t>ию тонких движений пальцев рук.</w:t>
      </w:r>
    </w:p>
    <w:p w:rsidR="002F217C" w:rsidRDefault="002F217C" w:rsidP="002F217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217C" w:rsidRPr="002F217C" w:rsidRDefault="002F217C" w:rsidP="002F21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17C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литературы:</w:t>
      </w:r>
    </w:p>
    <w:p w:rsidR="002F217C" w:rsidRPr="002F217C" w:rsidRDefault="002F217C" w:rsidP="002F217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F217C" w:rsidRPr="002F217C" w:rsidRDefault="002F217C" w:rsidP="002F217C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Об утверждении федерального государственного стандарта дошкольного образования [Электронный ресурс]: приказ от 17 октября 2013г. № 1155: [утвержденного постановлением Правительства Российской Федерации от 3 июня 2013г. № 466, от 5 августа 2013г. № 661]. - 30 с. - С. 7.  - Режим доступа: </w:t>
      </w:r>
      <w:hyperlink r:id="rId7" w:history="1">
        <w:r w:rsidR="009F4CAF" w:rsidRPr="002F217C">
          <w:rPr>
            <w:rFonts w:ascii="Times New Roman" w:eastAsia="Calibri" w:hAnsi="Times New Roman" w:cs="Times New Roman"/>
            <w:color w:val="000000" w:themeColor="text1"/>
            <w:kern w:val="24"/>
            <w:sz w:val="28"/>
            <w:szCs w:val="28"/>
            <w:u w:val="single"/>
            <w:lang w:eastAsia="ru-RU"/>
          </w:rPr>
          <w:t>http://www.firo.ru/wp-content/uploads/2013/11/PR_1155.pdf</w:t>
        </w:r>
      </w:hyperlink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, свободный - (Дата обращения: 22.02.2017 г.).</w:t>
      </w:r>
    </w:p>
    <w:p w:rsidR="002F217C" w:rsidRPr="002F217C" w:rsidRDefault="002F217C" w:rsidP="002F217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Большакова, С.Е. Формирование мелкой моторики рук: Игры и упражнения [Текст]/ </w:t>
      </w:r>
      <w:proofErr w:type="spell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С.Е.Большакова</w:t>
      </w:r>
      <w:proofErr w:type="spell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. – М.</w:t>
      </w:r>
      <w:proofErr w:type="gram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:</w:t>
      </w:r>
      <w:proofErr w:type="gram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ТЦ Сфера, 2005. – 64 с.</w:t>
      </w:r>
    </w:p>
    <w:p w:rsidR="002F217C" w:rsidRPr="002F217C" w:rsidRDefault="002F217C" w:rsidP="002F217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Зажигина</w:t>
      </w:r>
      <w:proofErr w:type="spell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О.А. Игры для развития мелкой моторики рук с использованием нестандартного оборудования ФГОС [Текст]/ О.А. </w:t>
      </w:r>
      <w:proofErr w:type="spell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Зажигина</w:t>
      </w:r>
      <w:proofErr w:type="spell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. - СПб</w:t>
      </w:r>
      <w:proofErr w:type="gram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.: </w:t>
      </w:r>
      <w:proofErr w:type="gram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Детство-Пресс, 2018. – 96 с.</w:t>
      </w:r>
    </w:p>
    <w:p w:rsidR="002F217C" w:rsidRPr="002F217C" w:rsidRDefault="002F217C" w:rsidP="002F217C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Янушко</w:t>
      </w:r>
      <w:proofErr w:type="spell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Е.А. Развитие мелкой моторики у детей раннего возраста [Текст]: Методическое пособие для воспитателей и родителей / Е.А. </w:t>
      </w:r>
      <w:proofErr w:type="spellStart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Янушко</w:t>
      </w:r>
      <w:proofErr w:type="spellEnd"/>
      <w:r w:rsidRPr="002F217C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– М.; Москва - синтез, 2013. – 56с. </w:t>
      </w:r>
    </w:p>
    <w:p w:rsidR="002F217C" w:rsidRPr="002F217C" w:rsidRDefault="002F217C" w:rsidP="002F217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F217C" w:rsidRPr="002F2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1BFD"/>
    <w:multiLevelType w:val="hybridMultilevel"/>
    <w:tmpl w:val="DCD8F602"/>
    <w:lvl w:ilvl="0" w:tplc="46C20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927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06B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328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D0CE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E20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E46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58CF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C27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01E52"/>
    <w:multiLevelType w:val="hybridMultilevel"/>
    <w:tmpl w:val="B788911E"/>
    <w:lvl w:ilvl="0" w:tplc="CD8C070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E46E2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18EE09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9A2F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49249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9B6CB1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220CB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B21E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D8C0C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98"/>
    <w:rsid w:val="002F217C"/>
    <w:rsid w:val="00345C8B"/>
    <w:rsid w:val="003B7398"/>
    <w:rsid w:val="003E6F06"/>
    <w:rsid w:val="009F4CAF"/>
    <w:rsid w:val="00AD299B"/>
    <w:rsid w:val="00BA3B1B"/>
    <w:rsid w:val="00FB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E6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E6F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2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21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E6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E6F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2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2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364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1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59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64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ro.ru/wp-content/uploads/2013/11/PR_115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133F-4A08-47A1-A401-6FB616ED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5</cp:revision>
  <cp:lastPrinted>2019-03-18T10:23:00Z</cp:lastPrinted>
  <dcterms:created xsi:type="dcterms:W3CDTF">2019-03-16T08:39:00Z</dcterms:created>
  <dcterms:modified xsi:type="dcterms:W3CDTF">2019-08-09T10:40:00Z</dcterms:modified>
</cp:coreProperties>
</file>