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5C9" w:rsidRPr="007535C9" w:rsidRDefault="007535C9" w:rsidP="00116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7535C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Программа социального партнерства с семьями воспитанников</w:t>
      </w:r>
      <w:r w:rsidRPr="0071048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средней группы на 2018- 2019 учебный год</w:t>
      </w:r>
    </w:p>
    <w:p w:rsidR="004212D8" w:rsidRPr="00710485" w:rsidRDefault="004212D8" w:rsidP="00116BCB">
      <w:pPr>
        <w:rPr>
          <w:rFonts w:ascii="Times New Roman" w:hAnsi="Times New Roman" w:cs="Times New Roman"/>
          <w:sz w:val="28"/>
          <w:szCs w:val="28"/>
        </w:rPr>
      </w:pPr>
    </w:p>
    <w:p w:rsidR="00116BCB" w:rsidRPr="00116BCB" w:rsidRDefault="00116BCB" w:rsidP="00116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116BCB" w:rsidRPr="00116BCB" w:rsidRDefault="00116BCB" w:rsidP="00116BC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– важный период в жизни человека. Именно в дошкольном возрасте закладываются основы будущей личности, формируются предпосылки для умственного, нравственного и физического развития ребёнка.</w:t>
      </w:r>
    </w:p>
    <w:p w:rsidR="00116BCB" w:rsidRPr="00116BCB" w:rsidRDefault="00116BCB" w:rsidP="00116BC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оздоровительная работа в дошкольной организации проводится в тесном взаимодействии с семьями воспитанников, основная цель которого – вовлечение родителей в образовательный процесс, в физическое и эмоциональное воспитание детей.</w:t>
      </w:r>
    </w:p>
    <w:p w:rsidR="00116BCB" w:rsidRPr="00116BCB" w:rsidRDefault="00116BCB" w:rsidP="00116BC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Взаимодействие инструктора ДОУ с семьями дошкольников актуально в любое время. Положительный результат </w:t>
      </w: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оздоровительной работы с детьми во многом зависит от успешного сотрудничества педагогического коллектива и семьи.</w:t>
      </w:r>
    </w:p>
    <w:p w:rsidR="00116BCB" w:rsidRPr="00116BCB" w:rsidRDefault="00116BCB" w:rsidP="00116BC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 укрепление здоровья ребёнка невозможно без участия родителей. Именно они обязаны привить ему стремление к ЗОЖ. Семья для ребёнка – источник общественного опыта и развивающая среда. Здесь он находит пример для подражания, происходит его социальная адаптация. Те, знания, умения и навыки, которые ребёнок приобрёл в семье, сохраняются в течение всей его жизни. И если перед нами стоит задача – вырастить физически и нравственно здоровое поколение, то мы должны решать эту проблему совместно: ДОУ и семья.</w:t>
      </w:r>
    </w:p>
    <w:p w:rsidR="00116BCB" w:rsidRPr="00116BCB" w:rsidRDefault="00116BCB" w:rsidP="00116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вовлечение семьи в единое образовательное пространство. Установление доверительных партнёрских отношений с родителями </w:t>
      </w:r>
      <w:r w:rsidR="008D6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укрепления физического </w:t>
      </w:r>
      <w:bookmarkStart w:id="0" w:name="_GoBack"/>
      <w:bookmarkEnd w:id="0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 каждого ребенка. Формирование сотрудничества между семьей и педагогами дошкольного учреждения, создание атмосферы доверия и личностного успеха в совместной деятельности. Реализовывать единый подход к воспитанию детей в семье и детском саду на основе ФГОС ДО.</w:t>
      </w:r>
    </w:p>
    <w:p w:rsidR="00116BCB" w:rsidRPr="00116BCB" w:rsidRDefault="00116BCB" w:rsidP="00116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   партнерские взаимоотношения между детским садом и семьей с целью укрепления физического здоровья каждого ребенка;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родителей с основами теоретических знаний и практикой работы с детьми по вопросам физического воспитания;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интерес к проблемам оздоровления ребенка;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сплочению родительского коллектива;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приобщать к здоровому образу жизни;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привлекать родителей к передаче положительного опыта в вопросах воспитания;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добиваться получения положительных эмоций от совместно выполненной деятельности;</w:t>
      </w:r>
    </w:p>
    <w:p w:rsidR="00116BCB" w:rsidRPr="00116BCB" w:rsidRDefault="00116BCB" w:rsidP="00116BC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постараться стать для родителей авторитетным помощником в вопросах воспитания и обучения.</w:t>
      </w:r>
    </w:p>
    <w:p w:rsidR="00116BCB" w:rsidRPr="00710485" w:rsidRDefault="00116BCB" w:rsidP="00116BCB">
      <w:pPr>
        <w:rPr>
          <w:rFonts w:ascii="Times New Roman" w:hAnsi="Times New Roman" w:cs="Times New Roman"/>
          <w:sz w:val="28"/>
          <w:szCs w:val="28"/>
        </w:rPr>
      </w:pPr>
    </w:p>
    <w:p w:rsidR="00116BCB" w:rsidRPr="00710485" w:rsidRDefault="00116BCB" w:rsidP="00116BCB">
      <w:pPr>
        <w:jc w:val="center"/>
        <w:rPr>
          <w:rFonts w:ascii="Times New Roman" w:hAnsi="Times New Roman" w:cs="Times New Roman"/>
          <w:sz w:val="28"/>
          <w:szCs w:val="28"/>
        </w:rPr>
      </w:pPr>
      <w:r w:rsidRPr="0071048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Перспективный план</w:t>
      </w:r>
    </w:p>
    <w:p w:rsidR="007535C9" w:rsidRPr="00710485" w:rsidRDefault="007535C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647"/>
        <w:gridCol w:w="4998"/>
        <w:gridCol w:w="3982"/>
      </w:tblGrid>
      <w:tr w:rsidR="007535C9" w:rsidRPr="00710485" w:rsidTr="007535C9">
        <w:tc>
          <w:tcPr>
            <w:tcW w:w="1647" w:type="dxa"/>
          </w:tcPr>
          <w:p w:rsidR="007535C9" w:rsidRPr="00C0463C" w:rsidRDefault="007535C9" w:rsidP="007535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6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Месяц</w:t>
            </w:r>
          </w:p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Содержание работы</w:t>
            </w:r>
          </w:p>
        </w:tc>
        <w:tc>
          <w:tcPr>
            <w:tcW w:w="3982" w:type="dxa"/>
          </w:tcPr>
          <w:p w:rsidR="007535C9" w:rsidRPr="00C0463C" w:rsidRDefault="007535C9" w:rsidP="007535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6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Формы и методы работы</w:t>
            </w:r>
          </w:p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998" w:type="dxa"/>
          </w:tcPr>
          <w:p w:rsidR="007535C9" w:rsidRPr="00710485" w:rsidRDefault="007535C9" w:rsidP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</w:t>
            </w: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Задачи на учебный год по физическому воспитанию</w:t>
            </w:r>
          </w:p>
        </w:tc>
        <w:tc>
          <w:tcPr>
            <w:tcW w:w="3982" w:type="dxa"/>
          </w:tcPr>
          <w:p w:rsidR="007535C9" w:rsidRPr="00710485" w:rsidRDefault="007535C9" w:rsidP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Выступлени</w:t>
            </w: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родительских собраниях.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</w:t>
            </w: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Требования к форме одежды детей на занятиях по физической культуре</w:t>
            </w:r>
          </w:p>
        </w:tc>
        <w:tc>
          <w:tcPr>
            <w:tcW w:w="3982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родителей и детского сада в укреплении здоровья детей и приобщении их к здоровому образу жизни</w:t>
            </w:r>
          </w:p>
        </w:tc>
        <w:tc>
          <w:tcPr>
            <w:tcW w:w="3982" w:type="dxa"/>
          </w:tcPr>
          <w:p w:rsidR="007535C9" w:rsidRPr="00C0463C" w:rsidRDefault="007535C9" w:rsidP="007535C9">
            <w:pPr>
              <w:spacing w:before="225" w:after="2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</w:p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в семье для удовлетворения потребности ребенка в движении</w:t>
            </w:r>
          </w:p>
        </w:tc>
        <w:tc>
          <w:tcPr>
            <w:tcW w:w="3982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998" w:type="dxa"/>
          </w:tcPr>
          <w:p w:rsidR="007535C9" w:rsidRPr="00710485" w:rsidRDefault="007535C9" w:rsidP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одежды к активным занятиям физической культурой в зале и на воздухе</w:t>
            </w:r>
          </w:p>
        </w:tc>
        <w:tc>
          <w:tcPr>
            <w:tcW w:w="3982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  <w:r w:rsidR="00710485"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папка- передвижка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Веселый выходной – спортивный выходной – здоровый выходной!</w:t>
            </w:r>
          </w:p>
        </w:tc>
        <w:tc>
          <w:tcPr>
            <w:tcW w:w="3982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формировать представления о здоровом образе жизни</w:t>
            </w:r>
          </w:p>
        </w:tc>
        <w:tc>
          <w:tcPr>
            <w:tcW w:w="3982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и моя спортивная семья</w:t>
            </w:r>
          </w:p>
        </w:tc>
        <w:tc>
          <w:tcPr>
            <w:tcW w:w="3982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Фотоконкурс семейных газет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в семье для удовлетворения потребности ребенка в движении</w:t>
            </w:r>
          </w:p>
        </w:tc>
        <w:tc>
          <w:tcPr>
            <w:tcW w:w="3982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C379A"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379A"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режима дня для здоровья ребенка</w:t>
            </w:r>
          </w:p>
        </w:tc>
        <w:tc>
          <w:tcPr>
            <w:tcW w:w="3982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="00116BCB" w:rsidRPr="00710485">
              <w:rPr>
                <w:rFonts w:ascii="Times New Roman" w:hAnsi="Times New Roman" w:cs="Times New Roman"/>
                <w:sz w:val="28"/>
                <w:szCs w:val="28"/>
              </w:rPr>
              <w:t>, памятка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чесночных кулонов для профилактики ОРЗ и простуды</w:t>
            </w:r>
          </w:p>
        </w:tc>
        <w:tc>
          <w:tcPr>
            <w:tcW w:w="3982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753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 - спортсмены</w:t>
            </w:r>
          </w:p>
        </w:tc>
        <w:tc>
          <w:tcPr>
            <w:tcW w:w="3982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</w:p>
        </w:tc>
      </w:tr>
      <w:tr w:rsidR="007535C9" w:rsidRPr="00710485" w:rsidTr="007535C9">
        <w:tc>
          <w:tcPr>
            <w:tcW w:w="1647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998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воспитать здорового ребенка</w:t>
            </w:r>
          </w:p>
        </w:tc>
        <w:tc>
          <w:tcPr>
            <w:tcW w:w="3982" w:type="dxa"/>
          </w:tcPr>
          <w:p w:rsidR="007535C9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Двигательный режим дошкольника</w:t>
            </w:r>
          </w:p>
        </w:tc>
        <w:tc>
          <w:tcPr>
            <w:tcW w:w="3982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  <w:r w:rsidR="00116BCB"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памятка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Утренняя гимнастика</w:t>
            </w:r>
          </w:p>
        </w:tc>
        <w:tc>
          <w:tcPr>
            <w:tcW w:w="3982" w:type="dxa"/>
          </w:tcPr>
          <w:p w:rsidR="001C379A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  <w:r w:rsidR="00116BCB"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памятка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болей-ка!</w:t>
            </w:r>
          </w:p>
        </w:tc>
        <w:tc>
          <w:tcPr>
            <w:tcW w:w="3982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Спортивный праздник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998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Представления детей о здоровье и ЗОЖ</w:t>
            </w:r>
          </w:p>
        </w:tc>
        <w:tc>
          <w:tcPr>
            <w:tcW w:w="3982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упражнения для оздоровления часто болеющих детей</w:t>
            </w:r>
          </w:p>
        </w:tc>
        <w:tc>
          <w:tcPr>
            <w:tcW w:w="3982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  <w:r w:rsidR="00116BCB"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памятка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998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воспитание ребенка в семье</w:t>
            </w:r>
          </w:p>
        </w:tc>
        <w:tc>
          <w:tcPr>
            <w:tcW w:w="3982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рекомендация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 здоровья</w:t>
            </w:r>
          </w:p>
        </w:tc>
        <w:tc>
          <w:tcPr>
            <w:tcW w:w="3982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родителей к участию в организации мероприятий для повышения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интереса детей к физической культуре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своими руками</w:t>
            </w:r>
          </w:p>
        </w:tc>
        <w:tc>
          <w:tcPr>
            <w:tcW w:w="3982" w:type="dxa"/>
          </w:tcPr>
          <w:p w:rsidR="001C379A" w:rsidRPr="00710485" w:rsidRDefault="007104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</w:t>
            </w:r>
            <w:r w:rsidR="009F0B3C"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 в изготовлении массажных дорожек, спортивного инвентаря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1C3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3982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 xml:space="preserve">Пополнение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картотек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подвижных игр</w:t>
            </w:r>
          </w:p>
        </w:tc>
      </w:tr>
      <w:tr w:rsidR="001C379A" w:rsidRPr="00710485" w:rsidTr="007535C9">
        <w:tc>
          <w:tcPr>
            <w:tcW w:w="1647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998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ОРЗ и гриппа</w:t>
            </w:r>
          </w:p>
        </w:tc>
        <w:tc>
          <w:tcPr>
            <w:tcW w:w="3982" w:type="dxa"/>
          </w:tcPr>
          <w:p w:rsidR="001C379A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</w:t>
            </w:r>
          </w:p>
        </w:tc>
      </w:tr>
      <w:tr w:rsidR="009F0B3C" w:rsidRPr="00710485" w:rsidTr="007535C9">
        <w:tc>
          <w:tcPr>
            <w:tcW w:w="1647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Каким бывает отдых</w:t>
            </w:r>
          </w:p>
        </w:tc>
        <w:tc>
          <w:tcPr>
            <w:tcW w:w="3982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  <w:r w:rsidR="00710485"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папка- передвижка</w:t>
            </w:r>
          </w:p>
        </w:tc>
      </w:tr>
      <w:tr w:rsidR="009F0B3C" w:rsidRPr="00710485" w:rsidTr="007535C9">
        <w:tc>
          <w:tcPr>
            <w:tcW w:w="1647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Закаливание - первый шаг на пути к здоровью</w:t>
            </w:r>
          </w:p>
        </w:tc>
        <w:tc>
          <w:tcPr>
            <w:tcW w:w="3982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9F0B3C" w:rsidRPr="00710485" w:rsidTr="009A13F7">
        <w:trPr>
          <w:trHeight w:val="311"/>
        </w:trPr>
        <w:tc>
          <w:tcPr>
            <w:tcW w:w="1647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Здоровые дети – будущее России</w:t>
            </w:r>
          </w:p>
        </w:tc>
        <w:tc>
          <w:tcPr>
            <w:tcW w:w="3982" w:type="dxa"/>
          </w:tcPr>
          <w:p w:rsidR="009F0B3C" w:rsidRPr="00710485" w:rsidRDefault="009F0B3C" w:rsidP="009A13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6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Физкультурное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развлечени</w:t>
            </w:r>
            <w:r w:rsidR="009A13F7"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9F0B3C" w:rsidRPr="00710485" w:rsidTr="007535C9">
        <w:tc>
          <w:tcPr>
            <w:tcW w:w="1647" w:type="dxa"/>
          </w:tcPr>
          <w:p w:rsidR="009F0B3C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998" w:type="dxa"/>
          </w:tcPr>
          <w:p w:rsidR="009F0B3C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Игры, в которые играют взрослые и дети</w:t>
            </w:r>
          </w:p>
        </w:tc>
        <w:tc>
          <w:tcPr>
            <w:tcW w:w="3982" w:type="dxa"/>
          </w:tcPr>
          <w:p w:rsidR="009F0B3C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Семинар-практикум</w:t>
            </w:r>
          </w:p>
        </w:tc>
      </w:tr>
      <w:tr w:rsidR="009F0B3C" w:rsidRPr="00710485" w:rsidTr="007535C9">
        <w:tc>
          <w:tcPr>
            <w:tcW w:w="1647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F0B3C" w:rsidRPr="00710485" w:rsidRDefault="009A13F7" w:rsidP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портивн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инвентарь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домашний уголок здоровья</w:t>
            </w:r>
          </w:p>
        </w:tc>
        <w:tc>
          <w:tcPr>
            <w:tcW w:w="3982" w:type="dxa"/>
          </w:tcPr>
          <w:p w:rsidR="009F0B3C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</w:t>
            </w:r>
            <w:r w:rsidR="00710485"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родителям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риобретению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спортивного инвентаря</w:t>
            </w:r>
          </w:p>
        </w:tc>
      </w:tr>
      <w:tr w:rsidR="009F0B3C" w:rsidRPr="00710485" w:rsidTr="007535C9">
        <w:tc>
          <w:tcPr>
            <w:tcW w:w="1647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F0B3C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 в семье - залог здоровья ребенка</w:t>
            </w:r>
          </w:p>
        </w:tc>
        <w:tc>
          <w:tcPr>
            <w:tcW w:w="3982" w:type="dxa"/>
          </w:tcPr>
          <w:p w:rsidR="009F0B3C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9F0B3C" w:rsidRPr="00710485" w:rsidTr="007535C9">
        <w:tc>
          <w:tcPr>
            <w:tcW w:w="1647" w:type="dxa"/>
          </w:tcPr>
          <w:p w:rsidR="009F0B3C" w:rsidRPr="00710485" w:rsidRDefault="009F0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F0B3C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 спортом мы дружим</w:t>
            </w:r>
          </w:p>
        </w:tc>
        <w:tc>
          <w:tcPr>
            <w:tcW w:w="3982" w:type="dxa"/>
          </w:tcPr>
          <w:p w:rsidR="009F0B3C" w:rsidRPr="00710485" w:rsidRDefault="009A13F7" w:rsidP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63C">
              <w:rPr>
                <w:rFonts w:ascii="Times New Roman" w:hAnsi="Times New Roman" w:cs="Times New Roman"/>
                <w:sz w:val="28"/>
                <w:szCs w:val="28"/>
              </w:rPr>
              <w:t>Участие родителей в подготовке спортивного участка для проведения развлечений</w:t>
            </w:r>
          </w:p>
        </w:tc>
      </w:tr>
      <w:tr w:rsidR="009A13F7" w:rsidRPr="00710485" w:rsidTr="007535C9">
        <w:tc>
          <w:tcPr>
            <w:tcW w:w="1647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998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16BCB"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6BCB"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Русские народные традиции</w:t>
            </w:r>
          </w:p>
        </w:tc>
        <w:tc>
          <w:tcPr>
            <w:tcW w:w="3982" w:type="dxa"/>
          </w:tcPr>
          <w:p w:rsidR="009A13F7" w:rsidRPr="00710485" w:rsidRDefault="00710485" w:rsidP="0011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Семинар-практикум</w:t>
            </w:r>
          </w:p>
        </w:tc>
      </w:tr>
      <w:tr w:rsidR="009A13F7" w:rsidRPr="00710485" w:rsidTr="007535C9">
        <w:tc>
          <w:tcPr>
            <w:tcW w:w="1647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116BCB"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6BCB"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закаливающие мероприятия приемлемы для вашего ребенка</w:t>
            </w:r>
          </w:p>
        </w:tc>
        <w:tc>
          <w:tcPr>
            <w:tcW w:w="3982" w:type="dxa"/>
          </w:tcPr>
          <w:p w:rsidR="009A13F7" w:rsidRPr="00710485" w:rsidRDefault="0011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</w:p>
        </w:tc>
      </w:tr>
      <w:tr w:rsidR="009A13F7" w:rsidRPr="00710485" w:rsidTr="007535C9">
        <w:tc>
          <w:tcPr>
            <w:tcW w:w="1647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16BCB"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6BCB"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Играем вместе с ребенком на прогулке</w:t>
            </w:r>
          </w:p>
        </w:tc>
        <w:tc>
          <w:tcPr>
            <w:tcW w:w="3982" w:type="dxa"/>
          </w:tcPr>
          <w:p w:rsidR="009A13F7" w:rsidRPr="00710485" w:rsidRDefault="0011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Консультация, рекомендация</w:t>
            </w:r>
            <w:r w:rsidR="00710485"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папка- передвижка</w:t>
            </w:r>
          </w:p>
        </w:tc>
      </w:tr>
      <w:tr w:rsidR="009A13F7" w:rsidRPr="00710485" w:rsidTr="007535C9">
        <w:tc>
          <w:tcPr>
            <w:tcW w:w="1647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9A13F7" w:rsidRPr="00710485" w:rsidRDefault="009A13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116BCB" w:rsidRPr="007104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6BCB" w:rsidRPr="00C04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3982" w:type="dxa"/>
          </w:tcPr>
          <w:p w:rsidR="009A13F7" w:rsidRPr="00710485" w:rsidRDefault="0011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Консультация</w:t>
            </w:r>
            <w:r w:rsidR="00710485" w:rsidRPr="007104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памятка</w:t>
            </w:r>
          </w:p>
        </w:tc>
      </w:tr>
    </w:tbl>
    <w:p w:rsidR="007535C9" w:rsidRPr="00710485" w:rsidRDefault="001C379A">
      <w:pPr>
        <w:rPr>
          <w:rFonts w:ascii="Times New Roman" w:hAnsi="Times New Roman" w:cs="Times New Roman"/>
          <w:sz w:val="28"/>
          <w:szCs w:val="28"/>
        </w:rPr>
      </w:pPr>
      <w:r w:rsidRPr="007104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BCB" w:rsidRPr="00116BCB" w:rsidRDefault="00116BCB" w:rsidP="00116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используемой литературы и Интернет-ресурсов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Алямовская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Г. Как воспитать здорового ребёнка. М., 1993.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Антонова А. Совместная работа детского сада и семьи по физическому воспитанию // Дошкольное воспитание. 1986. № 4.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Бочарова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Н.И. Оздоровительный семейный досуг с детьми дошкольного возраста. М., 2004.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Давыдова О.И., </w:t>
      </w: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Богославец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Л.Г., Майер А.А. Работа с родителями в детском саду: </w:t>
      </w: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Этнопедагогический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подход. М., 2005.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Доронова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Т.Н. Взаимодействие дошкольного учреждения с родителями: Пособие для работников дошкольных образовательных учреждений. М., 2002.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Евдокимова Е. С. Педагогическая поддержка семьи в воспитании дошкольника. М., 2008.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Зверева О.Л. Современные формы взаимодействия ДОУ и семьи //Воспитатель ДОУ. 2009. № 4.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Козлова Т.В. Физкультура для всей семьи. М., 2001.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Маханева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МД. Воспитание здорового ребёнка: Пособие для практических работников дошкольных образовательных учреждений. М., 2000.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Чупаха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И.В., </w:t>
      </w: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Пужаева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Е.З., Соколова И.Ю. </w:t>
      </w:r>
      <w:proofErr w:type="spell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Здоровьесберегающее</w:t>
      </w:r>
      <w:proofErr w:type="spellEnd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в образовательно - воспитательном процессе. М., 2003.</w:t>
      </w:r>
    </w:p>
    <w:p w:rsidR="00116BCB" w:rsidRPr="00116BCB" w:rsidRDefault="00116BCB" w:rsidP="00116BCB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Интернет-ресурсы:</w:t>
      </w:r>
    </w:p>
    <w:p w:rsidR="00116BCB" w:rsidRPr="00116BCB" w:rsidRDefault="00116BCB" w:rsidP="00116BC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maam.ru ,</w:t>
      </w:r>
      <w:proofErr w:type="gramEnd"/>
    </w:p>
    <w:p w:rsidR="00116BCB" w:rsidRPr="00116BCB" w:rsidRDefault="00116BCB" w:rsidP="00116BC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nsportal.ru,</w:t>
      </w:r>
    </w:p>
    <w:p w:rsidR="00116BCB" w:rsidRPr="00116BCB" w:rsidRDefault="00116BCB" w:rsidP="00116BC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doshkolenok.ru.</w:t>
      </w:r>
    </w:p>
    <w:p w:rsidR="00116BCB" w:rsidRPr="00710485" w:rsidRDefault="00116BCB">
      <w:pPr>
        <w:rPr>
          <w:rFonts w:ascii="Times New Roman" w:hAnsi="Times New Roman" w:cs="Times New Roman"/>
          <w:sz w:val="28"/>
          <w:szCs w:val="28"/>
        </w:rPr>
      </w:pPr>
    </w:p>
    <w:sectPr w:rsidR="00116BCB" w:rsidRPr="00710485" w:rsidSect="00710485">
      <w:pgSz w:w="11906" w:h="16838"/>
      <w:pgMar w:top="426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0777B"/>
    <w:multiLevelType w:val="multilevel"/>
    <w:tmpl w:val="F24C1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DF0CD9"/>
    <w:multiLevelType w:val="multilevel"/>
    <w:tmpl w:val="0486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92149"/>
    <w:multiLevelType w:val="hybridMultilevel"/>
    <w:tmpl w:val="BDD06BEC"/>
    <w:lvl w:ilvl="0" w:tplc="9B6E49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B66B8"/>
    <w:multiLevelType w:val="multilevel"/>
    <w:tmpl w:val="FAA8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C9"/>
    <w:rsid w:val="00116BCB"/>
    <w:rsid w:val="001C379A"/>
    <w:rsid w:val="004212D8"/>
    <w:rsid w:val="005D16FD"/>
    <w:rsid w:val="00710485"/>
    <w:rsid w:val="007535C9"/>
    <w:rsid w:val="008D636D"/>
    <w:rsid w:val="009A13F7"/>
    <w:rsid w:val="009F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457A2-C716-43B0-B1DB-FB2537BE4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35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535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7535C9"/>
    <w:pPr>
      <w:ind w:left="720"/>
      <w:contextualSpacing/>
    </w:pPr>
  </w:style>
  <w:style w:type="paragraph" w:customStyle="1" w:styleId="c60">
    <w:name w:val="c60"/>
    <w:basedOn w:val="a"/>
    <w:rsid w:val="00116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16BCB"/>
  </w:style>
  <w:style w:type="character" w:customStyle="1" w:styleId="c3">
    <w:name w:val="c3"/>
    <w:basedOn w:val="a0"/>
    <w:rsid w:val="00116BCB"/>
  </w:style>
  <w:style w:type="character" w:customStyle="1" w:styleId="c41">
    <w:name w:val="c41"/>
    <w:basedOn w:val="a0"/>
    <w:rsid w:val="00116BCB"/>
  </w:style>
  <w:style w:type="paragraph" w:customStyle="1" w:styleId="c52">
    <w:name w:val="c52"/>
    <w:basedOn w:val="a"/>
    <w:rsid w:val="00116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16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116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16BCB"/>
  </w:style>
  <w:style w:type="paragraph" w:styleId="a5">
    <w:name w:val="Balloon Text"/>
    <w:basedOn w:val="a"/>
    <w:link w:val="a6"/>
    <w:uiPriority w:val="99"/>
    <w:semiHidden/>
    <w:unhideWhenUsed/>
    <w:rsid w:val="00710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04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2019-03-31T08:15:00Z</cp:lastPrinted>
  <dcterms:created xsi:type="dcterms:W3CDTF">2019-03-31T08:28:00Z</dcterms:created>
  <dcterms:modified xsi:type="dcterms:W3CDTF">2019-03-31T08:28:00Z</dcterms:modified>
</cp:coreProperties>
</file>