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0C5732">
        <w:rPr>
          <w:szCs w:val="24"/>
        </w:rPr>
        <w:t>Министерство образования и науки Республики (Саха) Якутия</w:t>
      </w: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0C5732">
        <w:rPr>
          <w:szCs w:val="24"/>
        </w:rPr>
        <w:t xml:space="preserve">Государственное автономное профессиональное образовательное учреждение </w:t>
      </w: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0C5732">
        <w:rPr>
          <w:szCs w:val="24"/>
        </w:rPr>
        <w:t>Республики Саха (Якутия)</w:t>
      </w: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0C5732">
        <w:rPr>
          <w:szCs w:val="24"/>
        </w:rPr>
        <w:t xml:space="preserve"> «Южно-Якутский технологический колледж»</w:t>
      </w: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center"/>
        <w:rPr>
          <w:szCs w:val="24"/>
        </w:rPr>
      </w:pP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right"/>
        <w:rPr>
          <w:b/>
          <w:sz w:val="28"/>
          <w:szCs w:val="28"/>
        </w:rPr>
      </w:pP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right"/>
        <w:rPr>
          <w:b/>
          <w:sz w:val="28"/>
          <w:szCs w:val="28"/>
        </w:rPr>
      </w:pP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right"/>
        <w:rPr>
          <w:b/>
          <w:sz w:val="28"/>
          <w:szCs w:val="28"/>
        </w:rPr>
      </w:pP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right"/>
        <w:rPr>
          <w:b/>
          <w:sz w:val="28"/>
          <w:szCs w:val="28"/>
        </w:rPr>
      </w:pPr>
    </w:p>
    <w:p w:rsidR="00CF506B" w:rsidRPr="000C5732" w:rsidRDefault="00CF506B" w:rsidP="00CF506B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  <w:r w:rsidRPr="000C5732">
        <w:rPr>
          <w:b/>
          <w:sz w:val="28"/>
          <w:szCs w:val="28"/>
        </w:rPr>
        <w:t xml:space="preserve">Рабочая программа </w:t>
      </w:r>
    </w:p>
    <w:p w:rsidR="00CF506B" w:rsidRPr="000C5732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</w:p>
    <w:p w:rsidR="00CF506B" w:rsidRDefault="00CF506B" w:rsidP="00CF506B">
      <w:pPr>
        <w:suppressAutoHyphens/>
        <w:spacing w:after="0" w:line="240" w:lineRule="auto"/>
        <w:ind w:firstLine="4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МДК.12.03 Специальные технологии выполнения работ по профессии </w:t>
      </w:r>
      <w:r w:rsidRPr="00CF506B">
        <w:rPr>
          <w:b/>
          <w:sz w:val="28"/>
          <w:szCs w:val="28"/>
        </w:rPr>
        <w:t>06.033 Специалист по защите информации в автоматизированных системах</w:t>
      </w:r>
      <w:r>
        <w:rPr>
          <w:b/>
          <w:sz w:val="28"/>
          <w:szCs w:val="28"/>
        </w:rPr>
        <w:t xml:space="preserve"> по специальности</w:t>
      </w:r>
    </w:p>
    <w:p w:rsidR="00CF506B" w:rsidRPr="0006762C" w:rsidRDefault="00CF506B" w:rsidP="00CF506B">
      <w:pPr>
        <w:suppressAutoHyphens/>
        <w:spacing w:after="0" w:line="240" w:lineRule="auto"/>
        <w:ind w:firstLine="403"/>
        <w:jc w:val="center"/>
        <w:rPr>
          <w:i/>
          <w:sz w:val="20"/>
          <w:szCs w:val="20"/>
        </w:rPr>
      </w:pPr>
      <w:r w:rsidRPr="00CF506B">
        <w:rPr>
          <w:b/>
          <w:sz w:val="28"/>
          <w:szCs w:val="28"/>
        </w:rPr>
        <w:t xml:space="preserve"> </w:t>
      </w:r>
      <w:r w:rsidRPr="0006762C">
        <w:rPr>
          <w:b/>
          <w:sz w:val="28"/>
          <w:szCs w:val="28"/>
        </w:rPr>
        <w:t>09.02.07 Информационные системы и программирование</w:t>
      </w:r>
    </w:p>
    <w:p w:rsidR="00CF506B" w:rsidRPr="0006762C" w:rsidRDefault="00CF506B" w:rsidP="00CF506B">
      <w:pPr>
        <w:suppressAutoHyphens/>
        <w:spacing w:after="0" w:line="240" w:lineRule="auto"/>
        <w:ind w:firstLine="403"/>
        <w:jc w:val="center"/>
        <w:rPr>
          <w:i/>
          <w:sz w:val="20"/>
          <w:szCs w:val="20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0C5732" w:rsidRDefault="00CF506B" w:rsidP="00CF506B">
      <w:pPr>
        <w:suppressAutoHyphens/>
        <w:spacing w:after="0" w:line="240" w:lineRule="auto"/>
        <w:rPr>
          <w:sz w:val="28"/>
          <w:szCs w:val="28"/>
        </w:rPr>
      </w:pPr>
    </w:p>
    <w:p w:rsidR="00CF506B" w:rsidRPr="005D018B" w:rsidRDefault="00CF506B" w:rsidP="00CF506B">
      <w:pPr>
        <w:suppressAutoHyphens/>
        <w:spacing w:after="0" w:line="240" w:lineRule="auto"/>
        <w:ind w:firstLine="567"/>
        <w:jc w:val="right"/>
        <w:rPr>
          <w:szCs w:val="24"/>
        </w:rPr>
      </w:pPr>
      <w:r w:rsidRPr="005D018B">
        <w:rPr>
          <w:szCs w:val="24"/>
        </w:rPr>
        <w:t>Форма подготовки:</w:t>
      </w:r>
      <w:r>
        <w:rPr>
          <w:szCs w:val="24"/>
        </w:rPr>
        <w:t xml:space="preserve"> </w:t>
      </w:r>
      <w:r w:rsidRPr="005D018B">
        <w:rPr>
          <w:szCs w:val="24"/>
          <w:u w:val="single"/>
        </w:rPr>
        <w:t xml:space="preserve">очная </w:t>
      </w:r>
    </w:p>
    <w:p w:rsidR="00CF506B" w:rsidRPr="000C5732" w:rsidRDefault="00CF506B" w:rsidP="00CF506B">
      <w:pPr>
        <w:suppressAutoHyphens/>
        <w:spacing w:after="0" w:line="240" w:lineRule="auto"/>
        <w:ind w:firstLine="567"/>
        <w:jc w:val="right"/>
        <w:rPr>
          <w:i/>
          <w:sz w:val="20"/>
          <w:szCs w:val="20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/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Default="00CF506B" w:rsidP="00CF506B">
      <w:pPr>
        <w:spacing w:after="0" w:line="240" w:lineRule="auto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rPr>
          <w:bCs/>
          <w:szCs w:val="24"/>
        </w:rPr>
      </w:pPr>
    </w:p>
    <w:p w:rsidR="00CF506B" w:rsidRPr="000C5732" w:rsidRDefault="00CF506B" w:rsidP="00CF506B">
      <w:pPr>
        <w:spacing w:after="0" w:line="240" w:lineRule="auto"/>
        <w:rPr>
          <w:bCs/>
          <w:szCs w:val="24"/>
        </w:rPr>
      </w:pPr>
    </w:p>
    <w:p w:rsidR="00CF506B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3F2BB3" w:rsidRPr="00FC48A8" w:rsidRDefault="00CF506B" w:rsidP="00CF506B">
      <w:pPr>
        <w:spacing w:after="0" w:line="240" w:lineRule="auto"/>
        <w:jc w:val="center"/>
        <w:rPr>
          <w:szCs w:val="24"/>
        </w:rPr>
      </w:pPr>
      <w:r>
        <w:rPr>
          <w:bCs/>
          <w:szCs w:val="24"/>
        </w:rPr>
        <w:t>г. Нерюнгри, 2020</w:t>
      </w:r>
      <w:r w:rsidRPr="000C5732">
        <w:rPr>
          <w:bCs/>
          <w:szCs w:val="24"/>
        </w:rPr>
        <w:t>г.</w:t>
      </w:r>
    </w:p>
    <w:p w:rsidR="00081F67" w:rsidRDefault="00081F67" w:rsidP="005C2758">
      <w:pPr>
        <w:jc w:val="center"/>
        <w:rPr>
          <w:b/>
        </w:rPr>
      </w:pPr>
    </w:p>
    <w:p w:rsidR="00081F67" w:rsidRDefault="00081F67" w:rsidP="005C2758">
      <w:pPr>
        <w:jc w:val="center"/>
        <w:rPr>
          <w:b/>
        </w:rPr>
      </w:pPr>
    </w:p>
    <w:p w:rsidR="00081F67" w:rsidRDefault="00081F67" w:rsidP="005C2758">
      <w:pPr>
        <w:jc w:val="center"/>
        <w:rPr>
          <w:b/>
        </w:rPr>
      </w:pPr>
    </w:p>
    <w:p w:rsidR="00CF506B" w:rsidRDefault="00CF506B" w:rsidP="00CF506B">
      <w:pPr>
        <w:spacing w:after="0" w:line="240" w:lineRule="auto"/>
        <w:jc w:val="center"/>
        <w:rPr>
          <w:b/>
          <w:szCs w:val="24"/>
        </w:rPr>
      </w:pPr>
      <w:r w:rsidRPr="00B17D72">
        <w:rPr>
          <w:b/>
          <w:szCs w:val="24"/>
        </w:rPr>
        <w:lastRenderedPageBreak/>
        <w:t>Аннотация программы</w:t>
      </w:r>
    </w:p>
    <w:p w:rsidR="00CF506B" w:rsidRPr="00B17D72" w:rsidRDefault="00CF506B" w:rsidP="00CF506B">
      <w:pPr>
        <w:spacing w:after="0" w:line="240" w:lineRule="auto"/>
        <w:jc w:val="center"/>
        <w:rPr>
          <w:bCs/>
          <w:szCs w:val="24"/>
        </w:rPr>
      </w:pPr>
    </w:p>
    <w:p w:rsidR="00CF506B" w:rsidRPr="00B17D72" w:rsidRDefault="00CF506B" w:rsidP="00CF506B">
      <w:pPr>
        <w:suppressAutoHyphens/>
        <w:spacing w:after="0" w:line="240" w:lineRule="auto"/>
        <w:ind w:firstLine="403"/>
        <w:jc w:val="both"/>
        <w:rPr>
          <w:b/>
          <w:sz w:val="28"/>
          <w:szCs w:val="28"/>
          <w:u w:val="single"/>
        </w:rPr>
      </w:pPr>
      <w:r w:rsidRPr="00B17D72">
        <w:rPr>
          <w:szCs w:val="24"/>
        </w:rPr>
        <w:t xml:space="preserve">Рабочая программа </w:t>
      </w:r>
      <w:r w:rsidRPr="00CF506B">
        <w:rPr>
          <w:szCs w:val="24"/>
        </w:rPr>
        <w:t xml:space="preserve">МДК.12.03 Специальные технологии выполнения работ по профессии 06.033 Специалист по защите информации в автоматизированных системах </w:t>
      </w:r>
      <w:r w:rsidRPr="00B17D72">
        <w:rPr>
          <w:szCs w:val="24"/>
        </w:rPr>
        <w:t xml:space="preserve">разработана </w:t>
      </w:r>
      <w:r>
        <w:rPr>
          <w:szCs w:val="24"/>
        </w:rPr>
        <w:t>в соответствии с ф</w:t>
      </w:r>
      <w:r w:rsidRPr="00B17D72">
        <w:rPr>
          <w:szCs w:val="24"/>
        </w:rPr>
        <w:t>едеральн</w:t>
      </w:r>
      <w:r>
        <w:rPr>
          <w:szCs w:val="24"/>
        </w:rPr>
        <w:t>ым</w:t>
      </w:r>
      <w:r w:rsidRPr="00B17D72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B17D72">
        <w:rPr>
          <w:szCs w:val="24"/>
        </w:rPr>
        <w:t xml:space="preserve"> образовательн</w:t>
      </w:r>
      <w:r>
        <w:rPr>
          <w:szCs w:val="24"/>
        </w:rPr>
        <w:t>ым</w:t>
      </w:r>
      <w:r w:rsidRPr="00B17D72">
        <w:rPr>
          <w:szCs w:val="24"/>
        </w:rPr>
        <w:t xml:space="preserve"> стандарт</w:t>
      </w:r>
      <w:r>
        <w:rPr>
          <w:szCs w:val="24"/>
        </w:rPr>
        <w:t>ом</w:t>
      </w:r>
      <w:r w:rsidRPr="00B17D72">
        <w:rPr>
          <w:szCs w:val="24"/>
        </w:rPr>
        <w:t>, утвержденн</w:t>
      </w:r>
      <w:r>
        <w:rPr>
          <w:szCs w:val="24"/>
        </w:rPr>
        <w:t>ым</w:t>
      </w:r>
      <w:r w:rsidRPr="00B17D72">
        <w:rPr>
          <w:szCs w:val="24"/>
        </w:rPr>
        <w:t xml:space="preserve"> приказом Министерства образования и науки Российской Федерации №</w:t>
      </w:r>
      <w:r>
        <w:rPr>
          <w:szCs w:val="24"/>
        </w:rPr>
        <w:t xml:space="preserve"> </w:t>
      </w:r>
      <w:r w:rsidRPr="00B17D72">
        <w:rPr>
          <w:szCs w:val="24"/>
        </w:rPr>
        <w:t xml:space="preserve">1547 от 09.12.2016 г. по специальности среднего профессионального образования </w:t>
      </w:r>
      <w:r w:rsidRPr="00B17D72">
        <w:rPr>
          <w:b/>
          <w:szCs w:val="24"/>
        </w:rPr>
        <w:t>09.02.07 Информационные системы и программирование</w:t>
      </w:r>
      <w:r w:rsidRPr="00B17D72">
        <w:rPr>
          <w:szCs w:val="24"/>
        </w:rPr>
        <w:t xml:space="preserve">, входящей в </w:t>
      </w:r>
      <w:r>
        <w:rPr>
          <w:szCs w:val="24"/>
        </w:rPr>
        <w:t xml:space="preserve">состав </w:t>
      </w:r>
      <w:r w:rsidRPr="00B17D72">
        <w:rPr>
          <w:szCs w:val="24"/>
        </w:rPr>
        <w:t>укрупненн</w:t>
      </w:r>
      <w:r>
        <w:rPr>
          <w:szCs w:val="24"/>
        </w:rPr>
        <w:t>ой</w:t>
      </w:r>
      <w:r w:rsidRPr="00B17D72">
        <w:rPr>
          <w:szCs w:val="24"/>
        </w:rPr>
        <w:t xml:space="preserve"> групп</w:t>
      </w:r>
      <w:r>
        <w:rPr>
          <w:szCs w:val="24"/>
        </w:rPr>
        <w:t>ы</w:t>
      </w:r>
      <w:r w:rsidRPr="00B17D72">
        <w:rPr>
          <w:szCs w:val="24"/>
        </w:rPr>
        <w:t xml:space="preserve"> специальностей </w:t>
      </w:r>
      <w:r w:rsidRPr="00B17D72">
        <w:rPr>
          <w:b/>
          <w:szCs w:val="24"/>
        </w:rPr>
        <w:t>09.00.00 Инфор</w:t>
      </w:r>
      <w:r>
        <w:rPr>
          <w:b/>
          <w:szCs w:val="24"/>
        </w:rPr>
        <w:t>матика и вычислительная техника</w:t>
      </w:r>
    </w:p>
    <w:p w:rsidR="00CF506B" w:rsidRPr="000C5732" w:rsidRDefault="00CF506B" w:rsidP="00CF506B">
      <w:pPr>
        <w:widowControl w:val="0"/>
        <w:tabs>
          <w:tab w:val="left" w:pos="0"/>
        </w:tabs>
        <w:suppressAutoHyphens/>
        <w:spacing w:after="0" w:line="240" w:lineRule="auto"/>
        <w:ind w:right="284"/>
        <w:rPr>
          <w:szCs w:val="24"/>
          <w:vertAlign w:val="superscript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u w:val="single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szCs w:val="24"/>
          <w:u w:val="single"/>
        </w:rPr>
      </w:pPr>
      <w:r w:rsidRPr="000C5732">
        <w:rPr>
          <w:szCs w:val="24"/>
          <w:u w:val="single"/>
        </w:rPr>
        <w:t>Организация-разработчик:</w:t>
      </w: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b/>
          <w:szCs w:val="24"/>
        </w:rPr>
      </w:pPr>
      <w:r w:rsidRPr="000C5732">
        <w:rPr>
          <w:b/>
          <w:szCs w:val="24"/>
        </w:rPr>
        <w:t>Государственное автономное профессиональное образовательное учреждение Республики Саха (Якутия) «Южно-Якутский технологический колледж»</w:t>
      </w: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u w:val="single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u w:val="single"/>
        </w:rPr>
      </w:pPr>
      <w:r w:rsidRPr="000C5732">
        <w:rPr>
          <w:szCs w:val="24"/>
          <w:u w:val="single"/>
        </w:rPr>
        <w:t>Разработчик:</w:t>
      </w: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u w:val="single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Герасимова К.Л.</w:t>
      </w:r>
      <w:r w:rsidRPr="000C5732">
        <w:rPr>
          <w:b/>
          <w:szCs w:val="24"/>
        </w:rPr>
        <w:t>, преподаватель ГАПОУ РС(Я) «Южно-Якутский технологический колледж»</w:t>
      </w: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vertAlign w:val="superscript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vertAlign w:val="superscript"/>
        </w:rPr>
      </w:pP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u w:val="single"/>
        </w:rPr>
      </w:pPr>
      <w:r w:rsidRPr="000C5732">
        <w:rPr>
          <w:szCs w:val="24"/>
          <w:u w:val="single"/>
        </w:rPr>
        <w:t>Рецензенты:</w:t>
      </w: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u w:val="single"/>
        </w:rPr>
      </w:pPr>
    </w:p>
    <w:p w:rsidR="00CF506B" w:rsidRPr="00657A7D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b/>
          <w:szCs w:val="24"/>
        </w:rPr>
      </w:pPr>
      <w:r w:rsidRPr="00657A7D">
        <w:rPr>
          <w:b/>
          <w:szCs w:val="24"/>
        </w:rPr>
        <w:t>1. Бражник И.Ю., зав. отделением ИТ и СЭС, преподаватель высшей категории ГАПОУ РС(Я) «Южно-Якутский технологический колледж»</w:t>
      </w:r>
    </w:p>
    <w:p w:rsidR="00CF506B" w:rsidRPr="00297657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i/>
          <w:szCs w:val="24"/>
        </w:rPr>
      </w:pPr>
      <w:r w:rsidRPr="00297657">
        <w:rPr>
          <w:i/>
          <w:szCs w:val="24"/>
        </w:rPr>
        <w:t xml:space="preserve"> ________________________</w:t>
      </w:r>
    </w:p>
    <w:p w:rsidR="00CF506B" w:rsidRPr="00297657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Cs w:val="24"/>
          <w:vertAlign w:val="superscript"/>
        </w:rPr>
      </w:pPr>
      <w:r w:rsidRPr="00297657">
        <w:rPr>
          <w:b/>
          <w:szCs w:val="24"/>
          <w:vertAlign w:val="superscript"/>
        </w:rPr>
        <w:t xml:space="preserve">                              </w:t>
      </w:r>
      <w:r w:rsidRPr="00297657">
        <w:rPr>
          <w:szCs w:val="24"/>
          <w:vertAlign w:val="superscript"/>
        </w:rPr>
        <w:t>(дата, подпись)</w:t>
      </w:r>
    </w:p>
    <w:p w:rsidR="00CF506B" w:rsidRPr="000C5732" w:rsidRDefault="00CF506B" w:rsidP="00CF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b/>
          <w:szCs w:val="24"/>
          <w:vertAlign w:val="superscript"/>
        </w:rPr>
      </w:pPr>
    </w:p>
    <w:p w:rsidR="00CF506B" w:rsidRPr="000C5732" w:rsidRDefault="00CF506B" w:rsidP="00CF50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rPr>
          <w:szCs w:val="24"/>
        </w:rPr>
      </w:pPr>
    </w:p>
    <w:p w:rsidR="00CF506B" w:rsidRPr="000C5732" w:rsidRDefault="00CF506B" w:rsidP="00CF506B">
      <w:pPr>
        <w:spacing w:after="0" w:line="240" w:lineRule="auto"/>
        <w:rPr>
          <w:szCs w:val="24"/>
        </w:rPr>
      </w:pPr>
      <w:r w:rsidRPr="000C5732">
        <w:rPr>
          <w:szCs w:val="24"/>
        </w:rPr>
        <w:t>Рассмотрена и рекомендована предметно – цикловой комиссией «ИТиСД»</w:t>
      </w:r>
    </w:p>
    <w:p w:rsidR="00CF506B" w:rsidRPr="000C5732" w:rsidRDefault="00CF506B" w:rsidP="00CF506B">
      <w:pPr>
        <w:spacing w:after="0" w:line="240" w:lineRule="auto"/>
        <w:rPr>
          <w:szCs w:val="24"/>
        </w:rPr>
      </w:pPr>
    </w:p>
    <w:p w:rsidR="00CF506B" w:rsidRPr="000C5732" w:rsidRDefault="00CF506B" w:rsidP="00CF506B">
      <w:pPr>
        <w:spacing w:after="0" w:line="240" w:lineRule="auto"/>
        <w:rPr>
          <w:szCs w:val="24"/>
        </w:rPr>
      </w:pPr>
      <w:r w:rsidRPr="000C5732">
        <w:rPr>
          <w:szCs w:val="24"/>
        </w:rPr>
        <w:t xml:space="preserve">Протокол </w:t>
      </w:r>
      <w:r w:rsidR="008964BC">
        <w:rPr>
          <w:szCs w:val="24"/>
        </w:rPr>
        <w:t>№ _  « __ » ______  2023</w:t>
      </w:r>
      <w:r w:rsidRPr="000C5732">
        <w:rPr>
          <w:szCs w:val="24"/>
        </w:rPr>
        <w:t>г.</w:t>
      </w:r>
    </w:p>
    <w:p w:rsidR="00CF506B" w:rsidRPr="000C5732" w:rsidRDefault="00CF506B" w:rsidP="00CF506B">
      <w:pPr>
        <w:spacing w:after="0" w:line="240" w:lineRule="auto"/>
        <w:rPr>
          <w:szCs w:val="24"/>
        </w:rPr>
      </w:pPr>
    </w:p>
    <w:p w:rsidR="00CF506B" w:rsidRPr="000C5732" w:rsidRDefault="00CF506B" w:rsidP="00CF506B">
      <w:pPr>
        <w:spacing w:after="0" w:line="240" w:lineRule="auto"/>
        <w:rPr>
          <w:szCs w:val="24"/>
        </w:rPr>
      </w:pPr>
      <w:r w:rsidRPr="000C5732">
        <w:rPr>
          <w:szCs w:val="24"/>
        </w:rPr>
        <w:t>Председатель ПЦК ________________   /</w:t>
      </w:r>
      <w:r>
        <w:rPr>
          <w:szCs w:val="24"/>
        </w:rPr>
        <w:t>Саенко В.О.</w:t>
      </w:r>
      <w:r w:rsidRPr="000C5732">
        <w:rPr>
          <w:szCs w:val="24"/>
        </w:rPr>
        <w:t>/</w:t>
      </w:r>
    </w:p>
    <w:p w:rsidR="00CF506B" w:rsidRPr="000C5732" w:rsidRDefault="00CF506B" w:rsidP="00CF506B">
      <w:pPr>
        <w:spacing w:after="0" w:line="240" w:lineRule="auto"/>
        <w:ind w:firstLine="567"/>
        <w:rPr>
          <w:szCs w:val="24"/>
        </w:rPr>
      </w:pPr>
    </w:p>
    <w:p w:rsidR="00CF506B" w:rsidRPr="000C5732" w:rsidRDefault="00CF506B" w:rsidP="00CF506B">
      <w:pPr>
        <w:spacing w:after="0" w:line="240" w:lineRule="auto"/>
        <w:ind w:firstLine="567"/>
        <w:rPr>
          <w:szCs w:val="24"/>
        </w:rPr>
      </w:pPr>
    </w:p>
    <w:p w:rsidR="00CF506B" w:rsidRPr="000C5732" w:rsidRDefault="00CF506B" w:rsidP="00CF506B">
      <w:pPr>
        <w:spacing w:after="0" w:line="240" w:lineRule="auto"/>
        <w:ind w:firstLine="567"/>
        <w:rPr>
          <w:szCs w:val="24"/>
        </w:rPr>
      </w:pPr>
    </w:p>
    <w:p w:rsidR="00CF506B" w:rsidRPr="000C5732" w:rsidRDefault="00CF506B" w:rsidP="00CF506B">
      <w:pPr>
        <w:spacing w:after="0" w:line="240" w:lineRule="auto"/>
        <w:rPr>
          <w:szCs w:val="24"/>
        </w:rPr>
      </w:pPr>
      <w:r w:rsidRPr="000C5732">
        <w:rPr>
          <w:szCs w:val="24"/>
        </w:rPr>
        <w:t>Рассмотрена и утверждена на заседании отделения Информационных технологий и социально-экономических специальностей</w:t>
      </w:r>
    </w:p>
    <w:p w:rsidR="00CF506B" w:rsidRPr="000C5732" w:rsidRDefault="00CF506B" w:rsidP="00CF506B">
      <w:pPr>
        <w:spacing w:after="0" w:line="240" w:lineRule="auto"/>
        <w:ind w:firstLine="567"/>
        <w:rPr>
          <w:szCs w:val="24"/>
        </w:rPr>
      </w:pPr>
    </w:p>
    <w:p w:rsidR="00CF506B" w:rsidRPr="000C5732" w:rsidRDefault="00CF506B" w:rsidP="00CF506B">
      <w:pPr>
        <w:spacing w:after="0" w:line="240" w:lineRule="auto"/>
        <w:rPr>
          <w:szCs w:val="24"/>
        </w:rPr>
      </w:pPr>
      <w:r w:rsidRPr="000C5732">
        <w:rPr>
          <w:szCs w:val="24"/>
        </w:rPr>
        <w:t>Протокол № __  «__ »________20</w:t>
      </w:r>
      <w:r>
        <w:rPr>
          <w:szCs w:val="24"/>
        </w:rPr>
        <w:t>2</w:t>
      </w:r>
      <w:r w:rsidR="008964BC">
        <w:rPr>
          <w:szCs w:val="24"/>
        </w:rPr>
        <w:t>3</w:t>
      </w:r>
      <w:bookmarkStart w:id="0" w:name="_GoBack"/>
      <w:bookmarkEnd w:id="0"/>
      <w:r w:rsidRPr="000C5732">
        <w:rPr>
          <w:szCs w:val="24"/>
        </w:rPr>
        <w:t>г.</w:t>
      </w:r>
    </w:p>
    <w:p w:rsidR="00CF506B" w:rsidRPr="000C5732" w:rsidRDefault="00CF506B" w:rsidP="00CF506B">
      <w:pPr>
        <w:spacing w:after="0" w:line="240" w:lineRule="auto"/>
        <w:rPr>
          <w:szCs w:val="24"/>
        </w:rPr>
      </w:pPr>
    </w:p>
    <w:p w:rsidR="00CF506B" w:rsidRPr="000C5732" w:rsidRDefault="00CF506B" w:rsidP="00CF506B">
      <w:pPr>
        <w:spacing w:after="0" w:line="240" w:lineRule="auto"/>
        <w:rPr>
          <w:sz w:val="28"/>
          <w:szCs w:val="28"/>
        </w:rPr>
      </w:pPr>
      <w:r w:rsidRPr="000C5732">
        <w:rPr>
          <w:szCs w:val="24"/>
        </w:rPr>
        <w:t>Зав.отделением ________________   /</w:t>
      </w:r>
      <w:r>
        <w:rPr>
          <w:szCs w:val="24"/>
        </w:rPr>
        <w:t>Бражник И.Ю.</w:t>
      </w:r>
      <w:r w:rsidRPr="000C5732">
        <w:rPr>
          <w:szCs w:val="24"/>
        </w:rPr>
        <w:t xml:space="preserve"> /</w:t>
      </w:r>
    </w:p>
    <w:p w:rsidR="00F0724F" w:rsidRDefault="00F0724F">
      <w:pPr>
        <w:rPr>
          <w:b/>
        </w:rPr>
      </w:pPr>
      <w:r w:rsidRPr="00F0724F">
        <w:rPr>
          <w:b/>
        </w:rPr>
        <w:t xml:space="preserve">защита информации в автоматизированных системах " </w:t>
      </w:r>
      <w:r>
        <w:rPr>
          <w:b/>
        </w:rPr>
        <w:br w:type="page"/>
      </w:r>
    </w:p>
    <w:p w:rsidR="005C2758" w:rsidRPr="00C969D7" w:rsidRDefault="005C2758" w:rsidP="005C2758">
      <w:pPr>
        <w:jc w:val="center"/>
        <w:rPr>
          <w:b/>
          <w:i/>
          <w:sz w:val="20"/>
          <w:szCs w:val="20"/>
        </w:rPr>
      </w:pPr>
      <w:r w:rsidRPr="00FC48A8">
        <w:rPr>
          <w:b/>
        </w:rPr>
        <w:lastRenderedPageBreak/>
        <w:t>СОДЕРЖАНИЕ</w:t>
      </w:r>
    </w:p>
    <w:p w:rsidR="005C2758" w:rsidRPr="00FC48A8" w:rsidRDefault="005C2758" w:rsidP="005C2758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8130"/>
        <w:gridCol w:w="922"/>
      </w:tblGrid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1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tabs>
                <w:tab w:val="left" w:pos="1620"/>
              </w:tabs>
              <w:spacing w:after="0" w:line="240" w:lineRule="auto"/>
            </w:pPr>
            <w:r w:rsidRPr="00FC48A8">
              <w:t>Паспорт программы дисциплины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pStyle w:val="11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1.1.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tabs>
                <w:tab w:val="left" w:pos="1620"/>
              </w:tabs>
              <w:spacing w:after="0" w:line="240" w:lineRule="auto"/>
            </w:pPr>
            <w:r w:rsidRPr="00FC48A8">
              <w:t>Область применения программы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pStyle w:val="11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1.2.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tabs>
                <w:tab w:val="left" w:pos="1620"/>
              </w:tabs>
              <w:spacing w:after="0" w:line="240" w:lineRule="auto"/>
            </w:pPr>
            <w:r w:rsidRPr="00FC48A8">
              <w:t>Место дисциплины в структуре основной профессиональной образовательной программы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pStyle w:val="11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1.3.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spacing w:after="0" w:line="240" w:lineRule="auto"/>
            </w:pPr>
            <w:r w:rsidRPr="00FC48A8">
              <w:t>Цели и задачи дисциплины – требования к результатам освоения: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pStyle w:val="11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2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spacing w:after="0" w:line="240" w:lineRule="auto"/>
            </w:pPr>
            <w:r w:rsidRPr="00FC48A8">
              <w:t>Структура и содержание дисциплины</w:t>
            </w:r>
          </w:p>
        </w:tc>
        <w:tc>
          <w:tcPr>
            <w:tcW w:w="484" w:type="pct"/>
          </w:tcPr>
          <w:p w:rsidR="005C2758" w:rsidRPr="00FC48A8" w:rsidRDefault="007A11CE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6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B4E72">
              <w:t>2.1</w:t>
            </w:r>
            <w:r>
              <w:t>.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spacing w:after="0" w:line="240" w:lineRule="auto"/>
            </w:pPr>
            <w:r w:rsidRPr="00FB4E72">
              <w:t>Объем дисциплины и виды учебной работы</w:t>
            </w:r>
          </w:p>
        </w:tc>
        <w:tc>
          <w:tcPr>
            <w:tcW w:w="484" w:type="pct"/>
          </w:tcPr>
          <w:p w:rsidR="005C2758" w:rsidRPr="00FC48A8" w:rsidRDefault="007A11CE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6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B4E72" w:rsidRDefault="005C2758" w:rsidP="007A11CE">
            <w:pPr>
              <w:spacing w:after="0" w:line="240" w:lineRule="auto"/>
              <w:jc w:val="both"/>
            </w:pPr>
            <w:r>
              <w:t>2.2.</w:t>
            </w:r>
          </w:p>
        </w:tc>
        <w:tc>
          <w:tcPr>
            <w:tcW w:w="4228" w:type="pct"/>
            <w:vAlign w:val="center"/>
          </w:tcPr>
          <w:p w:rsidR="005C2758" w:rsidRPr="00FB4E72" w:rsidRDefault="005C2758" w:rsidP="007A11CE">
            <w:pPr>
              <w:spacing w:after="0" w:line="240" w:lineRule="auto"/>
            </w:pPr>
            <w:r>
              <w:t>Тематический план и содержание дисциплины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8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Default="005C2758" w:rsidP="007A11CE">
            <w:pPr>
              <w:spacing w:after="0" w:line="240" w:lineRule="auto"/>
              <w:jc w:val="both"/>
            </w:pPr>
            <w:r w:rsidRPr="00FB4E72">
              <w:t>2.3.</w:t>
            </w:r>
          </w:p>
        </w:tc>
        <w:tc>
          <w:tcPr>
            <w:tcW w:w="4228" w:type="pct"/>
            <w:vAlign w:val="center"/>
          </w:tcPr>
          <w:p w:rsidR="005C2758" w:rsidRDefault="005C2758" w:rsidP="007A11CE">
            <w:pPr>
              <w:spacing w:after="0" w:line="240" w:lineRule="auto"/>
            </w:pPr>
            <w:r w:rsidRPr="00FB4E72">
              <w:t>Обоснование особенностей структурирования содержания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9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B4E72" w:rsidRDefault="005C2758" w:rsidP="007A11CE">
            <w:pPr>
              <w:spacing w:after="0" w:line="240" w:lineRule="auto"/>
              <w:jc w:val="both"/>
            </w:pPr>
            <w:r w:rsidRPr="00FB4E72">
              <w:t>2.4.</w:t>
            </w:r>
          </w:p>
        </w:tc>
        <w:tc>
          <w:tcPr>
            <w:tcW w:w="4228" w:type="pct"/>
            <w:vAlign w:val="center"/>
          </w:tcPr>
          <w:p w:rsidR="005C2758" w:rsidRPr="00FB4E72" w:rsidRDefault="005C2758" w:rsidP="007A11CE">
            <w:pPr>
              <w:spacing w:after="0" w:line="240" w:lineRule="auto"/>
            </w:pPr>
            <w:r w:rsidRPr="00FB4E72">
              <w:t>Требования к организации текущей аттестации</w:t>
            </w:r>
          </w:p>
        </w:tc>
        <w:tc>
          <w:tcPr>
            <w:tcW w:w="484" w:type="pct"/>
          </w:tcPr>
          <w:p w:rsidR="005C2758" w:rsidRPr="00FC48A8" w:rsidRDefault="007A11CE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9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3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spacing w:after="0" w:line="240" w:lineRule="auto"/>
            </w:pPr>
            <w:r w:rsidRPr="00FC48A8">
              <w:t>Условия реализации дисциплины</w:t>
            </w:r>
          </w:p>
        </w:tc>
        <w:tc>
          <w:tcPr>
            <w:tcW w:w="484" w:type="pct"/>
          </w:tcPr>
          <w:p w:rsidR="005C2758" w:rsidRPr="00FC48A8" w:rsidRDefault="007A11CE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10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1156B6">
              <w:t>3.1</w:t>
            </w:r>
            <w:r>
              <w:t>.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spacing w:after="0" w:line="240" w:lineRule="auto"/>
            </w:pPr>
            <w:r w:rsidRPr="001156B6">
              <w:t>Требования к материально-техническому обеспечению</w:t>
            </w:r>
          </w:p>
        </w:tc>
        <w:tc>
          <w:tcPr>
            <w:tcW w:w="484" w:type="pct"/>
          </w:tcPr>
          <w:p w:rsidR="005C2758" w:rsidRPr="00FC48A8" w:rsidRDefault="007A11CE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10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1156B6" w:rsidRDefault="005C2758" w:rsidP="007A11CE">
            <w:pPr>
              <w:spacing w:after="0" w:line="240" w:lineRule="auto"/>
              <w:jc w:val="both"/>
            </w:pPr>
            <w:r w:rsidRPr="001156B6">
              <w:t>3.2</w:t>
            </w:r>
            <w:r>
              <w:t>.</w:t>
            </w:r>
          </w:p>
        </w:tc>
        <w:tc>
          <w:tcPr>
            <w:tcW w:w="4228" w:type="pct"/>
            <w:vAlign w:val="center"/>
          </w:tcPr>
          <w:p w:rsidR="005C2758" w:rsidRPr="001156B6" w:rsidRDefault="005C2758" w:rsidP="007A11CE">
            <w:pPr>
              <w:spacing w:after="0" w:line="240" w:lineRule="auto"/>
            </w:pPr>
            <w:r w:rsidRPr="001156B6">
              <w:t>Информационное обеспечение обучения</w:t>
            </w:r>
          </w:p>
        </w:tc>
        <w:tc>
          <w:tcPr>
            <w:tcW w:w="484" w:type="pct"/>
          </w:tcPr>
          <w:p w:rsidR="005C2758" w:rsidRPr="00FC48A8" w:rsidRDefault="005C2758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12</w:t>
            </w:r>
          </w:p>
        </w:tc>
      </w:tr>
      <w:tr w:rsidR="005C2758" w:rsidRPr="00FC48A8" w:rsidTr="007A11CE">
        <w:tc>
          <w:tcPr>
            <w:tcW w:w="288" w:type="pct"/>
          </w:tcPr>
          <w:p w:rsidR="005C2758" w:rsidRPr="00FC48A8" w:rsidRDefault="005C2758" w:rsidP="007A11CE">
            <w:pPr>
              <w:spacing w:after="0" w:line="240" w:lineRule="auto"/>
              <w:jc w:val="both"/>
            </w:pPr>
            <w:r w:rsidRPr="00FC48A8">
              <w:t>4</w:t>
            </w:r>
          </w:p>
        </w:tc>
        <w:tc>
          <w:tcPr>
            <w:tcW w:w="4228" w:type="pct"/>
            <w:vAlign w:val="center"/>
          </w:tcPr>
          <w:p w:rsidR="005C2758" w:rsidRPr="00FC48A8" w:rsidRDefault="005C2758" w:rsidP="007A11CE">
            <w:pPr>
              <w:spacing w:after="0" w:line="240" w:lineRule="auto"/>
            </w:pPr>
            <w:r w:rsidRPr="00FC48A8">
              <w:t>Контроль и оценка результатов освоения дисциплины</w:t>
            </w:r>
          </w:p>
        </w:tc>
        <w:tc>
          <w:tcPr>
            <w:tcW w:w="484" w:type="pct"/>
          </w:tcPr>
          <w:p w:rsidR="005C2758" w:rsidRPr="00FC48A8" w:rsidRDefault="007A11CE" w:rsidP="007A11CE">
            <w:pPr>
              <w:tabs>
                <w:tab w:val="left" w:pos="1620"/>
              </w:tabs>
              <w:spacing w:after="0" w:line="240" w:lineRule="auto"/>
              <w:jc w:val="center"/>
            </w:pPr>
            <w:r>
              <w:t>16</w:t>
            </w:r>
          </w:p>
        </w:tc>
      </w:tr>
    </w:tbl>
    <w:p w:rsidR="003F2BB3" w:rsidRPr="00FC48A8" w:rsidRDefault="003F2BB3" w:rsidP="00C85278">
      <w:pPr>
        <w:spacing w:after="0" w:line="240" w:lineRule="auto"/>
        <w:rPr>
          <w:szCs w:val="24"/>
        </w:rPr>
      </w:pPr>
    </w:p>
    <w:p w:rsidR="003F2BB3" w:rsidRPr="00FC48A8" w:rsidRDefault="003F2BB3" w:rsidP="00C85278">
      <w:pPr>
        <w:spacing w:after="0" w:line="240" w:lineRule="auto"/>
        <w:rPr>
          <w:szCs w:val="24"/>
        </w:rPr>
      </w:pPr>
    </w:p>
    <w:p w:rsidR="003F2BB3" w:rsidRPr="00FC48A8" w:rsidRDefault="003F2BB3" w:rsidP="00C85278">
      <w:pPr>
        <w:spacing w:after="0" w:line="240" w:lineRule="auto"/>
        <w:rPr>
          <w:szCs w:val="24"/>
        </w:rPr>
      </w:pPr>
    </w:p>
    <w:p w:rsidR="003F2BB3" w:rsidRPr="00FC48A8" w:rsidRDefault="003F2BB3" w:rsidP="00C85278">
      <w:pPr>
        <w:spacing w:after="0" w:line="240" w:lineRule="auto"/>
        <w:rPr>
          <w:szCs w:val="24"/>
        </w:rPr>
      </w:pPr>
    </w:p>
    <w:p w:rsidR="005464BE" w:rsidRPr="00FC48A8" w:rsidRDefault="005464BE" w:rsidP="00C85278">
      <w:pPr>
        <w:spacing w:after="0" w:line="240" w:lineRule="auto"/>
        <w:rPr>
          <w:szCs w:val="24"/>
        </w:rPr>
      </w:pPr>
    </w:p>
    <w:p w:rsidR="003F2BB3" w:rsidRPr="00FC48A8" w:rsidRDefault="003F2BB3" w:rsidP="00C85278">
      <w:pPr>
        <w:spacing w:after="0" w:line="240" w:lineRule="auto"/>
        <w:rPr>
          <w:szCs w:val="24"/>
        </w:rPr>
      </w:pPr>
    </w:p>
    <w:p w:rsidR="003F2BB3" w:rsidRPr="00FC48A8" w:rsidRDefault="003F2BB3" w:rsidP="00C85278">
      <w:pPr>
        <w:spacing w:after="0" w:line="240" w:lineRule="auto"/>
        <w:rPr>
          <w:szCs w:val="24"/>
        </w:rPr>
      </w:pPr>
    </w:p>
    <w:p w:rsidR="00216BEB" w:rsidRPr="00FC48A8" w:rsidRDefault="00216BEB" w:rsidP="00C85278">
      <w:pPr>
        <w:spacing w:after="0" w:line="240" w:lineRule="auto"/>
        <w:rPr>
          <w:szCs w:val="24"/>
        </w:rPr>
      </w:pPr>
    </w:p>
    <w:p w:rsidR="00216BEB" w:rsidRPr="00FC48A8" w:rsidRDefault="00216BEB" w:rsidP="00C85278">
      <w:pPr>
        <w:spacing w:after="0" w:line="240" w:lineRule="auto"/>
        <w:rPr>
          <w:szCs w:val="24"/>
        </w:rPr>
      </w:pPr>
    </w:p>
    <w:p w:rsidR="00C969D7" w:rsidRDefault="00C969D7" w:rsidP="00C85278">
      <w:pPr>
        <w:suppressAutoHyphens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C8527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B961B3" w:rsidRDefault="00B961B3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1200BA" w:rsidRDefault="001200BA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1200BA" w:rsidRDefault="001200BA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1200BA" w:rsidRDefault="001200BA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1200BA" w:rsidRDefault="001200BA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1200BA" w:rsidRDefault="001200BA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1200BA" w:rsidRDefault="001200BA" w:rsidP="00B961B3">
      <w:pPr>
        <w:suppressAutoHyphens/>
        <w:autoSpaceDE w:val="0"/>
        <w:autoSpaceDN w:val="0"/>
        <w:adjustRightInd w:val="0"/>
        <w:spacing w:after="0" w:line="240" w:lineRule="auto"/>
        <w:rPr>
          <w:b/>
          <w:caps/>
        </w:rPr>
      </w:pPr>
    </w:p>
    <w:p w:rsidR="00C4086D" w:rsidRDefault="00E72D3A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  <w:r w:rsidRPr="00FC48A8">
        <w:rPr>
          <w:b/>
          <w:caps/>
        </w:rPr>
        <w:lastRenderedPageBreak/>
        <w:t>1</w:t>
      </w:r>
      <w:r w:rsidR="003F2BB3" w:rsidRPr="00FC48A8">
        <w:rPr>
          <w:b/>
          <w:caps/>
        </w:rPr>
        <w:t xml:space="preserve">. </w:t>
      </w:r>
      <w:r w:rsidR="00F92448" w:rsidRPr="00FC48A8">
        <w:rPr>
          <w:b/>
          <w:caps/>
        </w:rPr>
        <w:t>ПАСПОРТ ПРОГРАММЫ</w:t>
      </w:r>
      <w:r w:rsidR="003F2BB3" w:rsidRPr="00FC48A8">
        <w:rPr>
          <w:b/>
          <w:caps/>
        </w:rPr>
        <w:t xml:space="preserve"> </w:t>
      </w:r>
      <w:r w:rsidR="00BE5EAB" w:rsidRPr="00FC48A8">
        <w:rPr>
          <w:b/>
          <w:caps/>
        </w:rPr>
        <w:tab/>
      </w:r>
      <w:r w:rsidR="00712037" w:rsidRPr="00FC48A8">
        <w:rPr>
          <w:b/>
          <w:caps/>
        </w:rPr>
        <w:t>ДИСЦИПЛИНЫ</w:t>
      </w:r>
    </w:p>
    <w:p w:rsidR="00C85278" w:rsidRPr="00FC48A8" w:rsidRDefault="00C85278" w:rsidP="00C8527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</w:p>
    <w:p w:rsidR="003148E3" w:rsidRPr="00FC48A8" w:rsidRDefault="00E72D3A" w:rsidP="00C85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  <w:r w:rsidRPr="00FC48A8">
        <w:rPr>
          <w:b/>
        </w:rPr>
        <w:t>1</w:t>
      </w:r>
      <w:r w:rsidR="003F2BB3" w:rsidRPr="00FC48A8">
        <w:rPr>
          <w:b/>
        </w:rPr>
        <w:t>.1.</w:t>
      </w:r>
      <w:r w:rsidR="00A63CD5" w:rsidRPr="00FC48A8">
        <w:rPr>
          <w:b/>
        </w:rPr>
        <w:t xml:space="preserve"> </w:t>
      </w:r>
      <w:r w:rsidR="003148E3" w:rsidRPr="00FC48A8">
        <w:rPr>
          <w:b/>
        </w:rPr>
        <w:t> Область применения программы</w:t>
      </w:r>
    </w:p>
    <w:p w:rsidR="00C85278" w:rsidRDefault="00C85278" w:rsidP="00C85278">
      <w:pPr>
        <w:spacing w:after="0" w:line="240" w:lineRule="auto"/>
        <w:ind w:firstLine="680"/>
        <w:jc w:val="both"/>
      </w:pPr>
    </w:p>
    <w:p w:rsidR="00345E15" w:rsidRDefault="00345E15" w:rsidP="00345E15">
      <w:pPr>
        <w:suppressAutoHyphens/>
        <w:spacing w:after="0" w:line="240" w:lineRule="auto"/>
        <w:ind w:firstLine="680"/>
        <w:jc w:val="both"/>
        <w:rPr>
          <w:b/>
          <w:u w:val="single"/>
        </w:rPr>
      </w:pPr>
      <w:r>
        <w:t>Рабочая программа дисциплины МДК.12.03 Специальные технологии выполнения работ по профессии: 06.033 Специалист по защите информации в автоматизированных системах является частью образовательной программы подготовки специалистов среднего звена в соответствии с требованиями</w:t>
      </w:r>
      <w:r>
        <w:rPr>
          <w:bCs/>
          <w:szCs w:val="24"/>
        </w:rPr>
        <w:t xml:space="preserve"> </w:t>
      </w:r>
      <w:r>
        <w:rPr>
          <w:szCs w:val="24"/>
        </w:rPr>
        <w:t xml:space="preserve">Федерального государственного образовательного стандарта (далее – ФГОС) утвержденного приказом Министерства образования и науки Российской Федерации № 1553 от 09.12.2016 г. по специальности </w:t>
      </w:r>
      <w:r w:rsidR="00CF506B" w:rsidRPr="00CF506B">
        <w:rPr>
          <w:szCs w:val="24"/>
        </w:rPr>
        <w:t xml:space="preserve">09.02.07 </w:t>
      </w:r>
      <w:r>
        <w:rPr>
          <w:szCs w:val="24"/>
        </w:rPr>
        <w:t xml:space="preserve">Информационные системы и программирование, входящей в состав укрупнённой группы специальностей </w:t>
      </w:r>
      <w:r w:rsidR="00CF506B" w:rsidRPr="00CF506B">
        <w:rPr>
          <w:szCs w:val="24"/>
        </w:rPr>
        <w:t>09.00.00 Информатика и вычислительная техника</w:t>
      </w:r>
    </w:p>
    <w:p w:rsidR="00C868D3" w:rsidRPr="00805CA8" w:rsidRDefault="00C868D3" w:rsidP="00DC3535">
      <w:pPr>
        <w:spacing w:after="0" w:line="240" w:lineRule="auto"/>
        <w:ind w:firstLine="680"/>
        <w:jc w:val="both"/>
        <w:rPr>
          <w:b/>
          <w:i/>
          <w:szCs w:val="28"/>
          <w:u w:val="single"/>
        </w:rPr>
      </w:pPr>
    </w:p>
    <w:p w:rsidR="00C85278" w:rsidRDefault="00C85278" w:rsidP="00C85278">
      <w:pPr>
        <w:spacing w:after="0" w:line="240" w:lineRule="auto"/>
        <w:rPr>
          <w:b/>
        </w:rPr>
      </w:pPr>
    </w:p>
    <w:p w:rsidR="0026402C" w:rsidRPr="00FC48A8" w:rsidRDefault="00C868D3" w:rsidP="005C2758">
      <w:pPr>
        <w:spacing w:after="0" w:line="240" w:lineRule="auto"/>
        <w:jc w:val="both"/>
        <w:rPr>
          <w:sz w:val="28"/>
          <w:szCs w:val="28"/>
          <w:u w:val="single"/>
        </w:rPr>
      </w:pPr>
      <w:r w:rsidRPr="00FC48A8">
        <w:rPr>
          <w:b/>
        </w:rPr>
        <w:t>1</w:t>
      </w:r>
      <w:r w:rsidR="003148E3" w:rsidRPr="00FC48A8">
        <w:rPr>
          <w:b/>
        </w:rPr>
        <w:t xml:space="preserve">.2. Место </w:t>
      </w:r>
      <w:r w:rsidR="00712037" w:rsidRPr="00FC48A8">
        <w:rPr>
          <w:b/>
        </w:rPr>
        <w:t xml:space="preserve">дисциплины </w:t>
      </w:r>
      <w:r w:rsidR="003148E3" w:rsidRPr="00FC48A8">
        <w:rPr>
          <w:b/>
        </w:rPr>
        <w:t xml:space="preserve">в структуре </w:t>
      </w:r>
      <w:r w:rsidR="00B90EA0" w:rsidRPr="00FC48A8">
        <w:rPr>
          <w:b/>
        </w:rPr>
        <w:t>основной профессиональной образовательной программы</w:t>
      </w:r>
      <w:r w:rsidR="005B0DB3" w:rsidRPr="00FC48A8">
        <w:rPr>
          <w:sz w:val="28"/>
          <w:szCs w:val="28"/>
        </w:rPr>
        <w:t xml:space="preserve"> </w:t>
      </w:r>
    </w:p>
    <w:p w:rsidR="00C85278" w:rsidRDefault="00C85278" w:rsidP="00C85278">
      <w:pPr>
        <w:spacing w:after="0" w:line="240" w:lineRule="auto"/>
        <w:ind w:right="-187" w:firstLine="426"/>
        <w:jc w:val="both"/>
        <w:rPr>
          <w:szCs w:val="28"/>
        </w:rPr>
      </w:pPr>
    </w:p>
    <w:p w:rsidR="00345E15" w:rsidRPr="00FC48A8" w:rsidRDefault="00345E15" w:rsidP="00345E15">
      <w:pPr>
        <w:spacing w:after="0" w:line="240" w:lineRule="auto"/>
        <w:ind w:right="-187" w:firstLine="426"/>
        <w:jc w:val="both"/>
        <w:rPr>
          <w:szCs w:val="28"/>
        </w:rPr>
      </w:pPr>
      <w:r w:rsidRPr="00FC48A8">
        <w:rPr>
          <w:szCs w:val="28"/>
        </w:rPr>
        <w:t>Дисциплина вх</w:t>
      </w:r>
      <w:r>
        <w:rPr>
          <w:szCs w:val="28"/>
        </w:rPr>
        <w:t xml:space="preserve">одит в </w:t>
      </w:r>
      <w:r w:rsidR="007D08E2">
        <w:rPr>
          <w:szCs w:val="28"/>
        </w:rPr>
        <w:t>профессиональный цикл</w:t>
      </w:r>
      <w:r w:rsidRPr="00FC48A8">
        <w:rPr>
          <w:szCs w:val="28"/>
        </w:rPr>
        <w:t xml:space="preserve">. </w:t>
      </w:r>
    </w:p>
    <w:p w:rsidR="00C85278" w:rsidRDefault="00C85278" w:rsidP="00C85278">
      <w:pPr>
        <w:spacing w:after="0" w:line="240" w:lineRule="auto"/>
        <w:jc w:val="both"/>
        <w:rPr>
          <w:b/>
        </w:rPr>
      </w:pPr>
    </w:p>
    <w:p w:rsidR="005B0DB3" w:rsidRPr="00FC48A8" w:rsidRDefault="00BB3048" w:rsidP="00C85278">
      <w:pPr>
        <w:spacing w:after="0" w:line="240" w:lineRule="auto"/>
        <w:jc w:val="both"/>
      </w:pPr>
      <w:r w:rsidRPr="00FC48A8">
        <w:rPr>
          <w:b/>
        </w:rPr>
        <w:t>1</w:t>
      </w:r>
      <w:r w:rsidR="005B0DB3" w:rsidRPr="00FC48A8">
        <w:rPr>
          <w:b/>
        </w:rPr>
        <w:t xml:space="preserve">.3. Цели и задачи </w:t>
      </w:r>
      <w:r w:rsidR="001E1F25" w:rsidRPr="00FC48A8">
        <w:rPr>
          <w:b/>
        </w:rPr>
        <w:t xml:space="preserve">дисциплины </w:t>
      </w:r>
      <w:r w:rsidR="00BE5EAB" w:rsidRPr="00FC48A8">
        <w:rPr>
          <w:b/>
        </w:rPr>
        <w:t>–</w:t>
      </w:r>
      <w:r w:rsidR="005B0DB3" w:rsidRPr="00FC48A8">
        <w:rPr>
          <w:b/>
        </w:rPr>
        <w:t xml:space="preserve"> требования к результатам освоения</w:t>
      </w:r>
      <w:r w:rsidR="00BE5EAB" w:rsidRPr="00FC48A8">
        <w:rPr>
          <w:b/>
        </w:rPr>
        <w:t>:</w:t>
      </w:r>
    </w:p>
    <w:p w:rsidR="00C85278" w:rsidRDefault="00C85278" w:rsidP="00C85278">
      <w:pPr>
        <w:spacing w:after="0" w:line="240" w:lineRule="auto"/>
        <w:ind w:firstLine="420"/>
        <w:jc w:val="both"/>
      </w:pPr>
    </w:p>
    <w:p w:rsidR="005B0DB3" w:rsidRDefault="005B0DB3" w:rsidP="00C85278">
      <w:pPr>
        <w:spacing w:after="0" w:line="240" w:lineRule="auto"/>
        <w:ind w:firstLine="420"/>
        <w:jc w:val="both"/>
        <w:rPr>
          <w:b/>
        </w:rPr>
      </w:pPr>
      <w:r w:rsidRPr="00FC48A8">
        <w:t xml:space="preserve">В результате освоения </w:t>
      </w:r>
      <w:r w:rsidR="002A4B98" w:rsidRPr="00FC48A8">
        <w:t xml:space="preserve">дисциплины </w:t>
      </w:r>
      <w:r w:rsidRPr="00FC48A8">
        <w:t xml:space="preserve">обучающийся должен </w:t>
      </w:r>
      <w:r w:rsidRPr="00FC48A8">
        <w:rPr>
          <w:b/>
        </w:rPr>
        <w:t>уметь:</w:t>
      </w:r>
    </w:p>
    <w:p w:rsidR="005C2758" w:rsidRPr="00D0240B" w:rsidRDefault="009D7173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устанавливать, настраивать, применять программные и программно-аппаратные средства защиты информации;</w:t>
      </w:r>
    </w:p>
    <w:p w:rsidR="009D7173" w:rsidRPr="00D0240B" w:rsidRDefault="009D7173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устанавливать и настраивать средства антивирусной защиты в соответствии с предъявляемыми требованиями;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применять программные и программно-аппаратные средства для защиты информации в базах данных;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применять математический аппарат для выполнения 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криптографических преобразований;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использовать типовые программные криптографические средства, в том числе электронную подпись;</w:t>
      </w:r>
    </w:p>
    <w:p w:rsid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>применять средства гарантированного уничтожения информации;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0240B">
        <w:rPr>
          <w:rFonts w:ascii="Times New Roman" w:hAnsi="Times New Roman"/>
          <w:sz w:val="24"/>
          <w:szCs w:val="24"/>
        </w:rPr>
        <w:t>устанавливать, настраивать, применять программные и программно-аппаратные средства защиты информации;</w:t>
      </w:r>
    </w:p>
    <w:p w:rsidR="00D0240B" w:rsidRPr="00D0240B" w:rsidRDefault="00D0240B" w:rsidP="00D0240B">
      <w:pPr>
        <w:pStyle w:val="a5"/>
        <w:numPr>
          <w:ilvl w:val="0"/>
          <w:numId w:val="13"/>
        </w:numPr>
        <w:spacing w:after="0" w:line="240" w:lineRule="auto"/>
        <w:ind w:left="142" w:right="68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0240B">
        <w:rPr>
          <w:rFonts w:ascii="Times New Roman" w:hAnsi="Times New Roman"/>
          <w:sz w:val="24"/>
          <w:szCs w:val="24"/>
        </w:rPr>
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</w:r>
    </w:p>
    <w:p w:rsidR="005B0DB3" w:rsidRPr="00FC48A8" w:rsidRDefault="005B0DB3" w:rsidP="00D0240B">
      <w:pPr>
        <w:spacing w:after="0" w:line="240" w:lineRule="auto"/>
        <w:ind w:left="284" w:firstLine="420"/>
        <w:jc w:val="both"/>
      </w:pPr>
      <w:r w:rsidRPr="00FC48A8">
        <w:t xml:space="preserve">В результате освоения </w:t>
      </w:r>
      <w:r w:rsidR="00F92448" w:rsidRPr="00FC48A8">
        <w:t>дисциплины обучающийся</w:t>
      </w:r>
      <w:r w:rsidRPr="00FC48A8">
        <w:t xml:space="preserve"> должен </w:t>
      </w:r>
      <w:r w:rsidRPr="00FC48A8">
        <w:rPr>
          <w:b/>
        </w:rPr>
        <w:t>знать:</w:t>
      </w:r>
    </w:p>
    <w:p w:rsidR="00B961B3" w:rsidRPr="00D0240B" w:rsidRDefault="00D0240B" w:rsidP="00D0240B">
      <w:pPr>
        <w:pStyle w:val="a5"/>
        <w:numPr>
          <w:ilvl w:val="0"/>
          <w:numId w:val="14"/>
        </w:numPr>
        <w:spacing w:after="0" w:line="240" w:lineRule="auto"/>
        <w:ind w:left="284" w:hanging="710"/>
        <w:jc w:val="both"/>
        <w:rPr>
          <w:rFonts w:ascii="Times New Roman" w:hAnsi="Times New Roman"/>
          <w:sz w:val="28"/>
          <w:szCs w:val="24"/>
        </w:rPr>
      </w:pPr>
      <w:r w:rsidRPr="00D0240B">
        <w:rPr>
          <w:rFonts w:ascii="Times New Roman" w:hAnsi="Times New Roman"/>
          <w:sz w:val="24"/>
        </w:rPr>
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</w:r>
      <w:r w:rsidR="00B961B3" w:rsidRPr="00D0240B">
        <w:rPr>
          <w:rFonts w:ascii="Times New Roman" w:hAnsi="Times New Roman"/>
          <w:sz w:val="28"/>
          <w:szCs w:val="24"/>
        </w:rPr>
        <w:t xml:space="preserve"> </w:t>
      </w:r>
    </w:p>
    <w:p w:rsidR="00B961B3" w:rsidRPr="00D0240B" w:rsidRDefault="00D0240B" w:rsidP="00D0240B">
      <w:pPr>
        <w:pStyle w:val="a5"/>
        <w:numPr>
          <w:ilvl w:val="0"/>
          <w:numId w:val="14"/>
        </w:numPr>
        <w:spacing w:after="0" w:line="240" w:lineRule="auto"/>
        <w:ind w:left="284" w:hanging="710"/>
        <w:jc w:val="both"/>
        <w:rPr>
          <w:rFonts w:ascii="Times New Roman" w:hAnsi="Times New Roman"/>
          <w:sz w:val="28"/>
          <w:szCs w:val="24"/>
        </w:rPr>
      </w:pPr>
      <w:r w:rsidRPr="00D0240B">
        <w:rPr>
          <w:rFonts w:ascii="Times New Roman" w:hAnsi="Times New Roman"/>
          <w:sz w:val="24"/>
        </w:rPr>
        <w:t>методы тестирования функций отдельных программных и программно-аппаратных средств защиты информации;</w:t>
      </w:r>
      <w:r w:rsidR="00B961B3" w:rsidRPr="00D0240B">
        <w:rPr>
          <w:rFonts w:ascii="Times New Roman" w:hAnsi="Times New Roman"/>
          <w:sz w:val="28"/>
          <w:szCs w:val="24"/>
        </w:rPr>
        <w:t xml:space="preserve"> </w:t>
      </w:r>
    </w:p>
    <w:p w:rsidR="00B961B3" w:rsidRPr="00D0240B" w:rsidRDefault="00D0240B" w:rsidP="00D0240B">
      <w:pPr>
        <w:pStyle w:val="a5"/>
        <w:numPr>
          <w:ilvl w:val="0"/>
          <w:numId w:val="14"/>
        </w:numPr>
        <w:spacing w:after="0" w:line="240" w:lineRule="auto"/>
        <w:ind w:left="284" w:hanging="710"/>
        <w:jc w:val="both"/>
        <w:rPr>
          <w:rFonts w:ascii="Times New Roman" w:hAnsi="Times New Roman"/>
          <w:sz w:val="28"/>
          <w:szCs w:val="24"/>
        </w:rPr>
      </w:pPr>
      <w:r w:rsidRPr="00D0240B">
        <w:rPr>
          <w:rFonts w:ascii="Times New Roman" w:hAnsi="Times New Roman"/>
          <w:sz w:val="24"/>
        </w:rPr>
        <w:t>типовые модели управления доступом, средств, методов и протоколов идентификации и аутентификации;</w:t>
      </w:r>
      <w:r w:rsidR="00B961B3" w:rsidRPr="00D0240B">
        <w:rPr>
          <w:rFonts w:ascii="Times New Roman" w:hAnsi="Times New Roman"/>
          <w:sz w:val="28"/>
          <w:szCs w:val="24"/>
        </w:rPr>
        <w:t xml:space="preserve"> </w:t>
      </w:r>
    </w:p>
    <w:p w:rsidR="00D0240B" w:rsidRPr="00D0240B" w:rsidRDefault="00D0240B" w:rsidP="00D0240B">
      <w:pPr>
        <w:pStyle w:val="a5"/>
        <w:numPr>
          <w:ilvl w:val="0"/>
          <w:numId w:val="14"/>
        </w:numPr>
        <w:spacing w:after="0" w:line="240" w:lineRule="auto"/>
        <w:ind w:left="284" w:hanging="710"/>
        <w:jc w:val="both"/>
        <w:rPr>
          <w:rFonts w:ascii="Times New Roman" w:hAnsi="Times New Roman"/>
          <w:sz w:val="24"/>
        </w:rPr>
      </w:pPr>
      <w:r w:rsidRPr="00D0240B">
        <w:rPr>
          <w:rFonts w:ascii="Times New Roman" w:hAnsi="Times New Roman"/>
          <w:sz w:val="24"/>
        </w:rPr>
        <w:lastRenderedPageBreak/>
        <w:t>основные понятия криптографии и типовых криптографических методов и средств защиты информации;</w:t>
      </w:r>
    </w:p>
    <w:p w:rsidR="005B0DB3" w:rsidRPr="00D0240B" w:rsidRDefault="00D0240B" w:rsidP="00D0240B">
      <w:pPr>
        <w:pStyle w:val="a5"/>
        <w:numPr>
          <w:ilvl w:val="0"/>
          <w:numId w:val="14"/>
        </w:numPr>
        <w:spacing w:after="0" w:line="240" w:lineRule="auto"/>
        <w:ind w:left="284" w:hanging="710"/>
        <w:jc w:val="both"/>
        <w:rPr>
          <w:rFonts w:ascii="Times New Roman" w:hAnsi="Times New Roman"/>
          <w:sz w:val="24"/>
        </w:rPr>
      </w:pPr>
      <w:r w:rsidRPr="00D0240B">
        <w:rPr>
          <w:rFonts w:ascii="Times New Roman" w:hAnsi="Times New Roman"/>
          <w:sz w:val="24"/>
        </w:rPr>
        <w:t>особенности и способы применения программных и программноаппаратных средств гарантированного уничтожения информации;</w:t>
      </w:r>
      <w:r w:rsidR="005B0DB3" w:rsidRPr="00D0240B">
        <w:rPr>
          <w:rFonts w:ascii="Times New Roman" w:hAnsi="Times New Roman"/>
          <w:sz w:val="24"/>
        </w:rPr>
        <w:tab/>
      </w:r>
    </w:p>
    <w:p w:rsidR="00D0240B" w:rsidRPr="00D0240B" w:rsidRDefault="00D0240B" w:rsidP="00D0240B">
      <w:pPr>
        <w:pStyle w:val="a5"/>
        <w:numPr>
          <w:ilvl w:val="0"/>
          <w:numId w:val="14"/>
        </w:numPr>
        <w:spacing w:after="0" w:line="240" w:lineRule="auto"/>
        <w:ind w:left="284" w:hanging="710"/>
        <w:jc w:val="both"/>
        <w:rPr>
          <w:rFonts w:ascii="Times New Roman" w:hAnsi="Times New Roman"/>
          <w:sz w:val="24"/>
        </w:rPr>
      </w:pPr>
      <w:r w:rsidRPr="00D0240B">
        <w:rPr>
          <w:rFonts w:ascii="Times New Roman" w:hAnsi="Times New Roman"/>
          <w:sz w:val="24"/>
        </w:rPr>
        <w:t>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доступа.</w:t>
      </w:r>
    </w:p>
    <w:p w:rsidR="005C2758" w:rsidRDefault="005C2758" w:rsidP="00C85278">
      <w:pPr>
        <w:spacing w:after="0" w:line="240" w:lineRule="auto"/>
        <w:ind w:firstLine="420"/>
        <w:jc w:val="both"/>
        <w:rPr>
          <w:szCs w:val="24"/>
        </w:rPr>
      </w:pPr>
    </w:p>
    <w:p w:rsidR="005C2758" w:rsidRDefault="005C2758" w:rsidP="005C2758">
      <w:pPr>
        <w:spacing w:after="0" w:line="240" w:lineRule="auto"/>
        <w:ind w:firstLine="420"/>
        <w:jc w:val="both"/>
        <w:rPr>
          <w:b/>
          <w:szCs w:val="24"/>
        </w:rPr>
      </w:pPr>
      <w:r w:rsidRPr="00FC48A8">
        <w:rPr>
          <w:szCs w:val="24"/>
        </w:rPr>
        <w:t>В результате освоения дисциплины обучающийся должен</w:t>
      </w:r>
      <w:r w:rsidRPr="00FC48A8">
        <w:rPr>
          <w:b/>
          <w:szCs w:val="24"/>
        </w:rPr>
        <w:t xml:space="preserve"> владеть общими и профессиональными компетенциями:</w:t>
      </w:r>
    </w:p>
    <w:p w:rsidR="005C2758" w:rsidRDefault="005C2758" w:rsidP="005C2758">
      <w:pPr>
        <w:spacing w:after="0" w:line="240" w:lineRule="auto"/>
        <w:ind w:firstLine="567"/>
        <w:jc w:val="both"/>
      </w:pPr>
      <w:r>
        <w:t>ОК 01. Выбирать способы решения задач профессиональной деятельности, приме</w:t>
      </w:r>
      <w:r w:rsidR="00345E15">
        <w:t>нительно к различным контекстам;</w:t>
      </w:r>
    </w:p>
    <w:p w:rsidR="00345E15" w:rsidRDefault="00345E15" w:rsidP="005C2758">
      <w:pPr>
        <w:spacing w:after="0" w:line="240" w:lineRule="auto"/>
        <w:ind w:firstLine="567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345E15" w:rsidRDefault="00345E15" w:rsidP="005C2758">
      <w:pPr>
        <w:spacing w:after="0" w:line="240" w:lineRule="auto"/>
        <w:ind w:firstLine="567"/>
        <w:jc w:val="both"/>
      </w:pPr>
      <w:r>
        <w:t>ОК 3. Планировать и реализовывать собственное профессиональное и личностное развитие;</w:t>
      </w:r>
    </w:p>
    <w:p w:rsidR="005C2758" w:rsidRDefault="005C2758" w:rsidP="005C2758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ОК 09. Использовать информационные технологии в профессиональной деятельности.</w:t>
      </w:r>
    </w:p>
    <w:p w:rsidR="00A91403" w:rsidRDefault="00A91403" w:rsidP="005C2758">
      <w:pPr>
        <w:spacing w:after="0" w:line="240" w:lineRule="auto"/>
        <w:ind w:firstLine="426"/>
        <w:jc w:val="both"/>
        <w:rPr>
          <w:rFonts w:eastAsia="Calibri"/>
        </w:rPr>
      </w:pPr>
    </w:p>
    <w:p w:rsidR="005C2758" w:rsidRPr="00DF526C" w:rsidRDefault="005C2758" w:rsidP="005C2758">
      <w:pPr>
        <w:spacing w:after="0" w:line="240" w:lineRule="auto"/>
        <w:ind w:firstLine="426"/>
        <w:jc w:val="both"/>
        <w:rPr>
          <w:rFonts w:eastAsia="Calibri"/>
        </w:rPr>
      </w:pPr>
      <w:r w:rsidRPr="00FC48A8">
        <w:rPr>
          <w:rFonts w:eastAsia="Calibri"/>
        </w:rPr>
        <w:t>Перечень профессиональных компетенций, которые формируются в рамках дисциплины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7886"/>
      </w:tblGrid>
      <w:tr w:rsidR="00A91403" w:rsidRPr="00FC48A8" w:rsidTr="007A11CE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403" w:rsidRPr="00FC48A8" w:rsidRDefault="00A91403" w:rsidP="007A11C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FC48A8">
              <w:rPr>
                <w:rFonts w:eastAsia="Calibri"/>
                <w:b/>
              </w:rPr>
              <w:t>Код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403" w:rsidRPr="00FC48A8" w:rsidRDefault="00A91403" w:rsidP="007A11C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FC48A8">
              <w:rPr>
                <w:rFonts w:eastAsia="Calibri"/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A91403" w:rsidRPr="00FC48A8" w:rsidTr="007A11CE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403" w:rsidRPr="00FC48A8" w:rsidRDefault="00345E15" w:rsidP="007A11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ВД 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403" w:rsidRPr="00B53353" w:rsidRDefault="00345E15" w:rsidP="007A11CE">
            <w:pPr>
              <w:spacing w:after="0" w:line="240" w:lineRule="auto"/>
              <w:jc w:val="both"/>
              <w:rPr>
                <w:rFonts w:eastAsia="Calibri"/>
              </w:rPr>
            </w:pPr>
            <w:r>
              <w:t>Защита информации в автоматизированных системах программными и программно-аппаратными средствами</w:t>
            </w:r>
          </w:p>
        </w:tc>
      </w:tr>
      <w:tr w:rsidR="00A91403" w:rsidRPr="00FC48A8" w:rsidTr="007A11CE">
        <w:trPr>
          <w:trHeight w:val="299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03" w:rsidRPr="00FC48A8" w:rsidRDefault="00345E15" w:rsidP="007A11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ПК 2.1</w:t>
            </w:r>
            <w:r w:rsidR="00A91403">
              <w:rPr>
                <w:rFonts w:eastAsia="Calibri"/>
              </w:rPr>
              <w:t>.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03" w:rsidRPr="00FC48A8" w:rsidRDefault="00345E15" w:rsidP="007A11CE">
            <w:pPr>
              <w:tabs>
                <w:tab w:val="left" w:pos="1795"/>
              </w:tabs>
              <w:spacing w:after="0" w:line="240" w:lineRule="auto"/>
              <w:jc w:val="both"/>
              <w:rPr>
                <w:rFonts w:eastAsia="Calibri"/>
              </w:rPr>
            </w:pPr>
            <w: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345E15" w:rsidRPr="00FC48A8" w:rsidTr="007A11CE">
        <w:trPr>
          <w:trHeight w:val="299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ПК 2.2.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spacing w:after="0" w:line="240" w:lineRule="auto"/>
              <w:jc w:val="both"/>
              <w:rPr>
                <w:rFonts w:eastAsia="Calibri"/>
              </w:rPr>
            </w:pPr>
            <w: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345E15" w:rsidRPr="00FC48A8" w:rsidTr="007A11CE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5" w:rsidRPr="00FC48A8" w:rsidRDefault="00345E15" w:rsidP="00345E1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ПК 2.3.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5" w:rsidRPr="00FC48A8" w:rsidRDefault="00345E15" w:rsidP="00345E15">
            <w:pPr>
              <w:spacing w:after="0" w:line="240" w:lineRule="auto"/>
              <w:jc w:val="both"/>
              <w:rPr>
                <w:rFonts w:eastAsia="Calibri"/>
              </w:rPr>
            </w:pPr>
            <w:r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345E15" w:rsidRPr="00FC48A8" w:rsidTr="007A11CE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ПК 2.4.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tabs>
                <w:tab w:val="left" w:pos="2038"/>
              </w:tabs>
              <w:spacing w:after="0" w:line="240" w:lineRule="auto"/>
              <w:jc w:val="both"/>
            </w:pPr>
            <w:r>
              <w:t>Осуществлять обработку, хранение и передачу информации ограниченного доступа</w:t>
            </w:r>
          </w:p>
        </w:tc>
      </w:tr>
      <w:tr w:rsidR="00345E15" w:rsidRPr="00FC48A8" w:rsidTr="007A11CE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ПК 2.5.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tabs>
                <w:tab w:val="left" w:pos="2038"/>
              </w:tabs>
              <w:spacing w:after="0" w:line="240" w:lineRule="auto"/>
              <w:jc w:val="both"/>
            </w:pPr>
            <w: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345E15" w:rsidRPr="00FC48A8" w:rsidTr="007A11CE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ПК 2.6.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15" w:rsidRPr="00FC48A8" w:rsidRDefault="00345E15" w:rsidP="00345E15">
            <w:pPr>
              <w:tabs>
                <w:tab w:val="left" w:pos="2038"/>
              </w:tabs>
              <w:spacing w:after="0" w:line="240" w:lineRule="auto"/>
              <w:jc w:val="both"/>
            </w:pPr>
            <w: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</w:tbl>
    <w:p w:rsidR="005C2758" w:rsidRDefault="005C2758" w:rsidP="005C2758">
      <w:pPr>
        <w:spacing w:after="0" w:line="240" w:lineRule="auto"/>
        <w:ind w:left="576" w:right="7"/>
        <w:rPr>
          <w:b/>
        </w:rPr>
      </w:pPr>
    </w:p>
    <w:p w:rsidR="00C85278" w:rsidRDefault="00C85278" w:rsidP="00C85278">
      <w:pPr>
        <w:spacing w:after="0" w:line="240" w:lineRule="auto"/>
        <w:jc w:val="center"/>
        <w:rPr>
          <w:b/>
        </w:rPr>
      </w:pPr>
    </w:p>
    <w:p w:rsidR="00C85278" w:rsidRDefault="00C85278" w:rsidP="00C85278">
      <w:pPr>
        <w:spacing w:after="0" w:line="240" w:lineRule="auto"/>
        <w:jc w:val="center"/>
        <w:rPr>
          <w:b/>
        </w:rPr>
      </w:pPr>
    </w:p>
    <w:p w:rsidR="00C85278" w:rsidRDefault="00C85278" w:rsidP="00C85278">
      <w:pPr>
        <w:spacing w:after="0" w:line="240" w:lineRule="auto"/>
        <w:jc w:val="center"/>
        <w:rPr>
          <w:b/>
        </w:rPr>
      </w:pPr>
    </w:p>
    <w:p w:rsidR="00C85278" w:rsidRDefault="00C85278" w:rsidP="00C85278">
      <w:pPr>
        <w:spacing w:after="0" w:line="240" w:lineRule="auto"/>
        <w:jc w:val="center"/>
        <w:rPr>
          <w:b/>
        </w:rPr>
      </w:pPr>
    </w:p>
    <w:p w:rsidR="00C85278" w:rsidRDefault="00C85278" w:rsidP="00C85278">
      <w:pPr>
        <w:spacing w:after="0" w:line="240" w:lineRule="auto"/>
        <w:jc w:val="center"/>
        <w:rPr>
          <w:b/>
        </w:rPr>
      </w:pPr>
    </w:p>
    <w:p w:rsidR="00C85278" w:rsidRDefault="00C85278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1200BA" w:rsidRDefault="001200BA" w:rsidP="00C85278">
      <w:pPr>
        <w:spacing w:after="0" w:line="240" w:lineRule="auto"/>
        <w:jc w:val="center"/>
        <w:rPr>
          <w:b/>
        </w:rPr>
      </w:pPr>
    </w:p>
    <w:p w:rsidR="00C85278" w:rsidRDefault="00C85278" w:rsidP="00345E15">
      <w:pPr>
        <w:spacing w:after="0" w:line="240" w:lineRule="auto"/>
        <w:rPr>
          <w:b/>
        </w:rPr>
      </w:pPr>
    </w:p>
    <w:p w:rsidR="00A91403" w:rsidRDefault="00A91403">
      <w:pPr>
        <w:rPr>
          <w:b/>
        </w:rPr>
      </w:pPr>
      <w:r>
        <w:rPr>
          <w:b/>
        </w:rPr>
        <w:br w:type="page"/>
      </w:r>
    </w:p>
    <w:p w:rsidR="003F2BB3" w:rsidRDefault="007D5742" w:rsidP="00C85278">
      <w:pPr>
        <w:spacing w:after="0" w:line="240" w:lineRule="auto"/>
        <w:jc w:val="center"/>
        <w:rPr>
          <w:b/>
        </w:rPr>
      </w:pPr>
      <w:r w:rsidRPr="00FC48A8">
        <w:rPr>
          <w:b/>
        </w:rPr>
        <w:lastRenderedPageBreak/>
        <w:t>2</w:t>
      </w:r>
      <w:r w:rsidR="003A4FDC" w:rsidRPr="00FC48A8">
        <w:rPr>
          <w:b/>
        </w:rPr>
        <w:t xml:space="preserve">. СТРУКТУРА И </w:t>
      </w:r>
      <w:r w:rsidR="001D2C43" w:rsidRPr="00FC48A8">
        <w:rPr>
          <w:b/>
        </w:rPr>
        <w:t>СОДЕРЖАНИЕ</w:t>
      </w:r>
      <w:r w:rsidR="005E1C3B" w:rsidRPr="00FC48A8">
        <w:rPr>
          <w:b/>
        </w:rPr>
        <w:t xml:space="preserve"> </w:t>
      </w:r>
      <w:r w:rsidR="000C457F" w:rsidRPr="00FC48A8">
        <w:rPr>
          <w:b/>
        </w:rPr>
        <w:t>ДИСЦИПЛИНЫ</w:t>
      </w:r>
    </w:p>
    <w:p w:rsidR="00C85278" w:rsidRPr="00FC48A8" w:rsidRDefault="00C85278" w:rsidP="00C85278">
      <w:pPr>
        <w:spacing w:after="0" w:line="240" w:lineRule="auto"/>
        <w:jc w:val="center"/>
        <w:rPr>
          <w:b/>
        </w:rPr>
      </w:pPr>
    </w:p>
    <w:p w:rsidR="003F2BB3" w:rsidRDefault="00E0155A" w:rsidP="00C85278">
      <w:pPr>
        <w:spacing w:after="0" w:line="240" w:lineRule="auto"/>
        <w:jc w:val="center"/>
        <w:rPr>
          <w:b/>
        </w:rPr>
      </w:pPr>
      <w:r w:rsidRPr="00FC48A8">
        <w:rPr>
          <w:b/>
        </w:rPr>
        <w:t>2</w:t>
      </w:r>
      <w:r w:rsidR="003F2BB3" w:rsidRPr="00FC48A8">
        <w:rPr>
          <w:b/>
        </w:rPr>
        <w:t xml:space="preserve">.1 </w:t>
      </w:r>
      <w:r w:rsidR="006E3C40" w:rsidRPr="00FC48A8">
        <w:rPr>
          <w:b/>
        </w:rPr>
        <w:t xml:space="preserve">Объем </w:t>
      </w:r>
      <w:r w:rsidR="000C457F" w:rsidRPr="00FC48A8">
        <w:rPr>
          <w:b/>
        </w:rPr>
        <w:t>дисциплины</w:t>
      </w:r>
      <w:r w:rsidR="006E3C40" w:rsidRPr="00FC48A8">
        <w:rPr>
          <w:b/>
        </w:rPr>
        <w:t xml:space="preserve"> и виды учебной работы</w:t>
      </w:r>
    </w:p>
    <w:p w:rsidR="00345E15" w:rsidRDefault="00345E15" w:rsidP="00C85278">
      <w:pPr>
        <w:spacing w:after="0" w:line="240" w:lineRule="auto"/>
        <w:jc w:val="center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36"/>
        <w:gridCol w:w="1586"/>
      </w:tblGrid>
      <w:tr w:rsidR="007D08E2" w:rsidRPr="00FC48A8" w:rsidTr="009A3F4F">
        <w:trPr>
          <w:trHeight w:val="250"/>
        </w:trPr>
        <w:tc>
          <w:tcPr>
            <w:tcW w:w="4176" w:type="pct"/>
            <w:vAlign w:val="center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szCs w:val="24"/>
              </w:rPr>
            </w:pPr>
            <w:r w:rsidRPr="00B17D72">
              <w:rPr>
                <w:b/>
                <w:szCs w:val="24"/>
              </w:rPr>
              <w:t>Вид учебной работы</w:t>
            </w:r>
          </w:p>
        </w:tc>
        <w:tc>
          <w:tcPr>
            <w:tcW w:w="824" w:type="pct"/>
            <w:vAlign w:val="center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B17D72">
              <w:rPr>
                <w:b/>
                <w:szCs w:val="24"/>
              </w:rPr>
              <w:t>Объем</w:t>
            </w:r>
          </w:p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szCs w:val="24"/>
              </w:rPr>
            </w:pPr>
            <w:r w:rsidRPr="00B17D72">
              <w:rPr>
                <w:b/>
                <w:szCs w:val="24"/>
              </w:rPr>
              <w:t>часов</w:t>
            </w:r>
          </w:p>
        </w:tc>
      </w:tr>
      <w:tr w:rsidR="007D08E2" w:rsidRPr="00FC48A8" w:rsidTr="009A3F4F">
        <w:trPr>
          <w:trHeight w:val="285"/>
        </w:trPr>
        <w:tc>
          <w:tcPr>
            <w:tcW w:w="5000" w:type="pct"/>
            <w:gridSpan w:val="2"/>
          </w:tcPr>
          <w:p w:rsidR="007D08E2" w:rsidRPr="006A1800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</w:t>
            </w:r>
            <w:r w:rsidRPr="006A1800">
              <w:rPr>
                <w:b/>
                <w:i/>
                <w:szCs w:val="24"/>
              </w:rPr>
              <w:t xml:space="preserve"> семестр</w:t>
            </w:r>
          </w:p>
        </w:tc>
      </w:tr>
      <w:tr w:rsidR="007D08E2" w:rsidRPr="00FC48A8" w:rsidTr="009A3F4F">
        <w:trPr>
          <w:trHeight w:val="285"/>
        </w:trPr>
        <w:tc>
          <w:tcPr>
            <w:tcW w:w="4176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rPr>
                <w:b/>
                <w:szCs w:val="24"/>
              </w:rPr>
            </w:pPr>
            <w:r w:rsidRPr="00B17D72">
              <w:rPr>
                <w:b/>
                <w:szCs w:val="24"/>
              </w:rPr>
              <w:t>Максимальная учебная нагрузка (всего)</w:t>
            </w:r>
          </w:p>
        </w:tc>
        <w:tc>
          <w:tcPr>
            <w:tcW w:w="824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62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B17D72">
              <w:rPr>
                <w:b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824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60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F552B4" w:rsidRDefault="007D08E2" w:rsidP="009A3F4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лекции</w:t>
            </w:r>
          </w:p>
        </w:tc>
        <w:tc>
          <w:tcPr>
            <w:tcW w:w="824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20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F552B4" w:rsidRDefault="007D08E2" w:rsidP="009A3F4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практические занятия</w:t>
            </w:r>
          </w:p>
        </w:tc>
        <w:tc>
          <w:tcPr>
            <w:tcW w:w="824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-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F552B4" w:rsidRDefault="007D08E2" w:rsidP="009A3F4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лабораторная работа</w:t>
            </w:r>
          </w:p>
        </w:tc>
        <w:tc>
          <w:tcPr>
            <w:tcW w:w="824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 w:rsidRPr="00B17D72">
              <w:rPr>
                <w:b/>
                <w:i/>
                <w:szCs w:val="24"/>
              </w:rPr>
              <w:t>4</w:t>
            </w:r>
            <w:r>
              <w:rPr>
                <w:b/>
                <w:i/>
                <w:szCs w:val="24"/>
              </w:rPr>
              <w:t>0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F552B4" w:rsidRDefault="007D08E2" w:rsidP="009A3F4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консультация</w:t>
            </w:r>
          </w:p>
        </w:tc>
        <w:tc>
          <w:tcPr>
            <w:tcW w:w="824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 w:rsidRPr="00B17D72">
              <w:rPr>
                <w:b/>
                <w:i/>
                <w:szCs w:val="24"/>
              </w:rPr>
              <w:t>-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FC48A8" w:rsidRDefault="007D08E2" w:rsidP="007D08E2">
            <w:pPr>
              <w:tabs>
                <w:tab w:val="left" w:pos="9923"/>
              </w:tabs>
              <w:spacing w:after="0" w:line="240" w:lineRule="auto"/>
              <w:rPr>
                <w:b/>
                <w:szCs w:val="24"/>
              </w:rPr>
            </w:pPr>
            <w:r w:rsidRPr="00FC48A8">
              <w:rPr>
                <w:b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824" w:type="pct"/>
          </w:tcPr>
          <w:p w:rsidR="007D08E2" w:rsidRPr="00B17D72" w:rsidRDefault="007D08E2" w:rsidP="007D08E2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</w:t>
            </w:r>
          </w:p>
        </w:tc>
      </w:tr>
      <w:tr w:rsidR="007D08E2" w:rsidRPr="00FC48A8" w:rsidTr="009A3F4F">
        <w:tc>
          <w:tcPr>
            <w:tcW w:w="5000" w:type="pct"/>
            <w:gridSpan w:val="2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rPr>
                <w:b/>
                <w:i/>
                <w:szCs w:val="24"/>
              </w:rPr>
            </w:pPr>
            <w:r w:rsidRPr="00B17D72">
              <w:rPr>
                <w:b/>
                <w:szCs w:val="24"/>
              </w:rPr>
              <w:t xml:space="preserve">Промежуточная аттестация в форме </w:t>
            </w:r>
            <w:r>
              <w:rPr>
                <w:i/>
                <w:szCs w:val="24"/>
              </w:rPr>
              <w:t>другие формы</w:t>
            </w:r>
          </w:p>
        </w:tc>
      </w:tr>
      <w:tr w:rsidR="007D08E2" w:rsidRPr="00FC48A8" w:rsidTr="009A3F4F">
        <w:tc>
          <w:tcPr>
            <w:tcW w:w="5000" w:type="pct"/>
            <w:gridSpan w:val="2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8 семестр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rPr>
                <w:b/>
                <w:szCs w:val="24"/>
              </w:rPr>
            </w:pPr>
            <w:r w:rsidRPr="00B17D72">
              <w:rPr>
                <w:b/>
                <w:szCs w:val="24"/>
              </w:rPr>
              <w:t>Максимальная учебная нагрузка (всего)</w:t>
            </w:r>
          </w:p>
        </w:tc>
        <w:tc>
          <w:tcPr>
            <w:tcW w:w="824" w:type="pct"/>
          </w:tcPr>
          <w:p w:rsidR="007D08E2" w:rsidRPr="00B17D72" w:rsidRDefault="00FC101F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56</w:t>
            </w:r>
          </w:p>
        </w:tc>
      </w:tr>
      <w:tr w:rsidR="007D08E2" w:rsidRPr="00FC48A8" w:rsidTr="009A3F4F">
        <w:tc>
          <w:tcPr>
            <w:tcW w:w="4176" w:type="pct"/>
          </w:tcPr>
          <w:p w:rsidR="007D08E2" w:rsidRPr="00B17D72" w:rsidRDefault="007D08E2" w:rsidP="009A3F4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B17D72">
              <w:rPr>
                <w:b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824" w:type="pct"/>
          </w:tcPr>
          <w:p w:rsidR="007D08E2" w:rsidRPr="00B17D72" w:rsidRDefault="00FC101F" w:rsidP="009A3F4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56</w:t>
            </w:r>
          </w:p>
        </w:tc>
      </w:tr>
      <w:tr w:rsidR="00FC101F" w:rsidRPr="00FC48A8" w:rsidTr="009A3F4F">
        <w:tc>
          <w:tcPr>
            <w:tcW w:w="4176" w:type="pct"/>
          </w:tcPr>
          <w:p w:rsidR="00FC101F" w:rsidRPr="00F552B4" w:rsidRDefault="00FC101F" w:rsidP="00FC101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лекции</w:t>
            </w:r>
          </w:p>
        </w:tc>
        <w:tc>
          <w:tcPr>
            <w:tcW w:w="824" w:type="pct"/>
          </w:tcPr>
          <w:p w:rsidR="00FC101F" w:rsidRPr="00B17D72" w:rsidRDefault="00FC101F" w:rsidP="00FC101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16</w:t>
            </w:r>
          </w:p>
        </w:tc>
      </w:tr>
      <w:tr w:rsidR="00FC101F" w:rsidRPr="00FC48A8" w:rsidTr="009A3F4F">
        <w:tc>
          <w:tcPr>
            <w:tcW w:w="4176" w:type="pct"/>
          </w:tcPr>
          <w:p w:rsidR="00FC101F" w:rsidRPr="00F552B4" w:rsidRDefault="00FC101F" w:rsidP="00FC101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практические занятия</w:t>
            </w:r>
          </w:p>
        </w:tc>
        <w:tc>
          <w:tcPr>
            <w:tcW w:w="824" w:type="pct"/>
          </w:tcPr>
          <w:p w:rsidR="00FC101F" w:rsidRPr="00B17D72" w:rsidRDefault="00FC101F" w:rsidP="00FC101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-</w:t>
            </w:r>
          </w:p>
        </w:tc>
      </w:tr>
      <w:tr w:rsidR="00FC101F" w:rsidRPr="00FC48A8" w:rsidTr="009A3F4F">
        <w:tc>
          <w:tcPr>
            <w:tcW w:w="4176" w:type="pct"/>
          </w:tcPr>
          <w:p w:rsidR="00FC101F" w:rsidRPr="00F552B4" w:rsidRDefault="00FC101F" w:rsidP="00FC101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лабораторная работа</w:t>
            </w:r>
          </w:p>
        </w:tc>
        <w:tc>
          <w:tcPr>
            <w:tcW w:w="824" w:type="pct"/>
          </w:tcPr>
          <w:p w:rsidR="00FC101F" w:rsidRPr="00B17D72" w:rsidRDefault="00FC101F" w:rsidP="00FC101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40</w:t>
            </w:r>
          </w:p>
        </w:tc>
      </w:tr>
      <w:tr w:rsidR="00FC101F" w:rsidRPr="00FC48A8" w:rsidTr="009A3F4F">
        <w:tc>
          <w:tcPr>
            <w:tcW w:w="4176" w:type="pct"/>
          </w:tcPr>
          <w:p w:rsidR="00FC101F" w:rsidRPr="00F552B4" w:rsidRDefault="00FC101F" w:rsidP="00FC101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консультация</w:t>
            </w:r>
          </w:p>
        </w:tc>
        <w:tc>
          <w:tcPr>
            <w:tcW w:w="824" w:type="pct"/>
          </w:tcPr>
          <w:p w:rsidR="00FC101F" w:rsidRPr="00B17D72" w:rsidRDefault="00FC101F" w:rsidP="00FC101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</w:t>
            </w:r>
          </w:p>
        </w:tc>
      </w:tr>
      <w:tr w:rsidR="00FC101F" w:rsidRPr="00FC48A8" w:rsidTr="009A3F4F">
        <w:tc>
          <w:tcPr>
            <w:tcW w:w="4176" w:type="pct"/>
          </w:tcPr>
          <w:p w:rsidR="00FC101F" w:rsidRPr="00F552B4" w:rsidRDefault="00FC101F" w:rsidP="00FC101F">
            <w:pPr>
              <w:tabs>
                <w:tab w:val="left" w:pos="9923"/>
              </w:tabs>
              <w:spacing w:after="0" w:line="240" w:lineRule="auto"/>
              <w:rPr>
                <w:szCs w:val="24"/>
              </w:rPr>
            </w:pPr>
            <w:r w:rsidRPr="00F552B4">
              <w:rPr>
                <w:szCs w:val="24"/>
              </w:rPr>
              <w:t>курсовая работа (проект) (</w:t>
            </w:r>
            <w:r w:rsidRPr="00F552B4">
              <w:rPr>
                <w:i/>
                <w:szCs w:val="24"/>
              </w:rPr>
              <w:t>если предусмотрено)</w:t>
            </w:r>
          </w:p>
        </w:tc>
        <w:tc>
          <w:tcPr>
            <w:tcW w:w="824" w:type="pct"/>
          </w:tcPr>
          <w:p w:rsidR="00FC101F" w:rsidRPr="00B17D72" w:rsidRDefault="00FC101F" w:rsidP="00FC101F">
            <w:pPr>
              <w:tabs>
                <w:tab w:val="left" w:pos="9923"/>
              </w:tabs>
              <w:spacing w:after="0" w:line="240" w:lineRule="auto"/>
              <w:jc w:val="center"/>
              <w:rPr>
                <w:b/>
                <w:i/>
                <w:szCs w:val="24"/>
              </w:rPr>
            </w:pPr>
            <w:r w:rsidRPr="00B17D72">
              <w:rPr>
                <w:b/>
                <w:i/>
                <w:szCs w:val="24"/>
              </w:rPr>
              <w:t>-</w:t>
            </w:r>
          </w:p>
        </w:tc>
      </w:tr>
      <w:tr w:rsidR="00FC101F" w:rsidRPr="00FC48A8" w:rsidTr="009A3F4F">
        <w:tc>
          <w:tcPr>
            <w:tcW w:w="5000" w:type="pct"/>
            <w:gridSpan w:val="2"/>
          </w:tcPr>
          <w:p w:rsidR="00FC101F" w:rsidRPr="00B17D72" w:rsidRDefault="00FC101F" w:rsidP="00FC101F">
            <w:pPr>
              <w:tabs>
                <w:tab w:val="left" w:pos="9923"/>
              </w:tabs>
              <w:spacing w:after="0" w:line="240" w:lineRule="auto"/>
              <w:rPr>
                <w:b/>
                <w:i/>
                <w:szCs w:val="24"/>
              </w:rPr>
            </w:pPr>
            <w:r w:rsidRPr="00B17D72">
              <w:rPr>
                <w:b/>
                <w:szCs w:val="24"/>
              </w:rPr>
              <w:t xml:space="preserve">Промежуточная аттестация в форме </w:t>
            </w:r>
            <w:r>
              <w:rPr>
                <w:i/>
                <w:szCs w:val="24"/>
              </w:rPr>
              <w:t>экзамена</w:t>
            </w:r>
          </w:p>
        </w:tc>
      </w:tr>
    </w:tbl>
    <w:p w:rsidR="007D08E2" w:rsidRDefault="007D08E2" w:rsidP="00C85278">
      <w:pPr>
        <w:spacing w:after="0" w:line="240" w:lineRule="auto"/>
        <w:jc w:val="center"/>
        <w:rPr>
          <w:b/>
        </w:rPr>
      </w:pPr>
    </w:p>
    <w:p w:rsidR="00C85278" w:rsidRPr="00FC48A8" w:rsidRDefault="00C85278" w:rsidP="00C85278">
      <w:pPr>
        <w:spacing w:after="0" w:line="240" w:lineRule="auto"/>
        <w:jc w:val="center"/>
        <w:rPr>
          <w:b/>
          <w:u w:val="single"/>
        </w:rPr>
      </w:pPr>
    </w:p>
    <w:p w:rsidR="003F2BB3" w:rsidRPr="00FC48A8" w:rsidRDefault="003F2BB3" w:rsidP="00C85278">
      <w:pPr>
        <w:pStyle w:val="1"/>
        <w:ind w:firstLine="0"/>
        <w:rPr>
          <w:b/>
          <w:szCs w:val="22"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Default="0040649A" w:rsidP="00C85278">
      <w:pPr>
        <w:spacing w:after="0" w:line="240" w:lineRule="auto"/>
        <w:jc w:val="center"/>
        <w:rPr>
          <w:b/>
        </w:rPr>
      </w:pPr>
    </w:p>
    <w:p w:rsidR="0040649A" w:rsidRPr="00FC48A8" w:rsidRDefault="0040649A" w:rsidP="00C85278">
      <w:pPr>
        <w:spacing w:after="0" w:line="240" w:lineRule="auto"/>
        <w:rPr>
          <w:b/>
          <w:szCs w:val="24"/>
        </w:rPr>
        <w:sectPr w:rsidR="0040649A" w:rsidRPr="00FC48A8" w:rsidSect="005C2758">
          <w:footerReference w:type="default" r:id="rId8"/>
          <w:pgSz w:w="11906" w:h="16838"/>
          <w:pgMar w:top="851" w:right="567" w:bottom="142" w:left="1701" w:header="709" w:footer="709" w:gutter="0"/>
          <w:pgNumType w:start="1"/>
          <w:cols w:space="708"/>
          <w:titlePg/>
          <w:docGrid w:linePitch="360"/>
        </w:sectPr>
      </w:pPr>
    </w:p>
    <w:p w:rsidR="009A3F4F" w:rsidRDefault="009A3F4F" w:rsidP="009A3F4F">
      <w:pPr>
        <w:spacing w:after="0" w:line="240" w:lineRule="auto"/>
        <w:jc w:val="center"/>
        <w:rPr>
          <w:rFonts w:eastAsia="PMingLiU"/>
          <w:b/>
          <w:szCs w:val="24"/>
        </w:rPr>
      </w:pPr>
      <w:r w:rsidRPr="00363BFB">
        <w:rPr>
          <w:rFonts w:eastAsia="PMingLiU"/>
          <w:b/>
          <w:szCs w:val="24"/>
        </w:rPr>
        <w:lastRenderedPageBreak/>
        <w:t>2.2. Тематический план и содержани</w:t>
      </w:r>
      <w:r>
        <w:rPr>
          <w:rFonts w:eastAsia="PMingLiU"/>
          <w:b/>
          <w:szCs w:val="24"/>
        </w:rPr>
        <w:t xml:space="preserve">е </w:t>
      </w:r>
    </w:p>
    <w:p w:rsidR="00CF4D4D" w:rsidRPr="00CF4D4D" w:rsidRDefault="00CF4D4D" w:rsidP="00CF4D4D">
      <w:pPr>
        <w:suppressAutoHyphens/>
        <w:spacing w:after="0" w:line="240" w:lineRule="auto"/>
        <w:ind w:firstLine="403"/>
        <w:jc w:val="center"/>
        <w:rPr>
          <w:b/>
          <w:szCs w:val="28"/>
        </w:rPr>
      </w:pPr>
      <w:r w:rsidRPr="00CF4D4D">
        <w:rPr>
          <w:b/>
          <w:szCs w:val="28"/>
        </w:rPr>
        <w:t>МДК.12.03 Специальные технологии выполнения работ по профессии 06.033 Специалист по защите информации в автоматизированных системах по специальности</w:t>
      </w:r>
    </w:p>
    <w:p w:rsidR="00CF4D4D" w:rsidRPr="00CF4D4D" w:rsidRDefault="00CF4D4D" w:rsidP="00CF4D4D">
      <w:pPr>
        <w:suppressAutoHyphens/>
        <w:spacing w:after="0" w:line="240" w:lineRule="auto"/>
        <w:ind w:firstLine="403"/>
        <w:jc w:val="center"/>
        <w:rPr>
          <w:i/>
          <w:sz w:val="18"/>
          <w:szCs w:val="20"/>
        </w:rPr>
      </w:pPr>
      <w:r w:rsidRPr="00CF4D4D">
        <w:rPr>
          <w:b/>
          <w:szCs w:val="28"/>
        </w:rPr>
        <w:t xml:space="preserve"> 09.02.07 Информационные системы и программирование</w:t>
      </w:r>
    </w:p>
    <w:p w:rsidR="009A3F4F" w:rsidRPr="00F5157A" w:rsidRDefault="009A3F4F" w:rsidP="009A3F4F">
      <w:pPr>
        <w:pStyle w:val="a5"/>
        <w:spacing w:after="0"/>
        <w:ind w:left="0"/>
        <w:jc w:val="center"/>
        <w:rPr>
          <w:b/>
          <w:szCs w:val="28"/>
        </w:rPr>
      </w:pPr>
    </w:p>
    <w:tbl>
      <w:tblPr>
        <w:tblStyle w:val="ae"/>
        <w:tblW w:w="5431" w:type="pct"/>
        <w:tblLayout w:type="fixed"/>
        <w:tblLook w:val="04A0" w:firstRow="1" w:lastRow="0" w:firstColumn="1" w:lastColumn="0" w:noHBand="0" w:noVBand="1"/>
      </w:tblPr>
      <w:tblGrid>
        <w:gridCol w:w="1839"/>
        <w:gridCol w:w="4952"/>
        <w:gridCol w:w="495"/>
        <w:gridCol w:w="757"/>
        <w:gridCol w:w="495"/>
        <w:gridCol w:w="495"/>
        <w:gridCol w:w="495"/>
        <w:gridCol w:w="495"/>
        <w:gridCol w:w="606"/>
        <w:gridCol w:w="472"/>
        <w:gridCol w:w="596"/>
        <w:gridCol w:w="1342"/>
        <w:gridCol w:w="1871"/>
        <w:gridCol w:w="1828"/>
      </w:tblGrid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 w:val="restart"/>
            <w:vAlign w:val="center"/>
          </w:tcPr>
          <w:p w:rsidR="009A3F4F" w:rsidRPr="00532EC4" w:rsidRDefault="009A3F4F" w:rsidP="00C16FB7">
            <w:pPr>
              <w:jc w:val="center"/>
              <w:rPr>
                <w:b/>
              </w:rPr>
            </w:pPr>
            <w:r w:rsidRPr="00532EC4">
              <w:rPr>
                <w:b/>
              </w:rPr>
              <w:t>Результаты освоения ОП</w:t>
            </w:r>
          </w:p>
          <w:p w:rsidR="009A3F4F" w:rsidRPr="00532EC4" w:rsidRDefault="009A3F4F" w:rsidP="00C16FB7">
            <w:pPr>
              <w:jc w:val="center"/>
              <w:rPr>
                <w:b/>
              </w:rPr>
            </w:pPr>
            <w:r w:rsidRPr="00532EC4">
              <w:rPr>
                <w:b/>
              </w:rPr>
              <w:t>ОК и ПК</w:t>
            </w:r>
          </w:p>
        </w:tc>
        <w:tc>
          <w:tcPr>
            <w:tcW w:w="1478" w:type="pct"/>
            <w:vMerge w:val="restart"/>
            <w:vAlign w:val="center"/>
          </w:tcPr>
          <w:p w:rsidR="009A3F4F" w:rsidRPr="00532EC4" w:rsidRDefault="009A3F4F" w:rsidP="00C16FB7">
            <w:pPr>
              <w:jc w:val="center"/>
              <w:rPr>
                <w:b/>
              </w:rPr>
            </w:pPr>
            <w:r w:rsidRPr="00532EC4">
              <w:rPr>
                <w:b/>
              </w:rPr>
              <w:t>Тема</w:t>
            </w:r>
          </w:p>
        </w:tc>
        <w:tc>
          <w:tcPr>
            <w:tcW w:w="1287" w:type="pct"/>
            <w:gridSpan w:val="8"/>
            <w:vAlign w:val="center"/>
          </w:tcPr>
          <w:p w:rsidR="009A3F4F" w:rsidRPr="00532EC4" w:rsidRDefault="009A3F4F" w:rsidP="00C16FB7">
            <w:pPr>
              <w:ind w:left="57"/>
              <w:jc w:val="center"/>
              <w:rPr>
                <w:b/>
              </w:rPr>
            </w:pPr>
            <w:r w:rsidRPr="00532EC4">
              <w:rPr>
                <w:b/>
              </w:rPr>
              <w:t>Вид учебной нагрузки и часы</w:t>
            </w:r>
          </w:p>
        </w:tc>
        <w:tc>
          <w:tcPr>
            <w:tcW w:w="178" w:type="pct"/>
            <w:vMerge w:val="restart"/>
            <w:textDirection w:val="btLr"/>
            <w:vAlign w:val="cente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E1400E">
              <w:rPr>
                <w:b/>
              </w:rPr>
              <w:t>Уровень освоения</w:t>
            </w:r>
          </w:p>
        </w:tc>
        <w:tc>
          <w:tcPr>
            <w:tcW w:w="401" w:type="pct"/>
            <w:vMerge w:val="restart"/>
            <w:vAlign w:val="center"/>
          </w:tcPr>
          <w:p w:rsidR="009A3F4F" w:rsidRPr="00532EC4" w:rsidRDefault="009A3F4F" w:rsidP="00C16FB7">
            <w:pPr>
              <w:jc w:val="center"/>
              <w:rPr>
                <w:b/>
              </w:rPr>
            </w:pPr>
            <w:r w:rsidRPr="00532EC4">
              <w:rPr>
                <w:b/>
              </w:rPr>
              <w:t>Форма проведения контроля / ФОС приложение</w:t>
            </w:r>
          </w:p>
        </w:tc>
        <w:tc>
          <w:tcPr>
            <w:tcW w:w="559" w:type="pct"/>
            <w:vMerge w:val="restart"/>
            <w:vAlign w:val="center"/>
          </w:tcPr>
          <w:p w:rsidR="009A3F4F" w:rsidRPr="00532EC4" w:rsidRDefault="009A3F4F" w:rsidP="00C16FB7">
            <w:pPr>
              <w:jc w:val="center"/>
              <w:rPr>
                <w:b/>
              </w:rPr>
            </w:pPr>
            <w:r w:rsidRPr="00532EC4">
              <w:rPr>
                <w:b/>
              </w:rPr>
              <w:t>Педагогические</w:t>
            </w:r>
          </w:p>
          <w:p w:rsidR="009A3F4F" w:rsidRPr="00532EC4" w:rsidRDefault="009A3F4F" w:rsidP="00C16FB7">
            <w:pPr>
              <w:jc w:val="center"/>
              <w:rPr>
                <w:b/>
              </w:rPr>
            </w:pPr>
            <w:r w:rsidRPr="00532EC4">
              <w:rPr>
                <w:b/>
              </w:rPr>
              <w:t>технологии, методы обучения</w:t>
            </w:r>
          </w:p>
        </w:tc>
      </w:tr>
      <w:tr w:rsidR="00994706" w:rsidRPr="006D0C86" w:rsidTr="00776A5A">
        <w:trPr>
          <w:gridAfter w:val="1"/>
          <w:wAfter w:w="547" w:type="pct"/>
          <w:cantSplit/>
          <w:trHeight w:val="2818"/>
        </w:trPr>
        <w:tc>
          <w:tcPr>
            <w:tcW w:w="549" w:type="pct"/>
            <w:vMerge/>
          </w:tcPr>
          <w:p w:rsidR="009A3F4F" w:rsidRPr="00532EC4" w:rsidRDefault="009A3F4F" w:rsidP="00C16FB7">
            <w:pPr>
              <w:rPr>
                <w:b/>
              </w:rPr>
            </w:pPr>
          </w:p>
        </w:tc>
        <w:tc>
          <w:tcPr>
            <w:tcW w:w="1478" w:type="pct"/>
            <w:vMerge/>
          </w:tcPr>
          <w:p w:rsidR="009A3F4F" w:rsidRPr="00532EC4" w:rsidRDefault="009A3F4F" w:rsidP="00C16FB7">
            <w:pPr>
              <w:rPr>
                <w:b/>
              </w:rPr>
            </w:pPr>
          </w:p>
        </w:tc>
        <w:tc>
          <w:tcPr>
            <w:tcW w:w="148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Лекция</w:t>
            </w:r>
          </w:p>
        </w:tc>
        <w:tc>
          <w:tcPr>
            <w:tcW w:w="226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Практическое</w:t>
            </w:r>
          </w:p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занятие</w:t>
            </w:r>
          </w:p>
        </w:tc>
        <w:tc>
          <w:tcPr>
            <w:tcW w:w="148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Лабораторная работа</w:t>
            </w:r>
          </w:p>
        </w:tc>
        <w:tc>
          <w:tcPr>
            <w:tcW w:w="148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СРС</w:t>
            </w:r>
          </w:p>
        </w:tc>
        <w:tc>
          <w:tcPr>
            <w:tcW w:w="148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Курсовая работа (проект)</w:t>
            </w:r>
          </w:p>
        </w:tc>
        <w:tc>
          <w:tcPr>
            <w:tcW w:w="148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Учебная практика</w:t>
            </w:r>
          </w:p>
        </w:tc>
        <w:tc>
          <w:tcPr>
            <w:tcW w:w="181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Производственная практика</w:t>
            </w:r>
          </w:p>
        </w:tc>
        <w:tc>
          <w:tcPr>
            <w:tcW w:w="141" w:type="pct"/>
            <w:textDirection w:val="btLr"/>
          </w:tcPr>
          <w:p w:rsidR="009A3F4F" w:rsidRPr="00532EC4" w:rsidRDefault="009A3F4F" w:rsidP="00C16FB7">
            <w:pPr>
              <w:ind w:left="57"/>
              <w:rPr>
                <w:b/>
              </w:rPr>
            </w:pPr>
            <w:r w:rsidRPr="00532EC4">
              <w:rPr>
                <w:b/>
              </w:rPr>
              <w:t>ПДП</w:t>
            </w:r>
          </w:p>
        </w:tc>
        <w:tc>
          <w:tcPr>
            <w:tcW w:w="178" w:type="pct"/>
            <w:vMerge/>
          </w:tcPr>
          <w:p w:rsidR="009A3F4F" w:rsidRPr="00532EC4" w:rsidRDefault="009A3F4F" w:rsidP="00C16FB7">
            <w:pPr>
              <w:ind w:left="57"/>
              <w:rPr>
                <w:b/>
              </w:rPr>
            </w:pPr>
          </w:p>
        </w:tc>
        <w:tc>
          <w:tcPr>
            <w:tcW w:w="401" w:type="pct"/>
            <w:vMerge/>
          </w:tcPr>
          <w:p w:rsidR="009A3F4F" w:rsidRPr="00532EC4" w:rsidRDefault="009A3F4F" w:rsidP="00C16FB7">
            <w:pPr>
              <w:rPr>
                <w:b/>
              </w:rPr>
            </w:pPr>
          </w:p>
        </w:tc>
        <w:tc>
          <w:tcPr>
            <w:tcW w:w="559" w:type="pct"/>
            <w:vMerge/>
          </w:tcPr>
          <w:p w:rsidR="009A3F4F" w:rsidRPr="00532EC4" w:rsidRDefault="009A3F4F" w:rsidP="00C16FB7">
            <w:pPr>
              <w:rPr>
                <w:b/>
              </w:rPr>
            </w:pPr>
          </w:p>
        </w:tc>
      </w:tr>
      <w:tr w:rsidR="009A3F4F" w:rsidRPr="006D0C86" w:rsidTr="00776A5A">
        <w:trPr>
          <w:gridAfter w:val="1"/>
          <w:wAfter w:w="547" w:type="pct"/>
          <w:trHeight w:val="284"/>
        </w:trPr>
        <w:tc>
          <w:tcPr>
            <w:tcW w:w="4453" w:type="pct"/>
            <w:gridSpan w:val="13"/>
            <w:vAlign w:val="center"/>
          </w:tcPr>
          <w:p w:rsidR="009A3F4F" w:rsidRPr="00532EC4" w:rsidRDefault="00C71A93" w:rsidP="00C16FB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A3F4F">
              <w:rPr>
                <w:b/>
              </w:rPr>
              <w:t xml:space="preserve"> семестр</w:t>
            </w: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 w:val="restart"/>
            <w:tcBorders>
              <w:right w:val="single" w:sz="4" w:space="0" w:color="auto"/>
            </w:tcBorders>
            <w:vAlign w:val="center"/>
          </w:tcPr>
          <w:p w:rsidR="00C71A93" w:rsidRPr="00532EC4" w:rsidRDefault="00C71A93" w:rsidP="00C16FB7">
            <w:r w:rsidRPr="00532EC4">
              <w:t>ОК1, ОК2, ОК3, ОК4, ОК5, ОК6, ОК7, ОК8, ОК9, ОК10, ОК11</w:t>
            </w:r>
          </w:p>
          <w:p w:rsidR="00C71A93" w:rsidRPr="00532EC4" w:rsidRDefault="007D4BA1" w:rsidP="00C16FB7">
            <w:pPr>
              <w:rPr>
                <w:b/>
              </w:rPr>
            </w:pPr>
            <w:r>
              <w:t>ПК2.1, ПК2.2</w:t>
            </w:r>
            <w:r w:rsidR="00C71A93">
              <w:t xml:space="preserve">, </w:t>
            </w:r>
            <w:r>
              <w:t>ПК2.3, ПК2.4, ПК</w:t>
            </w:r>
            <w:r w:rsidR="00C71A93">
              <w:t>2.6</w:t>
            </w:r>
            <w:r w:rsidR="00C71A93" w:rsidRPr="00532EC4">
              <w:t>.</w:t>
            </w:r>
          </w:p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0D0E3F" w:rsidRDefault="00C71A93" w:rsidP="00C16FB7">
            <w:r w:rsidRPr="000D0E3F">
              <w:t xml:space="preserve">Предмет и задачи программно-аппаратной защиты информации. 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7D4BA1" w:rsidRDefault="00C71A93" w:rsidP="00C16FB7">
            <w:pPr>
              <w:rPr>
                <w:b/>
              </w:rPr>
            </w:pPr>
            <w:r w:rsidRPr="007D4BA1"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0D0E3F" w:rsidRDefault="00C71A93" w:rsidP="00C16FB7">
            <w:r w:rsidRPr="000D0E3F">
              <w:t xml:space="preserve">Основные понятия программно-аппаратной защиты информации 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C71A93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0D0E3F" w:rsidRDefault="00C71A93" w:rsidP="00C16FB7">
            <w:r w:rsidRPr="00EA0B6F">
              <w:t>Анализ терминов и определений информационной безопасности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776A5A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  <w:vAlign w:val="center"/>
          </w:tcPr>
          <w:p w:rsidR="00C71A93" w:rsidRPr="00D8024E" w:rsidRDefault="00C71A93" w:rsidP="00C16FB7">
            <w:pPr>
              <w:rPr>
                <w:szCs w:val="24"/>
              </w:rPr>
            </w:pPr>
            <w:r w:rsidRPr="00777526">
              <w:t>Классификация методов и средств программно-аппаратной защиты информации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C71A93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  <w:vAlign w:val="center"/>
          </w:tcPr>
          <w:p w:rsidR="00C71A93" w:rsidRPr="00777526" w:rsidRDefault="00C71A93" w:rsidP="00C16FB7">
            <w:r w:rsidRPr="00EA0B6F">
              <w:t>Работа с методами программно-аппаратной защиты информации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C71A93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EE1B79" w:rsidRDefault="00C71A93" w:rsidP="00C16FB7">
            <w:r w:rsidRPr="00777526">
              <w:t>Стандарты по защите информации, в состав которых входят требования и рекомендации по защите информации программными и программно-аппаратными средствами.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776A5A" w:rsidRDefault="00776A5A" w:rsidP="00C16FB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777526" w:rsidRDefault="00C71A93" w:rsidP="00C16FB7">
            <w:r w:rsidRPr="00EA0B6F">
              <w:t>Работа с ГОСТами в области информационной безопасности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C71A93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  <w:vAlign w:val="center"/>
          </w:tcPr>
          <w:p w:rsidR="00C71A93" w:rsidRPr="00D8024E" w:rsidRDefault="00C71A93" w:rsidP="00C16FB7">
            <w:pPr>
              <w:rPr>
                <w:szCs w:val="24"/>
              </w:rPr>
            </w:pPr>
            <w:r w:rsidRPr="00EA0B6F">
              <w:t>Обзор нормативных правовых актов, нормативных методических документов по защите информации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C71A93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  <w:vAlign w:val="center"/>
          </w:tcPr>
          <w:p w:rsidR="00C71A93" w:rsidRPr="00EA0B6F" w:rsidRDefault="00C71A93" w:rsidP="00C16FB7">
            <w:pPr>
              <w:rPr>
                <w:highlight w:val="yellow"/>
              </w:rPr>
            </w:pPr>
            <w:r w:rsidRPr="00EA0B6F">
              <w:t>Работа с содержанием нормативных правовых актов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CC274C" w:rsidRDefault="00C71A93" w:rsidP="00C16F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EA0B6F" w:rsidRDefault="00C71A93" w:rsidP="00C16FB7">
            <w:pPr>
              <w:rPr>
                <w:highlight w:val="yellow"/>
              </w:rPr>
            </w:pPr>
            <w:r w:rsidRPr="00980572">
              <w:t>Обзор стандартов</w:t>
            </w:r>
            <w:r w:rsidR="00980572" w:rsidRPr="00980572">
              <w:t>. Работа с содержанием стандартов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980572" w:rsidRDefault="00D46B0F" w:rsidP="00C16FB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76513" w:rsidRDefault="00C71A93" w:rsidP="00C16FB7">
            <w:r w:rsidRPr="00976513">
              <w:t xml:space="preserve">Автоматизация процесса обработки информации.  Понятие автоматизированной системы. </w:t>
            </w:r>
          </w:p>
          <w:p w:rsidR="00C71A93" w:rsidRPr="00976513" w:rsidRDefault="00C71A93" w:rsidP="00C16FB7">
            <w:r w:rsidRPr="00976513">
              <w:t>Методы создания безопасных систем. Методология проектирования гарантированно защищенных КС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0D0E3F" w:rsidRDefault="00D46B0F" w:rsidP="00C16FB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76513" w:rsidRDefault="00980572" w:rsidP="00980572">
            <w:r w:rsidRPr="00976513">
              <w:t>Уничтожение остаточной информации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0D0E3F" w:rsidRDefault="00D46B0F" w:rsidP="00C16FB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97651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976513" w:rsidRPr="00532EC4" w:rsidRDefault="0097651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976513" w:rsidRPr="00976513" w:rsidRDefault="00976513" w:rsidP="00980572">
            <w:r>
              <w:t>Работа с методами созданиями безопасных систем</w:t>
            </w:r>
          </w:p>
        </w:tc>
        <w:tc>
          <w:tcPr>
            <w:tcW w:w="148" w:type="pct"/>
          </w:tcPr>
          <w:p w:rsidR="00976513" w:rsidRPr="00EA0B6F" w:rsidRDefault="0097651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976513" w:rsidRPr="00EA0B6F" w:rsidRDefault="0097651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976513" w:rsidRPr="00EA0B6F" w:rsidRDefault="00976513" w:rsidP="00EA0B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976513" w:rsidRPr="000D0E3F" w:rsidRDefault="00D46B0F" w:rsidP="00C16FB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976513" w:rsidRPr="00532EC4" w:rsidRDefault="0097651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C94EA1" w:rsidRDefault="00C71A93" w:rsidP="00C16FB7">
            <w:r w:rsidRPr="00C94EA1">
              <w:t>Дискреционные модели</w:t>
            </w:r>
            <w:r>
              <w:t xml:space="preserve">. </w:t>
            </w:r>
            <w:r w:rsidRPr="003647EB">
              <w:t>Мандатные модели</w:t>
            </w:r>
            <w:r>
              <w:t>.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0D0E3F" w:rsidRDefault="00D46B0F" w:rsidP="00C16FB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C94EA1" w:rsidRDefault="00C71A93" w:rsidP="00C16FB7">
            <w:r w:rsidRPr="00980572">
              <w:t>Учет, обработка, хранение и передача информации в АИС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0D0E3F" w:rsidRDefault="00D46B0F" w:rsidP="00C16FB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C16FB7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pPr>
              <w:rPr>
                <w:b/>
              </w:rPr>
            </w:pPr>
            <w:r w:rsidRPr="00980572">
              <w:t>Ограничение доступа на вход в систему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>Идентификация и аутентификация пользователей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>Разграничение доступа.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>Регистрация событий (аудит).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>Контроль целостности данных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pPr>
              <w:tabs>
                <w:tab w:val="left" w:pos="1365"/>
              </w:tabs>
            </w:pPr>
            <w:r w:rsidRPr="00980572">
              <w:t>Уничтожение остаточной информации</w:t>
            </w:r>
            <w:r w:rsidRPr="00980572">
              <w:tab/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>Управление политикой безопасности. Шаблоны безопасности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>Криптографическая защита. Обзор программ шифрования данных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t xml:space="preserve">Источники дестабилизирующего воздействия на объекты защиты.  Способы воздействия на информацию  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pPr>
              <w:rPr>
                <w:spacing w:val="2"/>
              </w:rPr>
            </w:pPr>
            <w:r w:rsidRPr="00980572">
              <w:t xml:space="preserve">Причины и условия дестабилизирующего воздействия на информацию. </w:t>
            </w:r>
            <w:r w:rsidRPr="00980572">
              <w:rPr>
                <w:bCs/>
              </w:rPr>
              <w:t xml:space="preserve"> Понятие несанкционированного доступа к информации. Основные подходы к защите информации от НСД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Default="00CF4D4D" w:rsidP="009947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rPr>
                <w:bCs/>
              </w:rPr>
              <w:t>Распределение каналов в соответствии с источниками воздействия на информацию.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EA0B6F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rPr>
                <w:bCs/>
              </w:rPr>
              <w:t xml:space="preserve">Организация доступа к файлам, контроль доступа и разграничение доступа, иерархический доступ к файлам.  Алгоритм загрузки ОС.  Расширение </w:t>
            </w:r>
            <w:r w:rsidRPr="00980572">
              <w:rPr>
                <w:bCs/>
                <w:lang w:val="en-US"/>
              </w:rPr>
              <w:t>BIOS</w:t>
            </w:r>
            <w:r w:rsidRPr="00980572">
              <w:rPr>
                <w:bCs/>
              </w:rPr>
              <w:t xml:space="preserve"> как средство замыкания программной среды</w:t>
            </w:r>
          </w:p>
        </w:tc>
        <w:tc>
          <w:tcPr>
            <w:tcW w:w="148" w:type="pct"/>
          </w:tcPr>
          <w:p w:rsidR="00C71A93" w:rsidRPr="00EA0B6F" w:rsidRDefault="00EA0B6F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rPr>
                <w:bCs/>
              </w:rPr>
              <w:t>Особенности защиты данных от изменения.</w:t>
            </w:r>
          </w:p>
        </w:tc>
        <w:tc>
          <w:tcPr>
            <w:tcW w:w="148" w:type="pct"/>
          </w:tcPr>
          <w:p w:rsidR="00C71A93" w:rsidRPr="00EA0B6F" w:rsidRDefault="00EA0B6F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CF4D4D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F4D4D" w:rsidRPr="00532EC4" w:rsidRDefault="00CF4D4D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F4D4D" w:rsidRPr="00980572" w:rsidRDefault="00CF4D4D" w:rsidP="00994706">
            <w:pPr>
              <w:rPr>
                <w:bCs/>
              </w:rPr>
            </w:pPr>
            <w:r>
              <w:t>Работа с программой вскрытия паролей AZPR</w:t>
            </w:r>
          </w:p>
        </w:tc>
        <w:tc>
          <w:tcPr>
            <w:tcW w:w="148" w:type="pct"/>
          </w:tcPr>
          <w:p w:rsidR="00CF4D4D" w:rsidRPr="00EA0B6F" w:rsidRDefault="00CF4D4D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F4D4D" w:rsidRPr="00EA0B6F" w:rsidRDefault="00CF4D4D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F4D4D" w:rsidRPr="00EA0B6F" w:rsidRDefault="00CF4D4D" w:rsidP="00EA0B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F4D4D" w:rsidRDefault="00CF4D4D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F4D4D" w:rsidRPr="00532EC4" w:rsidRDefault="00CF4D4D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F4D4D" w:rsidRPr="00532EC4" w:rsidRDefault="00CF4D4D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F4D4D" w:rsidRPr="00532EC4" w:rsidRDefault="00CF4D4D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F4D4D" w:rsidRPr="00532EC4" w:rsidRDefault="00CF4D4D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F4D4D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4D4D" w:rsidRPr="000D0E3F" w:rsidRDefault="00CF4D4D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F4D4D" w:rsidRPr="00532EC4" w:rsidRDefault="00CF4D4D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F4D4D" w:rsidRPr="00532EC4" w:rsidRDefault="00CF4D4D" w:rsidP="00994706">
            <w:pPr>
              <w:rPr>
                <w:b/>
              </w:rPr>
            </w:pPr>
          </w:p>
        </w:tc>
      </w:tr>
      <w:tr w:rsidR="00C71A93" w:rsidRPr="006D0C86" w:rsidTr="00776A5A">
        <w:trPr>
          <w:trHeight w:val="284"/>
        </w:trPr>
        <w:tc>
          <w:tcPr>
            <w:tcW w:w="549" w:type="pct"/>
            <w:vMerge/>
            <w:tcBorders>
              <w:right w:val="single" w:sz="4" w:space="0" w:color="auto"/>
            </w:tcBorders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78" w:type="pct"/>
            <w:tcBorders>
              <w:left w:val="single" w:sz="4" w:space="0" w:color="auto"/>
            </w:tcBorders>
          </w:tcPr>
          <w:p w:rsidR="00C71A93" w:rsidRPr="00980572" w:rsidRDefault="00C71A93" w:rsidP="00994706">
            <w:r w:rsidRPr="00980572">
              <w:rPr>
                <w:bCs/>
              </w:rPr>
              <w:t>Организация доступа к файлам</w:t>
            </w:r>
          </w:p>
        </w:tc>
        <w:tc>
          <w:tcPr>
            <w:tcW w:w="148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226" w:type="pct"/>
          </w:tcPr>
          <w:p w:rsidR="00C71A93" w:rsidRPr="00EA0B6F" w:rsidRDefault="00C71A93" w:rsidP="00EA0B6F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EA0B6F" w:rsidRDefault="00EA0B6F" w:rsidP="00EA0B6F">
            <w:pPr>
              <w:jc w:val="center"/>
              <w:rPr>
                <w:b/>
              </w:rPr>
            </w:pPr>
            <w:r w:rsidRPr="00EA0B6F">
              <w:rPr>
                <w:b/>
              </w:rPr>
              <w:t>2</w:t>
            </w:r>
          </w:p>
        </w:tc>
        <w:tc>
          <w:tcPr>
            <w:tcW w:w="148" w:type="pct"/>
            <w:vAlign w:val="center"/>
          </w:tcPr>
          <w:p w:rsidR="00C71A93" w:rsidRDefault="00C71A93" w:rsidP="00994706">
            <w:pPr>
              <w:jc w:val="center"/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C71A93" w:rsidRPr="00532EC4" w:rsidRDefault="00D46B0F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71A93" w:rsidRPr="000D0E3F" w:rsidRDefault="00C71A93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  <w:tc>
          <w:tcPr>
            <w:tcW w:w="547" w:type="pct"/>
          </w:tcPr>
          <w:p w:rsidR="00C71A93" w:rsidRPr="00532EC4" w:rsidRDefault="00C71A93" w:rsidP="00994706">
            <w:pPr>
              <w:rPr>
                <w:b/>
              </w:rPr>
            </w:pPr>
          </w:p>
        </w:tc>
      </w:tr>
      <w:tr w:rsidR="00994706" w:rsidRPr="006D0C86" w:rsidTr="00776A5A">
        <w:trPr>
          <w:gridAfter w:val="1"/>
          <w:wAfter w:w="547" w:type="pct"/>
          <w:trHeight w:val="284"/>
        </w:trPr>
        <w:tc>
          <w:tcPr>
            <w:tcW w:w="2028" w:type="pct"/>
            <w:gridSpan w:val="2"/>
          </w:tcPr>
          <w:p w:rsidR="00994706" w:rsidRPr="00532EC4" w:rsidRDefault="00994706" w:rsidP="00994706">
            <w:pPr>
              <w:rPr>
                <w:rFonts w:eastAsia="PMingLiU"/>
                <w:bCs/>
              </w:rPr>
            </w:pPr>
            <w:r>
              <w:rPr>
                <w:rFonts w:eastAsia="PMingLiU"/>
                <w:bCs/>
              </w:rPr>
              <w:t>Промежуточный контроль</w:t>
            </w:r>
          </w:p>
        </w:tc>
        <w:tc>
          <w:tcPr>
            <w:tcW w:w="2425" w:type="pct"/>
            <w:gridSpan w:val="11"/>
          </w:tcPr>
          <w:p w:rsidR="00994706" w:rsidRPr="00532EC4" w:rsidRDefault="00994706" w:rsidP="00994706">
            <w:pPr>
              <w:rPr>
                <w:b/>
              </w:rPr>
            </w:pPr>
            <w:r>
              <w:rPr>
                <w:rFonts w:eastAsia="PMingLiU"/>
                <w:bCs/>
              </w:rPr>
              <w:t>Другие формы</w:t>
            </w:r>
          </w:p>
        </w:tc>
      </w:tr>
      <w:tr w:rsidR="00994706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</w:tcPr>
          <w:p w:rsidR="00994706" w:rsidRPr="00532EC4" w:rsidRDefault="00994706" w:rsidP="00994706">
            <w:pPr>
              <w:rPr>
                <w:b/>
              </w:rPr>
            </w:pPr>
            <w:r w:rsidRPr="00532EC4">
              <w:rPr>
                <w:b/>
              </w:rPr>
              <w:t>Итого</w:t>
            </w:r>
          </w:p>
        </w:tc>
        <w:tc>
          <w:tcPr>
            <w:tcW w:w="147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76513" w:rsidP="00994706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26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CF4D4D" w:rsidP="00994706">
            <w:pPr>
              <w:rPr>
                <w:b/>
              </w:rPr>
            </w:pPr>
            <w:r w:rsidRPr="00CF4D4D">
              <w:rPr>
                <w:b/>
              </w:rPr>
              <w:t>40</w:t>
            </w:r>
          </w:p>
        </w:tc>
        <w:tc>
          <w:tcPr>
            <w:tcW w:w="148" w:type="pct"/>
          </w:tcPr>
          <w:p w:rsidR="00994706" w:rsidRPr="00532EC4" w:rsidRDefault="00CF4D4D" w:rsidP="00CF4D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40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</w:tr>
      <w:tr w:rsidR="00994706" w:rsidRPr="006D0C86" w:rsidTr="00776A5A">
        <w:trPr>
          <w:gridAfter w:val="1"/>
          <w:wAfter w:w="547" w:type="pct"/>
          <w:trHeight w:val="284"/>
        </w:trPr>
        <w:tc>
          <w:tcPr>
            <w:tcW w:w="4453" w:type="pct"/>
            <w:gridSpan w:val="13"/>
          </w:tcPr>
          <w:p w:rsidR="00994706" w:rsidRPr="00532EC4" w:rsidRDefault="00C71A93" w:rsidP="0099470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994706">
              <w:rPr>
                <w:b/>
              </w:rPr>
              <w:t xml:space="preserve"> семестр</w:t>
            </w:r>
          </w:p>
        </w:tc>
      </w:tr>
      <w:tr w:rsidR="00994706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 w:val="restart"/>
          </w:tcPr>
          <w:p w:rsidR="00994706" w:rsidRPr="00532EC4" w:rsidRDefault="00994706" w:rsidP="00994706">
            <w:r w:rsidRPr="00532EC4">
              <w:t>ОК1, ОК2, ОК3, ОК4, ОК5, ОК6, ОК7, ОК8, ОК9, ОК10, ОК11</w:t>
            </w:r>
          </w:p>
          <w:p w:rsidR="00994706" w:rsidRPr="00532EC4" w:rsidRDefault="00994706" w:rsidP="00994706">
            <w:pPr>
              <w:rPr>
                <w:b/>
              </w:rPr>
            </w:pPr>
            <w:r>
              <w:t>ПК2.1, ПК2.5, ПК2.6</w:t>
            </w:r>
            <w:r w:rsidRPr="00532EC4">
              <w:t>.</w:t>
            </w:r>
          </w:p>
        </w:tc>
        <w:tc>
          <w:tcPr>
            <w:tcW w:w="1478" w:type="pct"/>
          </w:tcPr>
          <w:p w:rsidR="00994706" w:rsidRPr="006A1800" w:rsidRDefault="00CF2B17" w:rsidP="00994706">
            <w:pPr>
              <w:rPr>
                <w:b/>
              </w:rPr>
            </w:pPr>
            <w:r w:rsidRPr="008F6619">
              <w:t>Системы типа Электронный замок. ЭЗ с проверкой целостности программной среды.</w:t>
            </w:r>
          </w:p>
        </w:tc>
        <w:tc>
          <w:tcPr>
            <w:tcW w:w="148" w:type="pct"/>
          </w:tcPr>
          <w:p w:rsidR="00994706" w:rsidRPr="00532EC4" w:rsidRDefault="00CF2B17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  <w:sz w:val="20"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994706" w:rsidRPr="00CC274C" w:rsidRDefault="00994706" w:rsidP="0099470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0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</w:tr>
      <w:tr w:rsidR="00994706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78" w:type="pct"/>
          </w:tcPr>
          <w:p w:rsidR="00994706" w:rsidRPr="006A1800" w:rsidRDefault="00CF2B17" w:rsidP="00CF2B17">
            <w:pPr>
              <w:tabs>
                <w:tab w:val="left" w:pos="1335"/>
              </w:tabs>
              <w:rPr>
                <w:b/>
              </w:rPr>
            </w:pPr>
            <w:r>
              <w:t>Изучение и обратное проектирование ПО. Способы изучения ПО: статическое и динамическое изучение.  Задачи защиты от изучения и способы их решения. Защита от отладки.</w:t>
            </w: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  <w:sz w:val="20"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8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8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4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178" w:type="pct"/>
          </w:tcPr>
          <w:p w:rsidR="00994706" w:rsidRPr="00CC274C" w:rsidRDefault="00994706" w:rsidP="0099470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01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  <w:tc>
          <w:tcPr>
            <w:tcW w:w="559" w:type="pct"/>
          </w:tcPr>
          <w:p w:rsidR="00994706" w:rsidRPr="00532EC4" w:rsidRDefault="00994706" w:rsidP="00994706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EE1B79" w:rsidRDefault="00CF2B17" w:rsidP="00CF2B17">
            <w:r>
              <w:t>Защита от дизассемблирования. Защита от трассировки по прерываниям.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  <w:sz w:val="20"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C274C" w:rsidRDefault="00CF2B17" w:rsidP="00CF2B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EE1B79" w:rsidRDefault="00CF2B17" w:rsidP="00CF2B17">
            <w:r>
              <w:t xml:space="preserve">Вредоносное программное обеспечение как особый вид разрушающих воздействий. </w:t>
            </w:r>
            <w:r w:rsidRPr="009E05AC">
              <w:t xml:space="preserve"> Схема заражения. Средства нейтрализации вредоносного ПО.</w:t>
            </w:r>
            <w:r>
              <w:t xml:space="preserve">  Основные ветки, содержащие информацию о вредоносном ПО. </w:t>
            </w:r>
            <w:r w:rsidRPr="009E05AC">
              <w:t xml:space="preserve"> </w:t>
            </w:r>
            <w:r w:rsidRPr="009E05AC">
              <w:lastRenderedPageBreak/>
              <w:t>Поиск следов активности вредоносного ПО. Реестр Windows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  <w:sz w:val="20"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D46B0F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Default="00CF2B17" w:rsidP="00CF2B17">
            <w:r w:rsidRPr="00B0087A">
              <w:t>Классификация антивирусных средств. Сигн</w:t>
            </w:r>
            <w:r>
              <w:t>атурный и эвристический анализ.</w:t>
            </w:r>
          </w:p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B0087A">
              <w:t>Основные концепции построения систем антивирусной защиты на предприятии</w:t>
            </w:r>
          </w:p>
        </w:tc>
        <w:tc>
          <w:tcPr>
            <w:tcW w:w="148" w:type="pct"/>
          </w:tcPr>
          <w:p w:rsidR="00CF2B17" w:rsidRDefault="00776A5A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  <w:sz w:val="20"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8F6619" w:rsidRDefault="00CF2B17" w:rsidP="00CF2B17">
            <w:pPr>
              <w:ind w:left="9"/>
              <w:contextualSpacing/>
            </w:pPr>
            <w:r w:rsidRPr="008F6619">
              <w:t>Применения средств исследования реестра Windows для нахождения следов активности вредоносного ПО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>
              <w:t>Защита информации от несанкционированного копирования с использованием специализированных программных средств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0F16DE" w:rsidRDefault="00CF2B17" w:rsidP="00CF2B17">
            <w:pPr>
              <w:ind w:left="9"/>
              <w:contextualSpacing/>
              <w:rPr>
                <w:bCs/>
              </w:rPr>
            </w:pPr>
            <w:r>
              <w:t xml:space="preserve">Защитные механизмы в приложениях  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  <w:szCs w:val="24"/>
              </w:rPr>
            </w:pPr>
            <w:r w:rsidRPr="00776A5A">
              <w:rPr>
                <w:b/>
                <w:szCs w:val="24"/>
              </w:rPr>
              <w:t>2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>
              <w:t>Проблема защиты отчуждаемых компонентов ПЭВМ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  <w:szCs w:val="24"/>
              </w:rPr>
            </w:pPr>
            <w:r w:rsidRPr="00776A5A">
              <w:rPr>
                <w:b/>
                <w:szCs w:val="24"/>
              </w:rPr>
              <w:t>2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EE1B79" w:rsidRDefault="00CF2B17" w:rsidP="00CF2B17">
            <w:r>
              <w:t xml:space="preserve">Средства восстановления остаточной информации. Создание посекторных образов НЖМД. </w:t>
            </w:r>
          </w:p>
        </w:tc>
        <w:tc>
          <w:tcPr>
            <w:tcW w:w="148" w:type="pct"/>
          </w:tcPr>
          <w:p w:rsidR="00CF2B17" w:rsidRDefault="00776A5A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  <w:sz w:val="20"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B0087A">
              <w:t>Применение средств восстановления остаточной информации в судебных криминалистических экспертизах и при расследовании инцидентов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Default="00CF2B17" w:rsidP="00CF2B17">
            <w:r w:rsidRPr="008F6619">
              <w:t>Безвозвратное удаление данных. Принципы и алгоритмы.</w:t>
            </w:r>
          </w:p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8F6619">
              <w:t>Требования к аппаратным средствам идентификации и аутентификации пользователей, применяемым в ЭЗ и АПМДЗ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777526">
              <w:t xml:space="preserve">Применение средства восстановления остаточной информации на примере </w:t>
            </w:r>
            <w:r w:rsidRPr="00777526">
              <w:rPr>
                <w:lang w:val="en-US"/>
              </w:rPr>
              <w:t>Foremost</w:t>
            </w:r>
            <w:r w:rsidRPr="00777526">
              <w:t xml:space="preserve"> или аналога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777526">
              <w:t>Применение специализированного программно</w:t>
            </w:r>
            <w:r>
              <w:t>го</w:t>
            </w:r>
            <w:r w:rsidRPr="00777526">
              <w:t xml:space="preserve"> средства для восстановления удаленных файлов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777526">
              <w:t>Применение программ для безвозвратного удаления данных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777526">
              <w:t>Применение программ для шифрования данных на съемных носителях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CF2B17" w:rsidRDefault="00CF2B17" w:rsidP="00CF2B17">
            <w:r>
              <w:t>Алгоритмы шифрования данных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 w:rsidRPr="00776A5A">
              <w:rPr>
                <w:b/>
              </w:rPr>
              <w:t>2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8F6619">
              <w:t>Моделирование проведения атаки. Изучение инструментальных средств обнаружения вторжений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 w:rsidRPr="00776A5A">
              <w:rPr>
                <w:b/>
              </w:rPr>
              <w:t>2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>
              <w:t>Защита от копирования.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 w:rsidRPr="00776A5A">
              <w:rPr>
                <w:b/>
              </w:rPr>
              <w:t>2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44637C">
              <w:t xml:space="preserve">Виртуальная частная сеть. Функции, назначение, принцип построения.   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1D4DD1" w:rsidRDefault="00CF2B17" w:rsidP="00CF2B17">
            <w:pPr>
              <w:ind w:left="9"/>
              <w:contextualSpacing/>
            </w:pPr>
            <w:r>
              <w:t xml:space="preserve">Устройства, образующие VPN. </w:t>
            </w:r>
          </w:p>
          <w:p w:rsidR="00CF2B17" w:rsidRPr="00E14CC8" w:rsidRDefault="00CF2B17" w:rsidP="00CF2B17">
            <w:pPr>
              <w:ind w:left="9"/>
              <w:contextualSpacing/>
              <w:rPr>
                <w:lang w:val="en-US"/>
              </w:rPr>
            </w:pPr>
            <w:r w:rsidRPr="008E4A01">
              <w:t>Основная теорема арифметики. Наибольший общий делитель. Взаимно простые числа. Алгоритм Евклида для нахождения НОД.</w:t>
            </w:r>
            <w:r>
              <w:t xml:space="preserve">  Китайская теорема об остатках</w:t>
            </w:r>
          </w:p>
        </w:tc>
        <w:tc>
          <w:tcPr>
            <w:tcW w:w="148" w:type="pct"/>
          </w:tcPr>
          <w:p w:rsidR="00CF2B17" w:rsidRDefault="00776A5A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E80D9A">
              <w:rPr>
                <w:bCs/>
              </w:rPr>
              <w:t>Развертывание VPN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 w:rsidRPr="00776A5A">
              <w:rPr>
                <w:b/>
              </w:rPr>
              <w:t>2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CF2B17" w:rsidP="00CF2B17">
            <w:pPr>
              <w:rPr>
                <w:rFonts w:eastAsia="PMingLiU"/>
                <w:bCs/>
              </w:rPr>
            </w:pPr>
            <w:r w:rsidRPr="0044637C">
              <w:t>Применение алгоритма Евклида для нахождения НОД. Решение линейных диофантовых уравнений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776A5A" w:rsidP="00CF2B17">
            <w:pPr>
              <w:rPr>
                <w:rFonts w:eastAsia="PMingLiU"/>
                <w:bCs/>
              </w:rPr>
            </w:pPr>
            <w:r w:rsidRPr="0044637C">
              <w:t>Сравнения первой степени. Линейные диофантовы уравнения. Расширенный алгоритм Евклида</w:t>
            </w:r>
          </w:p>
        </w:tc>
        <w:tc>
          <w:tcPr>
            <w:tcW w:w="148" w:type="pct"/>
          </w:tcPr>
          <w:p w:rsidR="00CF2B17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F2B17" w:rsidRDefault="00D46B0F" w:rsidP="00CF2B1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  <w:vMerge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78" w:type="pct"/>
          </w:tcPr>
          <w:p w:rsidR="00CF2B17" w:rsidRPr="006A1800" w:rsidRDefault="00776A5A" w:rsidP="00CF2B17">
            <w:pPr>
              <w:rPr>
                <w:b/>
              </w:rPr>
            </w:pPr>
            <w:r>
              <w:t xml:space="preserve">Применение Китайской теоремы об остатках в криптосистема </w:t>
            </w:r>
            <w:r>
              <w:rPr>
                <w:lang w:val="en-US"/>
              </w:rPr>
              <w:t>RSA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776A5A" w:rsidRDefault="00776A5A" w:rsidP="00CF2B1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CC274C" w:rsidRDefault="00D46B0F" w:rsidP="00CF2B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2028" w:type="pct"/>
            <w:gridSpan w:val="2"/>
          </w:tcPr>
          <w:p w:rsidR="00CF2B17" w:rsidRPr="00532EC4" w:rsidRDefault="00CF2B17" w:rsidP="00CF2B17">
            <w:pPr>
              <w:rPr>
                <w:b/>
              </w:rPr>
            </w:pPr>
            <w:r>
              <w:rPr>
                <w:rFonts w:eastAsia="PMingLiU"/>
                <w:bCs/>
              </w:rPr>
              <w:t>Промежуточный контроль</w:t>
            </w:r>
          </w:p>
        </w:tc>
        <w:tc>
          <w:tcPr>
            <w:tcW w:w="2425" w:type="pct"/>
            <w:gridSpan w:val="11"/>
          </w:tcPr>
          <w:p w:rsidR="00CF2B17" w:rsidRPr="00532EC4" w:rsidRDefault="00CF2B17" w:rsidP="00CF2B17">
            <w:pPr>
              <w:rPr>
                <w:b/>
              </w:rPr>
            </w:pPr>
            <w:r>
              <w:rPr>
                <w:i/>
                <w:szCs w:val="24"/>
              </w:rPr>
              <w:t>дифференцированный зачет</w:t>
            </w:r>
          </w:p>
        </w:tc>
      </w:tr>
      <w:tr w:rsidR="00CF2B17" w:rsidRPr="006D0C86" w:rsidTr="00776A5A">
        <w:trPr>
          <w:gridAfter w:val="1"/>
          <w:wAfter w:w="547" w:type="pct"/>
          <w:trHeight w:val="284"/>
        </w:trPr>
        <w:tc>
          <w:tcPr>
            <w:tcW w:w="549" w:type="pct"/>
          </w:tcPr>
          <w:p w:rsidR="00CF2B17" w:rsidRPr="00532EC4" w:rsidRDefault="00CF2B17" w:rsidP="00CF2B17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7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26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8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4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178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401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  <w:tc>
          <w:tcPr>
            <w:tcW w:w="559" w:type="pct"/>
          </w:tcPr>
          <w:p w:rsidR="00CF2B17" w:rsidRPr="00532EC4" w:rsidRDefault="00CF2B17" w:rsidP="00CF2B17">
            <w:pPr>
              <w:rPr>
                <w:b/>
              </w:rPr>
            </w:pPr>
          </w:p>
        </w:tc>
      </w:tr>
    </w:tbl>
    <w:p w:rsidR="00B961B3" w:rsidRDefault="00B961B3" w:rsidP="00C85278">
      <w:pPr>
        <w:spacing w:after="0" w:line="240" w:lineRule="auto"/>
        <w:jc w:val="both"/>
        <w:rPr>
          <w:szCs w:val="24"/>
        </w:rPr>
      </w:pPr>
    </w:p>
    <w:p w:rsidR="00EB1FF9" w:rsidRPr="00FC48A8" w:rsidRDefault="00EB1FF9" w:rsidP="00C85278">
      <w:pPr>
        <w:spacing w:after="0" w:line="240" w:lineRule="auto"/>
        <w:jc w:val="both"/>
        <w:rPr>
          <w:szCs w:val="24"/>
        </w:rPr>
      </w:pPr>
      <w:r w:rsidRPr="00FC48A8">
        <w:rPr>
          <w:szCs w:val="24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EB1FF9" w:rsidRPr="00FC48A8" w:rsidRDefault="00EB1FF9" w:rsidP="00C85278">
      <w:pPr>
        <w:spacing w:after="0" w:line="240" w:lineRule="auto"/>
        <w:jc w:val="both"/>
        <w:rPr>
          <w:szCs w:val="24"/>
        </w:rPr>
      </w:pPr>
      <w:r w:rsidRPr="00FC48A8">
        <w:rPr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EB1FF9" w:rsidRPr="00FC48A8" w:rsidRDefault="00EB1FF9" w:rsidP="00C85278">
      <w:pPr>
        <w:spacing w:after="0" w:line="240" w:lineRule="auto"/>
        <w:jc w:val="both"/>
        <w:rPr>
          <w:szCs w:val="24"/>
        </w:rPr>
      </w:pPr>
      <w:r w:rsidRPr="00FC48A8">
        <w:rPr>
          <w:szCs w:val="24"/>
        </w:rPr>
        <w:lastRenderedPageBreak/>
        <w:t>3 – продуктивный (самостоятельное планирование и выполнение деятельности, решение проблемных задач).</w:t>
      </w:r>
    </w:p>
    <w:p w:rsidR="00EB1FF9" w:rsidRPr="00FC48A8" w:rsidRDefault="00EB1FF9" w:rsidP="00C85278">
      <w:pPr>
        <w:spacing w:after="0" w:line="240" w:lineRule="auto"/>
        <w:rPr>
          <w:b/>
          <w:szCs w:val="24"/>
        </w:rPr>
      </w:pPr>
    </w:p>
    <w:p w:rsidR="00EB1FF9" w:rsidRPr="00FC48A8" w:rsidRDefault="00EB1FF9" w:rsidP="00C85278">
      <w:pPr>
        <w:spacing w:after="0" w:line="240" w:lineRule="auto"/>
        <w:rPr>
          <w:b/>
          <w:szCs w:val="24"/>
        </w:rPr>
      </w:pPr>
      <w:r w:rsidRPr="00FC48A8">
        <w:rPr>
          <w:b/>
          <w:szCs w:val="24"/>
        </w:rPr>
        <w:t>2.3. Обоснование особенностей структурирования содержания</w:t>
      </w:r>
    </w:p>
    <w:p w:rsidR="00EB1FF9" w:rsidRPr="00FC48A8" w:rsidRDefault="00EB1FF9" w:rsidP="00C85278">
      <w:pPr>
        <w:spacing w:after="0" w:line="240" w:lineRule="auto"/>
        <w:rPr>
          <w:szCs w:val="24"/>
        </w:rPr>
      </w:pPr>
    </w:p>
    <w:p w:rsidR="00EB1FF9" w:rsidRPr="00FC48A8" w:rsidRDefault="00EB1FF9" w:rsidP="00C85278">
      <w:pPr>
        <w:spacing w:after="0" w:line="240" w:lineRule="auto"/>
        <w:ind w:firstLine="709"/>
        <w:jc w:val="both"/>
        <w:rPr>
          <w:szCs w:val="24"/>
        </w:rPr>
      </w:pPr>
      <w:r w:rsidRPr="00FC48A8">
        <w:rPr>
          <w:szCs w:val="24"/>
        </w:rPr>
        <w:t>Программа составлена на основании построения логической структуры содержания данного предмета. Предлагаемый принцип систематизации содержания дает возможность определить время изучения курса, позволяет не только систематизировать содержание по всему учебному курсу, но и дозировать его в процессе обучения.</w:t>
      </w:r>
    </w:p>
    <w:p w:rsidR="00EB1FF9" w:rsidRPr="00FC48A8" w:rsidRDefault="00EB1FF9" w:rsidP="00DC1634">
      <w:pPr>
        <w:spacing w:after="0" w:line="240" w:lineRule="auto"/>
        <w:jc w:val="both"/>
        <w:rPr>
          <w:b/>
          <w:szCs w:val="24"/>
        </w:rPr>
      </w:pPr>
      <w:r w:rsidRPr="00FC48A8">
        <w:rPr>
          <w:szCs w:val="24"/>
        </w:rPr>
        <w:tab/>
        <w:t>Структура программы разработана с учетом современных тенденций дифференциации и индивидуализации обучения: предлагается дифференцированное содержание и ориентация на конечный результат (уровня усвоения учебного материала).</w:t>
      </w:r>
    </w:p>
    <w:p w:rsidR="003A557A" w:rsidRPr="00FC48A8" w:rsidRDefault="003A557A" w:rsidP="00C85278">
      <w:pPr>
        <w:spacing w:after="0" w:line="240" w:lineRule="auto"/>
        <w:rPr>
          <w:b/>
          <w:szCs w:val="24"/>
        </w:rPr>
        <w:sectPr w:rsidR="003A557A" w:rsidRPr="00FC48A8" w:rsidSect="002B73EB">
          <w:pgSz w:w="16838" w:h="11906" w:orient="landscape"/>
          <w:pgMar w:top="1276" w:right="851" w:bottom="567" w:left="567" w:header="709" w:footer="709" w:gutter="0"/>
          <w:pgNumType w:start="7"/>
          <w:cols w:space="708"/>
          <w:docGrid w:linePitch="360"/>
        </w:sectPr>
      </w:pPr>
    </w:p>
    <w:p w:rsidR="00FC73A6" w:rsidRPr="00FC48A8" w:rsidRDefault="00FC73A6" w:rsidP="00C85278">
      <w:pPr>
        <w:spacing w:after="0" w:line="240" w:lineRule="auto"/>
        <w:rPr>
          <w:b/>
          <w:szCs w:val="24"/>
        </w:rPr>
      </w:pPr>
      <w:r w:rsidRPr="00FC48A8">
        <w:rPr>
          <w:b/>
          <w:szCs w:val="24"/>
        </w:rPr>
        <w:lastRenderedPageBreak/>
        <w:t>2.4. Требования к организации текущей аттестации</w:t>
      </w:r>
    </w:p>
    <w:p w:rsidR="00FC73A6" w:rsidRPr="00FC48A8" w:rsidRDefault="00FC73A6" w:rsidP="00C85278">
      <w:pPr>
        <w:spacing w:after="0" w:line="240" w:lineRule="auto"/>
        <w:rPr>
          <w:szCs w:val="24"/>
        </w:rPr>
      </w:pPr>
    </w:p>
    <w:p w:rsidR="00FC73A6" w:rsidRPr="00FC48A8" w:rsidRDefault="00FC73A6" w:rsidP="00DC1634">
      <w:pPr>
        <w:spacing w:after="0" w:line="240" w:lineRule="auto"/>
        <w:ind w:firstLine="567"/>
        <w:jc w:val="both"/>
        <w:rPr>
          <w:szCs w:val="24"/>
        </w:rPr>
      </w:pPr>
      <w:r w:rsidRPr="00FC48A8">
        <w:rPr>
          <w:szCs w:val="24"/>
        </w:rPr>
        <w:t>Ежемесячная аттестация выставляется на основе успешности освоения личностных, метапредметных и предметных результатов:</w:t>
      </w:r>
    </w:p>
    <w:p w:rsidR="00FC73A6" w:rsidRPr="00FC48A8" w:rsidRDefault="00FC73A6" w:rsidP="00C85278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C48A8">
        <w:rPr>
          <w:rFonts w:ascii="Times New Roman" w:hAnsi="Times New Roman"/>
          <w:sz w:val="24"/>
          <w:szCs w:val="24"/>
        </w:rPr>
        <w:t>Посещаемость аудиторных занятий за аттестуемый период, не менее 75%;</w:t>
      </w:r>
    </w:p>
    <w:p w:rsidR="00FC73A6" w:rsidRPr="00FC48A8" w:rsidRDefault="00FC73A6" w:rsidP="00C85278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C48A8">
        <w:rPr>
          <w:rFonts w:ascii="Times New Roman" w:hAnsi="Times New Roman"/>
          <w:sz w:val="24"/>
          <w:szCs w:val="24"/>
        </w:rPr>
        <w:t>Положительная отметка за выполнение всех практических(лабораторных) работ;</w:t>
      </w:r>
    </w:p>
    <w:p w:rsidR="00FC73A6" w:rsidRPr="00FC48A8" w:rsidRDefault="00FC73A6" w:rsidP="00C85278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C48A8">
        <w:rPr>
          <w:rFonts w:ascii="Times New Roman" w:hAnsi="Times New Roman"/>
          <w:sz w:val="24"/>
          <w:szCs w:val="24"/>
        </w:rPr>
        <w:t>Положительная отметка за выполнение всех видов СРС;</w:t>
      </w:r>
    </w:p>
    <w:p w:rsidR="00FC73A6" w:rsidRPr="00FC48A8" w:rsidRDefault="00FC73A6" w:rsidP="00C85278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C48A8">
        <w:rPr>
          <w:rFonts w:ascii="Times New Roman" w:hAnsi="Times New Roman"/>
          <w:sz w:val="24"/>
          <w:szCs w:val="24"/>
        </w:rPr>
        <w:t>Промежуточная контрольная работа (при наличии).</w:t>
      </w:r>
    </w:p>
    <w:p w:rsidR="00FC73A6" w:rsidRPr="00FC48A8" w:rsidRDefault="00FC73A6" w:rsidP="00C85278">
      <w:pPr>
        <w:spacing w:after="0" w:line="240" w:lineRule="auto"/>
        <w:ind w:left="709"/>
        <w:jc w:val="both"/>
        <w:rPr>
          <w:szCs w:val="24"/>
        </w:rPr>
      </w:pPr>
    </w:p>
    <w:p w:rsidR="00FC73A6" w:rsidRPr="00FC48A8" w:rsidRDefault="00FC73A6" w:rsidP="00DC1634">
      <w:pPr>
        <w:spacing w:after="0" w:line="240" w:lineRule="auto"/>
        <w:ind w:firstLine="567"/>
        <w:jc w:val="both"/>
        <w:rPr>
          <w:szCs w:val="24"/>
        </w:rPr>
      </w:pPr>
      <w:r w:rsidRPr="00FC48A8">
        <w:rPr>
          <w:szCs w:val="24"/>
        </w:rPr>
        <w:t>Текущая аттестация определяется:</w:t>
      </w:r>
    </w:p>
    <w:p w:rsidR="00FC73A6" w:rsidRPr="00FC48A8" w:rsidRDefault="00FC73A6" w:rsidP="00C85278">
      <w:pPr>
        <w:spacing w:after="0" w:line="240" w:lineRule="auto"/>
        <w:jc w:val="both"/>
        <w:rPr>
          <w:szCs w:val="24"/>
        </w:rPr>
      </w:pPr>
      <w:r w:rsidRPr="00FC48A8">
        <w:rPr>
          <w:b/>
          <w:szCs w:val="24"/>
        </w:rPr>
        <w:t>а</w:t>
      </w:r>
      <w:r w:rsidRPr="00FC48A8">
        <w:rPr>
          <w:szCs w:val="24"/>
        </w:rPr>
        <w:t xml:space="preserve"> – выполнение требований к ежемесячной аттестации в полном объеме;</w:t>
      </w:r>
    </w:p>
    <w:p w:rsidR="00FC73A6" w:rsidRPr="00FC48A8" w:rsidRDefault="00FC73A6" w:rsidP="00C85278">
      <w:pPr>
        <w:spacing w:after="0" w:line="240" w:lineRule="auto"/>
        <w:jc w:val="both"/>
        <w:rPr>
          <w:szCs w:val="24"/>
        </w:rPr>
      </w:pPr>
      <w:r w:rsidRPr="00FC48A8">
        <w:rPr>
          <w:b/>
          <w:szCs w:val="24"/>
        </w:rPr>
        <w:t>в</w:t>
      </w:r>
      <w:r w:rsidRPr="00FC48A8">
        <w:rPr>
          <w:szCs w:val="24"/>
        </w:rPr>
        <w:t xml:space="preserve"> – невыполнение в полном объеме требований к ежемесячной аттестации по уважительной причине (при наличии подтверждающих документов);</w:t>
      </w:r>
    </w:p>
    <w:p w:rsidR="00FC73A6" w:rsidRPr="00FC48A8" w:rsidRDefault="00FC73A6" w:rsidP="00C85278">
      <w:pPr>
        <w:spacing w:after="0" w:line="240" w:lineRule="auto"/>
        <w:jc w:val="both"/>
        <w:rPr>
          <w:szCs w:val="24"/>
        </w:rPr>
      </w:pPr>
      <w:r w:rsidRPr="00FC48A8">
        <w:rPr>
          <w:b/>
          <w:szCs w:val="24"/>
        </w:rPr>
        <w:t>с</w:t>
      </w:r>
      <w:r w:rsidRPr="00FC48A8">
        <w:rPr>
          <w:szCs w:val="24"/>
        </w:rPr>
        <w:t xml:space="preserve"> – невыполнение в полном объеме требований к ежемесячной аттестации по неуважительной причине (отсутствие подтверждающих документов)</w:t>
      </w:r>
    </w:p>
    <w:p w:rsidR="005E1C3B" w:rsidRDefault="005E1C3B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Default="00805CA8" w:rsidP="00C85278">
      <w:pPr>
        <w:spacing w:after="0" w:line="240" w:lineRule="auto"/>
        <w:jc w:val="both"/>
        <w:rPr>
          <w:szCs w:val="24"/>
        </w:rPr>
      </w:pPr>
    </w:p>
    <w:p w:rsidR="00805CA8" w:rsidRPr="00FC48A8" w:rsidRDefault="00805CA8" w:rsidP="00C85278">
      <w:pPr>
        <w:spacing w:after="0" w:line="240" w:lineRule="auto"/>
        <w:jc w:val="both"/>
        <w:rPr>
          <w:szCs w:val="24"/>
        </w:rPr>
      </w:pPr>
    </w:p>
    <w:p w:rsidR="00E745FD" w:rsidRPr="00FC48A8" w:rsidRDefault="00E745FD" w:rsidP="00C85278">
      <w:pPr>
        <w:spacing w:after="0" w:line="240" w:lineRule="auto"/>
        <w:jc w:val="center"/>
        <w:rPr>
          <w:b/>
          <w:caps/>
        </w:rPr>
      </w:pPr>
    </w:p>
    <w:p w:rsidR="003F2BB3" w:rsidRDefault="00E0155A" w:rsidP="00C85278">
      <w:pPr>
        <w:spacing w:after="0" w:line="240" w:lineRule="auto"/>
        <w:jc w:val="center"/>
        <w:rPr>
          <w:b/>
          <w:caps/>
        </w:rPr>
      </w:pPr>
      <w:r w:rsidRPr="00FC48A8">
        <w:rPr>
          <w:b/>
          <w:caps/>
        </w:rPr>
        <w:t>3</w:t>
      </w:r>
      <w:r w:rsidR="003F2BB3" w:rsidRPr="00FC48A8">
        <w:rPr>
          <w:b/>
          <w:caps/>
        </w:rPr>
        <w:t>. условия реализации</w:t>
      </w:r>
      <w:r w:rsidRPr="00FC48A8">
        <w:rPr>
          <w:b/>
          <w:caps/>
        </w:rPr>
        <w:t xml:space="preserve"> ПРОГРАММЫ</w:t>
      </w:r>
      <w:r w:rsidR="003F2BB3" w:rsidRPr="00FC48A8">
        <w:rPr>
          <w:b/>
          <w:caps/>
        </w:rPr>
        <w:t xml:space="preserve"> </w:t>
      </w:r>
      <w:r w:rsidR="003C6E94" w:rsidRPr="00FC48A8">
        <w:rPr>
          <w:b/>
          <w:caps/>
        </w:rPr>
        <w:t>дисциплины</w:t>
      </w:r>
    </w:p>
    <w:p w:rsidR="007A11CE" w:rsidRPr="00FC48A8" w:rsidRDefault="007A11CE" w:rsidP="00C85278">
      <w:pPr>
        <w:spacing w:after="0" w:line="240" w:lineRule="auto"/>
        <w:jc w:val="center"/>
        <w:rPr>
          <w:szCs w:val="24"/>
        </w:rPr>
      </w:pPr>
    </w:p>
    <w:p w:rsidR="007A11CE" w:rsidRDefault="007A11CE" w:rsidP="007A11CE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Pr="00FC48A8">
        <w:rPr>
          <w:b/>
          <w:bCs/>
        </w:rPr>
        <w:t>.1 Требования к материально-техническому обеспечению</w:t>
      </w:r>
    </w:p>
    <w:p w:rsidR="007A11CE" w:rsidRPr="00FC48A8" w:rsidRDefault="007A11CE" w:rsidP="007A11CE">
      <w:pPr>
        <w:spacing w:after="0" w:line="240" w:lineRule="auto"/>
        <w:jc w:val="center"/>
        <w:rPr>
          <w:b/>
          <w:bCs/>
        </w:rPr>
      </w:pPr>
    </w:p>
    <w:p w:rsidR="00B961B3" w:rsidRPr="007A11CE" w:rsidRDefault="00B961B3" w:rsidP="007A11CE">
      <w:pPr>
        <w:ind w:left="-15" w:right="3" w:firstLine="566"/>
        <w:jc w:val="both"/>
        <w:rPr>
          <w:b/>
        </w:rPr>
      </w:pPr>
      <w:r>
        <w:t xml:space="preserve">Реализация программы дисциплины требует наличия кабинета </w:t>
      </w:r>
      <w:r w:rsidR="007A11CE">
        <w:t>л</w:t>
      </w:r>
      <w:r w:rsidR="007A11CE" w:rsidRPr="007A11CE">
        <w:t>аборатори</w:t>
      </w:r>
      <w:r w:rsidR="007A11CE">
        <w:t>и</w:t>
      </w:r>
      <w:r w:rsidR="007A11CE" w:rsidRPr="007A11CE">
        <w:t xml:space="preserve"> </w:t>
      </w:r>
      <w:r w:rsidR="007A11CE" w:rsidRPr="007A11CE">
        <w:rPr>
          <w:b/>
        </w:rPr>
        <w:t>Технических средств информатизации</w:t>
      </w:r>
    </w:p>
    <w:tbl>
      <w:tblPr>
        <w:tblStyle w:val="52"/>
        <w:tblW w:w="0" w:type="auto"/>
        <w:tblLook w:val="04A0" w:firstRow="1" w:lastRow="0" w:firstColumn="1" w:lastColumn="0" w:noHBand="0" w:noVBand="1"/>
      </w:tblPr>
      <w:tblGrid>
        <w:gridCol w:w="5509"/>
        <w:gridCol w:w="2059"/>
        <w:gridCol w:w="2060"/>
      </w:tblGrid>
      <w:tr w:rsidR="007A11CE" w:rsidRPr="00266B9B" w:rsidTr="007A11CE">
        <w:tc>
          <w:tcPr>
            <w:tcW w:w="7240" w:type="dxa"/>
            <w:gridSpan w:val="2"/>
          </w:tcPr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О</w:t>
            </w:r>
            <w:r w:rsidRPr="00266B9B">
              <w:rPr>
                <w:spacing w:val="3"/>
                <w:szCs w:val="24"/>
              </w:rPr>
              <w:t>б</w:t>
            </w:r>
            <w:r w:rsidRPr="00266B9B">
              <w:rPr>
                <w:spacing w:val="-6"/>
                <w:szCs w:val="24"/>
              </w:rPr>
              <w:t>щ</w:t>
            </w:r>
            <w:r w:rsidRPr="00266B9B">
              <w:rPr>
                <w:szCs w:val="24"/>
              </w:rPr>
              <w:t xml:space="preserve">ая 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ом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нк</w:t>
            </w:r>
            <w:r w:rsidRPr="00266B9B">
              <w:rPr>
                <w:szCs w:val="24"/>
              </w:rPr>
              <w:t>ла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zCs w:val="24"/>
              </w:rPr>
              <w:t>у</w:t>
            </w:r>
            <w:r w:rsidRPr="00266B9B">
              <w:rPr>
                <w:spacing w:val="1"/>
                <w:szCs w:val="24"/>
              </w:rPr>
              <w:t>р</w:t>
            </w:r>
            <w:r w:rsidRPr="00266B9B">
              <w:rPr>
                <w:szCs w:val="24"/>
              </w:rPr>
              <w:t>а об</w:t>
            </w:r>
            <w:r w:rsidRPr="00266B9B">
              <w:rPr>
                <w:spacing w:val="-1"/>
                <w:szCs w:val="24"/>
              </w:rPr>
              <w:t>ъе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zCs w:val="24"/>
              </w:rPr>
              <w:t>ов 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д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zCs w:val="24"/>
              </w:rPr>
              <w:t>в м</w:t>
            </w:r>
            <w:r w:rsidRPr="00266B9B">
              <w:rPr>
                <w:spacing w:val="-3"/>
                <w:szCs w:val="24"/>
              </w:rPr>
              <w:t>а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ри</w:t>
            </w:r>
            <w:r w:rsidRPr="00266B9B">
              <w:rPr>
                <w:szCs w:val="24"/>
              </w:rPr>
              <w:t>ал</w:t>
            </w:r>
            <w:r w:rsidRPr="00266B9B">
              <w:rPr>
                <w:spacing w:val="-2"/>
                <w:szCs w:val="24"/>
              </w:rPr>
              <w:t>ь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5"/>
                <w:szCs w:val="24"/>
              </w:rPr>
              <w:t>о</w:t>
            </w:r>
            <w:r w:rsidRPr="00266B9B">
              <w:rPr>
                <w:spacing w:val="-1"/>
                <w:szCs w:val="24"/>
              </w:rPr>
              <w:t>-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-1"/>
                <w:szCs w:val="24"/>
              </w:rPr>
              <w:t>н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чес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-1"/>
                <w:szCs w:val="24"/>
              </w:rPr>
              <w:t>г</w:t>
            </w:r>
            <w:r w:rsidRPr="00266B9B">
              <w:rPr>
                <w:szCs w:val="24"/>
              </w:rPr>
              <w:t>о об</w:t>
            </w:r>
            <w:r w:rsidRPr="00266B9B">
              <w:rPr>
                <w:spacing w:val="-1"/>
                <w:szCs w:val="24"/>
              </w:rPr>
              <w:t>ес</w:t>
            </w:r>
            <w:r w:rsidRPr="00266B9B">
              <w:rPr>
                <w:spacing w:val="1"/>
                <w:szCs w:val="24"/>
              </w:rPr>
              <w:t>пе</w:t>
            </w:r>
            <w:r w:rsidRPr="00266B9B">
              <w:rPr>
                <w:spacing w:val="-1"/>
                <w:szCs w:val="24"/>
              </w:rPr>
              <w:t>че</w:t>
            </w:r>
            <w:r w:rsidRPr="00266B9B">
              <w:rPr>
                <w:spacing w:val="1"/>
                <w:szCs w:val="24"/>
              </w:rPr>
              <w:t>ни</w:t>
            </w:r>
            <w:r w:rsidRPr="00266B9B">
              <w:rPr>
                <w:szCs w:val="24"/>
              </w:rPr>
              <w:t xml:space="preserve">я для реализации 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pacing w:val="1"/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-2"/>
                <w:szCs w:val="24"/>
              </w:rPr>
              <w:t>б</w:t>
            </w:r>
            <w:r w:rsidRPr="00266B9B">
              <w:rPr>
                <w:szCs w:val="24"/>
              </w:rPr>
              <w:t>ова</w:t>
            </w:r>
            <w:r w:rsidRPr="00266B9B">
              <w:rPr>
                <w:spacing w:val="1"/>
                <w:szCs w:val="24"/>
              </w:rPr>
              <w:t>ни</w:t>
            </w:r>
            <w:r w:rsidRPr="00266B9B">
              <w:rPr>
                <w:szCs w:val="24"/>
              </w:rPr>
              <w:t>й Ф</w:t>
            </w:r>
            <w:r w:rsidRPr="00266B9B">
              <w:rPr>
                <w:spacing w:val="-1"/>
                <w:szCs w:val="24"/>
              </w:rPr>
              <w:t>Г</w:t>
            </w:r>
            <w:r w:rsidRPr="00266B9B">
              <w:rPr>
                <w:szCs w:val="24"/>
              </w:rPr>
              <w:t>ОС СПО 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1"/>
                <w:szCs w:val="24"/>
              </w:rPr>
              <w:t>д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р</w:t>
            </w:r>
            <w:r w:rsidRPr="00266B9B">
              <w:rPr>
                <w:spacing w:val="-4"/>
                <w:szCs w:val="24"/>
              </w:rPr>
              <w:t>ж</w:t>
            </w:r>
            <w:r w:rsidRPr="00266B9B">
              <w:rPr>
                <w:szCs w:val="24"/>
              </w:rPr>
              <w:t>а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ль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ым на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олн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ни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м, у</w:t>
            </w:r>
            <w:r w:rsidRPr="00266B9B">
              <w:rPr>
                <w:spacing w:val="-1"/>
                <w:szCs w:val="24"/>
              </w:rPr>
              <w:t>че</w:t>
            </w:r>
            <w:r w:rsidRPr="00266B9B">
              <w:rPr>
                <w:szCs w:val="24"/>
              </w:rPr>
              <w:t>б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 xml:space="preserve">ых </w:t>
            </w:r>
            <w:r w:rsidRPr="00266B9B">
              <w:rPr>
                <w:spacing w:val="1"/>
                <w:szCs w:val="24"/>
              </w:rPr>
              <w:t>ди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ц</w:t>
            </w:r>
            <w:r w:rsidRPr="00266B9B">
              <w:rPr>
                <w:spacing w:val="-1"/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ли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, м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-4"/>
                <w:szCs w:val="24"/>
              </w:rPr>
              <w:t>ж</w:t>
            </w:r>
            <w:r w:rsidRPr="00266B9B">
              <w:rPr>
                <w:spacing w:val="1"/>
                <w:szCs w:val="24"/>
              </w:rPr>
              <w:t>ди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цип</w:t>
            </w:r>
            <w:r w:rsidRPr="00266B9B">
              <w:rPr>
                <w:szCs w:val="24"/>
              </w:rPr>
              <w:t>ли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а</w:t>
            </w:r>
            <w:r w:rsidRPr="00266B9B">
              <w:rPr>
                <w:spacing w:val="-1"/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ых ку</w:t>
            </w:r>
            <w:r w:rsidRPr="00266B9B">
              <w:rPr>
                <w:spacing w:val="1"/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>ов 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pacing w:val="-2"/>
                <w:szCs w:val="24"/>
              </w:rPr>
              <w:t>у</w:t>
            </w:r>
            <w:r w:rsidRPr="00266B9B">
              <w:rPr>
                <w:spacing w:val="-1"/>
                <w:szCs w:val="24"/>
              </w:rPr>
              <w:t>че</w:t>
            </w:r>
            <w:r w:rsidRPr="00266B9B">
              <w:rPr>
                <w:szCs w:val="24"/>
              </w:rPr>
              <w:t>б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ых п</w:t>
            </w:r>
            <w:r w:rsidRPr="00266B9B">
              <w:rPr>
                <w:spacing w:val="1"/>
                <w:szCs w:val="24"/>
              </w:rPr>
              <w:t>р</w:t>
            </w:r>
            <w:r w:rsidRPr="00266B9B">
              <w:rPr>
                <w:szCs w:val="24"/>
              </w:rPr>
              <w:t>а</w:t>
            </w:r>
            <w:r w:rsidRPr="00266B9B">
              <w:rPr>
                <w:spacing w:val="-1"/>
                <w:szCs w:val="24"/>
              </w:rPr>
              <w:t>к</w:t>
            </w:r>
            <w:r w:rsidRPr="00266B9B">
              <w:rPr>
                <w:spacing w:val="2"/>
                <w:szCs w:val="24"/>
              </w:rPr>
              <w:t>т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к</w:t>
            </w:r>
          </w:p>
        </w:tc>
        <w:tc>
          <w:tcPr>
            <w:tcW w:w="2613" w:type="dxa"/>
            <w:vMerge w:val="restart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t>Инвентарные номера (при наличии)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t>Наименование объектов и средств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t>Фактическое количество объектов и средств материально-технического обеспечения</w:t>
            </w:r>
          </w:p>
        </w:tc>
        <w:tc>
          <w:tcPr>
            <w:tcW w:w="2613" w:type="dxa"/>
            <w:vMerge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c>
          <w:tcPr>
            <w:tcW w:w="4627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t>Спец</w:t>
            </w:r>
            <w:r w:rsidRPr="00266B9B">
              <w:rPr>
                <w:b/>
                <w:spacing w:val="1"/>
                <w:szCs w:val="24"/>
              </w:rPr>
              <w:t>и</w:t>
            </w:r>
            <w:r w:rsidRPr="00266B9B">
              <w:rPr>
                <w:b/>
                <w:szCs w:val="24"/>
              </w:rPr>
              <w:t>ализи</w:t>
            </w:r>
            <w:r w:rsidRPr="00266B9B">
              <w:rPr>
                <w:b/>
                <w:spacing w:val="1"/>
                <w:szCs w:val="24"/>
              </w:rPr>
              <w:t>р</w:t>
            </w:r>
            <w:r w:rsidRPr="00266B9B">
              <w:rPr>
                <w:b/>
                <w:szCs w:val="24"/>
              </w:rPr>
              <w:t>ов</w:t>
            </w:r>
            <w:r w:rsidRPr="00266B9B">
              <w:rPr>
                <w:b/>
                <w:spacing w:val="-2"/>
                <w:szCs w:val="24"/>
              </w:rPr>
              <w:t>а</w:t>
            </w:r>
            <w:r w:rsidRPr="00266B9B">
              <w:rPr>
                <w:b/>
                <w:spacing w:val="1"/>
                <w:szCs w:val="24"/>
              </w:rPr>
              <w:t>нн</w:t>
            </w:r>
            <w:r w:rsidRPr="00266B9B">
              <w:rPr>
                <w:b/>
                <w:szCs w:val="24"/>
              </w:rPr>
              <w:t>ая</w:t>
            </w:r>
            <w:r w:rsidRPr="00266B9B">
              <w:rPr>
                <w:b/>
                <w:spacing w:val="-3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у</w:t>
            </w:r>
            <w:r w:rsidRPr="00266B9B">
              <w:rPr>
                <w:b/>
                <w:spacing w:val="-1"/>
                <w:szCs w:val="24"/>
              </w:rPr>
              <w:t>че</w:t>
            </w:r>
            <w:r w:rsidRPr="00266B9B">
              <w:rPr>
                <w:b/>
                <w:szCs w:val="24"/>
              </w:rPr>
              <w:t>б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zCs w:val="24"/>
              </w:rPr>
              <w:t>ая м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zCs w:val="24"/>
              </w:rPr>
              <w:t>б</w:t>
            </w:r>
            <w:r w:rsidRPr="00266B9B">
              <w:rPr>
                <w:b/>
                <w:spacing w:val="1"/>
                <w:szCs w:val="24"/>
              </w:rPr>
              <w:t>е</w:t>
            </w:r>
            <w:r w:rsidRPr="00266B9B">
              <w:rPr>
                <w:b/>
                <w:szCs w:val="24"/>
              </w:rPr>
              <w:t>ль</w:t>
            </w: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С</w:t>
            </w:r>
            <w:r w:rsidRPr="00266B9B">
              <w:rPr>
                <w:spacing w:val="3"/>
                <w:szCs w:val="24"/>
              </w:rPr>
              <w:t>т</w:t>
            </w:r>
            <w:r w:rsidRPr="00266B9B">
              <w:rPr>
                <w:spacing w:val="-7"/>
                <w:szCs w:val="24"/>
              </w:rPr>
              <w:t>у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ь</w:t>
            </w:r>
            <w:r w:rsidRPr="00266B9B">
              <w:rPr>
                <w:szCs w:val="24"/>
              </w:rPr>
              <w:t>я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10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Кресла (по</w:t>
            </w:r>
            <w:r w:rsidRPr="00266B9B">
              <w:rPr>
                <w:spacing w:val="1"/>
                <w:szCs w:val="24"/>
              </w:rPr>
              <w:t>з</w:t>
            </w:r>
            <w:r w:rsidRPr="00266B9B">
              <w:rPr>
                <w:szCs w:val="24"/>
              </w:rPr>
              <w:t>воляющ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1"/>
                <w:szCs w:val="24"/>
              </w:rPr>
              <w:t>с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pacing w:val="2"/>
                <w:szCs w:val="24"/>
              </w:rPr>
              <w:t>щ</w:t>
            </w:r>
            <w:r w:rsidRPr="00266B9B">
              <w:rPr>
                <w:spacing w:val="-1"/>
                <w:szCs w:val="24"/>
              </w:rPr>
              <w:t>ес</w:t>
            </w:r>
            <w:r w:rsidRPr="00266B9B">
              <w:rPr>
                <w:szCs w:val="24"/>
              </w:rPr>
              <w:t>твлять</w:t>
            </w:r>
            <w:r w:rsidRPr="00266B9B">
              <w:rPr>
                <w:spacing w:val="1"/>
                <w:szCs w:val="24"/>
              </w:rPr>
              <w:t xml:space="preserve"> п</w:t>
            </w:r>
            <w:r w:rsidRPr="00266B9B">
              <w:rPr>
                <w:szCs w:val="24"/>
              </w:rPr>
              <w:t xml:space="preserve">оворот 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нь</w:t>
            </w:r>
            <w:r w:rsidRPr="00266B9B">
              <w:rPr>
                <w:szCs w:val="24"/>
              </w:rPr>
              <w:t>я</w:t>
            </w:r>
            <w:r w:rsidRPr="00266B9B">
              <w:rPr>
                <w:spacing w:val="-2"/>
                <w:szCs w:val="24"/>
              </w:rPr>
              <w:t xml:space="preserve"> </w:t>
            </w:r>
            <w:r w:rsidRPr="00266B9B">
              <w:rPr>
                <w:szCs w:val="24"/>
              </w:rPr>
              <w:t xml:space="preserve">и 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пин</w:t>
            </w:r>
            <w:r w:rsidRPr="00266B9B">
              <w:rPr>
                <w:spacing w:val="-1"/>
                <w:szCs w:val="24"/>
              </w:rPr>
              <w:t>к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>в пр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2"/>
                <w:szCs w:val="24"/>
              </w:rPr>
              <w:t xml:space="preserve"> </w:t>
            </w:r>
            <w:r w:rsidRPr="00266B9B">
              <w:rPr>
                <w:szCs w:val="24"/>
              </w:rPr>
              <w:t>± 1</w:t>
            </w:r>
            <w:r w:rsidRPr="00266B9B">
              <w:rPr>
                <w:spacing w:val="-2"/>
                <w:szCs w:val="24"/>
              </w:rPr>
              <w:t>8</w:t>
            </w:r>
            <w:r w:rsidRPr="00266B9B">
              <w:rPr>
                <w:spacing w:val="2"/>
                <w:szCs w:val="24"/>
              </w:rPr>
              <w:t>0</w:t>
            </w:r>
            <w:r w:rsidRPr="00266B9B">
              <w:rPr>
                <w:spacing w:val="1"/>
                <w:position w:val="11"/>
                <w:szCs w:val="24"/>
              </w:rPr>
              <w:t>0</w:t>
            </w:r>
            <w:r w:rsidRPr="00266B9B">
              <w:rPr>
                <w:szCs w:val="24"/>
              </w:rPr>
              <w:t>)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10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Ш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фы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 xml:space="preserve"> 3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Стол компьютерный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12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c>
          <w:tcPr>
            <w:tcW w:w="4627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t>Т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zCs w:val="24"/>
              </w:rPr>
              <w:t>х</w:t>
            </w:r>
            <w:r w:rsidRPr="00266B9B">
              <w:rPr>
                <w:b/>
                <w:spacing w:val="1"/>
                <w:szCs w:val="24"/>
              </w:rPr>
              <w:t>ни</w:t>
            </w:r>
            <w:r w:rsidRPr="00266B9B">
              <w:rPr>
                <w:b/>
                <w:spacing w:val="-1"/>
                <w:szCs w:val="24"/>
              </w:rPr>
              <w:t>чес</w:t>
            </w:r>
            <w:r w:rsidRPr="00266B9B">
              <w:rPr>
                <w:b/>
                <w:spacing w:val="1"/>
                <w:szCs w:val="24"/>
              </w:rPr>
              <w:t>ки</w:t>
            </w:r>
            <w:r w:rsidRPr="00266B9B">
              <w:rPr>
                <w:b/>
                <w:szCs w:val="24"/>
              </w:rPr>
              <w:t>е</w:t>
            </w:r>
            <w:r w:rsidRPr="00266B9B">
              <w:rPr>
                <w:b/>
                <w:spacing w:val="-1"/>
                <w:szCs w:val="24"/>
              </w:rPr>
              <w:t xml:space="preserve"> с</w:t>
            </w:r>
            <w:r w:rsidRPr="00266B9B">
              <w:rPr>
                <w:b/>
                <w:spacing w:val="1"/>
                <w:szCs w:val="24"/>
              </w:rPr>
              <w:t>р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pacing w:val="1"/>
                <w:szCs w:val="24"/>
              </w:rPr>
              <w:t>д</w:t>
            </w:r>
            <w:r w:rsidRPr="00266B9B">
              <w:rPr>
                <w:b/>
                <w:spacing w:val="-1"/>
                <w:szCs w:val="24"/>
              </w:rPr>
              <w:t>с</w:t>
            </w:r>
            <w:r w:rsidRPr="00266B9B">
              <w:rPr>
                <w:b/>
                <w:spacing w:val="2"/>
                <w:szCs w:val="24"/>
              </w:rPr>
              <w:t>т</w:t>
            </w:r>
            <w:r w:rsidRPr="00266B9B">
              <w:rPr>
                <w:b/>
                <w:szCs w:val="24"/>
              </w:rPr>
              <w:t>ва обу</w:t>
            </w:r>
            <w:r w:rsidRPr="00266B9B">
              <w:rPr>
                <w:b/>
                <w:spacing w:val="-1"/>
                <w:szCs w:val="24"/>
              </w:rPr>
              <w:t>че</w:t>
            </w:r>
            <w:r w:rsidRPr="00266B9B">
              <w:rPr>
                <w:b/>
                <w:spacing w:val="1"/>
                <w:szCs w:val="24"/>
              </w:rPr>
              <w:t>ни</w:t>
            </w:r>
            <w:r w:rsidRPr="00266B9B">
              <w:rPr>
                <w:b/>
                <w:szCs w:val="24"/>
              </w:rPr>
              <w:t>я</w:t>
            </w:r>
            <w:r w:rsidRPr="00266B9B">
              <w:rPr>
                <w:b/>
                <w:spacing w:val="3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(в</w:t>
            </w:r>
            <w:r w:rsidRPr="00266B9B">
              <w:rPr>
                <w:b/>
                <w:spacing w:val="-1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том</w:t>
            </w:r>
            <w:r w:rsidRPr="00266B9B">
              <w:rPr>
                <w:b/>
                <w:spacing w:val="-1"/>
                <w:szCs w:val="24"/>
              </w:rPr>
              <w:t xml:space="preserve"> ч</w:t>
            </w:r>
            <w:r w:rsidRPr="00266B9B">
              <w:rPr>
                <w:b/>
                <w:spacing w:val="1"/>
                <w:szCs w:val="24"/>
              </w:rPr>
              <w:t>и</w:t>
            </w:r>
            <w:r w:rsidRPr="00266B9B">
              <w:rPr>
                <w:b/>
                <w:spacing w:val="-1"/>
                <w:szCs w:val="24"/>
              </w:rPr>
              <w:t>с</w:t>
            </w:r>
            <w:r w:rsidRPr="00266B9B">
              <w:rPr>
                <w:b/>
                <w:szCs w:val="24"/>
              </w:rPr>
              <w:t>ле</w:t>
            </w:r>
            <w:r w:rsidRPr="00266B9B">
              <w:rPr>
                <w:b/>
                <w:spacing w:val="1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э</w:t>
            </w:r>
            <w:r w:rsidRPr="00266B9B">
              <w:rPr>
                <w:b/>
                <w:spacing w:val="1"/>
                <w:szCs w:val="24"/>
              </w:rPr>
              <w:t>к</w:t>
            </w:r>
            <w:r w:rsidRPr="00266B9B">
              <w:rPr>
                <w:b/>
                <w:szCs w:val="24"/>
              </w:rPr>
              <w:t>р</w:t>
            </w:r>
            <w:r w:rsidRPr="00266B9B">
              <w:rPr>
                <w:b/>
                <w:spacing w:val="-1"/>
                <w:szCs w:val="24"/>
              </w:rPr>
              <w:t>а</w:t>
            </w:r>
            <w:r w:rsidRPr="00266B9B">
              <w:rPr>
                <w:b/>
                <w:spacing w:val="1"/>
                <w:szCs w:val="24"/>
              </w:rPr>
              <w:t>нн</w:t>
            </w:r>
            <w:r w:rsidRPr="00266B9B">
              <w:rPr>
                <w:b/>
                <w:spacing w:val="2"/>
                <w:szCs w:val="24"/>
              </w:rPr>
              <w:t>о</w:t>
            </w:r>
            <w:r w:rsidRPr="00266B9B">
              <w:rPr>
                <w:b/>
                <w:spacing w:val="-1"/>
                <w:szCs w:val="24"/>
              </w:rPr>
              <w:t>-</w:t>
            </w:r>
            <w:r w:rsidRPr="00266B9B">
              <w:rPr>
                <w:b/>
                <w:spacing w:val="1"/>
                <w:szCs w:val="24"/>
              </w:rPr>
              <w:t>з</w:t>
            </w:r>
            <w:r w:rsidRPr="00266B9B">
              <w:rPr>
                <w:b/>
                <w:spacing w:val="2"/>
                <w:szCs w:val="24"/>
              </w:rPr>
              <w:t>в</w:t>
            </w:r>
            <w:r w:rsidRPr="00266B9B">
              <w:rPr>
                <w:b/>
                <w:spacing w:val="-7"/>
                <w:szCs w:val="24"/>
              </w:rPr>
              <w:t>у</w:t>
            </w:r>
            <w:r w:rsidRPr="00266B9B">
              <w:rPr>
                <w:b/>
                <w:spacing w:val="1"/>
                <w:szCs w:val="24"/>
              </w:rPr>
              <w:t>к</w:t>
            </w:r>
            <w:r w:rsidRPr="00266B9B">
              <w:rPr>
                <w:b/>
                <w:szCs w:val="24"/>
              </w:rPr>
              <w:t>ов</w:t>
            </w:r>
            <w:r w:rsidRPr="00266B9B">
              <w:rPr>
                <w:b/>
                <w:spacing w:val="-1"/>
                <w:szCs w:val="24"/>
              </w:rPr>
              <w:t>ы</w:t>
            </w:r>
            <w:r w:rsidRPr="00266B9B">
              <w:rPr>
                <w:b/>
                <w:szCs w:val="24"/>
              </w:rPr>
              <w:t>е</w:t>
            </w:r>
            <w:r w:rsidRPr="00266B9B">
              <w:rPr>
                <w:b/>
                <w:spacing w:val="-1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и</w:t>
            </w:r>
            <w:r w:rsidRPr="00266B9B">
              <w:rPr>
                <w:b/>
                <w:spacing w:val="3"/>
                <w:szCs w:val="24"/>
              </w:rPr>
              <w:t xml:space="preserve"> </w:t>
            </w:r>
            <w:r w:rsidRPr="00266B9B">
              <w:rPr>
                <w:b/>
                <w:spacing w:val="1"/>
                <w:szCs w:val="24"/>
              </w:rPr>
              <w:t>ци</w:t>
            </w:r>
            <w:r w:rsidRPr="00266B9B">
              <w:rPr>
                <w:b/>
                <w:szCs w:val="24"/>
              </w:rPr>
              <w:t>фровые</w:t>
            </w:r>
            <w:r w:rsidRPr="00266B9B">
              <w:rPr>
                <w:b/>
                <w:spacing w:val="-1"/>
                <w:szCs w:val="24"/>
              </w:rPr>
              <w:t xml:space="preserve"> с</w:t>
            </w:r>
            <w:r w:rsidRPr="00266B9B">
              <w:rPr>
                <w:b/>
                <w:szCs w:val="24"/>
              </w:rPr>
              <w:t>р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pacing w:val="2"/>
                <w:szCs w:val="24"/>
              </w:rPr>
              <w:t>д</w:t>
            </w:r>
            <w:r w:rsidRPr="00266B9B">
              <w:rPr>
                <w:b/>
                <w:spacing w:val="-1"/>
                <w:szCs w:val="24"/>
              </w:rPr>
              <w:t>с</w:t>
            </w:r>
            <w:r w:rsidRPr="00266B9B">
              <w:rPr>
                <w:b/>
                <w:szCs w:val="24"/>
              </w:rPr>
              <w:t>тв</w:t>
            </w:r>
            <w:r w:rsidRPr="00266B9B">
              <w:rPr>
                <w:b/>
                <w:spacing w:val="-1"/>
                <w:szCs w:val="24"/>
              </w:rPr>
              <w:t>а</w:t>
            </w:r>
            <w:r w:rsidRPr="00266B9B">
              <w:rPr>
                <w:b/>
                <w:szCs w:val="24"/>
              </w:rPr>
              <w:t>)</w:t>
            </w: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rPr>
          <w:trHeight w:val="53"/>
        </w:trPr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  <w:lang w:val="en-US"/>
              </w:rPr>
              <w:t>Ip</w:t>
            </w:r>
            <w:r w:rsidRPr="00266B9B">
              <w:rPr>
                <w:szCs w:val="24"/>
              </w:rPr>
              <w:t>-Видеокамера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Коммутатор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 xml:space="preserve">Монитор 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  <w:r w:rsidRPr="00266B9B">
              <w:rPr>
                <w:szCs w:val="24"/>
              </w:rPr>
              <w:t>Моноблок (Розин)</w:t>
            </w: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spacing w:after="240"/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 xml:space="preserve">Ноутбук 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Презентационный комплекс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Рэк-шкаф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 xml:space="preserve">Точка доступа </w:t>
            </w:r>
            <w:r w:rsidRPr="00266B9B">
              <w:rPr>
                <w:szCs w:val="24"/>
                <w:lang w:val="en-US"/>
              </w:rPr>
              <w:t>WiFi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lastRenderedPageBreak/>
              <w:t>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14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  <w:lang w:val="en-US"/>
              </w:rPr>
            </w:pPr>
            <w:r w:rsidRPr="00266B9B">
              <w:rPr>
                <w:szCs w:val="24"/>
                <w:lang w:val="en-US"/>
              </w:rPr>
              <w:t>1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lastRenderedPageBreak/>
              <w:t>1013400237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1013600238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1013400743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1013400744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1013400745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1013400746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1013400759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1013400768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1013400761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1013400763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1013400764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1013400765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1013400766</w:t>
            </w:r>
          </w:p>
          <w:p w:rsidR="007A11CE" w:rsidRPr="00266B9B" w:rsidRDefault="007A11CE" w:rsidP="007A11CE">
            <w:pPr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1013400704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1013400705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1013400706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1013400707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1013400708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1013400709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1013400710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lastRenderedPageBreak/>
              <w:t>1013400711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1013400712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1013400713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1013400599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1013400601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1013400603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1013400604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1013400605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1013400606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1013400607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1013400608</w:t>
            </w:r>
          </w:p>
          <w:p w:rsidR="007A11CE" w:rsidRPr="00266B9B" w:rsidRDefault="007A11CE" w:rsidP="007A11CE">
            <w:pPr>
              <w:rPr>
                <w:rFonts w:asciiTheme="minorHAnsi" w:hAnsiTheme="minorHAnsi" w:cstheme="minorBidi"/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1013400667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1013400676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1013400677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1013400678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1013400679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1013400680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1013400681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1013400682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1013400683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1013400684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1013400668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1013400669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1013400659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1013400660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  <w:r w:rsidRPr="00266B9B">
              <w:rPr>
                <w:szCs w:val="24"/>
              </w:rPr>
              <w:t>1013400752</w:t>
            </w:r>
          </w:p>
          <w:p w:rsidR="007A11CE" w:rsidRPr="00266B9B" w:rsidRDefault="007A11CE" w:rsidP="007A11CE">
            <w:pPr>
              <w:jc w:val="center"/>
              <w:rPr>
                <w:szCs w:val="24"/>
              </w:rPr>
            </w:pPr>
          </w:p>
          <w:p w:rsidR="007A11CE" w:rsidRPr="00266B9B" w:rsidRDefault="007A11CE" w:rsidP="007A11CE">
            <w:pPr>
              <w:jc w:val="center"/>
              <w:rPr>
                <w:rFonts w:asciiTheme="minorHAnsi" w:hAnsiTheme="minorHAnsi" w:cstheme="minorBidi"/>
                <w:szCs w:val="24"/>
              </w:rPr>
            </w:pPr>
            <w:r w:rsidRPr="00266B9B">
              <w:rPr>
                <w:szCs w:val="24"/>
              </w:rPr>
              <w:t>1013400748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lastRenderedPageBreak/>
              <w:t>П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ты пр</w:t>
            </w:r>
            <w:r w:rsidRPr="00266B9B">
              <w:rPr>
                <w:spacing w:val="1"/>
                <w:szCs w:val="24"/>
              </w:rPr>
              <w:t>ик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2"/>
                <w:szCs w:val="24"/>
              </w:rPr>
              <w:t xml:space="preserve"> 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pacing w:val="-2"/>
                <w:szCs w:val="24"/>
              </w:rPr>
              <w:t>р</w:t>
            </w:r>
            <w:r w:rsidRPr="00266B9B">
              <w:rPr>
                <w:szCs w:val="24"/>
              </w:rPr>
              <w:t>огр</w:t>
            </w:r>
            <w:r w:rsidRPr="00266B9B">
              <w:rPr>
                <w:spacing w:val="-1"/>
                <w:szCs w:val="24"/>
              </w:rPr>
              <w:t>амм</w:t>
            </w:r>
            <w:r w:rsidRPr="00266B9B">
              <w:rPr>
                <w:szCs w:val="24"/>
              </w:rPr>
              <w:t xml:space="preserve">: </w:t>
            </w:r>
            <w:r w:rsidRPr="00266B9B">
              <w:rPr>
                <w:spacing w:val="1"/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>тов</w:t>
            </w:r>
            <w:r w:rsidRPr="00266B9B">
              <w:rPr>
                <w:spacing w:val="-1"/>
                <w:szCs w:val="24"/>
              </w:rPr>
              <w:t>ы</w:t>
            </w:r>
            <w:r w:rsidRPr="00266B9B">
              <w:rPr>
                <w:spacing w:val="2"/>
                <w:szCs w:val="24"/>
              </w:rPr>
              <w:t>х</w:t>
            </w:r>
            <w:r w:rsidRPr="00266B9B">
              <w:rPr>
                <w:szCs w:val="24"/>
              </w:rPr>
              <w:t>, табл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ч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pacing w:val="2"/>
                <w:szCs w:val="24"/>
              </w:rPr>
              <w:t>х</w:t>
            </w:r>
            <w:r w:rsidRPr="00266B9B">
              <w:rPr>
                <w:szCs w:val="24"/>
              </w:rPr>
              <w:t>, гр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ф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чес</w:t>
            </w:r>
            <w:r w:rsidRPr="00266B9B">
              <w:rPr>
                <w:spacing w:val="1"/>
                <w:szCs w:val="24"/>
              </w:rPr>
              <w:t>ки</w:t>
            </w:r>
            <w:r w:rsidRPr="00266B9B">
              <w:rPr>
                <w:szCs w:val="24"/>
              </w:rPr>
              <w:t>х и</w:t>
            </w:r>
            <w:r w:rsidRPr="00266B9B">
              <w:rPr>
                <w:spacing w:val="1"/>
                <w:szCs w:val="24"/>
              </w:rPr>
              <w:t xml:space="preserve"> п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з</w:t>
            </w:r>
            <w:r w:rsidRPr="00266B9B">
              <w:rPr>
                <w:spacing w:val="-1"/>
                <w:szCs w:val="24"/>
              </w:rPr>
              <w:t>ен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ци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-1"/>
                <w:szCs w:val="24"/>
              </w:rPr>
              <w:t>н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zCs w:val="24"/>
              </w:rPr>
              <w:t>х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 xml:space="preserve">Комплекс </w:t>
            </w:r>
            <w:r w:rsidRPr="00266B9B">
              <w:rPr>
                <w:szCs w:val="24"/>
                <w:lang w:val="en-US"/>
              </w:rPr>
              <w:t>VPN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t>И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pacing w:val="-3"/>
                <w:szCs w:val="24"/>
              </w:rPr>
              <w:t>ф</w:t>
            </w:r>
            <w:r w:rsidRPr="00266B9B">
              <w:rPr>
                <w:b/>
                <w:szCs w:val="24"/>
              </w:rPr>
              <w:t>о</w:t>
            </w:r>
            <w:r w:rsidRPr="00266B9B">
              <w:rPr>
                <w:b/>
                <w:spacing w:val="1"/>
                <w:szCs w:val="24"/>
              </w:rPr>
              <w:t>р</w:t>
            </w:r>
            <w:r w:rsidRPr="00266B9B">
              <w:rPr>
                <w:b/>
                <w:szCs w:val="24"/>
              </w:rPr>
              <w:t>мац</w:t>
            </w:r>
            <w:r w:rsidRPr="00266B9B">
              <w:rPr>
                <w:b/>
                <w:spacing w:val="1"/>
                <w:szCs w:val="24"/>
              </w:rPr>
              <w:t>и</w:t>
            </w:r>
            <w:r w:rsidRPr="00266B9B">
              <w:rPr>
                <w:b/>
                <w:szCs w:val="24"/>
              </w:rPr>
              <w:t>о</w:t>
            </w:r>
            <w:r w:rsidRPr="00266B9B">
              <w:rPr>
                <w:b/>
                <w:spacing w:val="1"/>
                <w:szCs w:val="24"/>
              </w:rPr>
              <w:t>нн</w:t>
            </w:r>
            <w:r w:rsidRPr="00266B9B">
              <w:rPr>
                <w:b/>
                <w:spacing w:val="2"/>
                <w:szCs w:val="24"/>
              </w:rPr>
              <w:t>о</w:t>
            </w:r>
            <w:r w:rsidRPr="00266B9B">
              <w:rPr>
                <w:b/>
                <w:spacing w:val="-1"/>
                <w:szCs w:val="24"/>
              </w:rPr>
              <w:t>-</w:t>
            </w:r>
            <w:r w:rsidRPr="00266B9B">
              <w:rPr>
                <w:b/>
                <w:spacing w:val="1"/>
                <w:szCs w:val="24"/>
              </w:rPr>
              <w:t>к</w:t>
            </w:r>
            <w:r w:rsidRPr="00266B9B">
              <w:rPr>
                <w:b/>
                <w:szCs w:val="24"/>
              </w:rPr>
              <w:t>о</w:t>
            </w:r>
            <w:r w:rsidRPr="00266B9B">
              <w:rPr>
                <w:b/>
                <w:spacing w:val="-3"/>
                <w:szCs w:val="24"/>
              </w:rPr>
              <w:t>м</w:t>
            </w:r>
            <w:r w:rsidRPr="00266B9B">
              <w:rPr>
                <w:b/>
                <w:szCs w:val="24"/>
              </w:rPr>
              <w:t>мун</w:t>
            </w:r>
            <w:r w:rsidRPr="00266B9B">
              <w:rPr>
                <w:b/>
                <w:spacing w:val="1"/>
                <w:szCs w:val="24"/>
              </w:rPr>
              <w:t>ик</w:t>
            </w:r>
            <w:r w:rsidRPr="00266B9B">
              <w:rPr>
                <w:b/>
                <w:spacing w:val="-2"/>
                <w:szCs w:val="24"/>
              </w:rPr>
              <w:t>а</w:t>
            </w:r>
            <w:r w:rsidRPr="00266B9B">
              <w:rPr>
                <w:b/>
                <w:spacing w:val="2"/>
                <w:szCs w:val="24"/>
              </w:rPr>
              <w:t>т</w:t>
            </w:r>
            <w:r w:rsidRPr="00266B9B">
              <w:rPr>
                <w:b/>
                <w:spacing w:val="1"/>
                <w:szCs w:val="24"/>
              </w:rPr>
              <w:t>и</w:t>
            </w:r>
            <w:r w:rsidRPr="00266B9B">
              <w:rPr>
                <w:b/>
                <w:spacing w:val="-2"/>
                <w:szCs w:val="24"/>
              </w:rPr>
              <w:t>в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zCs w:val="24"/>
              </w:rPr>
              <w:t>ые</w:t>
            </w:r>
            <w:r w:rsidRPr="00266B9B">
              <w:rPr>
                <w:b/>
                <w:spacing w:val="-1"/>
                <w:szCs w:val="24"/>
              </w:rPr>
              <w:t xml:space="preserve"> с</w:t>
            </w:r>
            <w:r w:rsidRPr="00266B9B">
              <w:rPr>
                <w:b/>
                <w:spacing w:val="1"/>
                <w:szCs w:val="24"/>
              </w:rPr>
              <w:t>р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pacing w:val="1"/>
                <w:szCs w:val="24"/>
              </w:rPr>
              <w:t>д</w:t>
            </w:r>
            <w:r w:rsidRPr="00266B9B">
              <w:rPr>
                <w:b/>
                <w:spacing w:val="-1"/>
                <w:szCs w:val="24"/>
              </w:rPr>
              <w:t>с</w:t>
            </w:r>
            <w:r w:rsidRPr="00266B9B">
              <w:rPr>
                <w:b/>
                <w:szCs w:val="24"/>
              </w:rPr>
              <w:t xml:space="preserve">тва </w:t>
            </w:r>
            <w:r w:rsidRPr="00266B9B">
              <w:rPr>
                <w:b/>
                <w:spacing w:val="2"/>
                <w:szCs w:val="24"/>
              </w:rPr>
              <w:t>(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з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ые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ки</w:t>
            </w:r>
            <w:r w:rsidRPr="00266B9B">
              <w:rPr>
                <w:szCs w:val="24"/>
              </w:rPr>
              <w:t>,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>DVD– д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pacing w:val="1"/>
                <w:szCs w:val="24"/>
              </w:rPr>
              <w:t>ки</w:t>
            </w:r>
            <w:r w:rsidRPr="00266B9B">
              <w:rPr>
                <w:szCs w:val="24"/>
              </w:rPr>
              <w:t xml:space="preserve">; </w:t>
            </w:r>
            <w:r w:rsidRPr="00266B9B">
              <w:rPr>
                <w:spacing w:val="1"/>
                <w:szCs w:val="24"/>
              </w:rPr>
              <w:t>м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ь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ме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1"/>
                <w:szCs w:val="24"/>
              </w:rPr>
              <w:t>ийн</w:t>
            </w:r>
            <w:r w:rsidRPr="00266B9B">
              <w:rPr>
                <w:szCs w:val="24"/>
              </w:rPr>
              <w:t>ые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2"/>
                <w:szCs w:val="24"/>
              </w:rPr>
              <w:t>б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pacing w:val="-1"/>
                <w:szCs w:val="24"/>
              </w:rPr>
              <w:t>ч</w:t>
            </w:r>
            <w:r w:rsidRPr="00266B9B">
              <w:rPr>
                <w:spacing w:val="1"/>
                <w:szCs w:val="24"/>
              </w:rPr>
              <w:t>а</w:t>
            </w:r>
            <w:r w:rsidRPr="00266B9B">
              <w:rPr>
                <w:szCs w:val="24"/>
              </w:rPr>
              <w:t>ющ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, тр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-1"/>
                <w:szCs w:val="24"/>
              </w:rPr>
              <w:t>н</w:t>
            </w:r>
            <w:r w:rsidRPr="00266B9B">
              <w:rPr>
                <w:spacing w:val="1"/>
                <w:szCs w:val="24"/>
              </w:rPr>
              <w:t>ин</w:t>
            </w:r>
            <w:r w:rsidRPr="00266B9B">
              <w:rPr>
                <w:szCs w:val="24"/>
              </w:rPr>
              <w:t>гов</w:t>
            </w:r>
            <w:r w:rsidRPr="00266B9B">
              <w:rPr>
                <w:spacing w:val="-1"/>
                <w:szCs w:val="24"/>
              </w:rPr>
              <w:t>ы</w:t>
            </w:r>
            <w:r w:rsidRPr="00266B9B">
              <w:rPr>
                <w:spacing w:val="4"/>
                <w:szCs w:val="24"/>
              </w:rPr>
              <w:t>е</w:t>
            </w:r>
            <w:r w:rsidRPr="00266B9B">
              <w:rPr>
                <w:szCs w:val="24"/>
              </w:rPr>
              <w:t xml:space="preserve">, </w:t>
            </w:r>
            <w:r w:rsidRPr="00266B9B">
              <w:rPr>
                <w:spacing w:val="-1"/>
                <w:szCs w:val="24"/>
              </w:rPr>
              <w:t>к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трол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2"/>
                <w:szCs w:val="24"/>
              </w:rPr>
              <w:t>р</w:t>
            </w:r>
            <w:r w:rsidRPr="00266B9B">
              <w:rPr>
                <w:spacing w:val="-7"/>
                <w:szCs w:val="24"/>
              </w:rPr>
              <w:t>у</w:t>
            </w:r>
            <w:r w:rsidRPr="00266B9B">
              <w:rPr>
                <w:szCs w:val="24"/>
              </w:rPr>
              <w:t>ющ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2"/>
                <w:szCs w:val="24"/>
              </w:rPr>
              <w:t>р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pacing w:val="2"/>
                <w:szCs w:val="24"/>
              </w:rPr>
              <w:t>г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рогр</w:t>
            </w:r>
            <w:r w:rsidRPr="00266B9B">
              <w:rPr>
                <w:spacing w:val="-1"/>
                <w:szCs w:val="24"/>
              </w:rPr>
              <w:t>амм</w:t>
            </w:r>
            <w:r w:rsidRPr="00266B9B">
              <w:rPr>
                <w:szCs w:val="24"/>
              </w:rPr>
              <w:t>ы; элек</w:t>
            </w:r>
            <w:r w:rsidRPr="00266B9B">
              <w:rPr>
                <w:spacing w:val="1"/>
                <w:szCs w:val="24"/>
              </w:rPr>
              <w:t>т</w:t>
            </w:r>
            <w:r w:rsidRPr="00266B9B">
              <w:rPr>
                <w:szCs w:val="24"/>
              </w:rPr>
              <w:t>ро</w:t>
            </w:r>
            <w:r w:rsidRPr="00266B9B">
              <w:rPr>
                <w:spacing w:val="1"/>
                <w:szCs w:val="24"/>
              </w:rPr>
              <w:t>нн</w:t>
            </w:r>
            <w:r w:rsidRPr="00266B9B">
              <w:rPr>
                <w:szCs w:val="24"/>
              </w:rPr>
              <w:t>ые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pacing w:val="-7"/>
                <w:szCs w:val="24"/>
              </w:rPr>
              <w:t>у</w:t>
            </w:r>
            <w:r w:rsidRPr="00266B9B">
              <w:rPr>
                <w:spacing w:val="1"/>
                <w:szCs w:val="24"/>
              </w:rPr>
              <w:t>ч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б</w:t>
            </w:r>
            <w:r w:rsidRPr="00266B9B">
              <w:rPr>
                <w:spacing w:val="1"/>
                <w:szCs w:val="24"/>
              </w:rPr>
              <w:t>ник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>б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б</w:t>
            </w:r>
            <w:r w:rsidRPr="00266B9B">
              <w:rPr>
                <w:spacing w:val="-2"/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оте</w:t>
            </w:r>
            <w:r w:rsidRPr="00266B9B">
              <w:rPr>
                <w:spacing w:val="-2"/>
                <w:szCs w:val="24"/>
              </w:rPr>
              <w:t>к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; э</w:t>
            </w:r>
            <w:r w:rsidRPr="00266B9B">
              <w:rPr>
                <w:spacing w:val="1"/>
                <w:szCs w:val="24"/>
              </w:rPr>
              <w:t>л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zCs w:val="24"/>
              </w:rPr>
              <w:t>тр</w:t>
            </w:r>
            <w:r w:rsidRPr="00266B9B">
              <w:rPr>
                <w:spacing w:val="-2"/>
                <w:szCs w:val="24"/>
              </w:rPr>
              <w:t>о</w:t>
            </w:r>
            <w:r w:rsidRPr="00266B9B">
              <w:rPr>
                <w:spacing w:val="-1"/>
                <w:szCs w:val="24"/>
              </w:rPr>
              <w:t>н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ые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э</w:t>
            </w:r>
            <w:r w:rsidRPr="00266B9B">
              <w:rPr>
                <w:spacing w:val="1"/>
                <w:szCs w:val="24"/>
              </w:rPr>
              <w:t>нц</w:t>
            </w:r>
            <w:r w:rsidRPr="00266B9B">
              <w:rPr>
                <w:spacing w:val="-1"/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zCs w:val="24"/>
              </w:rPr>
              <w:t>ло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-2"/>
                <w:szCs w:val="24"/>
              </w:rPr>
              <w:t>д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>лов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; э</w:t>
            </w:r>
            <w:r w:rsidRPr="00266B9B">
              <w:rPr>
                <w:spacing w:val="1"/>
                <w:szCs w:val="24"/>
              </w:rPr>
              <w:t>л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zCs w:val="24"/>
              </w:rPr>
              <w:t>тро</w:t>
            </w:r>
            <w:r w:rsidRPr="00266B9B">
              <w:rPr>
                <w:spacing w:val="-1"/>
                <w:szCs w:val="24"/>
              </w:rPr>
              <w:t>н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 xml:space="preserve">ые 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 xml:space="preserve">ты, 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ни</w:t>
            </w:r>
            <w:r w:rsidRPr="00266B9B">
              <w:rPr>
                <w:spacing w:val="-1"/>
                <w:szCs w:val="24"/>
              </w:rPr>
              <w:t>ма</w:t>
            </w:r>
            <w:r w:rsidRPr="00266B9B">
              <w:rPr>
                <w:spacing w:val="1"/>
                <w:szCs w:val="24"/>
              </w:rPr>
              <w:t>ци</w:t>
            </w:r>
            <w:r w:rsidRPr="00266B9B">
              <w:rPr>
                <w:spacing w:val="-2"/>
                <w:szCs w:val="24"/>
              </w:rPr>
              <w:t>о</w:t>
            </w:r>
            <w:r w:rsidRPr="00266B9B">
              <w:rPr>
                <w:spacing w:val="1"/>
                <w:szCs w:val="24"/>
              </w:rPr>
              <w:t>нн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zCs w:val="24"/>
              </w:rPr>
              <w:t>е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рт</w:t>
            </w:r>
            <w:r w:rsidRPr="00266B9B">
              <w:rPr>
                <w:spacing w:val="4"/>
                <w:szCs w:val="24"/>
              </w:rPr>
              <w:t>о</w:t>
            </w:r>
            <w:r w:rsidRPr="00266B9B">
              <w:rPr>
                <w:spacing w:val="-1"/>
                <w:szCs w:val="24"/>
              </w:rPr>
              <w:t>-с</w:t>
            </w:r>
            <w:r w:rsidRPr="00266B9B">
              <w:rPr>
                <w:spacing w:val="2"/>
                <w:szCs w:val="24"/>
              </w:rPr>
              <w:t>х</w:t>
            </w:r>
            <w:r w:rsidRPr="00266B9B">
              <w:rPr>
                <w:spacing w:val="-1"/>
                <w:szCs w:val="24"/>
              </w:rPr>
              <w:t>ем</w:t>
            </w:r>
            <w:r w:rsidRPr="00266B9B">
              <w:rPr>
                <w:szCs w:val="24"/>
              </w:rPr>
              <w:t xml:space="preserve">ы; </w:t>
            </w:r>
            <w:r w:rsidRPr="00266B9B">
              <w:rPr>
                <w:spacing w:val="1"/>
                <w:szCs w:val="24"/>
              </w:rPr>
              <w:t>ин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2"/>
                <w:szCs w:val="24"/>
              </w:rPr>
              <w:t>р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pacing w:val="1"/>
                <w:szCs w:val="24"/>
              </w:rPr>
              <w:t>м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ьн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 xml:space="preserve">я 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zCs w:val="24"/>
              </w:rPr>
              <w:t>о</w:t>
            </w:r>
            <w:r w:rsidRPr="00266B9B">
              <w:rPr>
                <w:spacing w:val="-1"/>
                <w:szCs w:val="24"/>
              </w:rPr>
              <w:t>мп</w:t>
            </w:r>
            <w:r w:rsidRPr="00266B9B">
              <w:rPr>
                <w:spacing w:val="1"/>
                <w:szCs w:val="24"/>
              </w:rPr>
              <w:t>ь</w:t>
            </w:r>
            <w:r w:rsidRPr="00266B9B">
              <w:rPr>
                <w:szCs w:val="24"/>
              </w:rPr>
              <w:t>ют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-3"/>
                <w:szCs w:val="24"/>
              </w:rPr>
              <w:t>а</w:t>
            </w:r>
            <w:r w:rsidRPr="00266B9B">
              <w:rPr>
                <w:szCs w:val="24"/>
              </w:rPr>
              <w:t xml:space="preserve">я 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да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 xml:space="preserve">для </w:t>
            </w:r>
            <w:r w:rsidRPr="00266B9B">
              <w:rPr>
                <w:spacing w:val="-1"/>
                <w:szCs w:val="24"/>
              </w:rPr>
              <w:t>м</w:t>
            </w:r>
            <w:r w:rsidRPr="00266B9B">
              <w:rPr>
                <w:szCs w:val="24"/>
              </w:rPr>
              <w:t>од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ров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ни</w:t>
            </w:r>
            <w:r w:rsidRPr="00266B9B">
              <w:rPr>
                <w:szCs w:val="24"/>
              </w:rPr>
              <w:t xml:space="preserve">я, 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рогр</w:t>
            </w:r>
            <w:r w:rsidRPr="00266B9B">
              <w:rPr>
                <w:spacing w:val="-1"/>
                <w:szCs w:val="24"/>
              </w:rPr>
              <w:t>амм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ров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ни</w:t>
            </w:r>
            <w:r w:rsidRPr="00266B9B">
              <w:rPr>
                <w:szCs w:val="24"/>
              </w:rPr>
              <w:t>я 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2"/>
                <w:szCs w:val="24"/>
              </w:rPr>
              <w:t>.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.)</w:t>
            </w: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http://real.tepkom.ru/Real_OM-CM_A.asp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http://programm.ws/index.php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http://window.edu.ru/catalog/pdf2txt/699/41699/18857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9A3F4F" w:rsidP="007A11CE">
            <w:pPr>
              <w:rPr>
                <w:szCs w:val="24"/>
              </w:rPr>
            </w:pPr>
            <w:hyperlink r:id="rId9" w:history="1">
              <w:r w:rsidR="007A11CE" w:rsidRPr="00266B9B">
                <w:rPr>
                  <w:bCs/>
                  <w:color w:val="0000FF"/>
                  <w:szCs w:val="24"/>
                  <w:u w:val="single"/>
                </w:rPr>
                <w:t>http://www.ict.edu.ru</w:t>
              </w:r>
            </w:hyperlink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Диполь: Информационная безопасность (Теория, практика, интерактивная коллекция, справочные материалы)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c>
          <w:tcPr>
            <w:tcW w:w="4627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b/>
                <w:szCs w:val="24"/>
              </w:rPr>
              <w:lastRenderedPageBreak/>
              <w:t>Пере</w:t>
            </w:r>
            <w:r w:rsidRPr="00266B9B">
              <w:rPr>
                <w:b/>
                <w:spacing w:val="-1"/>
                <w:szCs w:val="24"/>
              </w:rPr>
              <w:t>че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zCs w:val="24"/>
              </w:rPr>
              <w:t xml:space="preserve">ь </w:t>
            </w:r>
            <w:r w:rsidRPr="00266B9B">
              <w:rPr>
                <w:b/>
                <w:spacing w:val="-1"/>
                <w:szCs w:val="24"/>
              </w:rPr>
              <w:t>с</w:t>
            </w:r>
            <w:r w:rsidRPr="00266B9B">
              <w:rPr>
                <w:b/>
                <w:szCs w:val="24"/>
              </w:rPr>
              <w:t>а</w:t>
            </w:r>
            <w:r w:rsidRPr="00266B9B">
              <w:rPr>
                <w:b/>
                <w:spacing w:val="1"/>
                <w:szCs w:val="24"/>
              </w:rPr>
              <w:t>й</w:t>
            </w:r>
            <w:r w:rsidRPr="00266B9B">
              <w:rPr>
                <w:b/>
                <w:spacing w:val="2"/>
                <w:szCs w:val="24"/>
              </w:rPr>
              <w:t>т</w:t>
            </w:r>
            <w:r w:rsidRPr="00266B9B">
              <w:rPr>
                <w:b/>
                <w:szCs w:val="24"/>
              </w:rPr>
              <w:t xml:space="preserve">ов, 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zCs w:val="24"/>
              </w:rPr>
              <w:t>обхо</w:t>
            </w:r>
            <w:r w:rsidRPr="00266B9B">
              <w:rPr>
                <w:b/>
                <w:spacing w:val="1"/>
                <w:szCs w:val="24"/>
              </w:rPr>
              <w:t>ди</w:t>
            </w:r>
            <w:r w:rsidRPr="00266B9B">
              <w:rPr>
                <w:b/>
                <w:szCs w:val="24"/>
              </w:rPr>
              <w:t xml:space="preserve">мых для 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pacing w:val="-2"/>
                <w:szCs w:val="24"/>
              </w:rPr>
              <w:t>о</w:t>
            </w:r>
            <w:r w:rsidRPr="00266B9B">
              <w:rPr>
                <w:b/>
                <w:spacing w:val="1"/>
                <w:szCs w:val="24"/>
              </w:rPr>
              <w:t>р</w:t>
            </w:r>
            <w:r w:rsidRPr="00266B9B">
              <w:rPr>
                <w:b/>
                <w:szCs w:val="24"/>
              </w:rPr>
              <w:t>мат</w:t>
            </w:r>
            <w:r w:rsidRPr="00266B9B">
              <w:rPr>
                <w:b/>
                <w:spacing w:val="-2"/>
                <w:szCs w:val="24"/>
              </w:rPr>
              <w:t>и</w:t>
            </w:r>
            <w:r w:rsidRPr="00266B9B">
              <w:rPr>
                <w:b/>
                <w:szCs w:val="24"/>
              </w:rPr>
              <w:t>в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pacing w:val="4"/>
                <w:szCs w:val="24"/>
              </w:rPr>
              <w:t>о</w:t>
            </w:r>
            <w:r w:rsidRPr="00266B9B">
              <w:rPr>
                <w:b/>
                <w:spacing w:val="-1"/>
                <w:szCs w:val="24"/>
              </w:rPr>
              <w:t>-</w:t>
            </w:r>
            <w:r w:rsidRPr="00266B9B">
              <w:rPr>
                <w:b/>
                <w:spacing w:val="1"/>
                <w:szCs w:val="24"/>
              </w:rPr>
              <w:t>пр</w:t>
            </w:r>
            <w:r w:rsidRPr="00266B9B">
              <w:rPr>
                <w:b/>
                <w:szCs w:val="24"/>
              </w:rPr>
              <w:t>авово</w:t>
            </w:r>
            <w:r w:rsidRPr="00266B9B">
              <w:rPr>
                <w:b/>
                <w:spacing w:val="-1"/>
                <w:szCs w:val="24"/>
              </w:rPr>
              <w:t>г</w:t>
            </w:r>
            <w:r w:rsidRPr="00266B9B">
              <w:rPr>
                <w:b/>
                <w:szCs w:val="24"/>
              </w:rPr>
              <w:t>о и</w:t>
            </w:r>
            <w:r w:rsidRPr="00266B9B">
              <w:rPr>
                <w:b/>
                <w:spacing w:val="1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у</w:t>
            </w:r>
            <w:r w:rsidRPr="00266B9B">
              <w:rPr>
                <w:b/>
                <w:spacing w:val="-1"/>
                <w:szCs w:val="24"/>
              </w:rPr>
              <w:t>че</w:t>
            </w:r>
            <w:r w:rsidRPr="00266B9B">
              <w:rPr>
                <w:b/>
                <w:szCs w:val="24"/>
              </w:rPr>
              <w:t>б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pacing w:val="2"/>
                <w:szCs w:val="24"/>
              </w:rPr>
              <w:t>о</w:t>
            </w:r>
            <w:r w:rsidRPr="00266B9B">
              <w:rPr>
                <w:b/>
                <w:spacing w:val="-1"/>
                <w:szCs w:val="24"/>
              </w:rPr>
              <w:t>-</w:t>
            </w:r>
            <w:r w:rsidRPr="00266B9B">
              <w:rPr>
                <w:b/>
                <w:szCs w:val="24"/>
              </w:rPr>
              <w:t>м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pacing w:val="2"/>
                <w:szCs w:val="24"/>
              </w:rPr>
              <w:t>т</w:t>
            </w:r>
            <w:r w:rsidRPr="00266B9B">
              <w:rPr>
                <w:b/>
                <w:szCs w:val="24"/>
              </w:rPr>
              <w:t>о</w:t>
            </w:r>
            <w:r w:rsidRPr="00266B9B">
              <w:rPr>
                <w:b/>
                <w:spacing w:val="1"/>
                <w:szCs w:val="24"/>
              </w:rPr>
              <w:t>ди</w:t>
            </w:r>
            <w:r w:rsidRPr="00266B9B">
              <w:rPr>
                <w:b/>
                <w:spacing w:val="-1"/>
                <w:szCs w:val="24"/>
              </w:rPr>
              <w:t>чес</w:t>
            </w:r>
            <w:r w:rsidRPr="00266B9B">
              <w:rPr>
                <w:b/>
                <w:spacing w:val="1"/>
                <w:szCs w:val="24"/>
              </w:rPr>
              <w:t>к</w:t>
            </w:r>
            <w:r w:rsidRPr="00266B9B">
              <w:rPr>
                <w:b/>
                <w:szCs w:val="24"/>
              </w:rPr>
              <w:t>о</w:t>
            </w:r>
            <w:r w:rsidRPr="00266B9B">
              <w:rPr>
                <w:b/>
                <w:spacing w:val="-1"/>
                <w:szCs w:val="24"/>
              </w:rPr>
              <w:t>г</w:t>
            </w:r>
            <w:r w:rsidRPr="00266B9B">
              <w:rPr>
                <w:b/>
                <w:szCs w:val="24"/>
              </w:rPr>
              <w:t>о об</w:t>
            </w:r>
            <w:r w:rsidRPr="00266B9B">
              <w:rPr>
                <w:b/>
                <w:spacing w:val="-1"/>
                <w:szCs w:val="24"/>
              </w:rPr>
              <w:t>ес</w:t>
            </w:r>
            <w:r w:rsidRPr="00266B9B">
              <w:rPr>
                <w:b/>
                <w:spacing w:val="1"/>
                <w:szCs w:val="24"/>
              </w:rPr>
              <w:t>п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pacing w:val="1"/>
                <w:szCs w:val="24"/>
              </w:rPr>
              <w:t>ч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pacing w:val="1"/>
                <w:szCs w:val="24"/>
              </w:rPr>
              <w:t>ни</w:t>
            </w:r>
            <w:r w:rsidRPr="00266B9B">
              <w:rPr>
                <w:b/>
                <w:szCs w:val="24"/>
              </w:rPr>
              <w:t>я</w:t>
            </w:r>
            <w:r w:rsidRPr="00266B9B">
              <w:rPr>
                <w:b/>
                <w:spacing w:val="1"/>
                <w:szCs w:val="24"/>
              </w:rPr>
              <w:t xml:space="preserve"> р</w:t>
            </w:r>
            <w:r w:rsidRPr="00266B9B">
              <w:rPr>
                <w:b/>
                <w:spacing w:val="-1"/>
                <w:szCs w:val="24"/>
              </w:rPr>
              <w:t>е</w:t>
            </w:r>
            <w:r w:rsidRPr="00266B9B">
              <w:rPr>
                <w:b/>
                <w:szCs w:val="24"/>
              </w:rPr>
              <w:t>ализа</w:t>
            </w:r>
            <w:r w:rsidRPr="00266B9B">
              <w:rPr>
                <w:b/>
                <w:spacing w:val="-2"/>
                <w:szCs w:val="24"/>
              </w:rPr>
              <w:t>ц</w:t>
            </w:r>
            <w:r w:rsidRPr="00266B9B">
              <w:rPr>
                <w:b/>
                <w:spacing w:val="1"/>
                <w:szCs w:val="24"/>
              </w:rPr>
              <w:t>и</w:t>
            </w:r>
            <w:r w:rsidRPr="00266B9B">
              <w:rPr>
                <w:b/>
                <w:szCs w:val="24"/>
              </w:rPr>
              <w:t>и</w:t>
            </w:r>
            <w:r w:rsidRPr="00266B9B">
              <w:rPr>
                <w:b/>
                <w:spacing w:val="1"/>
                <w:szCs w:val="24"/>
              </w:rPr>
              <w:t xml:space="preserve"> </w:t>
            </w:r>
            <w:r w:rsidRPr="00266B9B">
              <w:rPr>
                <w:b/>
                <w:szCs w:val="24"/>
              </w:rPr>
              <w:t>у</w:t>
            </w:r>
            <w:r w:rsidRPr="00266B9B">
              <w:rPr>
                <w:b/>
                <w:spacing w:val="-1"/>
                <w:szCs w:val="24"/>
              </w:rPr>
              <w:t>че</w:t>
            </w:r>
            <w:r w:rsidRPr="00266B9B">
              <w:rPr>
                <w:b/>
                <w:szCs w:val="24"/>
              </w:rPr>
              <w:t>б</w:t>
            </w:r>
            <w:r w:rsidRPr="00266B9B">
              <w:rPr>
                <w:b/>
                <w:spacing w:val="1"/>
                <w:szCs w:val="24"/>
              </w:rPr>
              <w:t>н</w:t>
            </w:r>
            <w:r w:rsidRPr="00266B9B">
              <w:rPr>
                <w:b/>
                <w:szCs w:val="24"/>
              </w:rPr>
              <w:t>о</w:t>
            </w:r>
            <w:r w:rsidRPr="00266B9B">
              <w:rPr>
                <w:b/>
                <w:spacing w:val="-1"/>
                <w:szCs w:val="24"/>
              </w:rPr>
              <w:t xml:space="preserve">й деятельности </w:t>
            </w:r>
            <w:r w:rsidRPr="00266B9B">
              <w:rPr>
                <w:szCs w:val="24"/>
              </w:rPr>
              <w:t>(оф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ц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ьн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pacing w:val="2"/>
                <w:szCs w:val="24"/>
              </w:rPr>
              <w:t>х</w:t>
            </w:r>
            <w:r w:rsidRPr="00266B9B">
              <w:rPr>
                <w:szCs w:val="24"/>
              </w:rPr>
              <w:t>, обр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з</w:t>
            </w:r>
            <w:r w:rsidRPr="00266B9B">
              <w:rPr>
                <w:szCs w:val="24"/>
              </w:rPr>
              <w:t>ов</w:t>
            </w:r>
            <w:r w:rsidRPr="00266B9B">
              <w:rPr>
                <w:spacing w:val="-4"/>
                <w:szCs w:val="24"/>
              </w:rPr>
              <w:t>а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ьн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2"/>
                <w:szCs w:val="24"/>
              </w:rPr>
              <w:t xml:space="preserve"> 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pacing w:val="1"/>
                <w:szCs w:val="24"/>
              </w:rPr>
              <w:t>с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pacing w:val="2"/>
                <w:szCs w:val="24"/>
              </w:rPr>
              <w:t>р</w:t>
            </w:r>
            <w:r w:rsidRPr="00266B9B">
              <w:rPr>
                <w:spacing w:val="-1"/>
                <w:szCs w:val="24"/>
              </w:rPr>
              <w:t>с</w:t>
            </w:r>
            <w:r w:rsidRPr="00266B9B">
              <w:rPr>
                <w:szCs w:val="24"/>
              </w:rPr>
              <w:t xml:space="preserve">ов, </w:t>
            </w:r>
            <w:r w:rsidRPr="00266B9B">
              <w:rPr>
                <w:spacing w:val="1"/>
                <w:szCs w:val="24"/>
              </w:rPr>
              <w:t>к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 xml:space="preserve">логов, </w:t>
            </w:r>
            <w:r w:rsidRPr="00266B9B">
              <w:rPr>
                <w:spacing w:val="-1"/>
                <w:szCs w:val="24"/>
              </w:rPr>
              <w:t>ме</w:t>
            </w:r>
            <w:r w:rsidRPr="00266B9B">
              <w:rPr>
                <w:szCs w:val="24"/>
              </w:rPr>
              <w:t>тод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чес</w:t>
            </w:r>
            <w:r w:rsidRPr="00266B9B">
              <w:rPr>
                <w:spacing w:val="1"/>
                <w:szCs w:val="24"/>
              </w:rPr>
              <w:t>ки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2"/>
                <w:szCs w:val="24"/>
              </w:rPr>
              <w:t xml:space="preserve"> </w:t>
            </w:r>
            <w:r w:rsidRPr="00266B9B">
              <w:rPr>
                <w:spacing w:val="-1"/>
                <w:szCs w:val="24"/>
              </w:rPr>
              <w:t>ма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 xml:space="preserve">лов, 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од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pacing w:val="-3"/>
                <w:szCs w:val="24"/>
              </w:rPr>
              <w:t>ч</w:t>
            </w:r>
            <w:r w:rsidRPr="00266B9B">
              <w:rPr>
                <w:spacing w:val="-1"/>
                <w:szCs w:val="24"/>
              </w:rPr>
              <w:t>ес</w:t>
            </w:r>
            <w:r w:rsidRPr="00266B9B">
              <w:rPr>
                <w:spacing w:val="1"/>
                <w:szCs w:val="24"/>
              </w:rPr>
              <w:t>ки</w:t>
            </w:r>
            <w:r w:rsidRPr="00266B9B">
              <w:rPr>
                <w:szCs w:val="24"/>
              </w:rPr>
              <w:t xml:space="preserve">х </w:t>
            </w:r>
            <w:r w:rsidRPr="00266B9B">
              <w:rPr>
                <w:spacing w:val="1"/>
                <w:szCs w:val="24"/>
              </w:rPr>
              <w:t>из</w:t>
            </w:r>
            <w:r w:rsidRPr="00266B9B">
              <w:rPr>
                <w:szCs w:val="24"/>
              </w:rPr>
              <w:t>д</w:t>
            </w:r>
            <w:r w:rsidRPr="00266B9B">
              <w:rPr>
                <w:spacing w:val="-1"/>
                <w:szCs w:val="24"/>
              </w:rPr>
              <w:t>ан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й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 xml:space="preserve">в </w:t>
            </w:r>
            <w:r w:rsidRPr="00266B9B">
              <w:rPr>
                <w:spacing w:val="-1"/>
                <w:szCs w:val="24"/>
              </w:rPr>
              <w:t>Ин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р</w:t>
            </w:r>
            <w:r w:rsidRPr="00266B9B">
              <w:rPr>
                <w:spacing w:val="1"/>
                <w:szCs w:val="24"/>
              </w:rPr>
              <w:t>н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 xml:space="preserve">т, 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з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pacing w:val="-2"/>
                <w:szCs w:val="24"/>
              </w:rPr>
              <w:t>о</w:t>
            </w:r>
            <w:r w:rsidRPr="00266B9B">
              <w:rPr>
                <w:spacing w:val="1"/>
                <w:szCs w:val="24"/>
              </w:rPr>
              <w:t>п</w:t>
            </w:r>
            <w:r w:rsidRPr="00266B9B">
              <w:rPr>
                <w:szCs w:val="24"/>
              </w:rPr>
              <w:t>ыта р</w:t>
            </w:r>
            <w:r w:rsidRPr="00266B9B">
              <w:rPr>
                <w:spacing w:val="-2"/>
                <w:szCs w:val="24"/>
              </w:rPr>
              <w:t>а</w:t>
            </w:r>
            <w:r w:rsidRPr="00266B9B">
              <w:rPr>
                <w:szCs w:val="24"/>
              </w:rPr>
              <w:t>бо</w:t>
            </w:r>
            <w:r w:rsidRPr="00266B9B">
              <w:rPr>
                <w:spacing w:val="1"/>
                <w:szCs w:val="24"/>
              </w:rPr>
              <w:t>т</w:t>
            </w:r>
            <w:r w:rsidRPr="00266B9B">
              <w:rPr>
                <w:szCs w:val="24"/>
              </w:rPr>
              <w:t>ы, д</w:t>
            </w:r>
            <w:r w:rsidRPr="00266B9B">
              <w:rPr>
                <w:spacing w:val="2"/>
                <w:szCs w:val="24"/>
              </w:rPr>
              <w:t>р</w:t>
            </w:r>
            <w:r w:rsidRPr="00266B9B">
              <w:rPr>
                <w:spacing w:val="-5"/>
                <w:szCs w:val="24"/>
              </w:rPr>
              <w:t>у</w:t>
            </w:r>
            <w:r w:rsidRPr="00266B9B">
              <w:rPr>
                <w:szCs w:val="24"/>
              </w:rPr>
              <w:t>г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2"/>
                <w:szCs w:val="24"/>
              </w:rPr>
              <w:t xml:space="preserve"> </w:t>
            </w:r>
            <w:r w:rsidRPr="00266B9B">
              <w:rPr>
                <w:szCs w:val="24"/>
              </w:rPr>
              <w:t>обр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pacing w:val="1"/>
                <w:szCs w:val="24"/>
              </w:rPr>
              <w:t>з</w:t>
            </w:r>
            <w:r w:rsidRPr="00266B9B">
              <w:rPr>
                <w:szCs w:val="24"/>
              </w:rPr>
              <w:t>ов</w:t>
            </w:r>
            <w:r w:rsidRPr="00266B9B">
              <w:rPr>
                <w:spacing w:val="-1"/>
                <w:szCs w:val="24"/>
              </w:rPr>
              <w:t>а</w:t>
            </w:r>
            <w:r w:rsidRPr="00266B9B">
              <w:rPr>
                <w:szCs w:val="24"/>
              </w:rPr>
              <w:t>т</w:t>
            </w:r>
            <w:r w:rsidRPr="00266B9B">
              <w:rPr>
                <w:spacing w:val="-1"/>
                <w:szCs w:val="24"/>
              </w:rPr>
              <w:t>е</w:t>
            </w:r>
            <w:r w:rsidRPr="00266B9B">
              <w:rPr>
                <w:szCs w:val="24"/>
              </w:rPr>
              <w:t>л</w:t>
            </w:r>
            <w:r w:rsidRPr="00266B9B">
              <w:rPr>
                <w:spacing w:val="1"/>
                <w:szCs w:val="24"/>
              </w:rPr>
              <w:t>ьн</w:t>
            </w:r>
            <w:r w:rsidRPr="00266B9B">
              <w:rPr>
                <w:spacing w:val="-3"/>
                <w:szCs w:val="24"/>
              </w:rPr>
              <w:t>ы</w:t>
            </w:r>
            <w:r w:rsidRPr="00266B9B">
              <w:rPr>
                <w:szCs w:val="24"/>
              </w:rPr>
              <w:t>х</w:t>
            </w:r>
            <w:r w:rsidRPr="00266B9B">
              <w:rPr>
                <w:spacing w:val="2"/>
                <w:szCs w:val="24"/>
              </w:rPr>
              <w:t xml:space="preserve"> </w:t>
            </w:r>
            <w:r w:rsidRPr="00266B9B">
              <w:rPr>
                <w:szCs w:val="24"/>
              </w:rPr>
              <w:t>орг</w:t>
            </w:r>
            <w:r w:rsidRPr="00266B9B">
              <w:rPr>
                <w:spacing w:val="-1"/>
                <w:szCs w:val="24"/>
              </w:rPr>
              <w:t>ан</w:t>
            </w:r>
            <w:r w:rsidRPr="00266B9B">
              <w:rPr>
                <w:spacing w:val="1"/>
                <w:szCs w:val="24"/>
              </w:rPr>
              <w:t>из</w:t>
            </w:r>
            <w:r w:rsidRPr="00266B9B">
              <w:rPr>
                <w:spacing w:val="-1"/>
                <w:szCs w:val="24"/>
              </w:rPr>
              <w:t>ац</w:t>
            </w:r>
            <w:r w:rsidRPr="00266B9B">
              <w:rPr>
                <w:spacing w:val="1"/>
                <w:szCs w:val="24"/>
              </w:rPr>
              <w:t>и</w:t>
            </w:r>
            <w:r w:rsidRPr="00266B9B">
              <w:rPr>
                <w:szCs w:val="24"/>
              </w:rPr>
              <w:t>й</w:t>
            </w:r>
            <w:r w:rsidRPr="00266B9B">
              <w:rPr>
                <w:spacing w:val="-1"/>
                <w:szCs w:val="24"/>
              </w:rPr>
              <w:t xml:space="preserve"> </w:t>
            </w:r>
            <w:r w:rsidRPr="00266B9B">
              <w:rPr>
                <w:szCs w:val="24"/>
              </w:rPr>
              <w:t>и</w:t>
            </w:r>
            <w:r w:rsidRPr="00266B9B">
              <w:rPr>
                <w:spacing w:val="1"/>
                <w:szCs w:val="24"/>
              </w:rPr>
              <w:t xml:space="preserve"> </w:t>
            </w:r>
            <w:r w:rsidRPr="00266B9B">
              <w:rPr>
                <w:szCs w:val="24"/>
              </w:rPr>
              <w:t>т.</w:t>
            </w:r>
            <w:r w:rsidRPr="00266B9B">
              <w:rPr>
                <w:spacing w:val="2"/>
                <w:szCs w:val="24"/>
              </w:rPr>
              <w:t>п</w:t>
            </w:r>
            <w:r w:rsidRPr="00266B9B">
              <w:rPr>
                <w:szCs w:val="24"/>
              </w:rPr>
              <w:t>.)</w:t>
            </w: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  <w:shd w:val="clear" w:color="auto" w:fill="BFBFBF" w:themeFill="background1" w:themeFillShade="BF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Единое окно доступа к образовательным ресурсамhttp://window.edu.ru/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Российское образование. Федеральный порталhttp://www.edu.ru/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  <w:tr w:rsidR="007A11CE" w:rsidRPr="00266B9B" w:rsidTr="007A11CE">
        <w:tc>
          <w:tcPr>
            <w:tcW w:w="4627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Профообразование http://www.profobrazovanie.org/</w:t>
            </w: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</w:p>
        </w:tc>
        <w:tc>
          <w:tcPr>
            <w:tcW w:w="2613" w:type="dxa"/>
          </w:tcPr>
          <w:p w:rsidR="007A11CE" w:rsidRPr="00266B9B" w:rsidRDefault="007A11CE" w:rsidP="007A11CE">
            <w:pPr>
              <w:rPr>
                <w:szCs w:val="24"/>
              </w:rPr>
            </w:pPr>
            <w:r w:rsidRPr="00266B9B">
              <w:rPr>
                <w:szCs w:val="24"/>
              </w:rPr>
              <w:t>б/н</w:t>
            </w:r>
          </w:p>
        </w:tc>
      </w:tr>
    </w:tbl>
    <w:p w:rsidR="00B961B3" w:rsidRDefault="00B961B3" w:rsidP="00B961B3">
      <w:pPr>
        <w:spacing w:after="74" w:line="256" w:lineRule="auto"/>
        <w:ind w:left="566"/>
      </w:pPr>
    </w:p>
    <w:p w:rsidR="00B961B3" w:rsidRPr="00C71A93" w:rsidRDefault="00B961B3" w:rsidP="007A11CE">
      <w:pPr>
        <w:tabs>
          <w:tab w:val="center" w:pos="5853"/>
        </w:tabs>
        <w:spacing w:after="56"/>
        <w:ind w:left="-15"/>
        <w:jc w:val="center"/>
      </w:pPr>
      <w:r w:rsidRPr="00C71A93">
        <w:rPr>
          <w:b/>
        </w:rPr>
        <w:t>3.2.</w:t>
      </w:r>
      <w:r w:rsidRPr="00C71A93">
        <w:rPr>
          <w:rFonts w:ascii="Arial" w:eastAsia="Arial" w:hAnsi="Arial" w:cs="Arial"/>
          <w:b/>
        </w:rPr>
        <w:t xml:space="preserve"> </w:t>
      </w:r>
      <w:r w:rsidRPr="00C71A93">
        <w:rPr>
          <w:b/>
        </w:rPr>
        <w:t>Информационное обеспечение обучения</w:t>
      </w:r>
    </w:p>
    <w:p w:rsidR="007A11CE" w:rsidRPr="00C71A93" w:rsidRDefault="007A11CE" w:rsidP="007A1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</w:rPr>
      </w:pPr>
      <w:r w:rsidRPr="00C71A93">
        <w:rPr>
          <w:b/>
          <w:bCs/>
        </w:rPr>
        <w:t>Основные источники:</w:t>
      </w:r>
    </w:p>
    <w:p w:rsidR="00C71A93" w:rsidRPr="00C71A93" w:rsidRDefault="00C71A93" w:rsidP="00C71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1. Бабаш А.В. Криптографические методы защиты ин</w:t>
      </w:r>
      <w:r w:rsidR="008964BC">
        <w:rPr>
          <w:bCs/>
          <w:szCs w:val="24"/>
          <w:lang w:eastAsia="en-US"/>
        </w:rPr>
        <w:t xml:space="preserve">формации: учеб. метод. пособия </w:t>
      </w:r>
      <w:r w:rsidRPr="00C71A93">
        <w:rPr>
          <w:bCs/>
          <w:szCs w:val="24"/>
          <w:lang w:eastAsia="en-US"/>
        </w:rPr>
        <w:t xml:space="preserve">для вузов. Т.1- Т.3 /. — М.: РИОР: ИНФРА-М, 2013. — 413 с. </w:t>
      </w:r>
    </w:p>
    <w:p w:rsidR="007A11CE" w:rsidRPr="008964BC" w:rsidRDefault="00C71A93" w:rsidP="00C71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2. Торстейнсон П. Криптография и безопасность в т</w:t>
      </w:r>
      <w:r w:rsidR="008964BC">
        <w:rPr>
          <w:bCs/>
          <w:szCs w:val="24"/>
          <w:lang w:eastAsia="en-US"/>
        </w:rPr>
        <w:t xml:space="preserve">ехнологии .NET: Пер. с англ.. - </w:t>
      </w:r>
      <w:r w:rsidRPr="00C71A93">
        <w:rPr>
          <w:bCs/>
          <w:szCs w:val="24"/>
          <w:lang w:eastAsia="en-US"/>
        </w:rPr>
        <w:t>М.: БИНОМ. Лаборатория знаний, 2013. — 479 с.</w:t>
      </w:r>
    </w:p>
    <w:p w:rsidR="007A11CE" w:rsidRPr="00C71A93" w:rsidRDefault="007A11CE" w:rsidP="007A1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after="0" w:line="240" w:lineRule="auto"/>
        <w:jc w:val="both"/>
        <w:rPr>
          <w:b/>
          <w:bCs/>
        </w:rPr>
      </w:pPr>
      <w:r w:rsidRPr="00C71A93">
        <w:rPr>
          <w:b/>
          <w:bCs/>
        </w:rPr>
        <w:t>Дополнительные источники: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1. Федеральный закон от 27 июля 2006 г. № 149-ФЗ «Об информации,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информационных технологиях и о защите информации».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2. Федеральный закон от 27 июля 2006 г. № 152-ФЗ «О персональных данных».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3. Федеральный закон от 27 декабря 2002 г. № 184-ФЗ «О техническом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регулировании».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4. Федеральный закон от 4 мая 2011 г. № 99-ФЗ «О лицензировании отдельных видов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деятельности».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5. Федеральный закон от 30 декабря 2001 г. № 195-ФЗ «Кодекс Российской Федерации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об административных правонарушениях».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6. Указ Президента Российской Федерации от 16 августа 2004 г. № 1085 «Вопросы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Федеральной службы по техническому и экспортному контролю».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7. Указ Президента Российской Федерации от 6 марта 1997 г. № 188 «Об утверждении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перечня сведений конфиденциального характера».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8. Указ Президента Российской Федерации от 17 марта 2008 г. № 351 «О мерах по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обеспечению информационной безопасности Российс</w:t>
      </w:r>
      <w:r w:rsidR="00D46B0F">
        <w:rPr>
          <w:bCs/>
          <w:szCs w:val="24"/>
          <w:lang w:eastAsia="en-US"/>
        </w:rPr>
        <w:t xml:space="preserve">кой Федерации при использовании </w:t>
      </w:r>
      <w:r w:rsidRPr="00C71A93">
        <w:rPr>
          <w:bCs/>
          <w:szCs w:val="24"/>
          <w:lang w:eastAsia="en-US"/>
        </w:rPr>
        <w:t xml:space="preserve">информационно-телекоммуникационных сетей международного информационного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обмена».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9. Положение о сертификации средств защиты информации. Утверждено </w:t>
      </w:r>
    </w:p>
    <w:p w:rsidR="00D46B0F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постановлением Правительства Российской Федерации от 26 июня 1995 г. № 608.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lastRenderedPageBreak/>
        <w:t xml:space="preserve">10. Состав и содержание организационных и технических мер по </w:t>
      </w:r>
      <w:r w:rsidR="00D46B0F" w:rsidRPr="00C71A93">
        <w:rPr>
          <w:bCs/>
          <w:szCs w:val="24"/>
          <w:lang w:eastAsia="en-US"/>
        </w:rPr>
        <w:t xml:space="preserve">обеспечению </w:t>
      </w:r>
      <w:r w:rsidR="00D46B0F">
        <w:rPr>
          <w:bCs/>
          <w:szCs w:val="24"/>
          <w:lang w:eastAsia="en-US"/>
        </w:rPr>
        <w:t>безопасности</w:t>
      </w:r>
      <w:r w:rsidRPr="00C71A93">
        <w:rPr>
          <w:bCs/>
          <w:szCs w:val="24"/>
          <w:lang w:eastAsia="en-US"/>
        </w:rPr>
        <w:t xml:space="preserve"> персональных данных при их обработке в информационных </w:t>
      </w:r>
      <w:r w:rsidR="00D46B0F" w:rsidRPr="00C71A93">
        <w:rPr>
          <w:bCs/>
          <w:szCs w:val="24"/>
          <w:lang w:eastAsia="en-US"/>
        </w:rPr>
        <w:t xml:space="preserve">системах </w:t>
      </w:r>
      <w:r w:rsidR="00D46B0F">
        <w:rPr>
          <w:bCs/>
          <w:szCs w:val="24"/>
          <w:lang w:eastAsia="en-US"/>
        </w:rPr>
        <w:t>персональных</w:t>
      </w:r>
      <w:r w:rsidRPr="00C71A93">
        <w:rPr>
          <w:bCs/>
          <w:szCs w:val="24"/>
          <w:lang w:eastAsia="en-US"/>
        </w:rPr>
        <w:t xml:space="preserve"> данных. Утверждены приказом ФСТЭК России от 18 февраля 2013 г. № 21.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11. Меры защиты информации в государственных информационных системах.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Утверждены ФСТЭК России 11 февраля 2014 г.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12. Административный регламент ФСТЭК России по предоставлению государственной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услуги по лицензированию деятельности по технической защите конфиденциальной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информации. Утвержден приказом ФСТЭК России от 12 июля 2012 г. № 83.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13. Административный регламент ФСТЭК России по предоставлению государственной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услуги по лицензированию деятельности по разработке</w:t>
      </w:r>
      <w:r w:rsidR="00D46B0F">
        <w:rPr>
          <w:bCs/>
          <w:szCs w:val="24"/>
          <w:lang w:eastAsia="en-US"/>
        </w:rPr>
        <w:t xml:space="preserve"> и производству средств защиты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конфиденциальной информации. Утвержден приказом ФСТЭК России от 12 июля 2012 г.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№ 84.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14. Специальные требования и рекомендации по технической защите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конфиденциальной информации (СТР-К). Утверждены приказом Гостехкомиссии России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от 30 августа 2002 г. № 282.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15. Требования о защите информации, не составляющей государственную тайну,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содержащейся в государственных информационных системах. Утверждены приказом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ФСТЭК России от 11 февраля 2013 г. № 17.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16. Требования о защите информации, содержащейся в информационных системах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общего пользования. Утверждены приказами ФСБ России и ФСТЭК России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от 31 августа 2010 г. № 416/489.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17. Требования к системам обнаружения вторжений. Утверждены приказом ФСТЭК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России от 6 декабря 2011 г. № 638.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18. Руководящий документ. Геоинформационные системы. Защита информации от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несанкционированного доступа. Требования по защите информации. Утвержден ФСТЭК 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России, 2008.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19. Руководящий документ. Защита от несанкционированного доступа к информации.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Часть 2. Программное обеспечение базовых систем ввода-вывода персональных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электронно-вычислительных машин. Классификация по уровню контроля отсутствия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недекларированных возможностей. Утвержден ФСТЭК России 10 октября 2007 г.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20. Приказ ФАПСИ при Президенте Российской Федерации от 13 июня 2001 г.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№ 152 «Об утверждении инструкции об организации и обеспечении безопасности хранения,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обработки и передачи по каналам связи с использованием средств криптографической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защиты информации с ограниченным доступом, не содержащей сведений, составляющих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государственную тайну».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lastRenderedPageBreak/>
        <w:t xml:space="preserve">21. Приказ ФСБ России от 9 февраля 2005 г. № 66 «Об утверждении Положения о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разработке, производстве, реализации и эксплуатации шифровальных (криптографических)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средств защиты информации».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22. ГОСТ Р ИСО/МЭК 13335-1-2006 Информационная технология. Методы и средства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обеспечения безопасности. Часть 1. Концепция и модели менеджмента безопасности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информационных и телекоммуникационных технологий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23. ГОСТ Р ИСО/МЭК ТО 13335-3-2007 Информационная технология. Методы 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средства обеспечения безопасности. Часть 3. Методы менеджмента безопасности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информационных технологий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24. ГОСТ Р ИСО/МЭК ТО 13335-4-2007 Информационная технология. Методы 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средства обеспечения безопасности. Часть 4. Выбор защитных мер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25. ГОСТ Р ИСО/МЭК ТО 13335-5-2006 Информационная технология. Методы и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средства обеспечения безопасности. Часть 5. Руководство по менеджменту безопасности сети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26. ГОСТ Р ИСО/МЭК 17799-2005 Информац</w:t>
      </w:r>
      <w:r w:rsidR="00D46B0F">
        <w:rPr>
          <w:bCs/>
          <w:szCs w:val="24"/>
          <w:lang w:eastAsia="en-US"/>
        </w:rPr>
        <w:t xml:space="preserve">ионная технология. Практические </w:t>
      </w:r>
      <w:r w:rsidRPr="00C71A93">
        <w:rPr>
          <w:bCs/>
          <w:szCs w:val="24"/>
          <w:lang w:eastAsia="en-US"/>
        </w:rPr>
        <w:t>правила управления информационной безопасностью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27. ГОСТ Р ИСО/МЭК 15408-1-2008 Информационная технология. Методы и средства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обеспечения безопасности. Критерии оценки безопасности информационных технологий. Часть 1. Введение и общая модель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28. ГОСТ Р ИСО/МЭК 15408-2-2008 Информационная технология. Методы и средства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обеспечения безопасности. Критерии оценки безопасности информационных технологий. </w:t>
      </w:r>
      <w:r w:rsidR="00D46B0F">
        <w:rPr>
          <w:bCs/>
          <w:szCs w:val="24"/>
          <w:lang w:eastAsia="en-US"/>
        </w:rPr>
        <w:t xml:space="preserve"> </w:t>
      </w:r>
      <w:r w:rsidRPr="00C71A93">
        <w:rPr>
          <w:bCs/>
          <w:szCs w:val="24"/>
          <w:lang w:eastAsia="en-US"/>
        </w:rPr>
        <w:t>Часть 2. Функциональные требования безопасности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29. ГОСТ Р ИСО/МЭК 15408-3-2008 Информационная технология. Методы и средства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обеспечения безопасности. Критерии оценки безопасности информационных технологий. </w:t>
      </w:r>
      <w:r w:rsidR="00D46B0F">
        <w:rPr>
          <w:bCs/>
          <w:szCs w:val="24"/>
          <w:lang w:eastAsia="en-US"/>
        </w:rPr>
        <w:t xml:space="preserve"> </w:t>
      </w:r>
      <w:r w:rsidRPr="00C71A93">
        <w:rPr>
          <w:bCs/>
          <w:szCs w:val="24"/>
          <w:lang w:eastAsia="en-US"/>
        </w:rPr>
        <w:t>Часть 3. Требования доверия к безопасности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30. ГОСТ Р 34.10-2001. "Информационная технология. Криптографическая защита 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информации. Процессы формирования и проверки электронной ци</w:t>
      </w:r>
      <w:r>
        <w:rPr>
          <w:bCs/>
          <w:szCs w:val="24"/>
          <w:lang w:eastAsia="en-US"/>
        </w:rPr>
        <w:t>фровой подписи"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31. ГОСТ Р 34-11-94. "Информационная технол</w:t>
      </w:r>
      <w:r w:rsidR="00D46B0F">
        <w:rPr>
          <w:bCs/>
          <w:szCs w:val="24"/>
          <w:lang w:eastAsia="en-US"/>
        </w:rPr>
        <w:t xml:space="preserve">огия. Криптографическая защита </w:t>
      </w:r>
      <w:r w:rsidRPr="00C71A93">
        <w:rPr>
          <w:bCs/>
          <w:szCs w:val="24"/>
          <w:lang w:eastAsia="en-US"/>
        </w:rPr>
        <w:t>информации. Функция хэширования"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32. ГОСТ Р 50922-2006 Защита информации. О</w:t>
      </w:r>
      <w:r w:rsidR="00D46B0F">
        <w:rPr>
          <w:bCs/>
          <w:szCs w:val="24"/>
          <w:lang w:eastAsia="en-US"/>
        </w:rPr>
        <w:t xml:space="preserve">сновные термины и определения. </w:t>
      </w:r>
      <w:r w:rsidRPr="00C71A93">
        <w:rPr>
          <w:bCs/>
          <w:szCs w:val="24"/>
          <w:lang w:eastAsia="en-US"/>
        </w:rPr>
        <w:t>Ростехрегулирование, 2006.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33. ГОСТ Р 52069.0-2013 Защита информации</w:t>
      </w:r>
      <w:r w:rsidR="00D46B0F">
        <w:rPr>
          <w:bCs/>
          <w:szCs w:val="24"/>
          <w:lang w:eastAsia="en-US"/>
        </w:rPr>
        <w:t xml:space="preserve">. Система стандартов. Основные </w:t>
      </w:r>
      <w:r w:rsidRPr="00C71A93">
        <w:rPr>
          <w:bCs/>
          <w:szCs w:val="24"/>
          <w:lang w:eastAsia="en-US"/>
        </w:rPr>
        <w:t>положения. Росстандарт, 2013.</w:t>
      </w:r>
    </w:p>
    <w:p w:rsid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34. ГОСТ Р 51583-2014 Защита информации. Поряд</w:t>
      </w:r>
      <w:r w:rsidR="00D46B0F">
        <w:rPr>
          <w:bCs/>
          <w:szCs w:val="24"/>
          <w:lang w:eastAsia="en-US"/>
        </w:rPr>
        <w:t xml:space="preserve">ок создания автоматизированных </w:t>
      </w:r>
      <w:r w:rsidRPr="00C71A93">
        <w:rPr>
          <w:bCs/>
          <w:szCs w:val="24"/>
          <w:lang w:eastAsia="en-US"/>
        </w:rPr>
        <w:t>систем в защищенном исполнении. Общие положения. Росстандарт, 2014.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lastRenderedPageBreak/>
        <w:t xml:space="preserve">35. ГОСТ Р 51624-2000 Защита информации. Автоматизированные системы в </w:t>
      </w:r>
      <w:r w:rsidR="00D46B0F">
        <w:rPr>
          <w:bCs/>
          <w:szCs w:val="24"/>
          <w:lang w:eastAsia="en-US"/>
        </w:rPr>
        <w:t xml:space="preserve">  </w:t>
      </w:r>
      <w:r w:rsidRPr="00C71A93">
        <w:rPr>
          <w:bCs/>
          <w:szCs w:val="24"/>
          <w:lang w:eastAsia="en-US"/>
        </w:rPr>
        <w:t>защищенном исполнении. Общие требования. Госстандарт России, 2000.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36. ГОСТ Р 51275-2006 Защита информации. О</w:t>
      </w:r>
      <w:r w:rsidR="00D46B0F">
        <w:rPr>
          <w:bCs/>
          <w:szCs w:val="24"/>
          <w:lang w:eastAsia="en-US"/>
        </w:rPr>
        <w:t xml:space="preserve">бъект информатизации. Факторы, </w:t>
      </w:r>
      <w:r w:rsidRPr="00C71A93">
        <w:rPr>
          <w:bCs/>
          <w:szCs w:val="24"/>
          <w:lang w:eastAsia="en-US"/>
        </w:rPr>
        <w:t>воздействующие на информацию. Общие положения. Ростехрегулирование, 2006.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37. ГОСТ Р 52447-2005 Защита информац</w:t>
      </w:r>
      <w:r w:rsidR="00D46B0F">
        <w:rPr>
          <w:bCs/>
          <w:szCs w:val="24"/>
          <w:lang w:eastAsia="en-US"/>
        </w:rPr>
        <w:t xml:space="preserve">ии. Техника защиты информации. </w:t>
      </w:r>
      <w:r w:rsidRPr="00C71A93">
        <w:rPr>
          <w:bCs/>
          <w:szCs w:val="24"/>
          <w:lang w:eastAsia="en-US"/>
        </w:rPr>
        <w:t>Номенклатура показателей качества. Ростехрегулирование, 2005.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38. ГОСТ Р 50543-93 Конструкции базовые не</w:t>
      </w:r>
      <w:r w:rsidR="00D46B0F">
        <w:rPr>
          <w:bCs/>
          <w:szCs w:val="24"/>
          <w:lang w:eastAsia="en-US"/>
        </w:rPr>
        <w:t xml:space="preserve">сущие. Средства вычислительной </w:t>
      </w:r>
      <w:r w:rsidRPr="00C71A93">
        <w:rPr>
          <w:bCs/>
          <w:szCs w:val="24"/>
          <w:lang w:eastAsia="en-US"/>
        </w:rPr>
        <w:t>техники. Требования по обеспечению защиты информаци</w:t>
      </w:r>
      <w:r w:rsidR="00D46B0F">
        <w:rPr>
          <w:bCs/>
          <w:szCs w:val="24"/>
          <w:lang w:eastAsia="en-US"/>
        </w:rPr>
        <w:t xml:space="preserve">и и электромагнитной </w:t>
      </w:r>
      <w:r w:rsidRPr="00C71A93">
        <w:rPr>
          <w:bCs/>
          <w:szCs w:val="24"/>
          <w:lang w:eastAsia="en-US"/>
        </w:rPr>
        <w:t>совместимости методом экранирования. Госстандарт России, 1993.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39. ГОСТ Р 56103-2014 Защита информации</w:t>
      </w:r>
      <w:r w:rsidR="00D46B0F">
        <w:rPr>
          <w:bCs/>
          <w:szCs w:val="24"/>
          <w:lang w:eastAsia="en-US"/>
        </w:rPr>
        <w:t xml:space="preserve">. Автоматизированные системы в </w:t>
      </w:r>
      <w:r w:rsidRPr="00C71A93">
        <w:rPr>
          <w:bCs/>
          <w:szCs w:val="24"/>
          <w:lang w:eastAsia="en-US"/>
        </w:rPr>
        <w:t>защищенном исполнении. Организация и содержание раб</w:t>
      </w:r>
      <w:r w:rsidR="00D46B0F">
        <w:rPr>
          <w:bCs/>
          <w:szCs w:val="24"/>
          <w:lang w:eastAsia="en-US"/>
        </w:rPr>
        <w:t xml:space="preserve">от по защите от преднамеренных </w:t>
      </w:r>
      <w:r w:rsidRPr="00C71A93">
        <w:rPr>
          <w:bCs/>
          <w:szCs w:val="24"/>
          <w:lang w:eastAsia="en-US"/>
        </w:rPr>
        <w:t>силовых электромагнитных воздействий. Общие положения. Росстандарт, 2014.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40. ГОСТ Р 56115-2014 Защита информации</w:t>
      </w:r>
      <w:r w:rsidR="00D46B0F">
        <w:rPr>
          <w:bCs/>
          <w:szCs w:val="24"/>
          <w:lang w:eastAsia="en-US"/>
        </w:rPr>
        <w:t xml:space="preserve">. Автоматизированные системы в </w:t>
      </w:r>
      <w:r w:rsidRPr="00C71A93">
        <w:rPr>
          <w:bCs/>
          <w:szCs w:val="24"/>
          <w:lang w:eastAsia="en-US"/>
        </w:rPr>
        <w:t>защищенном исполнении. Средства за</w:t>
      </w:r>
      <w:r w:rsidR="00D46B0F">
        <w:rPr>
          <w:bCs/>
          <w:szCs w:val="24"/>
          <w:lang w:eastAsia="en-US"/>
        </w:rPr>
        <w:t xml:space="preserve">щиты от преднамеренных силовых </w:t>
      </w:r>
      <w:r w:rsidRPr="00C71A93">
        <w:rPr>
          <w:bCs/>
          <w:szCs w:val="24"/>
          <w:lang w:eastAsia="en-US"/>
        </w:rPr>
        <w:t>электромагнитных воздействий. Общие требования. Росстандарт, 2014.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41. ГОСТ Р ИСО/МЭК 15408-1-2012 Информационная</w:t>
      </w:r>
      <w:r w:rsidR="00D46B0F">
        <w:rPr>
          <w:bCs/>
          <w:szCs w:val="24"/>
          <w:lang w:eastAsia="en-US"/>
        </w:rPr>
        <w:t xml:space="preserve"> технология. Методы и средства </w:t>
      </w:r>
      <w:r w:rsidRPr="00C71A93">
        <w:rPr>
          <w:bCs/>
          <w:szCs w:val="24"/>
          <w:lang w:eastAsia="en-US"/>
        </w:rPr>
        <w:t>обеспечения безопасности. Критерии оценки безопасно</w:t>
      </w:r>
      <w:r w:rsidR="00D46B0F">
        <w:rPr>
          <w:bCs/>
          <w:szCs w:val="24"/>
          <w:lang w:eastAsia="en-US"/>
        </w:rPr>
        <w:t xml:space="preserve">сти информационных технологий. </w:t>
      </w:r>
      <w:r w:rsidRPr="00C71A93">
        <w:rPr>
          <w:bCs/>
          <w:szCs w:val="24"/>
          <w:lang w:eastAsia="en-US"/>
        </w:rPr>
        <w:t>Часть 1. Введение и общая модель. Росстандарт, 2012.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42. ГОСТ Р ИСО/МЭК 15408-2-2013 Информационная</w:t>
      </w:r>
      <w:r w:rsidR="00D46B0F">
        <w:rPr>
          <w:bCs/>
          <w:szCs w:val="24"/>
          <w:lang w:eastAsia="en-US"/>
        </w:rPr>
        <w:t xml:space="preserve"> технология. Методы и средства </w:t>
      </w:r>
      <w:r w:rsidRPr="00C71A93">
        <w:rPr>
          <w:bCs/>
          <w:szCs w:val="24"/>
          <w:lang w:eastAsia="en-US"/>
        </w:rPr>
        <w:t>обеспечения безопасности. Критерии оценки безопасно</w:t>
      </w:r>
      <w:r w:rsidR="00D46B0F">
        <w:rPr>
          <w:bCs/>
          <w:szCs w:val="24"/>
          <w:lang w:eastAsia="en-US"/>
        </w:rPr>
        <w:t xml:space="preserve">сти информационных технологий. </w:t>
      </w:r>
      <w:r w:rsidRPr="00C71A93">
        <w:rPr>
          <w:bCs/>
          <w:szCs w:val="24"/>
          <w:lang w:eastAsia="en-US"/>
        </w:rPr>
        <w:t>Часть 2. Функциональные требования безопасности (п</w:t>
      </w:r>
      <w:r w:rsidR="00D46B0F">
        <w:rPr>
          <w:bCs/>
          <w:szCs w:val="24"/>
          <w:lang w:eastAsia="en-US"/>
        </w:rPr>
        <w:t>рямое применение ISO/IEC 15408-</w:t>
      </w:r>
      <w:r w:rsidRPr="00C71A93">
        <w:rPr>
          <w:bCs/>
          <w:szCs w:val="24"/>
          <w:lang w:eastAsia="en-US"/>
        </w:rPr>
        <w:t>2:2008). Росстандарт, 2013.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43. Методика определения актуальных угроз безопа</w:t>
      </w:r>
      <w:r w:rsidR="00D46B0F">
        <w:rPr>
          <w:bCs/>
          <w:szCs w:val="24"/>
          <w:lang w:eastAsia="en-US"/>
        </w:rPr>
        <w:t xml:space="preserve">сности персональных данных при </w:t>
      </w:r>
      <w:r w:rsidRPr="00C71A93">
        <w:rPr>
          <w:bCs/>
          <w:szCs w:val="24"/>
          <w:lang w:eastAsia="en-US"/>
        </w:rPr>
        <w:t>их обработке в информационных системах персона</w:t>
      </w:r>
      <w:r w:rsidR="00D46B0F">
        <w:rPr>
          <w:bCs/>
          <w:szCs w:val="24"/>
          <w:lang w:eastAsia="en-US"/>
        </w:rPr>
        <w:t xml:space="preserve">льных данных. Утверждена ФСТЭК </w:t>
      </w:r>
      <w:r w:rsidRPr="00C71A93">
        <w:rPr>
          <w:bCs/>
          <w:szCs w:val="24"/>
          <w:lang w:eastAsia="en-US"/>
        </w:rPr>
        <w:t>России 14 февраля 2008 г.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44. Сборник временных методик оценки</w:t>
      </w:r>
      <w:r w:rsidR="00D46B0F">
        <w:rPr>
          <w:bCs/>
          <w:szCs w:val="24"/>
          <w:lang w:eastAsia="en-US"/>
        </w:rPr>
        <w:t xml:space="preserve"> защищенности конфиденциальной </w:t>
      </w:r>
      <w:r w:rsidRPr="00C71A93">
        <w:rPr>
          <w:bCs/>
          <w:szCs w:val="24"/>
          <w:lang w:eastAsia="en-US"/>
        </w:rPr>
        <w:t>информации от утечки по техническим каналам. Утвержден Гостехкомиссией России, 2002.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45. ГОСТ Р 50922-2006 Защита информации. О</w:t>
      </w:r>
      <w:r w:rsidR="00D46B0F">
        <w:rPr>
          <w:bCs/>
          <w:szCs w:val="24"/>
          <w:lang w:eastAsia="en-US"/>
        </w:rPr>
        <w:t xml:space="preserve">сновные термины и определения. </w:t>
      </w:r>
      <w:r w:rsidRPr="00C71A93">
        <w:rPr>
          <w:bCs/>
          <w:szCs w:val="24"/>
          <w:lang w:eastAsia="en-US"/>
        </w:rPr>
        <w:t>Ростехрегулирование, 2006.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46. ГОСТ Р 51275-2006 Защита информации. О</w:t>
      </w:r>
      <w:r w:rsidR="00D46B0F">
        <w:rPr>
          <w:bCs/>
          <w:szCs w:val="24"/>
          <w:lang w:eastAsia="en-US"/>
        </w:rPr>
        <w:t xml:space="preserve">бъект информатизации. Факторы, </w:t>
      </w:r>
      <w:r w:rsidRPr="00C71A93">
        <w:rPr>
          <w:bCs/>
          <w:szCs w:val="24"/>
          <w:lang w:eastAsia="en-US"/>
        </w:rPr>
        <w:t>воздействующие на информацию. Общие положения. Ростехрегулирование, 2006.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47. Сборник временных методик оценки</w:t>
      </w:r>
      <w:r w:rsidR="00D46B0F">
        <w:rPr>
          <w:bCs/>
          <w:szCs w:val="24"/>
          <w:lang w:eastAsia="en-US"/>
        </w:rPr>
        <w:t xml:space="preserve"> защищенности конфиденциальной </w:t>
      </w:r>
      <w:r w:rsidRPr="00C71A93">
        <w:rPr>
          <w:bCs/>
          <w:szCs w:val="24"/>
          <w:lang w:eastAsia="en-US"/>
        </w:rPr>
        <w:t>информации от утечки по техническим каналам. Утвержден Гостехкомиссией России, 2002.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lastRenderedPageBreak/>
        <w:t>48. Требования о защите информации, не соста</w:t>
      </w:r>
      <w:r w:rsidR="00D46B0F">
        <w:rPr>
          <w:bCs/>
          <w:szCs w:val="24"/>
          <w:lang w:eastAsia="en-US"/>
        </w:rPr>
        <w:t xml:space="preserve">вляющей государственную тайну, </w:t>
      </w:r>
      <w:r w:rsidRPr="00C71A93">
        <w:rPr>
          <w:bCs/>
          <w:szCs w:val="24"/>
          <w:lang w:eastAsia="en-US"/>
        </w:rPr>
        <w:t>содержащейся в государственных информационных системах. Утверждены приказом ФСТЭК России от 11 февраля 2013 г. № 17.</w:t>
      </w:r>
    </w:p>
    <w:p w:rsidR="00C71A93" w:rsidRPr="00C71A93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49. Меры защиты информации в государственных информационных си</w:t>
      </w:r>
      <w:r w:rsidR="00D46B0F">
        <w:rPr>
          <w:bCs/>
          <w:szCs w:val="24"/>
          <w:lang w:eastAsia="en-US"/>
        </w:rPr>
        <w:t xml:space="preserve">стемах. </w:t>
      </w:r>
      <w:r w:rsidRPr="00C71A93">
        <w:rPr>
          <w:bCs/>
          <w:szCs w:val="24"/>
          <w:lang w:eastAsia="en-US"/>
        </w:rPr>
        <w:t>Утверждены ФСТЭК России 11 февраля 2014 г.</w:t>
      </w:r>
    </w:p>
    <w:p w:rsidR="007A11CE" w:rsidRPr="00D46B0F" w:rsidRDefault="00C71A93" w:rsidP="00D46B0F">
      <w:pPr>
        <w:spacing w:after="0" w:line="360" w:lineRule="auto"/>
        <w:ind w:firstLine="680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50. Методические рекомендации по технической з</w:t>
      </w:r>
      <w:r w:rsidR="00D46B0F">
        <w:rPr>
          <w:bCs/>
          <w:szCs w:val="24"/>
          <w:lang w:eastAsia="en-US"/>
        </w:rPr>
        <w:t xml:space="preserve">ащите информации, составляющей </w:t>
      </w:r>
      <w:r w:rsidRPr="00C71A93">
        <w:rPr>
          <w:bCs/>
          <w:szCs w:val="24"/>
          <w:lang w:eastAsia="en-US"/>
        </w:rPr>
        <w:t xml:space="preserve">коммерческую тайну. Утверждены </w:t>
      </w:r>
      <w:r w:rsidR="00D46B0F">
        <w:rPr>
          <w:bCs/>
          <w:szCs w:val="24"/>
          <w:lang w:eastAsia="en-US"/>
        </w:rPr>
        <w:t xml:space="preserve">ФСТЭК России 25 декабря 2006 г. </w:t>
      </w:r>
      <w:r w:rsidRPr="00C71A93">
        <w:rPr>
          <w:bCs/>
          <w:szCs w:val="24"/>
          <w:lang w:eastAsia="en-US"/>
        </w:rPr>
        <w:t>в) программное обеспечение: специализированное программное обес</w:t>
      </w:r>
      <w:r w:rsidR="00D46B0F">
        <w:rPr>
          <w:bCs/>
          <w:szCs w:val="24"/>
          <w:lang w:eastAsia="en-US"/>
        </w:rPr>
        <w:t xml:space="preserve">печение для </w:t>
      </w:r>
      <w:r w:rsidRPr="00C71A93">
        <w:rPr>
          <w:bCs/>
          <w:szCs w:val="24"/>
          <w:lang w:eastAsia="en-US"/>
        </w:rPr>
        <w:t>проверки защищенности помещений от утечки</w:t>
      </w:r>
      <w:r w:rsidR="00D46B0F">
        <w:rPr>
          <w:bCs/>
          <w:szCs w:val="24"/>
          <w:lang w:eastAsia="en-US"/>
        </w:rPr>
        <w:t xml:space="preserve"> информации по акустическому и </w:t>
      </w:r>
      <w:r w:rsidRPr="00C71A93">
        <w:rPr>
          <w:bCs/>
          <w:szCs w:val="24"/>
          <w:lang w:eastAsia="en-US"/>
        </w:rPr>
        <w:t>виброакустическому каналам, специальных иссле</w:t>
      </w:r>
      <w:r w:rsidR="00D46B0F">
        <w:rPr>
          <w:bCs/>
          <w:szCs w:val="24"/>
          <w:lang w:eastAsia="en-US"/>
        </w:rPr>
        <w:t xml:space="preserve">дований средств вычислительной </w:t>
      </w:r>
      <w:r w:rsidRPr="00C71A93">
        <w:rPr>
          <w:bCs/>
          <w:szCs w:val="24"/>
          <w:lang w:eastAsia="en-US"/>
        </w:rPr>
        <w:t>техники;</w:t>
      </w:r>
      <w:r w:rsidR="00D46B0F">
        <w:rPr>
          <w:bCs/>
          <w:szCs w:val="24"/>
          <w:lang w:eastAsia="en-US"/>
        </w:rPr>
        <w:t xml:space="preserve"> </w:t>
      </w:r>
      <w:r w:rsidRPr="00C71A93">
        <w:rPr>
          <w:bCs/>
          <w:szCs w:val="24"/>
          <w:lang w:eastAsia="en-US"/>
        </w:rPr>
        <w:t>г) базы данных, информационно-справочные и по</w:t>
      </w:r>
      <w:r w:rsidR="00D46B0F">
        <w:rPr>
          <w:bCs/>
          <w:szCs w:val="24"/>
          <w:lang w:eastAsia="en-US"/>
        </w:rPr>
        <w:t xml:space="preserve">исковые системы: www.fstec.ru; </w:t>
      </w:r>
      <w:r w:rsidRPr="00C71A93">
        <w:rPr>
          <w:bCs/>
          <w:szCs w:val="24"/>
          <w:lang w:eastAsia="en-US"/>
        </w:rPr>
        <w:t>www.gost.ru/wps/portal/tk362.</w:t>
      </w:r>
    </w:p>
    <w:p w:rsidR="007A11CE" w:rsidRPr="00C71A93" w:rsidRDefault="007A11CE" w:rsidP="007A11CE">
      <w:pPr>
        <w:spacing w:after="0" w:line="240" w:lineRule="auto"/>
        <w:jc w:val="both"/>
        <w:rPr>
          <w:b/>
          <w:bCs/>
        </w:rPr>
      </w:pPr>
      <w:r w:rsidRPr="00C71A93">
        <w:rPr>
          <w:b/>
          <w:bCs/>
        </w:rPr>
        <w:t>Периодические издания:</w:t>
      </w:r>
    </w:p>
    <w:p w:rsidR="00C71A93" w:rsidRPr="00C71A93" w:rsidRDefault="00C71A93" w:rsidP="00D46B0F">
      <w:pPr>
        <w:spacing w:after="0" w:line="360" w:lineRule="auto"/>
        <w:ind w:firstLine="709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1. Журнал о компьютерной технике для профессионалов и опытных пользователей;</w:t>
      </w:r>
    </w:p>
    <w:p w:rsidR="00C71A93" w:rsidRPr="00C71A93" w:rsidRDefault="00C71A93" w:rsidP="00D46B0F">
      <w:pPr>
        <w:spacing w:after="0" w:line="360" w:lineRule="auto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Chip/Чип:</w:t>
      </w:r>
    </w:p>
    <w:p w:rsidR="00C71A93" w:rsidRPr="00C71A93" w:rsidRDefault="00C71A93" w:rsidP="00D46B0F">
      <w:pPr>
        <w:spacing w:after="0" w:line="360" w:lineRule="auto"/>
        <w:ind w:firstLine="709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>2. Вопросы кибербезопасности. Научны</w:t>
      </w:r>
      <w:r w:rsidR="00D46B0F">
        <w:rPr>
          <w:bCs/>
          <w:szCs w:val="24"/>
          <w:lang w:eastAsia="en-US"/>
        </w:rPr>
        <w:t>й, периодический, информационно-</w:t>
      </w:r>
      <w:r w:rsidRPr="00C71A93">
        <w:rPr>
          <w:bCs/>
          <w:szCs w:val="24"/>
          <w:lang w:eastAsia="en-US"/>
        </w:rPr>
        <w:t>методический журнал с базовой специализ</w:t>
      </w:r>
      <w:r w:rsidR="00D46B0F">
        <w:rPr>
          <w:bCs/>
          <w:szCs w:val="24"/>
          <w:lang w:eastAsia="en-US"/>
        </w:rPr>
        <w:t xml:space="preserve">ацией в области информационной </w:t>
      </w:r>
      <w:r w:rsidRPr="00C71A93">
        <w:rPr>
          <w:bCs/>
          <w:szCs w:val="24"/>
          <w:lang w:eastAsia="en-US"/>
        </w:rPr>
        <w:t>безопасности.. URL: http://cyberrus.com/</w:t>
      </w:r>
    </w:p>
    <w:p w:rsidR="00C71A93" w:rsidRPr="00C71A93" w:rsidRDefault="00C71A93" w:rsidP="00D46B0F">
      <w:pPr>
        <w:spacing w:after="0" w:line="360" w:lineRule="auto"/>
        <w:ind w:firstLine="709"/>
        <w:jc w:val="both"/>
        <w:rPr>
          <w:bCs/>
          <w:szCs w:val="24"/>
          <w:lang w:eastAsia="en-US"/>
        </w:rPr>
      </w:pPr>
      <w:r w:rsidRPr="00C71A93">
        <w:rPr>
          <w:bCs/>
          <w:szCs w:val="24"/>
          <w:lang w:eastAsia="en-US"/>
        </w:rPr>
        <w:t xml:space="preserve">3. Безопасность информационных технологий. Периодический рецензируемый </w:t>
      </w:r>
    </w:p>
    <w:p w:rsidR="007A11CE" w:rsidRPr="00C71A93" w:rsidRDefault="00C71A93" w:rsidP="00D46B0F">
      <w:pPr>
        <w:spacing w:after="0" w:line="360" w:lineRule="auto"/>
        <w:jc w:val="both"/>
        <w:rPr>
          <w:bCs/>
          <w:highlight w:val="yellow"/>
        </w:rPr>
      </w:pPr>
      <w:r w:rsidRPr="00C71A93">
        <w:rPr>
          <w:bCs/>
          <w:szCs w:val="24"/>
          <w:lang w:eastAsia="en-US"/>
        </w:rPr>
        <w:t>научный журнал НИЯУ МИФИ. URL: http://bit.mephi.ru</w:t>
      </w:r>
    </w:p>
    <w:p w:rsidR="007A11CE" w:rsidRPr="00D46B0F" w:rsidRDefault="007A11CE" w:rsidP="007A11CE">
      <w:pPr>
        <w:spacing w:after="0" w:line="240" w:lineRule="auto"/>
        <w:jc w:val="both"/>
        <w:rPr>
          <w:b/>
          <w:bCs/>
        </w:rPr>
      </w:pPr>
      <w:r w:rsidRPr="00D46B0F">
        <w:rPr>
          <w:b/>
          <w:bCs/>
        </w:rPr>
        <w:t>Электронные источники: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1. Федеральная служба по техническому и экспортному контролю (ФСТЭК России) </w:t>
      </w:r>
    </w:p>
    <w:p w:rsidR="00C71A93" w:rsidRDefault="00C71A93" w:rsidP="00D46B0F">
      <w:pPr>
        <w:spacing w:after="0" w:line="360" w:lineRule="auto"/>
        <w:jc w:val="both"/>
      </w:pPr>
      <w:r>
        <w:t>www.fstec.ru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2. Информационно-справочная система по документам в области технической </w:t>
      </w:r>
    </w:p>
    <w:p w:rsidR="00C71A93" w:rsidRDefault="00C71A93" w:rsidP="00D46B0F">
      <w:pPr>
        <w:spacing w:after="0" w:line="360" w:lineRule="auto"/>
        <w:jc w:val="both"/>
      </w:pPr>
      <w:r>
        <w:t>защиты информации www.fstec.ru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3. Образовательные порталы по различным направлениям образования и тематике </w:t>
      </w:r>
    </w:p>
    <w:p w:rsidR="00C71A93" w:rsidRDefault="00C71A93" w:rsidP="00D46B0F">
      <w:pPr>
        <w:spacing w:after="0" w:line="360" w:lineRule="auto"/>
        <w:jc w:val="both"/>
      </w:pPr>
      <w:r>
        <w:t xml:space="preserve">http://depobr.gov35.ru/ 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4. Справочно-правовая система «Консультант Плюс» www.consultant.ru 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5. Справочно-правовая система «Гарант» » www.garant.ru 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6. Федеральный портал «Российское образование www.edu.ru 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>7. Федеральный правовой портал «Юридическая Россия» http://www.law.edu.ru/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>8. Российский биометрический портал www.biometrics.ru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 xml:space="preserve">9. Федеральный портал «Информационно- коммуникационные технологии в </w:t>
      </w:r>
    </w:p>
    <w:p w:rsidR="00C71A93" w:rsidRDefault="00C71A93" w:rsidP="00D46B0F">
      <w:pPr>
        <w:spacing w:after="0" w:line="360" w:lineRule="auto"/>
        <w:ind w:firstLine="680"/>
        <w:jc w:val="both"/>
      </w:pPr>
      <w:r>
        <w:t>образовании» htpp\\:www.ict.edu.ru</w:t>
      </w:r>
    </w:p>
    <w:p w:rsidR="002E5D87" w:rsidRPr="00FC48A8" w:rsidRDefault="00C71A93" w:rsidP="00D46B0F">
      <w:pPr>
        <w:spacing w:after="0" w:line="360" w:lineRule="auto"/>
        <w:ind w:firstLine="680"/>
        <w:jc w:val="both"/>
      </w:pPr>
      <w:r>
        <w:t>10. Сайт Научной электронной библиотеки www.elibrary.ru</w:t>
      </w:r>
    </w:p>
    <w:p w:rsidR="005E1C3B" w:rsidRDefault="005E1C3B" w:rsidP="00C85278">
      <w:pPr>
        <w:spacing w:after="0" w:line="240" w:lineRule="auto"/>
        <w:rPr>
          <w:b/>
          <w:caps/>
        </w:rPr>
      </w:pPr>
    </w:p>
    <w:p w:rsidR="003F2BB3" w:rsidRPr="00FC48A8" w:rsidRDefault="00714005" w:rsidP="00C85278">
      <w:pPr>
        <w:spacing w:after="0" w:line="240" w:lineRule="auto"/>
        <w:jc w:val="center"/>
        <w:rPr>
          <w:bCs/>
          <w:szCs w:val="24"/>
        </w:rPr>
      </w:pPr>
      <w:r w:rsidRPr="00FC48A8">
        <w:rPr>
          <w:b/>
          <w:caps/>
        </w:rPr>
        <w:lastRenderedPageBreak/>
        <w:t>4</w:t>
      </w:r>
      <w:r w:rsidR="003F2BB3" w:rsidRPr="00FC48A8">
        <w:rPr>
          <w:b/>
          <w:caps/>
        </w:rPr>
        <w:t>. Контроль и оценка</w:t>
      </w:r>
      <w:r w:rsidR="005E1C3B" w:rsidRPr="00FC48A8">
        <w:rPr>
          <w:bCs/>
          <w:szCs w:val="24"/>
        </w:rPr>
        <w:t xml:space="preserve"> </w:t>
      </w:r>
      <w:r w:rsidR="003F2BB3" w:rsidRPr="00FC48A8">
        <w:rPr>
          <w:b/>
          <w:caps/>
        </w:rPr>
        <w:t xml:space="preserve">результатов освоения </w:t>
      </w:r>
      <w:r w:rsidR="000F27F5" w:rsidRPr="00FC48A8">
        <w:rPr>
          <w:b/>
          <w:caps/>
        </w:rPr>
        <w:t>дисциплины</w:t>
      </w:r>
    </w:p>
    <w:p w:rsidR="00325184" w:rsidRPr="00FC48A8" w:rsidRDefault="00325184" w:rsidP="00C85278">
      <w:pPr>
        <w:spacing w:after="0" w:line="240" w:lineRule="auto"/>
        <w:jc w:val="center"/>
        <w:rPr>
          <w:b/>
          <w:caps/>
        </w:rPr>
      </w:pPr>
    </w:p>
    <w:p w:rsidR="00FF5160" w:rsidRPr="00FC48A8" w:rsidRDefault="00FF5160" w:rsidP="00DC16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b/>
          <w:szCs w:val="24"/>
        </w:rPr>
      </w:pPr>
    </w:p>
    <w:p w:rsidR="00FC73A6" w:rsidRDefault="00FC73A6" w:rsidP="007A11C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4"/>
        </w:rPr>
      </w:pPr>
      <w:r w:rsidRPr="00FC48A8">
        <w:rPr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других форм.</w:t>
      </w:r>
    </w:p>
    <w:p w:rsidR="00DC1634" w:rsidRDefault="00DC1634" w:rsidP="00DC16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2738"/>
        <w:gridCol w:w="6890"/>
      </w:tblGrid>
      <w:tr w:rsidR="00DC1634" w:rsidRPr="00DC1634" w:rsidTr="007A11CE">
        <w:tc>
          <w:tcPr>
            <w:tcW w:w="1422" w:type="pct"/>
          </w:tcPr>
          <w:p w:rsidR="00DC1634" w:rsidRPr="00DC1634" w:rsidRDefault="00DC1634" w:rsidP="00737192">
            <w:pPr>
              <w:widowControl w:val="0"/>
              <w:suppressAutoHyphens/>
              <w:autoSpaceDE w:val="0"/>
              <w:autoSpaceDN w:val="0"/>
              <w:adjustRightInd w:val="0"/>
              <w:ind w:firstLine="284"/>
              <w:jc w:val="center"/>
              <w:rPr>
                <w:b/>
                <w:bCs/>
                <w:szCs w:val="24"/>
              </w:rPr>
            </w:pPr>
            <w:r w:rsidRPr="00DC1634">
              <w:rPr>
                <w:b/>
                <w:bCs/>
                <w:szCs w:val="24"/>
              </w:rPr>
              <w:t>Семестр</w:t>
            </w:r>
          </w:p>
        </w:tc>
        <w:tc>
          <w:tcPr>
            <w:tcW w:w="3578" w:type="pct"/>
          </w:tcPr>
          <w:p w:rsidR="00DC1634" w:rsidRPr="00DC1634" w:rsidRDefault="00DC1634" w:rsidP="00737192">
            <w:pPr>
              <w:widowControl w:val="0"/>
              <w:suppressAutoHyphens/>
              <w:autoSpaceDE w:val="0"/>
              <w:autoSpaceDN w:val="0"/>
              <w:adjustRightInd w:val="0"/>
              <w:ind w:firstLine="284"/>
              <w:jc w:val="center"/>
              <w:rPr>
                <w:b/>
                <w:bCs/>
                <w:szCs w:val="24"/>
              </w:rPr>
            </w:pPr>
            <w:r w:rsidRPr="00DC1634">
              <w:rPr>
                <w:b/>
                <w:bCs/>
                <w:szCs w:val="24"/>
              </w:rPr>
              <w:t>Форма контроля</w:t>
            </w:r>
          </w:p>
        </w:tc>
      </w:tr>
      <w:tr w:rsidR="00D46B0F" w:rsidRPr="00DC1634" w:rsidTr="007A11CE">
        <w:tc>
          <w:tcPr>
            <w:tcW w:w="1422" w:type="pct"/>
          </w:tcPr>
          <w:p w:rsidR="00D46B0F" w:rsidRPr="00DC1634" w:rsidRDefault="00D46B0F" w:rsidP="00737192">
            <w:pPr>
              <w:widowControl w:val="0"/>
              <w:suppressAutoHyphens/>
              <w:autoSpaceDE w:val="0"/>
              <w:autoSpaceDN w:val="0"/>
              <w:adjustRightInd w:val="0"/>
              <w:ind w:firstLine="284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3578" w:type="pct"/>
          </w:tcPr>
          <w:p w:rsidR="00D46B0F" w:rsidRPr="00D46B0F" w:rsidRDefault="00D46B0F" w:rsidP="00737192">
            <w:pPr>
              <w:widowControl w:val="0"/>
              <w:suppressAutoHyphens/>
              <w:autoSpaceDE w:val="0"/>
              <w:autoSpaceDN w:val="0"/>
              <w:adjustRightInd w:val="0"/>
              <w:ind w:firstLine="284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Другие формы</w:t>
            </w:r>
          </w:p>
        </w:tc>
      </w:tr>
      <w:tr w:rsidR="00DC1634" w:rsidRPr="00DC1634" w:rsidTr="007A11CE">
        <w:tc>
          <w:tcPr>
            <w:tcW w:w="1422" w:type="pct"/>
          </w:tcPr>
          <w:p w:rsidR="00DC1634" w:rsidRPr="00DC1634" w:rsidRDefault="00D46B0F" w:rsidP="00737192">
            <w:pPr>
              <w:widowControl w:val="0"/>
              <w:suppressAutoHyphens/>
              <w:autoSpaceDE w:val="0"/>
              <w:autoSpaceDN w:val="0"/>
              <w:adjustRightInd w:val="0"/>
              <w:ind w:firstLine="284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</w:t>
            </w:r>
          </w:p>
        </w:tc>
        <w:tc>
          <w:tcPr>
            <w:tcW w:w="3578" w:type="pct"/>
          </w:tcPr>
          <w:p w:rsidR="00DC1634" w:rsidRPr="00DC1634" w:rsidRDefault="00D46B0F" w:rsidP="00737192">
            <w:pPr>
              <w:widowControl w:val="0"/>
              <w:suppressAutoHyphens/>
              <w:autoSpaceDE w:val="0"/>
              <w:autoSpaceDN w:val="0"/>
              <w:adjustRightInd w:val="0"/>
              <w:ind w:firstLine="284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Э</w:t>
            </w:r>
            <w:r w:rsidR="007A11CE">
              <w:rPr>
                <w:bCs/>
                <w:szCs w:val="24"/>
              </w:rPr>
              <w:t>кзамен</w:t>
            </w:r>
          </w:p>
        </w:tc>
      </w:tr>
    </w:tbl>
    <w:p w:rsidR="00DC1634" w:rsidRPr="00FC48A8" w:rsidRDefault="00DC1634" w:rsidP="00DC16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FC73A6" w:rsidRPr="00FC48A8" w:rsidRDefault="00FC73A6" w:rsidP="00DC1634">
      <w:pPr>
        <w:widowControl w:val="0"/>
        <w:tabs>
          <w:tab w:val="left" w:pos="93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Cs w:val="24"/>
        </w:rPr>
      </w:pPr>
      <w:r w:rsidRPr="00FC48A8">
        <w:rPr>
          <w:bCs/>
          <w:szCs w:val="24"/>
        </w:rPr>
        <w:t>Промежуточной аттестацией по дисципли</w:t>
      </w:r>
      <w:r w:rsidR="00DC1634">
        <w:rPr>
          <w:bCs/>
          <w:szCs w:val="24"/>
        </w:rPr>
        <w:t>не является</w:t>
      </w:r>
      <w:r w:rsidRPr="00FC48A8">
        <w:rPr>
          <w:bCs/>
          <w:szCs w:val="24"/>
        </w:rPr>
        <w:t xml:space="preserve"> </w:t>
      </w:r>
      <w:r w:rsidR="007A11CE">
        <w:rPr>
          <w:bCs/>
          <w:szCs w:val="24"/>
        </w:rPr>
        <w:t>экзамен</w:t>
      </w:r>
    </w:p>
    <w:p w:rsidR="00FC73A6" w:rsidRPr="00FC48A8" w:rsidRDefault="00FC73A6" w:rsidP="00DC1634">
      <w:pPr>
        <w:widowControl w:val="0"/>
        <w:tabs>
          <w:tab w:val="left" w:pos="93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right"/>
        <w:rPr>
          <w:bCs/>
          <w:szCs w:val="24"/>
        </w:rPr>
      </w:pPr>
    </w:p>
    <w:p w:rsidR="00FC73A6" w:rsidRPr="00FC48A8" w:rsidRDefault="00FC73A6" w:rsidP="00C85278">
      <w:pPr>
        <w:widowControl w:val="0"/>
        <w:tabs>
          <w:tab w:val="left" w:pos="9356"/>
        </w:tabs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bCs/>
          <w:szCs w:val="24"/>
        </w:rPr>
      </w:pPr>
    </w:p>
    <w:p w:rsidR="00714005" w:rsidRPr="00FC48A8" w:rsidRDefault="00714005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szCs w:val="24"/>
        </w:rPr>
      </w:pPr>
    </w:p>
    <w:p w:rsidR="00714005" w:rsidRPr="00FC48A8" w:rsidRDefault="00714005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szCs w:val="24"/>
        </w:rPr>
      </w:pPr>
    </w:p>
    <w:p w:rsidR="00714005" w:rsidRPr="00FC48A8" w:rsidRDefault="00714005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szCs w:val="24"/>
        </w:rPr>
      </w:pPr>
    </w:p>
    <w:p w:rsidR="00714005" w:rsidRPr="00FC48A8" w:rsidRDefault="00714005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szCs w:val="24"/>
        </w:rPr>
      </w:pPr>
    </w:p>
    <w:p w:rsidR="00714005" w:rsidRPr="00FC48A8" w:rsidRDefault="00714005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szCs w:val="24"/>
        </w:rPr>
      </w:pPr>
    </w:p>
    <w:p w:rsidR="00714005" w:rsidRPr="00FC48A8" w:rsidRDefault="00714005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szCs w:val="24"/>
        </w:rPr>
      </w:pPr>
    </w:p>
    <w:p w:rsidR="00FF5160" w:rsidRPr="00FC48A8" w:rsidRDefault="00FF5160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b/>
          <w:bCs/>
          <w:szCs w:val="24"/>
        </w:rPr>
      </w:pPr>
    </w:p>
    <w:p w:rsidR="00FF5160" w:rsidRPr="00FC48A8" w:rsidRDefault="00FF5160" w:rsidP="00C8527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 w:firstLine="680"/>
        <w:jc w:val="both"/>
        <w:rPr>
          <w:bCs/>
          <w:szCs w:val="24"/>
        </w:rPr>
      </w:pPr>
    </w:p>
    <w:sectPr w:rsidR="00FF5160" w:rsidRPr="00FC48A8" w:rsidSect="002B73EB">
      <w:pgSz w:w="11906" w:h="16838"/>
      <w:pgMar w:top="851" w:right="567" w:bottom="142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4E" w:rsidRDefault="0027414E" w:rsidP="000F22F0">
      <w:pPr>
        <w:spacing w:after="0" w:line="240" w:lineRule="auto"/>
      </w:pPr>
      <w:r>
        <w:separator/>
      </w:r>
    </w:p>
  </w:endnote>
  <w:endnote w:type="continuationSeparator" w:id="0">
    <w:p w:rsidR="0027414E" w:rsidRDefault="0027414E" w:rsidP="000F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982255"/>
      <w:docPartObj>
        <w:docPartGallery w:val="Page Numbers (Bottom of Page)"/>
        <w:docPartUnique/>
      </w:docPartObj>
    </w:sdtPr>
    <w:sdtContent>
      <w:p w:rsidR="009A3F4F" w:rsidRDefault="009A3F4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78D">
          <w:rPr>
            <w:noProof/>
          </w:rPr>
          <w:t>4</w:t>
        </w:r>
        <w:r>
          <w:fldChar w:fldCharType="end"/>
        </w:r>
      </w:p>
    </w:sdtContent>
  </w:sdt>
  <w:p w:rsidR="009A3F4F" w:rsidRDefault="009A3F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4E" w:rsidRDefault="0027414E" w:rsidP="000F22F0">
      <w:pPr>
        <w:spacing w:after="0" w:line="240" w:lineRule="auto"/>
      </w:pPr>
      <w:r>
        <w:separator/>
      </w:r>
    </w:p>
  </w:footnote>
  <w:footnote w:type="continuationSeparator" w:id="0">
    <w:p w:rsidR="0027414E" w:rsidRDefault="0027414E" w:rsidP="000F2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07FA"/>
    <w:multiLevelType w:val="hybridMultilevel"/>
    <w:tmpl w:val="690C6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10B9C"/>
    <w:multiLevelType w:val="hybridMultilevel"/>
    <w:tmpl w:val="27BE05B4"/>
    <w:lvl w:ilvl="0" w:tplc="177C38D8">
      <w:start w:val="1"/>
      <w:numFmt w:val="decimal"/>
      <w:lvlText w:val="%1."/>
      <w:lvlJc w:val="left"/>
      <w:pPr>
        <w:ind w:left="64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674482E">
      <w:start w:val="1"/>
      <w:numFmt w:val="lowerLetter"/>
      <w:lvlText w:val="%2"/>
      <w:lvlJc w:val="left"/>
      <w:pPr>
        <w:ind w:left="136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4F631D2">
      <w:start w:val="1"/>
      <w:numFmt w:val="lowerRoman"/>
      <w:lvlText w:val="%3"/>
      <w:lvlJc w:val="left"/>
      <w:pPr>
        <w:ind w:left="208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5E0320E">
      <w:start w:val="1"/>
      <w:numFmt w:val="decimal"/>
      <w:lvlText w:val="%4"/>
      <w:lvlJc w:val="left"/>
      <w:pPr>
        <w:ind w:left="280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92E45C8">
      <w:start w:val="1"/>
      <w:numFmt w:val="lowerLetter"/>
      <w:lvlText w:val="%5"/>
      <w:lvlJc w:val="left"/>
      <w:pPr>
        <w:ind w:left="352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9323746">
      <w:start w:val="1"/>
      <w:numFmt w:val="lowerRoman"/>
      <w:lvlText w:val="%6"/>
      <w:lvlJc w:val="left"/>
      <w:pPr>
        <w:ind w:left="424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D7C6DEA">
      <w:start w:val="1"/>
      <w:numFmt w:val="decimal"/>
      <w:lvlText w:val="%7"/>
      <w:lvlJc w:val="left"/>
      <w:pPr>
        <w:ind w:left="496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BCCB1F4">
      <w:start w:val="1"/>
      <w:numFmt w:val="lowerLetter"/>
      <w:lvlText w:val="%8"/>
      <w:lvlJc w:val="left"/>
      <w:pPr>
        <w:ind w:left="568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C6C3090">
      <w:start w:val="1"/>
      <w:numFmt w:val="lowerRoman"/>
      <w:lvlText w:val="%9"/>
      <w:lvlJc w:val="left"/>
      <w:pPr>
        <w:ind w:left="640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80E1844"/>
    <w:multiLevelType w:val="hybridMultilevel"/>
    <w:tmpl w:val="5FB4E7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0D3CC3"/>
    <w:multiLevelType w:val="hybridMultilevel"/>
    <w:tmpl w:val="DADCA8E8"/>
    <w:lvl w:ilvl="0" w:tplc="B9DA817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5A0070"/>
    <w:multiLevelType w:val="hybridMultilevel"/>
    <w:tmpl w:val="53C2A21A"/>
    <w:lvl w:ilvl="0" w:tplc="9E243B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B1F7AAC"/>
    <w:multiLevelType w:val="hybridMultilevel"/>
    <w:tmpl w:val="BD9CA71C"/>
    <w:lvl w:ilvl="0" w:tplc="741836D6">
      <w:start w:val="1"/>
      <w:numFmt w:val="decimal"/>
      <w:lvlText w:val="%1."/>
      <w:lvlJc w:val="left"/>
      <w:pPr>
        <w:ind w:left="183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2BE06DCD"/>
    <w:multiLevelType w:val="hybridMultilevel"/>
    <w:tmpl w:val="4810DF46"/>
    <w:lvl w:ilvl="0" w:tplc="F4F87BB2">
      <w:start w:val="1"/>
      <w:numFmt w:val="decimal"/>
      <w:lvlText w:val="У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D7B0A8D"/>
    <w:multiLevelType w:val="hybridMultilevel"/>
    <w:tmpl w:val="B24225EA"/>
    <w:lvl w:ilvl="0" w:tplc="FCBA1C72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5163AF"/>
    <w:multiLevelType w:val="hybridMultilevel"/>
    <w:tmpl w:val="F0DCEB60"/>
    <w:lvl w:ilvl="0" w:tplc="45FAFB48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A508416">
      <w:start w:val="1"/>
      <w:numFmt w:val="bullet"/>
      <w:lvlText w:val="o"/>
      <w:lvlJc w:val="left"/>
      <w:pPr>
        <w:ind w:left="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2A4B94E">
      <w:start w:val="1"/>
      <w:numFmt w:val="bullet"/>
      <w:lvlText w:val="▪"/>
      <w:lvlJc w:val="left"/>
      <w:pPr>
        <w:ind w:left="7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E743F16">
      <w:start w:val="1"/>
      <w:numFmt w:val="bullet"/>
      <w:lvlRestart w:val="0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888BA4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946E98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D5CD82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B96598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C96C08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38711313"/>
    <w:multiLevelType w:val="hybridMultilevel"/>
    <w:tmpl w:val="06761C5C"/>
    <w:lvl w:ilvl="0" w:tplc="71A09E3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68490B8">
      <w:start w:val="1"/>
      <w:numFmt w:val="lowerLetter"/>
      <w:lvlText w:val="%2"/>
      <w:lvlJc w:val="left"/>
      <w:pPr>
        <w:ind w:left="5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900604E">
      <w:start w:val="1"/>
      <w:numFmt w:val="lowerRoman"/>
      <w:lvlText w:val="%3"/>
      <w:lvlJc w:val="left"/>
      <w:pPr>
        <w:ind w:left="8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3F2B38C">
      <w:start w:val="1"/>
      <w:numFmt w:val="decimal"/>
      <w:lvlRestart w:val="0"/>
      <w:lvlText w:val="%4."/>
      <w:lvlJc w:val="left"/>
      <w:pPr>
        <w:ind w:left="1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D760EE8">
      <w:start w:val="1"/>
      <w:numFmt w:val="lowerLetter"/>
      <w:lvlText w:val="%5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91283EC">
      <w:start w:val="1"/>
      <w:numFmt w:val="lowerRoman"/>
      <w:lvlText w:val="%6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A72D98A">
      <w:start w:val="1"/>
      <w:numFmt w:val="decimal"/>
      <w:lvlText w:val="%7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BDE868A">
      <w:start w:val="1"/>
      <w:numFmt w:val="lowerLetter"/>
      <w:lvlText w:val="%8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421CD0">
      <w:start w:val="1"/>
      <w:numFmt w:val="lowerRoman"/>
      <w:lvlText w:val="%9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3DAA6564"/>
    <w:multiLevelType w:val="hybridMultilevel"/>
    <w:tmpl w:val="1C9AB86A"/>
    <w:lvl w:ilvl="0" w:tplc="63EA5D5C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4B7A5D"/>
    <w:multiLevelType w:val="hybridMultilevel"/>
    <w:tmpl w:val="466E5D0E"/>
    <w:lvl w:ilvl="0" w:tplc="5074E1E6">
      <w:start w:val="1"/>
      <w:numFmt w:val="bullet"/>
      <w:lvlText w:val=""/>
      <w:lvlJc w:val="left"/>
      <w:pPr>
        <w:ind w:left="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4A14D2">
      <w:start w:val="1"/>
      <w:numFmt w:val="bullet"/>
      <w:lvlText w:val="o"/>
      <w:lvlJc w:val="left"/>
      <w:pPr>
        <w:ind w:left="1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B6C983A">
      <w:start w:val="1"/>
      <w:numFmt w:val="bullet"/>
      <w:lvlText w:val="▪"/>
      <w:lvlJc w:val="left"/>
      <w:pPr>
        <w:ind w:left="19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73C7F08">
      <w:start w:val="1"/>
      <w:numFmt w:val="bullet"/>
      <w:lvlText w:val="•"/>
      <w:lvlJc w:val="left"/>
      <w:pPr>
        <w:ind w:left="26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ED45944">
      <w:start w:val="1"/>
      <w:numFmt w:val="bullet"/>
      <w:lvlText w:val="o"/>
      <w:lvlJc w:val="left"/>
      <w:pPr>
        <w:ind w:left="33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47C0BE6">
      <w:start w:val="1"/>
      <w:numFmt w:val="bullet"/>
      <w:lvlText w:val="▪"/>
      <w:lvlJc w:val="left"/>
      <w:pPr>
        <w:ind w:left="40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8D68818">
      <w:start w:val="1"/>
      <w:numFmt w:val="bullet"/>
      <w:lvlText w:val="•"/>
      <w:lvlJc w:val="left"/>
      <w:pPr>
        <w:ind w:left="4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55C4296">
      <w:start w:val="1"/>
      <w:numFmt w:val="bullet"/>
      <w:lvlText w:val="o"/>
      <w:lvlJc w:val="left"/>
      <w:pPr>
        <w:ind w:left="5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9F8D2AE">
      <w:start w:val="1"/>
      <w:numFmt w:val="bullet"/>
      <w:lvlText w:val="▪"/>
      <w:lvlJc w:val="left"/>
      <w:pPr>
        <w:ind w:left="62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4F163AD1"/>
    <w:multiLevelType w:val="hybridMultilevel"/>
    <w:tmpl w:val="49885ACC"/>
    <w:lvl w:ilvl="0" w:tplc="A502C39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CD64A9A">
      <w:start w:val="1"/>
      <w:numFmt w:val="lowerLetter"/>
      <w:lvlText w:val="%2"/>
      <w:lvlJc w:val="left"/>
      <w:pPr>
        <w:ind w:left="5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08D4F8">
      <w:start w:val="1"/>
      <w:numFmt w:val="lowerRoman"/>
      <w:lvlText w:val="%3"/>
      <w:lvlJc w:val="left"/>
      <w:pPr>
        <w:ind w:left="8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C80C984">
      <w:start w:val="1"/>
      <w:numFmt w:val="decimal"/>
      <w:lvlRestart w:val="0"/>
      <w:lvlText w:val="%4."/>
      <w:lvlJc w:val="left"/>
      <w:pPr>
        <w:ind w:left="1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2A81C2">
      <w:start w:val="1"/>
      <w:numFmt w:val="lowerLetter"/>
      <w:lvlText w:val="%5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D963C1A">
      <w:start w:val="1"/>
      <w:numFmt w:val="lowerRoman"/>
      <w:lvlText w:val="%6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4209252">
      <w:start w:val="1"/>
      <w:numFmt w:val="decimal"/>
      <w:lvlText w:val="%7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F14A4CA">
      <w:start w:val="1"/>
      <w:numFmt w:val="lowerLetter"/>
      <w:lvlText w:val="%8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C7C1DFC">
      <w:start w:val="1"/>
      <w:numFmt w:val="lowerRoman"/>
      <w:lvlText w:val="%9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F970CAA"/>
    <w:multiLevelType w:val="hybridMultilevel"/>
    <w:tmpl w:val="386015FE"/>
    <w:lvl w:ilvl="0" w:tplc="2FB6A9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4E88"/>
    <w:multiLevelType w:val="hybridMultilevel"/>
    <w:tmpl w:val="F4AC3554"/>
    <w:lvl w:ilvl="0" w:tplc="4D5651FC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8C9D0C">
      <w:start w:val="1"/>
      <w:numFmt w:val="bullet"/>
      <w:lvlText w:val="o"/>
      <w:lvlJc w:val="left"/>
      <w:pPr>
        <w:ind w:left="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5769582">
      <w:start w:val="1"/>
      <w:numFmt w:val="bullet"/>
      <w:lvlText w:val="▪"/>
      <w:lvlJc w:val="left"/>
      <w:pPr>
        <w:ind w:left="7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B040A7A">
      <w:start w:val="1"/>
      <w:numFmt w:val="bullet"/>
      <w:lvlRestart w:val="0"/>
      <w:lvlText w:val="–"/>
      <w:lvlJc w:val="left"/>
      <w:pPr>
        <w:ind w:left="1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923DC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24A881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EC85B7E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44178E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A0B06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65193298"/>
    <w:multiLevelType w:val="hybridMultilevel"/>
    <w:tmpl w:val="5F4C3ABC"/>
    <w:lvl w:ilvl="0" w:tplc="C89ECC3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DEAED34">
      <w:start w:val="1"/>
      <w:numFmt w:val="lowerLetter"/>
      <w:lvlText w:val="%2"/>
      <w:lvlJc w:val="left"/>
      <w:pPr>
        <w:ind w:left="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66A529A">
      <w:start w:val="1"/>
      <w:numFmt w:val="lowerRoman"/>
      <w:lvlText w:val="%3"/>
      <w:lvlJc w:val="left"/>
      <w:pPr>
        <w:ind w:left="7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BDE3FD6">
      <w:start w:val="1"/>
      <w:numFmt w:val="decimal"/>
      <w:lvlRestart w:val="0"/>
      <w:lvlText w:val="%4."/>
      <w:lvlJc w:val="left"/>
      <w:pPr>
        <w:ind w:left="1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0200332">
      <w:start w:val="1"/>
      <w:numFmt w:val="lowerLetter"/>
      <w:lvlText w:val="%5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D76C828">
      <w:start w:val="1"/>
      <w:numFmt w:val="lowerRoman"/>
      <w:lvlText w:val="%6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3C42E38">
      <w:start w:val="1"/>
      <w:numFmt w:val="decimal"/>
      <w:lvlText w:val="%7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E604CA2">
      <w:start w:val="1"/>
      <w:numFmt w:val="lowerLetter"/>
      <w:lvlText w:val="%8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41E85A4">
      <w:start w:val="1"/>
      <w:numFmt w:val="lowerRoman"/>
      <w:lvlText w:val="%9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703D202B"/>
    <w:multiLevelType w:val="hybridMultilevel"/>
    <w:tmpl w:val="06BA85CA"/>
    <w:lvl w:ilvl="0" w:tplc="DE727A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3060A88"/>
    <w:multiLevelType w:val="hybridMultilevel"/>
    <w:tmpl w:val="C1289776"/>
    <w:lvl w:ilvl="0" w:tplc="3198DC64">
      <w:start w:val="1"/>
      <w:numFmt w:val="decimal"/>
      <w:lvlText w:val="З%1."/>
      <w:lvlJc w:val="left"/>
      <w:pPr>
        <w:ind w:left="36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9574F4"/>
    <w:multiLevelType w:val="hybridMultilevel"/>
    <w:tmpl w:val="778E0038"/>
    <w:lvl w:ilvl="0" w:tplc="3732DD5A">
      <w:start w:val="1"/>
      <w:numFmt w:val="decimal"/>
      <w:lvlText w:val="%1."/>
      <w:lvlJc w:val="left"/>
      <w:pPr>
        <w:ind w:left="365" w:hanging="360"/>
      </w:pPr>
      <w:rPr>
        <w:rFonts w:asciiTheme="minorHAnsi" w:eastAsia="Segoe UI Symbol" w:hAnsiTheme="minorHAnsi" w:cs="Segoe UI Symbol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8"/>
  </w:num>
  <w:num w:numId="8">
    <w:abstractNumId w:val="8"/>
  </w:num>
  <w:num w:numId="9">
    <w:abstractNumId w:val="1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6"/>
  </w:num>
  <w:num w:numId="15">
    <w:abstractNumId w:val="2"/>
  </w:num>
  <w:num w:numId="16">
    <w:abstractNumId w:val="0"/>
  </w:num>
  <w:num w:numId="17">
    <w:abstractNumId w:val="5"/>
  </w:num>
  <w:num w:numId="18">
    <w:abstractNumId w:val="10"/>
  </w:num>
  <w:num w:numId="1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8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D97"/>
    <w:rsid w:val="0000576E"/>
    <w:rsid w:val="0000624F"/>
    <w:rsid w:val="000074B3"/>
    <w:rsid w:val="000106F3"/>
    <w:rsid w:val="00013327"/>
    <w:rsid w:val="00015120"/>
    <w:rsid w:val="00017A25"/>
    <w:rsid w:val="00017CE3"/>
    <w:rsid w:val="00020C82"/>
    <w:rsid w:val="00021A10"/>
    <w:rsid w:val="00022562"/>
    <w:rsid w:val="00022B24"/>
    <w:rsid w:val="00025364"/>
    <w:rsid w:val="0002597B"/>
    <w:rsid w:val="00025BE8"/>
    <w:rsid w:val="00026EB2"/>
    <w:rsid w:val="00027058"/>
    <w:rsid w:val="000329DA"/>
    <w:rsid w:val="00034AE7"/>
    <w:rsid w:val="00035389"/>
    <w:rsid w:val="000402B4"/>
    <w:rsid w:val="00040BFB"/>
    <w:rsid w:val="00043CB1"/>
    <w:rsid w:val="00044E3D"/>
    <w:rsid w:val="00045E0E"/>
    <w:rsid w:val="00046207"/>
    <w:rsid w:val="00047F14"/>
    <w:rsid w:val="000514D3"/>
    <w:rsid w:val="00051900"/>
    <w:rsid w:val="00051AB0"/>
    <w:rsid w:val="00052772"/>
    <w:rsid w:val="0005449C"/>
    <w:rsid w:val="000569AD"/>
    <w:rsid w:val="00056A48"/>
    <w:rsid w:val="00061143"/>
    <w:rsid w:val="00061253"/>
    <w:rsid w:val="00062468"/>
    <w:rsid w:val="00062C28"/>
    <w:rsid w:val="00063ECB"/>
    <w:rsid w:val="00064232"/>
    <w:rsid w:val="00066089"/>
    <w:rsid w:val="000670F2"/>
    <w:rsid w:val="0007036D"/>
    <w:rsid w:val="000706F8"/>
    <w:rsid w:val="00070A3A"/>
    <w:rsid w:val="00071085"/>
    <w:rsid w:val="00080666"/>
    <w:rsid w:val="00080A61"/>
    <w:rsid w:val="00080B33"/>
    <w:rsid w:val="00081F67"/>
    <w:rsid w:val="00081FB9"/>
    <w:rsid w:val="000848CE"/>
    <w:rsid w:val="000902F4"/>
    <w:rsid w:val="00092D08"/>
    <w:rsid w:val="00095B0E"/>
    <w:rsid w:val="000978A6"/>
    <w:rsid w:val="000A12CD"/>
    <w:rsid w:val="000A2D79"/>
    <w:rsid w:val="000A2DBF"/>
    <w:rsid w:val="000A65A1"/>
    <w:rsid w:val="000A7423"/>
    <w:rsid w:val="000B0578"/>
    <w:rsid w:val="000B4C3C"/>
    <w:rsid w:val="000C35C6"/>
    <w:rsid w:val="000C457F"/>
    <w:rsid w:val="000C7A8D"/>
    <w:rsid w:val="000D2DDE"/>
    <w:rsid w:val="000D3BC2"/>
    <w:rsid w:val="000E0E96"/>
    <w:rsid w:val="000E3BC0"/>
    <w:rsid w:val="000E5EB7"/>
    <w:rsid w:val="000E604E"/>
    <w:rsid w:val="000E7383"/>
    <w:rsid w:val="000E74F6"/>
    <w:rsid w:val="000E796F"/>
    <w:rsid w:val="000F22F0"/>
    <w:rsid w:val="000F233B"/>
    <w:rsid w:val="000F26C5"/>
    <w:rsid w:val="000F27F5"/>
    <w:rsid w:val="000F4B38"/>
    <w:rsid w:val="000F5FF5"/>
    <w:rsid w:val="000F78B0"/>
    <w:rsid w:val="00102C44"/>
    <w:rsid w:val="001047B5"/>
    <w:rsid w:val="0010596D"/>
    <w:rsid w:val="00111C90"/>
    <w:rsid w:val="00113EFF"/>
    <w:rsid w:val="001145ED"/>
    <w:rsid w:val="001146F3"/>
    <w:rsid w:val="00115232"/>
    <w:rsid w:val="001156B6"/>
    <w:rsid w:val="001200BA"/>
    <w:rsid w:val="001200FA"/>
    <w:rsid w:val="00123B7D"/>
    <w:rsid w:val="00125526"/>
    <w:rsid w:val="00126361"/>
    <w:rsid w:val="00127D97"/>
    <w:rsid w:val="001318D4"/>
    <w:rsid w:val="0013466A"/>
    <w:rsid w:val="00143326"/>
    <w:rsid w:val="0014509E"/>
    <w:rsid w:val="00147000"/>
    <w:rsid w:val="001514C8"/>
    <w:rsid w:val="001527F8"/>
    <w:rsid w:val="00153492"/>
    <w:rsid w:val="001537C0"/>
    <w:rsid w:val="00154F9D"/>
    <w:rsid w:val="00155438"/>
    <w:rsid w:val="00156BBC"/>
    <w:rsid w:val="001572F7"/>
    <w:rsid w:val="00160642"/>
    <w:rsid w:val="001634B3"/>
    <w:rsid w:val="001651E1"/>
    <w:rsid w:val="0017057A"/>
    <w:rsid w:val="00170F5D"/>
    <w:rsid w:val="00172179"/>
    <w:rsid w:val="00174D18"/>
    <w:rsid w:val="00181F29"/>
    <w:rsid w:val="0018256E"/>
    <w:rsid w:val="001862BA"/>
    <w:rsid w:val="00190F10"/>
    <w:rsid w:val="0019143C"/>
    <w:rsid w:val="00191EC2"/>
    <w:rsid w:val="001939F4"/>
    <w:rsid w:val="00193DAC"/>
    <w:rsid w:val="00195FF2"/>
    <w:rsid w:val="001A02E8"/>
    <w:rsid w:val="001A2FDD"/>
    <w:rsid w:val="001A6D2F"/>
    <w:rsid w:val="001A7858"/>
    <w:rsid w:val="001B206A"/>
    <w:rsid w:val="001B2C24"/>
    <w:rsid w:val="001B6251"/>
    <w:rsid w:val="001C0A77"/>
    <w:rsid w:val="001C0C7B"/>
    <w:rsid w:val="001C517E"/>
    <w:rsid w:val="001C672B"/>
    <w:rsid w:val="001C6C5A"/>
    <w:rsid w:val="001D20EC"/>
    <w:rsid w:val="001D2933"/>
    <w:rsid w:val="001D2C43"/>
    <w:rsid w:val="001D3682"/>
    <w:rsid w:val="001D6EDC"/>
    <w:rsid w:val="001E05A8"/>
    <w:rsid w:val="001E1F25"/>
    <w:rsid w:val="001E2B24"/>
    <w:rsid w:val="001E2D9F"/>
    <w:rsid w:val="001E5E31"/>
    <w:rsid w:val="001E770B"/>
    <w:rsid w:val="001F01E2"/>
    <w:rsid w:val="001F5F5F"/>
    <w:rsid w:val="00204C2A"/>
    <w:rsid w:val="00204ED8"/>
    <w:rsid w:val="002055A8"/>
    <w:rsid w:val="00206DC9"/>
    <w:rsid w:val="002104B2"/>
    <w:rsid w:val="00216BEB"/>
    <w:rsid w:val="002178F3"/>
    <w:rsid w:val="00220E57"/>
    <w:rsid w:val="0022103A"/>
    <w:rsid w:val="002219CB"/>
    <w:rsid w:val="002235DC"/>
    <w:rsid w:val="00224523"/>
    <w:rsid w:val="00224E95"/>
    <w:rsid w:val="00225DB5"/>
    <w:rsid w:val="00225F84"/>
    <w:rsid w:val="00230DE6"/>
    <w:rsid w:val="00232DCF"/>
    <w:rsid w:val="002378F7"/>
    <w:rsid w:val="00240116"/>
    <w:rsid w:val="00244D3E"/>
    <w:rsid w:val="00246899"/>
    <w:rsid w:val="00251418"/>
    <w:rsid w:val="00251445"/>
    <w:rsid w:val="00255035"/>
    <w:rsid w:val="00261DEB"/>
    <w:rsid w:val="00262454"/>
    <w:rsid w:val="0026255A"/>
    <w:rsid w:val="0026402C"/>
    <w:rsid w:val="00265EB6"/>
    <w:rsid w:val="00266574"/>
    <w:rsid w:val="00271929"/>
    <w:rsid w:val="00273BFC"/>
    <w:rsid w:val="00273F88"/>
    <w:rsid w:val="0027414E"/>
    <w:rsid w:val="0027444F"/>
    <w:rsid w:val="00276A43"/>
    <w:rsid w:val="00281C2D"/>
    <w:rsid w:val="00283503"/>
    <w:rsid w:val="00284456"/>
    <w:rsid w:val="00285B0D"/>
    <w:rsid w:val="00290F4D"/>
    <w:rsid w:val="00292FE5"/>
    <w:rsid w:val="00293657"/>
    <w:rsid w:val="0029457E"/>
    <w:rsid w:val="00294B73"/>
    <w:rsid w:val="00296568"/>
    <w:rsid w:val="002A2043"/>
    <w:rsid w:val="002A42E4"/>
    <w:rsid w:val="002A4B98"/>
    <w:rsid w:val="002A4FB9"/>
    <w:rsid w:val="002A7FE0"/>
    <w:rsid w:val="002B709E"/>
    <w:rsid w:val="002B73EB"/>
    <w:rsid w:val="002B79FD"/>
    <w:rsid w:val="002B7A36"/>
    <w:rsid w:val="002C0E2E"/>
    <w:rsid w:val="002C0FCF"/>
    <w:rsid w:val="002C65EA"/>
    <w:rsid w:val="002D0081"/>
    <w:rsid w:val="002D1B48"/>
    <w:rsid w:val="002D2F23"/>
    <w:rsid w:val="002D3688"/>
    <w:rsid w:val="002E026B"/>
    <w:rsid w:val="002E0868"/>
    <w:rsid w:val="002E5D87"/>
    <w:rsid w:val="002E732F"/>
    <w:rsid w:val="002E777B"/>
    <w:rsid w:val="002F4916"/>
    <w:rsid w:val="002F4F70"/>
    <w:rsid w:val="002F5F3D"/>
    <w:rsid w:val="002F6EE4"/>
    <w:rsid w:val="002F72B5"/>
    <w:rsid w:val="003015B6"/>
    <w:rsid w:val="0030268B"/>
    <w:rsid w:val="00303CBF"/>
    <w:rsid w:val="0030405B"/>
    <w:rsid w:val="00307543"/>
    <w:rsid w:val="0031191A"/>
    <w:rsid w:val="00313ACA"/>
    <w:rsid w:val="003148E3"/>
    <w:rsid w:val="003245F9"/>
    <w:rsid w:val="00325184"/>
    <w:rsid w:val="00326FD9"/>
    <w:rsid w:val="003273A3"/>
    <w:rsid w:val="00327495"/>
    <w:rsid w:val="003343F5"/>
    <w:rsid w:val="00334664"/>
    <w:rsid w:val="00334786"/>
    <w:rsid w:val="00335AD5"/>
    <w:rsid w:val="00340C9A"/>
    <w:rsid w:val="003426B4"/>
    <w:rsid w:val="00343660"/>
    <w:rsid w:val="00345E15"/>
    <w:rsid w:val="0034619F"/>
    <w:rsid w:val="00346796"/>
    <w:rsid w:val="0034683E"/>
    <w:rsid w:val="003524EB"/>
    <w:rsid w:val="003559E3"/>
    <w:rsid w:val="003559FA"/>
    <w:rsid w:val="0035654E"/>
    <w:rsid w:val="00357002"/>
    <w:rsid w:val="00361110"/>
    <w:rsid w:val="00362E49"/>
    <w:rsid w:val="00364777"/>
    <w:rsid w:val="00365B25"/>
    <w:rsid w:val="003665FC"/>
    <w:rsid w:val="003667CA"/>
    <w:rsid w:val="00366F6E"/>
    <w:rsid w:val="003741FF"/>
    <w:rsid w:val="0037595B"/>
    <w:rsid w:val="00376967"/>
    <w:rsid w:val="00377198"/>
    <w:rsid w:val="00386CD8"/>
    <w:rsid w:val="003870D5"/>
    <w:rsid w:val="003877C7"/>
    <w:rsid w:val="003954D1"/>
    <w:rsid w:val="00395871"/>
    <w:rsid w:val="0039603A"/>
    <w:rsid w:val="00396309"/>
    <w:rsid w:val="0039798B"/>
    <w:rsid w:val="00397C4B"/>
    <w:rsid w:val="003A0B93"/>
    <w:rsid w:val="003A227F"/>
    <w:rsid w:val="003A36C3"/>
    <w:rsid w:val="003A4FAB"/>
    <w:rsid w:val="003A4FDC"/>
    <w:rsid w:val="003A557A"/>
    <w:rsid w:val="003A76C2"/>
    <w:rsid w:val="003B42B1"/>
    <w:rsid w:val="003B676B"/>
    <w:rsid w:val="003B6A86"/>
    <w:rsid w:val="003B75BB"/>
    <w:rsid w:val="003B7878"/>
    <w:rsid w:val="003C6E94"/>
    <w:rsid w:val="003C7898"/>
    <w:rsid w:val="003D0520"/>
    <w:rsid w:val="003D3D3C"/>
    <w:rsid w:val="003D5092"/>
    <w:rsid w:val="003D671A"/>
    <w:rsid w:val="003E142D"/>
    <w:rsid w:val="003E231A"/>
    <w:rsid w:val="003F19B9"/>
    <w:rsid w:val="003F1E48"/>
    <w:rsid w:val="003F1E51"/>
    <w:rsid w:val="003F2BB3"/>
    <w:rsid w:val="003F32B3"/>
    <w:rsid w:val="003F52C9"/>
    <w:rsid w:val="00401405"/>
    <w:rsid w:val="00402F7D"/>
    <w:rsid w:val="00405B88"/>
    <w:rsid w:val="0040649A"/>
    <w:rsid w:val="004071E1"/>
    <w:rsid w:val="00411244"/>
    <w:rsid w:val="00411365"/>
    <w:rsid w:val="0041142F"/>
    <w:rsid w:val="00412082"/>
    <w:rsid w:val="00412282"/>
    <w:rsid w:val="0041295B"/>
    <w:rsid w:val="00413D91"/>
    <w:rsid w:val="0041442C"/>
    <w:rsid w:val="00416E70"/>
    <w:rsid w:val="00417D81"/>
    <w:rsid w:val="0042133C"/>
    <w:rsid w:val="00421CF4"/>
    <w:rsid w:val="00423470"/>
    <w:rsid w:val="0042460A"/>
    <w:rsid w:val="00425E6B"/>
    <w:rsid w:val="00430921"/>
    <w:rsid w:val="00431366"/>
    <w:rsid w:val="0043292B"/>
    <w:rsid w:val="00432FFC"/>
    <w:rsid w:val="00436879"/>
    <w:rsid w:val="004415ED"/>
    <w:rsid w:val="004439B9"/>
    <w:rsid w:val="0044525A"/>
    <w:rsid w:val="004455CD"/>
    <w:rsid w:val="0044686B"/>
    <w:rsid w:val="00446B3A"/>
    <w:rsid w:val="00450A08"/>
    <w:rsid w:val="00451804"/>
    <w:rsid w:val="00454201"/>
    <w:rsid w:val="00461ABB"/>
    <w:rsid w:val="0046573B"/>
    <w:rsid w:val="00471ED5"/>
    <w:rsid w:val="00474998"/>
    <w:rsid w:val="00475865"/>
    <w:rsid w:val="004765E1"/>
    <w:rsid w:val="004820C3"/>
    <w:rsid w:val="004853A9"/>
    <w:rsid w:val="004858F3"/>
    <w:rsid w:val="00486466"/>
    <w:rsid w:val="004871A5"/>
    <w:rsid w:val="00487252"/>
    <w:rsid w:val="004905DD"/>
    <w:rsid w:val="00493086"/>
    <w:rsid w:val="00494022"/>
    <w:rsid w:val="00494FC0"/>
    <w:rsid w:val="004950C2"/>
    <w:rsid w:val="004A082A"/>
    <w:rsid w:val="004A199E"/>
    <w:rsid w:val="004A5C8B"/>
    <w:rsid w:val="004A6BB2"/>
    <w:rsid w:val="004B3137"/>
    <w:rsid w:val="004B3CCC"/>
    <w:rsid w:val="004B5563"/>
    <w:rsid w:val="004C3242"/>
    <w:rsid w:val="004C41D8"/>
    <w:rsid w:val="004C5E2B"/>
    <w:rsid w:val="004C6600"/>
    <w:rsid w:val="004C6CB6"/>
    <w:rsid w:val="004C78C1"/>
    <w:rsid w:val="004D1B4F"/>
    <w:rsid w:val="004D2FAB"/>
    <w:rsid w:val="004D3B72"/>
    <w:rsid w:val="004D3E47"/>
    <w:rsid w:val="004D50E5"/>
    <w:rsid w:val="004D56C7"/>
    <w:rsid w:val="004D708A"/>
    <w:rsid w:val="004E2671"/>
    <w:rsid w:val="004E3486"/>
    <w:rsid w:val="004E5EB5"/>
    <w:rsid w:val="004E67E3"/>
    <w:rsid w:val="004E6ED6"/>
    <w:rsid w:val="004F0CA3"/>
    <w:rsid w:val="004F1429"/>
    <w:rsid w:val="004F3B46"/>
    <w:rsid w:val="004F637F"/>
    <w:rsid w:val="004F6ACC"/>
    <w:rsid w:val="004F7B65"/>
    <w:rsid w:val="00503546"/>
    <w:rsid w:val="0050369E"/>
    <w:rsid w:val="0050370D"/>
    <w:rsid w:val="005039FA"/>
    <w:rsid w:val="00503E9A"/>
    <w:rsid w:val="005040AE"/>
    <w:rsid w:val="00505145"/>
    <w:rsid w:val="005100A0"/>
    <w:rsid w:val="00510183"/>
    <w:rsid w:val="00510680"/>
    <w:rsid w:val="005111CC"/>
    <w:rsid w:val="00513050"/>
    <w:rsid w:val="005150E7"/>
    <w:rsid w:val="00517D22"/>
    <w:rsid w:val="00520D8F"/>
    <w:rsid w:val="00521D77"/>
    <w:rsid w:val="00522183"/>
    <w:rsid w:val="00522ADC"/>
    <w:rsid w:val="0052497A"/>
    <w:rsid w:val="00526935"/>
    <w:rsid w:val="00526AB1"/>
    <w:rsid w:val="00527F54"/>
    <w:rsid w:val="0053495E"/>
    <w:rsid w:val="0053592F"/>
    <w:rsid w:val="00537218"/>
    <w:rsid w:val="00544ACF"/>
    <w:rsid w:val="005464BE"/>
    <w:rsid w:val="00550D03"/>
    <w:rsid w:val="00551B70"/>
    <w:rsid w:val="00553214"/>
    <w:rsid w:val="0055485E"/>
    <w:rsid w:val="00555439"/>
    <w:rsid w:val="00556A2B"/>
    <w:rsid w:val="005570EA"/>
    <w:rsid w:val="00563832"/>
    <w:rsid w:val="005642F7"/>
    <w:rsid w:val="00564D21"/>
    <w:rsid w:val="00565678"/>
    <w:rsid w:val="005657C2"/>
    <w:rsid w:val="005701F7"/>
    <w:rsid w:val="0057193C"/>
    <w:rsid w:val="00572211"/>
    <w:rsid w:val="0057520B"/>
    <w:rsid w:val="00580919"/>
    <w:rsid w:val="00580BC0"/>
    <w:rsid w:val="00584151"/>
    <w:rsid w:val="0058644F"/>
    <w:rsid w:val="0058689E"/>
    <w:rsid w:val="005879F5"/>
    <w:rsid w:val="005917B8"/>
    <w:rsid w:val="005936FF"/>
    <w:rsid w:val="00595DA5"/>
    <w:rsid w:val="005A12DF"/>
    <w:rsid w:val="005A271F"/>
    <w:rsid w:val="005A41CA"/>
    <w:rsid w:val="005A64A4"/>
    <w:rsid w:val="005A6FE2"/>
    <w:rsid w:val="005A7405"/>
    <w:rsid w:val="005A7422"/>
    <w:rsid w:val="005B002A"/>
    <w:rsid w:val="005B0C4F"/>
    <w:rsid w:val="005B0DB3"/>
    <w:rsid w:val="005B2EA0"/>
    <w:rsid w:val="005B45FF"/>
    <w:rsid w:val="005B5821"/>
    <w:rsid w:val="005B67DB"/>
    <w:rsid w:val="005C2758"/>
    <w:rsid w:val="005C3117"/>
    <w:rsid w:val="005C3B05"/>
    <w:rsid w:val="005C618F"/>
    <w:rsid w:val="005D0205"/>
    <w:rsid w:val="005D0679"/>
    <w:rsid w:val="005D1D46"/>
    <w:rsid w:val="005D39DA"/>
    <w:rsid w:val="005D6AAD"/>
    <w:rsid w:val="005E0894"/>
    <w:rsid w:val="005E1C3B"/>
    <w:rsid w:val="005E4467"/>
    <w:rsid w:val="005E5D83"/>
    <w:rsid w:val="005F13A8"/>
    <w:rsid w:val="005F47FB"/>
    <w:rsid w:val="006026EA"/>
    <w:rsid w:val="0060493A"/>
    <w:rsid w:val="0060511C"/>
    <w:rsid w:val="00605377"/>
    <w:rsid w:val="006063C3"/>
    <w:rsid w:val="0060650E"/>
    <w:rsid w:val="00610273"/>
    <w:rsid w:val="00610BC3"/>
    <w:rsid w:val="00610DA9"/>
    <w:rsid w:val="00613CC1"/>
    <w:rsid w:val="006144DB"/>
    <w:rsid w:val="00616AF6"/>
    <w:rsid w:val="00625562"/>
    <w:rsid w:val="0063050A"/>
    <w:rsid w:val="006308BA"/>
    <w:rsid w:val="0063305C"/>
    <w:rsid w:val="00636251"/>
    <w:rsid w:val="00651612"/>
    <w:rsid w:val="00654CDA"/>
    <w:rsid w:val="00655EE5"/>
    <w:rsid w:val="00656109"/>
    <w:rsid w:val="00656596"/>
    <w:rsid w:val="00660F0E"/>
    <w:rsid w:val="00676983"/>
    <w:rsid w:val="00682481"/>
    <w:rsid w:val="00682AF0"/>
    <w:rsid w:val="0068367F"/>
    <w:rsid w:val="00685898"/>
    <w:rsid w:val="00685EEE"/>
    <w:rsid w:val="0068688D"/>
    <w:rsid w:val="00686CA0"/>
    <w:rsid w:val="0069024F"/>
    <w:rsid w:val="00690DEE"/>
    <w:rsid w:val="006957EA"/>
    <w:rsid w:val="00695B91"/>
    <w:rsid w:val="00695D94"/>
    <w:rsid w:val="0069681B"/>
    <w:rsid w:val="00696A4B"/>
    <w:rsid w:val="006979D7"/>
    <w:rsid w:val="00697F39"/>
    <w:rsid w:val="006A2A74"/>
    <w:rsid w:val="006B0850"/>
    <w:rsid w:val="006B1F85"/>
    <w:rsid w:val="006B3B63"/>
    <w:rsid w:val="006B4C1B"/>
    <w:rsid w:val="006B5A8A"/>
    <w:rsid w:val="006B5C53"/>
    <w:rsid w:val="006B7F43"/>
    <w:rsid w:val="006C10AF"/>
    <w:rsid w:val="006C30A8"/>
    <w:rsid w:val="006C4615"/>
    <w:rsid w:val="006C6928"/>
    <w:rsid w:val="006D0E89"/>
    <w:rsid w:val="006D190A"/>
    <w:rsid w:val="006D277E"/>
    <w:rsid w:val="006D37C8"/>
    <w:rsid w:val="006D790B"/>
    <w:rsid w:val="006E01DE"/>
    <w:rsid w:val="006E106D"/>
    <w:rsid w:val="006E376A"/>
    <w:rsid w:val="006E3C40"/>
    <w:rsid w:val="006E4184"/>
    <w:rsid w:val="006E4229"/>
    <w:rsid w:val="006E466E"/>
    <w:rsid w:val="006E5703"/>
    <w:rsid w:val="006E7253"/>
    <w:rsid w:val="006E74B6"/>
    <w:rsid w:val="006F4E1B"/>
    <w:rsid w:val="006F5DF6"/>
    <w:rsid w:val="00701A0E"/>
    <w:rsid w:val="00704CDD"/>
    <w:rsid w:val="00712037"/>
    <w:rsid w:val="00714005"/>
    <w:rsid w:val="00715302"/>
    <w:rsid w:val="007162A3"/>
    <w:rsid w:val="00717C7B"/>
    <w:rsid w:val="007210CC"/>
    <w:rsid w:val="007213D0"/>
    <w:rsid w:val="00721D9A"/>
    <w:rsid w:val="00722E09"/>
    <w:rsid w:val="007270E6"/>
    <w:rsid w:val="0072732D"/>
    <w:rsid w:val="0073114D"/>
    <w:rsid w:val="007359D0"/>
    <w:rsid w:val="00737192"/>
    <w:rsid w:val="007454A6"/>
    <w:rsid w:val="007477EF"/>
    <w:rsid w:val="0075142B"/>
    <w:rsid w:val="00752DEC"/>
    <w:rsid w:val="00753D12"/>
    <w:rsid w:val="007553DC"/>
    <w:rsid w:val="00761174"/>
    <w:rsid w:val="00765088"/>
    <w:rsid w:val="007727EE"/>
    <w:rsid w:val="007764F4"/>
    <w:rsid w:val="00776A5A"/>
    <w:rsid w:val="00777AE7"/>
    <w:rsid w:val="00783782"/>
    <w:rsid w:val="00784C0F"/>
    <w:rsid w:val="00785B46"/>
    <w:rsid w:val="0079009E"/>
    <w:rsid w:val="00791278"/>
    <w:rsid w:val="0079179B"/>
    <w:rsid w:val="00792036"/>
    <w:rsid w:val="00794201"/>
    <w:rsid w:val="007A11CE"/>
    <w:rsid w:val="007A1E8F"/>
    <w:rsid w:val="007A2F96"/>
    <w:rsid w:val="007A4EAB"/>
    <w:rsid w:val="007A5D25"/>
    <w:rsid w:val="007A6106"/>
    <w:rsid w:val="007A6E67"/>
    <w:rsid w:val="007A70FA"/>
    <w:rsid w:val="007B14E0"/>
    <w:rsid w:val="007B21E8"/>
    <w:rsid w:val="007B2912"/>
    <w:rsid w:val="007B2D2E"/>
    <w:rsid w:val="007B3591"/>
    <w:rsid w:val="007B5F70"/>
    <w:rsid w:val="007B6C82"/>
    <w:rsid w:val="007C0BAE"/>
    <w:rsid w:val="007C1701"/>
    <w:rsid w:val="007C5811"/>
    <w:rsid w:val="007D03CD"/>
    <w:rsid w:val="007D08E2"/>
    <w:rsid w:val="007D23E7"/>
    <w:rsid w:val="007D3175"/>
    <w:rsid w:val="007D4BA1"/>
    <w:rsid w:val="007D5742"/>
    <w:rsid w:val="007D5CB6"/>
    <w:rsid w:val="007D6DEF"/>
    <w:rsid w:val="007D6FA8"/>
    <w:rsid w:val="007E2FEA"/>
    <w:rsid w:val="007E303F"/>
    <w:rsid w:val="007E7D85"/>
    <w:rsid w:val="007F2263"/>
    <w:rsid w:val="007F2D86"/>
    <w:rsid w:val="007F2E94"/>
    <w:rsid w:val="007F321F"/>
    <w:rsid w:val="007F3B1D"/>
    <w:rsid w:val="007F41DD"/>
    <w:rsid w:val="00801D1E"/>
    <w:rsid w:val="00801D84"/>
    <w:rsid w:val="00801E7F"/>
    <w:rsid w:val="00803208"/>
    <w:rsid w:val="00803EE3"/>
    <w:rsid w:val="008053FB"/>
    <w:rsid w:val="00805CA8"/>
    <w:rsid w:val="00807734"/>
    <w:rsid w:val="00811C7A"/>
    <w:rsid w:val="00814043"/>
    <w:rsid w:val="00814159"/>
    <w:rsid w:val="008142D9"/>
    <w:rsid w:val="0081603A"/>
    <w:rsid w:val="008223FF"/>
    <w:rsid w:val="00824986"/>
    <w:rsid w:val="00826775"/>
    <w:rsid w:val="00826B0F"/>
    <w:rsid w:val="00830623"/>
    <w:rsid w:val="00830ECB"/>
    <w:rsid w:val="00832BF9"/>
    <w:rsid w:val="008340CD"/>
    <w:rsid w:val="00836B4C"/>
    <w:rsid w:val="00842413"/>
    <w:rsid w:val="008434B4"/>
    <w:rsid w:val="008437CE"/>
    <w:rsid w:val="00845467"/>
    <w:rsid w:val="008457BA"/>
    <w:rsid w:val="00845F35"/>
    <w:rsid w:val="008463B5"/>
    <w:rsid w:val="00846B44"/>
    <w:rsid w:val="00847F93"/>
    <w:rsid w:val="0085124B"/>
    <w:rsid w:val="0085358C"/>
    <w:rsid w:val="0085459A"/>
    <w:rsid w:val="008552A2"/>
    <w:rsid w:val="00857801"/>
    <w:rsid w:val="00857C87"/>
    <w:rsid w:val="00861A4B"/>
    <w:rsid w:val="0086228B"/>
    <w:rsid w:val="008706D4"/>
    <w:rsid w:val="0087137D"/>
    <w:rsid w:val="00871767"/>
    <w:rsid w:val="00872C70"/>
    <w:rsid w:val="00876CCD"/>
    <w:rsid w:val="008771CD"/>
    <w:rsid w:val="00881801"/>
    <w:rsid w:val="008840CA"/>
    <w:rsid w:val="0088435D"/>
    <w:rsid w:val="0088713D"/>
    <w:rsid w:val="00890CCB"/>
    <w:rsid w:val="00890F11"/>
    <w:rsid w:val="00891E2E"/>
    <w:rsid w:val="00892C97"/>
    <w:rsid w:val="00894E82"/>
    <w:rsid w:val="008964BC"/>
    <w:rsid w:val="0089654F"/>
    <w:rsid w:val="008975D8"/>
    <w:rsid w:val="00897A3B"/>
    <w:rsid w:val="008A2994"/>
    <w:rsid w:val="008A36E4"/>
    <w:rsid w:val="008A6F2F"/>
    <w:rsid w:val="008A7F8D"/>
    <w:rsid w:val="008B4139"/>
    <w:rsid w:val="008B47DD"/>
    <w:rsid w:val="008B48A6"/>
    <w:rsid w:val="008B4DF1"/>
    <w:rsid w:val="008B6046"/>
    <w:rsid w:val="008B7BC9"/>
    <w:rsid w:val="008C0FE7"/>
    <w:rsid w:val="008C2C50"/>
    <w:rsid w:val="008C3244"/>
    <w:rsid w:val="008C3324"/>
    <w:rsid w:val="008C3E30"/>
    <w:rsid w:val="008C44E0"/>
    <w:rsid w:val="008C5F6F"/>
    <w:rsid w:val="008C7C1D"/>
    <w:rsid w:val="008D4D33"/>
    <w:rsid w:val="008D63FA"/>
    <w:rsid w:val="008D6846"/>
    <w:rsid w:val="008D784A"/>
    <w:rsid w:val="008E0650"/>
    <w:rsid w:val="008E08F0"/>
    <w:rsid w:val="008E1843"/>
    <w:rsid w:val="008E25B7"/>
    <w:rsid w:val="008E5934"/>
    <w:rsid w:val="008E676F"/>
    <w:rsid w:val="008F0C75"/>
    <w:rsid w:val="008F3777"/>
    <w:rsid w:val="008F4396"/>
    <w:rsid w:val="008F687C"/>
    <w:rsid w:val="009029C0"/>
    <w:rsid w:val="00905BD0"/>
    <w:rsid w:val="0091197C"/>
    <w:rsid w:val="00913F40"/>
    <w:rsid w:val="0091694C"/>
    <w:rsid w:val="00916DC2"/>
    <w:rsid w:val="009243EA"/>
    <w:rsid w:val="00924E8E"/>
    <w:rsid w:val="00925F59"/>
    <w:rsid w:val="009265D0"/>
    <w:rsid w:val="00927F90"/>
    <w:rsid w:val="0093237A"/>
    <w:rsid w:val="0093260A"/>
    <w:rsid w:val="0093623D"/>
    <w:rsid w:val="00936289"/>
    <w:rsid w:val="00936DB3"/>
    <w:rsid w:val="00941750"/>
    <w:rsid w:val="00943844"/>
    <w:rsid w:val="00944073"/>
    <w:rsid w:val="00944F3E"/>
    <w:rsid w:val="00952381"/>
    <w:rsid w:val="00955800"/>
    <w:rsid w:val="00955A52"/>
    <w:rsid w:val="00956C44"/>
    <w:rsid w:val="009576CF"/>
    <w:rsid w:val="00960479"/>
    <w:rsid w:val="009617AD"/>
    <w:rsid w:val="0096400F"/>
    <w:rsid w:val="0096441D"/>
    <w:rsid w:val="00964930"/>
    <w:rsid w:val="00965F12"/>
    <w:rsid w:val="0097131F"/>
    <w:rsid w:val="00971376"/>
    <w:rsid w:val="009757A9"/>
    <w:rsid w:val="009764E3"/>
    <w:rsid w:val="00976513"/>
    <w:rsid w:val="00976D76"/>
    <w:rsid w:val="00980572"/>
    <w:rsid w:val="00981034"/>
    <w:rsid w:val="009831E1"/>
    <w:rsid w:val="00991E2A"/>
    <w:rsid w:val="00993638"/>
    <w:rsid w:val="00994122"/>
    <w:rsid w:val="00994706"/>
    <w:rsid w:val="00995C48"/>
    <w:rsid w:val="00997598"/>
    <w:rsid w:val="009A1713"/>
    <w:rsid w:val="009A1D83"/>
    <w:rsid w:val="009A1ED0"/>
    <w:rsid w:val="009A2EE2"/>
    <w:rsid w:val="009A3F4F"/>
    <w:rsid w:val="009A67BE"/>
    <w:rsid w:val="009A7A04"/>
    <w:rsid w:val="009B04C2"/>
    <w:rsid w:val="009B0B9E"/>
    <w:rsid w:val="009B1673"/>
    <w:rsid w:val="009B280B"/>
    <w:rsid w:val="009C1692"/>
    <w:rsid w:val="009C1E2E"/>
    <w:rsid w:val="009C4403"/>
    <w:rsid w:val="009C605D"/>
    <w:rsid w:val="009C7CBD"/>
    <w:rsid w:val="009D046E"/>
    <w:rsid w:val="009D406D"/>
    <w:rsid w:val="009D448D"/>
    <w:rsid w:val="009D4BAC"/>
    <w:rsid w:val="009D4CFE"/>
    <w:rsid w:val="009D5C12"/>
    <w:rsid w:val="009D6E0C"/>
    <w:rsid w:val="009D7173"/>
    <w:rsid w:val="009D71CC"/>
    <w:rsid w:val="009D771F"/>
    <w:rsid w:val="009E12AD"/>
    <w:rsid w:val="009E1456"/>
    <w:rsid w:val="009E762E"/>
    <w:rsid w:val="009E7708"/>
    <w:rsid w:val="009E78FF"/>
    <w:rsid w:val="009F1DB4"/>
    <w:rsid w:val="009F4EE7"/>
    <w:rsid w:val="009F63AE"/>
    <w:rsid w:val="009F7348"/>
    <w:rsid w:val="009F76C6"/>
    <w:rsid w:val="00A008B5"/>
    <w:rsid w:val="00A02837"/>
    <w:rsid w:val="00A03EE5"/>
    <w:rsid w:val="00A04D30"/>
    <w:rsid w:val="00A050CC"/>
    <w:rsid w:val="00A05684"/>
    <w:rsid w:val="00A06616"/>
    <w:rsid w:val="00A06F44"/>
    <w:rsid w:val="00A128F4"/>
    <w:rsid w:val="00A207E3"/>
    <w:rsid w:val="00A209E0"/>
    <w:rsid w:val="00A213FC"/>
    <w:rsid w:val="00A2290C"/>
    <w:rsid w:val="00A23D13"/>
    <w:rsid w:val="00A25B2D"/>
    <w:rsid w:val="00A26023"/>
    <w:rsid w:val="00A27795"/>
    <w:rsid w:val="00A27F4C"/>
    <w:rsid w:val="00A31061"/>
    <w:rsid w:val="00A3280D"/>
    <w:rsid w:val="00A32AAD"/>
    <w:rsid w:val="00A330D0"/>
    <w:rsid w:val="00A366F2"/>
    <w:rsid w:val="00A37A04"/>
    <w:rsid w:val="00A456A3"/>
    <w:rsid w:val="00A46DB1"/>
    <w:rsid w:val="00A47A93"/>
    <w:rsid w:val="00A51CF5"/>
    <w:rsid w:val="00A52306"/>
    <w:rsid w:val="00A523E8"/>
    <w:rsid w:val="00A52FD6"/>
    <w:rsid w:val="00A53473"/>
    <w:rsid w:val="00A53C84"/>
    <w:rsid w:val="00A5404A"/>
    <w:rsid w:val="00A61CC6"/>
    <w:rsid w:val="00A62762"/>
    <w:rsid w:val="00A62CF6"/>
    <w:rsid w:val="00A62F6C"/>
    <w:rsid w:val="00A63381"/>
    <w:rsid w:val="00A63CD5"/>
    <w:rsid w:val="00A64C32"/>
    <w:rsid w:val="00A74F97"/>
    <w:rsid w:val="00A776F0"/>
    <w:rsid w:val="00A7794B"/>
    <w:rsid w:val="00A80E6D"/>
    <w:rsid w:val="00A87498"/>
    <w:rsid w:val="00A91403"/>
    <w:rsid w:val="00A9588C"/>
    <w:rsid w:val="00A96673"/>
    <w:rsid w:val="00A96D49"/>
    <w:rsid w:val="00A973CE"/>
    <w:rsid w:val="00AA24BF"/>
    <w:rsid w:val="00AA391E"/>
    <w:rsid w:val="00AB057F"/>
    <w:rsid w:val="00AB5491"/>
    <w:rsid w:val="00AB632B"/>
    <w:rsid w:val="00AC2F39"/>
    <w:rsid w:val="00AC4272"/>
    <w:rsid w:val="00AC42F3"/>
    <w:rsid w:val="00AC43BE"/>
    <w:rsid w:val="00AC7B75"/>
    <w:rsid w:val="00AC7C23"/>
    <w:rsid w:val="00AD16A7"/>
    <w:rsid w:val="00AD210B"/>
    <w:rsid w:val="00AD2139"/>
    <w:rsid w:val="00AD26DA"/>
    <w:rsid w:val="00AD2B7E"/>
    <w:rsid w:val="00AD304A"/>
    <w:rsid w:val="00AD60B5"/>
    <w:rsid w:val="00AD675F"/>
    <w:rsid w:val="00AD7623"/>
    <w:rsid w:val="00AD7954"/>
    <w:rsid w:val="00AE296B"/>
    <w:rsid w:val="00AE4906"/>
    <w:rsid w:val="00AF0C1C"/>
    <w:rsid w:val="00AF0D8D"/>
    <w:rsid w:val="00AF1505"/>
    <w:rsid w:val="00AF23F8"/>
    <w:rsid w:val="00AF2703"/>
    <w:rsid w:val="00AF6788"/>
    <w:rsid w:val="00B01471"/>
    <w:rsid w:val="00B02453"/>
    <w:rsid w:val="00B03337"/>
    <w:rsid w:val="00B03881"/>
    <w:rsid w:val="00B065C0"/>
    <w:rsid w:val="00B102F8"/>
    <w:rsid w:val="00B11BFC"/>
    <w:rsid w:val="00B11D51"/>
    <w:rsid w:val="00B142B7"/>
    <w:rsid w:val="00B17AD2"/>
    <w:rsid w:val="00B205E2"/>
    <w:rsid w:val="00B237A8"/>
    <w:rsid w:val="00B23DF2"/>
    <w:rsid w:val="00B24BC8"/>
    <w:rsid w:val="00B300E6"/>
    <w:rsid w:val="00B3082E"/>
    <w:rsid w:val="00B30982"/>
    <w:rsid w:val="00B32B7D"/>
    <w:rsid w:val="00B33A71"/>
    <w:rsid w:val="00B36B7E"/>
    <w:rsid w:val="00B423FD"/>
    <w:rsid w:val="00B42D83"/>
    <w:rsid w:val="00B43B17"/>
    <w:rsid w:val="00B4492E"/>
    <w:rsid w:val="00B47074"/>
    <w:rsid w:val="00B57F28"/>
    <w:rsid w:val="00B61C94"/>
    <w:rsid w:val="00B64440"/>
    <w:rsid w:val="00B65BC7"/>
    <w:rsid w:val="00B67445"/>
    <w:rsid w:val="00B679C9"/>
    <w:rsid w:val="00B67B29"/>
    <w:rsid w:val="00B7414A"/>
    <w:rsid w:val="00B765A2"/>
    <w:rsid w:val="00B77EB5"/>
    <w:rsid w:val="00B817F4"/>
    <w:rsid w:val="00B81B69"/>
    <w:rsid w:val="00B83014"/>
    <w:rsid w:val="00B84191"/>
    <w:rsid w:val="00B86BF8"/>
    <w:rsid w:val="00B90EA0"/>
    <w:rsid w:val="00B9101D"/>
    <w:rsid w:val="00B961B3"/>
    <w:rsid w:val="00B962F7"/>
    <w:rsid w:val="00B96870"/>
    <w:rsid w:val="00B972A0"/>
    <w:rsid w:val="00BA0869"/>
    <w:rsid w:val="00BA5EE6"/>
    <w:rsid w:val="00BA71DF"/>
    <w:rsid w:val="00BB0281"/>
    <w:rsid w:val="00BB3048"/>
    <w:rsid w:val="00BB3229"/>
    <w:rsid w:val="00BB6015"/>
    <w:rsid w:val="00BC22E7"/>
    <w:rsid w:val="00BC396F"/>
    <w:rsid w:val="00BD1206"/>
    <w:rsid w:val="00BD4BE9"/>
    <w:rsid w:val="00BD6D3C"/>
    <w:rsid w:val="00BE04B5"/>
    <w:rsid w:val="00BE2664"/>
    <w:rsid w:val="00BE3E73"/>
    <w:rsid w:val="00BE4459"/>
    <w:rsid w:val="00BE5EAB"/>
    <w:rsid w:val="00BF2D6C"/>
    <w:rsid w:val="00BF5BF0"/>
    <w:rsid w:val="00BF6F4D"/>
    <w:rsid w:val="00C01A82"/>
    <w:rsid w:val="00C01B12"/>
    <w:rsid w:val="00C02071"/>
    <w:rsid w:val="00C037A0"/>
    <w:rsid w:val="00C03CAA"/>
    <w:rsid w:val="00C06864"/>
    <w:rsid w:val="00C07371"/>
    <w:rsid w:val="00C1100C"/>
    <w:rsid w:val="00C13E5A"/>
    <w:rsid w:val="00C159F9"/>
    <w:rsid w:val="00C175CB"/>
    <w:rsid w:val="00C22D83"/>
    <w:rsid w:val="00C25602"/>
    <w:rsid w:val="00C273C3"/>
    <w:rsid w:val="00C2767B"/>
    <w:rsid w:val="00C30812"/>
    <w:rsid w:val="00C30CE6"/>
    <w:rsid w:val="00C35133"/>
    <w:rsid w:val="00C37B70"/>
    <w:rsid w:val="00C4068F"/>
    <w:rsid w:val="00C4086D"/>
    <w:rsid w:val="00C40B74"/>
    <w:rsid w:val="00C40E9A"/>
    <w:rsid w:val="00C417E9"/>
    <w:rsid w:val="00C43969"/>
    <w:rsid w:val="00C4429F"/>
    <w:rsid w:val="00C50C90"/>
    <w:rsid w:val="00C51808"/>
    <w:rsid w:val="00C5319B"/>
    <w:rsid w:val="00C54ADA"/>
    <w:rsid w:val="00C5585B"/>
    <w:rsid w:val="00C61112"/>
    <w:rsid w:val="00C61A2A"/>
    <w:rsid w:val="00C65CFF"/>
    <w:rsid w:val="00C66CAD"/>
    <w:rsid w:val="00C67405"/>
    <w:rsid w:val="00C67664"/>
    <w:rsid w:val="00C67D11"/>
    <w:rsid w:val="00C70E7D"/>
    <w:rsid w:val="00C71A93"/>
    <w:rsid w:val="00C74886"/>
    <w:rsid w:val="00C7768E"/>
    <w:rsid w:val="00C77BBB"/>
    <w:rsid w:val="00C81D3E"/>
    <w:rsid w:val="00C8296D"/>
    <w:rsid w:val="00C838FE"/>
    <w:rsid w:val="00C85278"/>
    <w:rsid w:val="00C85CDA"/>
    <w:rsid w:val="00C868D3"/>
    <w:rsid w:val="00C90BF5"/>
    <w:rsid w:val="00C92920"/>
    <w:rsid w:val="00C9321B"/>
    <w:rsid w:val="00C95E5F"/>
    <w:rsid w:val="00C969D7"/>
    <w:rsid w:val="00C96F0F"/>
    <w:rsid w:val="00CA258F"/>
    <w:rsid w:val="00CA7B18"/>
    <w:rsid w:val="00CB0DDD"/>
    <w:rsid w:val="00CB1889"/>
    <w:rsid w:val="00CB19B3"/>
    <w:rsid w:val="00CB4AA8"/>
    <w:rsid w:val="00CB6241"/>
    <w:rsid w:val="00CB6528"/>
    <w:rsid w:val="00CB68C9"/>
    <w:rsid w:val="00CC23AD"/>
    <w:rsid w:val="00CC442D"/>
    <w:rsid w:val="00CC6BD3"/>
    <w:rsid w:val="00CC7194"/>
    <w:rsid w:val="00CD03F7"/>
    <w:rsid w:val="00CD134C"/>
    <w:rsid w:val="00CD1568"/>
    <w:rsid w:val="00CE13BB"/>
    <w:rsid w:val="00CE16E5"/>
    <w:rsid w:val="00CE3576"/>
    <w:rsid w:val="00CE5F81"/>
    <w:rsid w:val="00CE69EC"/>
    <w:rsid w:val="00CE6F8F"/>
    <w:rsid w:val="00CE7409"/>
    <w:rsid w:val="00CF18BF"/>
    <w:rsid w:val="00CF2B17"/>
    <w:rsid w:val="00CF3498"/>
    <w:rsid w:val="00CF4B73"/>
    <w:rsid w:val="00CF4D4D"/>
    <w:rsid w:val="00CF506B"/>
    <w:rsid w:val="00CF728E"/>
    <w:rsid w:val="00D00543"/>
    <w:rsid w:val="00D00CD7"/>
    <w:rsid w:val="00D01AFC"/>
    <w:rsid w:val="00D0240B"/>
    <w:rsid w:val="00D02CBD"/>
    <w:rsid w:val="00D04A8E"/>
    <w:rsid w:val="00D065DE"/>
    <w:rsid w:val="00D06696"/>
    <w:rsid w:val="00D10795"/>
    <w:rsid w:val="00D12A5F"/>
    <w:rsid w:val="00D1565B"/>
    <w:rsid w:val="00D1626A"/>
    <w:rsid w:val="00D17C81"/>
    <w:rsid w:val="00D22E88"/>
    <w:rsid w:val="00D23036"/>
    <w:rsid w:val="00D247C6"/>
    <w:rsid w:val="00D24F58"/>
    <w:rsid w:val="00D25335"/>
    <w:rsid w:val="00D25531"/>
    <w:rsid w:val="00D25C23"/>
    <w:rsid w:val="00D2705E"/>
    <w:rsid w:val="00D2757F"/>
    <w:rsid w:val="00D30F03"/>
    <w:rsid w:val="00D336DD"/>
    <w:rsid w:val="00D34C7B"/>
    <w:rsid w:val="00D35403"/>
    <w:rsid w:val="00D46B0F"/>
    <w:rsid w:val="00D507E5"/>
    <w:rsid w:val="00D51357"/>
    <w:rsid w:val="00D52CF7"/>
    <w:rsid w:val="00D53EDE"/>
    <w:rsid w:val="00D54C75"/>
    <w:rsid w:val="00D55EF8"/>
    <w:rsid w:val="00D56BA7"/>
    <w:rsid w:val="00D625C4"/>
    <w:rsid w:val="00D64DA9"/>
    <w:rsid w:val="00D65BD4"/>
    <w:rsid w:val="00D667A5"/>
    <w:rsid w:val="00D66E8C"/>
    <w:rsid w:val="00D714E3"/>
    <w:rsid w:val="00D745CE"/>
    <w:rsid w:val="00D74C43"/>
    <w:rsid w:val="00D76DFA"/>
    <w:rsid w:val="00D81F49"/>
    <w:rsid w:val="00D875AF"/>
    <w:rsid w:val="00D907DD"/>
    <w:rsid w:val="00D90BD9"/>
    <w:rsid w:val="00D91822"/>
    <w:rsid w:val="00D9665E"/>
    <w:rsid w:val="00D97BE3"/>
    <w:rsid w:val="00DA42FA"/>
    <w:rsid w:val="00DB0C35"/>
    <w:rsid w:val="00DB1AA3"/>
    <w:rsid w:val="00DB3793"/>
    <w:rsid w:val="00DB3A32"/>
    <w:rsid w:val="00DB5F43"/>
    <w:rsid w:val="00DC1365"/>
    <w:rsid w:val="00DC1634"/>
    <w:rsid w:val="00DC249C"/>
    <w:rsid w:val="00DC3535"/>
    <w:rsid w:val="00DC396C"/>
    <w:rsid w:val="00DC6E0B"/>
    <w:rsid w:val="00DD0BC9"/>
    <w:rsid w:val="00DD1406"/>
    <w:rsid w:val="00DD1982"/>
    <w:rsid w:val="00DD1D67"/>
    <w:rsid w:val="00DD206A"/>
    <w:rsid w:val="00DD30D9"/>
    <w:rsid w:val="00DD31DC"/>
    <w:rsid w:val="00DD3F36"/>
    <w:rsid w:val="00DD64F9"/>
    <w:rsid w:val="00DD684E"/>
    <w:rsid w:val="00DD7B84"/>
    <w:rsid w:val="00DE3899"/>
    <w:rsid w:val="00DE63A6"/>
    <w:rsid w:val="00DE6B7E"/>
    <w:rsid w:val="00DF0517"/>
    <w:rsid w:val="00DF1A52"/>
    <w:rsid w:val="00DF5180"/>
    <w:rsid w:val="00E01508"/>
    <w:rsid w:val="00E0155A"/>
    <w:rsid w:val="00E02AF9"/>
    <w:rsid w:val="00E04448"/>
    <w:rsid w:val="00E10B00"/>
    <w:rsid w:val="00E13EB0"/>
    <w:rsid w:val="00E15C50"/>
    <w:rsid w:val="00E2317A"/>
    <w:rsid w:val="00E269C8"/>
    <w:rsid w:val="00E31162"/>
    <w:rsid w:val="00E31511"/>
    <w:rsid w:val="00E3384D"/>
    <w:rsid w:val="00E34542"/>
    <w:rsid w:val="00E34D29"/>
    <w:rsid w:val="00E350C2"/>
    <w:rsid w:val="00E40C0E"/>
    <w:rsid w:val="00E420DE"/>
    <w:rsid w:val="00E42FF6"/>
    <w:rsid w:val="00E4764F"/>
    <w:rsid w:val="00E47FA9"/>
    <w:rsid w:val="00E550EF"/>
    <w:rsid w:val="00E56F1F"/>
    <w:rsid w:val="00E57A28"/>
    <w:rsid w:val="00E61D52"/>
    <w:rsid w:val="00E632E2"/>
    <w:rsid w:val="00E6378D"/>
    <w:rsid w:val="00E63D24"/>
    <w:rsid w:val="00E656EB"/>
    <w:rsid w:val="00E65D6D"/>
    <w:rsid w:val="00E70D7A"/>
    <w:rsid w:val="00E72D3A"/>
    <w:rsid w:val="00E745FD"/>
    <w:rsid w:val="00E75E56"/>
    <w:rsid w:val="00E76DA1"/>
    <w:rsid w:val="00E8033D"/>
    <w:rsid w:val="00E80CD3"/>
    <w:rsid w:val="00E81314"/>
    <w:rsid w:val="00E84229"/>
    <w:rsid w:val="00E853BE"/>
    <w:rsid w:val="00E8594A"/>
    <w:rsid w:val="00E859E4"/>
    <w:rsid w:val="00E86A9D"/>
    <w:rsid w:val="00E86B36"/>
    <w:rsid w:val="00E87F59"/>
    <w:rsid w:val="00E96687"/>
    <w:rsid w:val="00EA0B6F"/>
    <w:rsid w:val="00EA1BCE"/>
    <w:rsid w:val="00EA244C"/>
    <w:rsid w:val="00EA6A55"/>
    <w:rsid w:val="00EA756E"/>
    <w:rsid w:val="00EA76D2"/>
    <w:rsid w:val="00EB1F77"/>
    <w:rsid w:val="00EB1FF9"/>
    <w:rsid w:val="00EB33D0"/>
    <w:rsid w:val="00EB7A87"/>
    <w:rsid w:val="00EC01D7"/>
    <w:rsid w:val="00EC12A3"/>
    <w:rsid w:val="00EC3C32"/>
    <w:rsid w:val="00EC41A1"/>
    <w:rsid w:val="00EC5342"/>
    <w:rsid w:val="00EC6D10"/>
    <w:rsid w:val="00ED0FEF"/>
    <w:rsid w:val="00ED31D3"/>
    <w:rsid w:val="00ED6F11"/>
    <w:rsid w:val="00EE0A30"/>
    <w:rsid w:val="00EE0DDE"/>
    <w:rsid w:val="00EE2A66"/>
    <w:rsid w:val="00EE4C8D"/>
    <w:rsid w:val="00EE5C7A"/>
    <w:rsid w:val="00EE6205"/>
    <w:rsid w:val="00EE7DD1"/>
    <w:rsid w:val="00EE7FC8"/>
    <w:rsid w:val="00EF27C4"/>
    <w:rsid w:val="00EF4129"/>
    <w:rsid w:val="00EF6601"/>
    <w:rsid w:val="00F00919"/>
    <w:rsid w:val="00F01478"/>
    <w:rsid w:val="00F0160D"/>
    <w:rsid w:val="00F04A52"/>
    <w:rsid w:val="00F06F27"/>
    <w:rsid w:val="00F0724F"/>
    <w:rsid w:val="00F103A2"/>
    <w:rsid w:val="00F12F59"/>
    <w:rsid w:val="00F1399C"/>
    <w:rsid w:val="00F14C02"/>
    <w:rsid w:val="00F21268"/>
    <w:rsid w:val="00F21863"/>
    <w:rsid w:val="00F23216"/>
    <w:rsid w:val="00F245A0"/>
    <w:rsid w:val="00F26A96"/>
    <w:rsid w:val="00F271AB"/>
    <w:rsid w:val="00F27780"/>
    <w:rsid w:val="00F32244"/>
    <w:rsid w:val="00F334FE"/>
    <w:rsid w:val="00F341F2"/>
    <w:rsid w:val="00F345E1"/>
    <w:rsid w:val="00F40B9E"/>
    <w:rsid w:val="00F421D8"/>
    <w:rsid w:val="00F448F7"/>
    <w:rsid w:val="00F4496D"/>
    <w:rsid w:val="00F4508F"/>
    <w:rsid w:val="00F50554"/>
    <w:rsid w:val="00F532C8"/>
    <w:rsid w:val="00F56658"/>
    <w:rsid w:val="00F56B5B"/>
    <w:rsid w:val="00F56D27"/>
    <w:rsid w:val="00F600E9"/>
    <w:rsid w:val="00F6287A"/>
    <w:rsid w:val="00F630A6"/>
    <w:rsid w:val="00F67873"/>
    <w:rsid w:val="00F67BF2"/>
    <w:rsid w:val="00F701C9"/>
    <w:rsid w:val="00F71124"/>
    <w:rsid w:val="00F75355"/>
    <w:rsid w:val="00F75C9A"/>
    <w:rsid w:val="00F76CBD"/>
    <w:rsid w:val="00F826D1"/>
    <w:rsid w:val="00F844A6"/>
    <w:rsid w:val="00F848FC"/>
    <w:rsid w:val="00F8736F"/>
    <w:rsid w:val="00F87E8A"/>
    <w:rsid w:val="00F92448"/>
    <w:rsid w:val="00F93859"/>
    <w:rsid w:val="00F96F39"/>
    <w:rsid w:val="00F978C6"/>
    <w:rsid w:val="00FA03C3"/>
    <w:rsid w:val="00FA17EF"/>
    <w:rsid w:val="00FA2243"/>
    <w:rsid w:val="00FA4C38"/>
    <w:rsid w:val="00FB09CA"/>
    <w:rsid w:val="00FB2780"/>
    <w:rsid w:val="00FB4E72"/>
    <w:rsid w:val="00FC101F"/>
    <w:rsid w:val="00FC1E6E"/>
    <w:rsid w:val="00FC2400"/>
    <w:rsid w:val="00FC48A8"/>
    <w:rsid w:val="00FC4C48"/>
    <w:rsid w:val="00FC73A6"/>
    <w:rsid w:val="00FD08FF"/>
    <w:rsid w:val="00FD52B0"/>
    <w:rsid w:val="00FD649B"/>
    <w:rsid w:val="00FD66AA"/>
    <w:rsid w:val="00FD76A6"/>
    <w:rsid w:val="00FE0229"/>
    <w:rsid w:val="00FE11D8"/>
    <w:rsid w:val="00FE17B6"/>
    <w:rsid w:val="00FE1C70"/>
    <w:rsid w:val="00FE35FB"/>
    <w:rsid w:val="00FF046A"/>
    <w:rsid w:val="00FF3408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22C5B8"/>
  <w15:docId w15:val="{CEA5C400-D682-43A7-A209-5EF8B63E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505"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85EEE"/>
    <w:pPr>
      <w:keepNext/>
      <w:autoSpaceDE w:val="0"/>
      <w:autoSpaceDN w:val="0"/>
      <w:spacing w:after="0" w:line="240" w:lineRule="auto"/>
      <w:ind w:firstLine="284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216BEB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720" w:hanging="432"/>
      <w:outlineLvl w:val="2"/>
    </w:pPr>
    <w:rPr>
      <w:rFonts w:ascii="Calibri Light" w:hAnsi="Calibri Light"/>
      <w:b/>
      <w:bCs/>
      <w:color w:val="5B9BD5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864" w:hanging="144"/>
      <w:outlineLvl w:val="3"/>
    </w:pPr>
    <w:rPr>
      <w:rFonts w:ascii="Calibri Light" w:hAnsi="Calibri Light"/>
      <w:b/>
      <w:bCs/>
      <w:i/>
      <w:iCs/>
      <w:color w:val="5B9BD5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1008" w:hanging="432"/>
      <w:outlineLvl w:val="4"/>
    </w:pPr>
    <w:rPr>
      <w:rFonts w:ascii="Calibri Light" w:hAnsi="Calibri Light"/>
      <w:color w:val="1F4D78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1152" w:hanging="432"/>
      <w:outlineLvl w:val="5"/>
    </w:pPr>
    <w:rPr>
      <w:rFonts w:ascii="Calibri Light" w:hAnsi="Calibri Light"/>
      <w:i/>
      <w:iCs/>
      <w:color w:val="1F4D7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1296" w:hanging="288"/>
      <w:outlineLvl w:val="6"/>
    </w:pPr>
    <w:rPr>
      <w:rFonts w:ascii="Calibri Light" w:hAnsi="Calibri Light"/>
      <w:i/>
      <w:iCs/>
      <w:color w:val="404040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1440" w:hanging="432"/>
      <w:outlineLvl w:val="7"/>
    </w:pPr>
    <w:rPr>
      <w:rFonts w:ascii="Calibri Light" w:hAnsi="Calibri Light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C30CE6"/>
    <w:pPr>
      <w:keepNext/>
      <w:keepLines/>
      <w:suppressAutoHyphens/>
      <w:spacing w:before="200" w:after="0" w:line="240" w:lineRule="auto"/>
      <w:ind w:left="1584" w:hanging="144"/>
      <w:outlineLvl w:val="8"/>
    </w:pPr>
    <w:rPr>
      <w:rFonts w:ascii="Calibri Light" w:hAnsi="Calibri Light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85E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216BE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30CE6"/>
    <w:rPr>
      <w:rFonts w:ascii="Calibri Light" w:hAnsi="Calibri Light" w:cs="Times New Roman"/>
      <w:b/>
      <w:bCs/>
      <w:color w:val="5B9BD5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30CE6"/>
    <w:rPr>
      <w:rFonts w:ascii="Calibri Light" w:hAnsi="Calibri Light" w:cs="Times New Roman"/>
      <w:b/>
      <w:bCs/>
      <w:i/>
      <w:iCs/>
      <w:color w:val="5B9BD5"/>
      <w:sz w:val="24"/>
      <w:szCs w:val="24"/>
      <w:lang w:eastAsia="ar-SA" w:bidi="ar-SA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C30CE6"/>
    <w:rPr>
      <w:rFonts w:ascii="Calibri Light" w:hAnsi="Calibri Light" w:cs="Times New Roman"/>
      <w:color w:val="1F4D78"/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C30CE6"/>
    <w:rPr>
      <w:rFonts w:ascii="Calibri Light" w:hAnsi="Calibri Light" w:cs="Times New Roman"/>
      <w:i/>
      <w:iCs/>
      <w:color w:val="1F4D78"/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C30CE6"/>
    <w:rPr>
      <w:rFonts w:ascii="Calibri Light" w:hAnsi="Calibri Light" w:cs="Times New Roman"/>
      <w:i/>
      <w:iCs/>
      <w:color w:val="404040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C30CE6"/>
    <w:rPr>
      <w:rFonts w:ascii="Calibri Light" w:hAnsi="Calibri Light" w:cs="Times New Roman"/>
      <w:color w:val="404040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C30CE6"/>
    <w:rPr>
      <w:rFonts w:ascii="Calibri Light" w:hAnsi="Calibri Light" w:cs="Times New Roman"/>
      <w:i/>
      <w:iCs/>
      <w:color w:val="404040"/>
      <w:sz w:val="20"/>
      <w:szCs w:val="20"/>
      <w:lang w:eastAsia="ar-SA" w:bidi="ar-SA"/>
    </w:rPr>
  </w:style>
  <w:style w:type="paragraph" w:styleId="a3">
    <w:name w:val="footnote text"/>
    <w:basedOn w:val="a"/>
    <w:link w:val="a4"/>
    <w:uiPriority w:val="99"/>
    <w:rsid w:val="00685EE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685E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6600"/>
    <w:pPr>
      <w:ind w:left="720"/>
      <w:contextualSpacing/>
    </w:pPr>
    <w:rPr>
      <w:rFonts w:ascii="Calibri" w:hAnsi="Calibri"/>
      <w:sz w:val="22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A06616"/>
    <w:pPr>
      <w:widowControl w:val="0"/>
      <w:tabs>
        <w:tab w:val="right" w:leader="dot" w:pos="9968"/>
      </w:tabs>
      <w:spacing w:after="0" w:line="240" w:lineRule="auto"/>
    </w:pPr>
    <w:rPr>
      <w:b/>
      <w:szCs w:val="24"/>
    </w:rPr>
  </w:style>
  <w:style w:type="paragraph" w:styleId="a6">
    <w:name w:val="Title"/>
    <w:basedOn w:val="a"/>
    <w:next w:val="a"/>
    <w:link w:val="a7"/>
    <w:uiPriority w:val="10"/>
    <w:qFormat/>
    <w:rsid w:val="00DD31D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locked/>
    <w:rsid w:val="00DD31DC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9F76C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rsid w:val="000F2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F22F0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0F2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F22F0"/>
    <w:rPr>
      <w:rFonts w:ascii="Times New Roman" w:hAnsi="Times New Roman" w:cs="Times New Roman"/>
      <w:sz w:val="24"/>
      <w:lang w:eastAsia="ru-RU"/>
    </w:rPr>
  </w:style>
  <w:style w:type="character" w:styleId="ac">
    <w:name w:val="footnote reference"/>
    <w:basedOn w:val="a0"/>
    <w:uiPriority w:val="99"/>
    <w:rsid w:val="00685EEE"/>
    <w:rPr>
      <w:rFonts w:cs="Times New Roman"/>
      <w:vertAlign w:val="superscript"/>
    </w:rPr>
  </w:style>
  <w:style w:type="paragraph" w:styleId="ad">
    <w:name w:val="Normal (Web)"/>
    <w:basedOn w:val="a"/>
    <w:uiPriority w:val="99"/>
    <w:rsid w:val="00685EEE"/>
    <w:pPr>
      <w:spacing w:before="100" w:beforeAutospacing="1" w:after="100" w:afterAutospacing="1" w:line="240" w:lineRule="auto"/>
    </w:pPr>
    <w:rPr>
      <w:szCs w:val="24"/>
    </w:rPr>
  </w:style>
  <w:style w:type="paragraph" w:styleId="21">
    <w:name w:val="List 2"/>
    <w:basedOn w:val="a"/>
    <w:uiPriority w:val="99"/>
    <w:rsid w:val="00685EEE"/>
    <w:pPr>
      <w:spacing w:after="0" w:line="240" w:lineRule="auto"/>
      <w:ind w:left="566" w:hanging="283"/>
    </w:pPr>
    <w:rPr>
      <w:szCs w:val="24"/>
    </w:rPr>
  </w:style>
  <w:style w:type="character" w:customStyle="1" w:styleId="31">
    <w:name w:val="Основной текст (3)_"/>
    <w:basedOn w:val="a0"/>
    <w:link w:val="32"/>
    <w:uiPriority w:val="99"/>
    <w:locked/>
    <w:rsid w:val="003A227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3A227F"/>
    <w:pPr>
      <w:shd w:val="clear" w:color="auto" w:fill="FFFFFF"/>
      <w:spacing w:after="0" w:line="266" w:lineRule="exact"/>
      <w:jc w:val="center"/>
    </w:pPr>
    <w:rPr>
      <w:sz w:val="23"/>
      <w:szCs w:val="23"/>
      <w:lang w:eastAsia="en-US"/>
    </w:rPr>
  </w:style>
  <w:style w:type="table" w:styleId="ae">
    <w:name w:val="Table Grid"/>
    <w:basedOn w:val="a1"/>
    <w:uiPriority w:val="59"/>
    <w:rsid w:val="00051900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intext">
    <w:name w:val="maintext"/>
    <w:basedOn w:val="a0"/>
    <w:uiPriority w:val="99"/>
    <w:rsid w:val="004C6600"/>
    <w:rPr>
      <w:rFonts w:cs="Times New Roman"/>
    </w:rPr>
  </w:style>
  <w:style w:type="character" w:styleId="af">
    <w:name w:val="Emphasis"/>
    <w:basedOn w:val="a0"/>
    <w:uiPriority w:val="20"/>
    <w:qFormat/>
    <w:locked/>
    <w:rsid w:val="004C6600"/>
    <w:rPr>
      <w:rFonts w:cs="Times New Roman"/>
      <w:i/>
      <w:iCs/>
    </w:rPr>
  </w:style>
  <w:style w:type="character" w:styleId="af0">
    <w:name w:val="Strong"/>
    <w:basedOn w:val="a0"/>
    <w:uiPriority w:val="22"/>
    <w:qFormat/>
    <w:locked/>
    <w:rsid w:val="00246899"/>
    <w:rPr>
      <w:rFonts w:cs="Times New Roman"/>
      <w:b/>
      <w:bCs/>
    </w:rPr>
  </w:style>
  <w:style w:type="paragraph" w:styleId="af1">
    <w:name w:val="List"/>
    <w:basedOn w:val="a"/>
    <w:uiPriority w:val="99"/>
    <w:rsid w:val="004D2FAB"/>
    <w:pPr>
      <w:spacing w:after="0" w:line="240" w:lineRule="auto"/>
      <w:ind w:left="283" w:hanging="283"/>
      <w:contextualSpacing/>
    </w:pPr>
    <w:rPr>
      <w:szCs w:val="24"/>
    </w:rPr>
  </w:style>
  <w:style w:type="table" w:customStyle="1" w:styleId="12">
    <w:name w:val="Сетка таблицы1"/>
    <w:basedOn w:val="a1"/>
    <w:next w:val="ae"/>
    <w:rsid w:val="00AD2B7E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rsid w:val="00216BEB"/>
    <w:pPr>
      <w:spacing w:after="120" w:line="480" w:lineRule="auto"/>
      <w:ind w:left="283"/>
    </w:pPr>
    <w:rPr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216BEB"/>
    <w:rPr>
      <w:rFonts w:ascii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216BEB"/>
    <w:pPr>
      <w:spacing w:after="120" w:line="480" w:lineRule="auto"/>
    </w:pPr>
    <w:rPr>
      <w:szCs w:val="24"/>
    </w:rPr>
  </w:style>
  <w:style w:type="character" w:customStyle="1" w:styleId="25">
    <w:name w:val="Основной текст 2 Знак"/>
    <w:basedOn w:val="a0"/>
    <w:link w:val="24"/>
    <w:uiPriority w:val="99"/>
    <w:locked/>
    <w:rsid w:val="00216BEB"/>
    <w:rPr>
      <w:rFonts w:ascii="Times New Roman" w:hAnsi="Times New Roman" w:cs="Times New Roman"/>
      <w:sz w:val="24"/>
      <w:szCs w:val="24"/>
    </w:rPr>
  </w:style>
  <w:style w:type="paragraph" w:styleId="af2">
    <w:name w:val="Body Text"/>
    <w:basedOn w:val="a"/>
    <w:link w:val="af3"/>
    <w:uiPriority w:val="99"/>
    <w:rsid w:val="00216BEB"/>
    <w:pPr>
      <w:spacing w:after="120" w:line="240" w:lineRule="auto"/>
    </w:pPr>
    <w:rPr>
      <w:szCs w:val="24"/>
    </w:rPr>
  </w:style>
  <w:style w:type="character" w:customStyle="1" w:styleId="af3">
    <w:name w:val="Основной текст Знак"/>
    <w:basedOn w:val="a0"/>
    <w:link w:val="af2"/>
    <w:uiPriority w:val="99"/>
    <w:locked/>
    <w:rsid w:val="00216BEB"/>
    <w:rPr>
      <w:rFonts w:ascii="Times New Roman" w:hAnsi="Times New Roman" w:cs="Times New Roman"/>
      <w:sz w:val="24"/>
      <w:szCs w:val="24"/>
    </w:rPr>
  </w:style>
  <w:style w:type="paragraph" w:customStyle="1" w:styleId="26">
    <w:name w:val="Знак2"/>
    <w:basedOn w:val="a"/>
    <w:rsid w:val="00216B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basedOn w:val="a0"/>
    <w:uiPriority w:val="99"/>
    <w:rsid w:val="00216BEB"/>
    <w:rPr>
      <w:rFonts w:cs="Times New Roman"/>
    </w:rPr>
  </w:style>
  <w:style w:type="table" w:customStyle="1" w:styleId="27">
    <w:name w:val="Сетка таблицы2"/>
    <w:basedOn w:val="a1"/>
    <w:next w:val="ae"/>
    <w:rsid w:val="00216BE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Grid 1"/>
    <w:basedOn w:val="a1"/>
    <w:uiPriority w:val="99"/>
    <w:rsid w:val="00216BE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Balloon Text"/>
    <w:basedOn w:val="a"/>
    <w:link w:val="af6"/>
    <w:uiPriority w:val="99"/>
    <w:rsid w:val="00216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216BEB"/>
    <w:rPr>
      <w:rFonts w:ascii="Tahoma" w:hAnsi="Tahoma" w:cs="Tahoma"/>
      <w:sz w:val="16"/>
      <w:szCs w:val="16"/>
    </w:rPr>
  </w:style>
  <w:style w:type="character" w:customStyle="1" w:styleId="28">
    <w:name w:val="стиль2"/>
    <w:rsid w:val="00216BEB"/>
  </w:style>
  <w:style w:type="paragraph" w:customStyle="1" w:styleId="Style7">
    <w:name w:val="Style7"/>
    <w:basedOn w:val="a"/>
    <w:uiPriority w:val="99"/>
    <w:rsid w:val="00216BEB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szCs w:val="24"/>
    </w:rPr>
  </w:style>
  <w:style w:type="character" w:customStyle="1" w:styleId="FontStyle44">
    <w:name w:val="Font Style44"/>
    <w:rsid w:val="00216BEB"/>
    <w:rPr>
      <w:rFonts w:ascii="Times New Roman" w:hAnsi="Times New Roman"/>
      <w:sz w:val="26"/>
    </w:rPr>
  </w:style>
  <w:style w:type="paragraph" w:customStyle="1" w:styleId="14">
    <w:name w:val="Абзац списка1"/>
    <w:basedOn w:val="a"/>
    <w:rsid w:val="00216BEB"/>
    <w:pPr>
      <w:spacing w:after="0" w:line="240" w:lineRule="auto"/>
      <w:ind w:left="720"/>
      <w:contextualSpacing/>
    </w:pPr>
    <w:rPr>
      <w:szCs w:val="24"/>
    </w:rPr>
  </w:style>
  <w:style w:type="paragraph" w:customStyle="1" w:styleId="Default">
    <w:name w:val="Default"/>
    <w:rsid w:val="00216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f7">
    <w:name w:val="Subtitle"/>
    <w:basedOn w:val="a"/>
    <w:next w:val="a"/>
    <w:link w:val="af8"/>
    <w:uiPriority w:val="11"/>
    <w:qFormat/>
    <w:locked/>
    <w:rsid w:val="00216BEB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8">
    <w:name w:val="Подзаголовок Знак"/>
    <w:basedOn w:val="a0"/>
    <w:link w:val="af7"/>
    <w:uiPriority w:val="11"/>
    <w:locked/>
    <w:rsid w:val="00216BEB"/>
    <w:rPr>
      <w:rFonts w:ascii="Cambria" w:hAnsi="Cambria" w:cs="Times New Roman"/>
      <w:sz w:val="24"/>
      <w:szCs w:val="24"/>
    </w:rPr>
  </w:style>
  <w:style w:type="paragraph" w:styleId="af9">
    <w:name w:val="No Spacing"/>
    <w:uiPriority w:val="1"/>
    <w:qFormat/>
    <w:rsid w:val="00216BE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fa">
    <w:name w:val="Body Text Indent"/>
    <w:basedOn w:val="a"/>
    <w:link w:val="afb"/>
    <w:uiPriority w:val="99"/>
    <w:rsid w:val="00216BE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216BEB"/>
    <w:rPr>
      <w:rFonts w:ascii="Times New Roman" w:hAnsi="Times New Roman" w:cs="Times New Roman"/>
      <w:sz w:val="24"/>
    </w:rPr>
  </w:style>
  <w:style w:type="character" w:styleId="afc">
    <w:name w:val="Hyperlink"/>
    <w:basedOn w:val="a0"/>
    <w:uiPriority w:val="99"/>
    <w:rsid w:val="00216BEB"/>
    <w:rPr>
      <w:rFonts w:cs="Times New Roman"/>
      <w:color w:val="0000FF"/>
      <w:u w:val="single"/>
    </w:rPr>
  </w:style>
  <w:style w:type="character" w:styleId="afd">
    <w:name w:val="Subtle Emphasis"/>
    <w:basedOn w:val="a0"/>
    <w:uiPriority w:val="19"/>
    <w:qFormat/>
    <w:rsid w:val="00216BEB"/>
    <w:rPr>
      <w:rFonts w:cs="Times New Roman"/>
      <w:i/>
      <w:color w:val="404040"/>
    </w:rPr>
  </w:style>
  <w:style w:type="table" w:customStyle="1" w:styleId="110">
    <w:name w:val="Сетка таблицы11"/>
    <w:basedOn w:val="a1"/>
    <w:next w:val="ae"/>
    <w:uiPriority w:val="59"/>
    <w:rsid w:val="00216BEB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next w:val="ae"/>
    <w:uiPriority w:val="59"/>
    <w:rsid w:val="00216BEB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e"/>
    <w:uiPriority w:val="59"/>
    <w:rsid w:val="00216BEB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e"/>
    <w:uiPriority w:val="59"/>
    <w:rsid w:val="00216BEB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eview-h52">
    <w:name w:val="review-h52"/>
    <w:rsid w:val="00216BEB"/>
    <w:rPr>
      <w:b/>
      <w:vanish/>
      <w:color w:val="004080"/>
      <w:sz w:val="18"/>
      <w:u w:val="none"/>
      <w:effect w:val="none"/>
    </w:rPr>
  </w:style>
  <w:style w:type="paragraph" w:customStyle="1" w:styleId="211">
    <w:name w:val="Основной текст с отступом 21"/>
    <w:basedOn w:val="a"/>
    <w:rsid w:val="00C30CE6"/>
    <w:pPr>
      <w:suppressAutoHyphens/>
      <w:spacing w:after="120" w:line="480" w:lineRule="auto"/>
      <w:ind w:left="283"/>
    </w:pPr>
    <w:rPr>
      <w:szCs w:val="24"/>
      <w:lang w:eastAsia="ar-SA"/>
    </w:rPr>
  </w:style>
  <w:style w:type="paragraph" w:customStyle="1" w:styleId="212">
    <w:name w:val="Основной текст 21"/>
    <w:basedOn w:val="a"/>
    <w:rsid w:val="00C30CE6"/>
    <w:pPr>
      <w:suppressAutoHyphens/>
      <w:spacing w:after="120" w:line="480" w:lineRule="auto"/>
    </w:pPr>
    <w:rPr>
      <w:szCs w:val="24"/>
      <w:lang w:eastAsia="ar-SA"/>
    </w:rPr>
  </w:style>
  <w:style w:type="paragraph" w:customStyle="1" w:styleId="15">
    <w:name w:val="Обычный1"/>
    <w:rsid w:val="00C30CE6"/>
    <w:pPr>
      <w:widowControl w:val="0"/>
      <w:suppressAutoHyphens/>
      <w:spacing w:before="3500" w:after="0" w:line="240" w:lineRule="auto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afe">
    <w:name w:val="Знак"/>
    <w:basedOn w:val="a"/>
    <w:rsid w:val="00C30CE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ff">
    <w:name w:val="Placeholder Text"/>
    <w:basedOn w:val="a0"/>
    <w:uiPriority w:val="99"/>
    <w:semiHidden/>
    <w:rsid w:val="00C30CE6"/>
    <w:rPr>
      <w:rFonts w:cs="Times New Roman"/>
      <w:color w:val="808080"/>
    </w:rPr>
  </w:style>
  <w:style w:type="paragraph" w:customStyle="1" w:styleId="c5">
    <w:name w:val="c5"/>
    <w:basedOn w:val="a"/>
    <w:rsid w:val="00C30CE6"/>
    <w:pPr>
      <w:spacing w:before="91" w:after="91" w:line="240" w:lineRule="auto"/>
    </w:pPr>
    <w:rPr>
      <w:szCs w:val="24"/>
    </w:rPr>
  </w:style>
  <w:style w:type="character" w:customStyle="1" w:styleId="c3">
    <w:name w:val="c3"/>
    <w:rsid w:val="00C30CE6"/>
  </w:style>
  <w:style w:type="paragraph" w:customStyle="1" w:styleId="c1">
    <w:name w:val="c1"/>
    <w:basedOn w:val="a"/>
    <w:rsid w:val="00C30CE6"/>
    <w:pPr>
      <w:spacing w:before="91" w:after="91" w:line="240" w:lineRule="auto"/>
    </w:pPr>
    <w:rPr>
      <w:szCs w:val="24"/>
    </w:rPr>
  </w:style>
  <w:style w:type="character" w:customStyle="1" w:styleId="c0">
    <w:name w:val="c0"/>
    <w:rsid w:val="00C30CE6"/>
  </w:style>
  <w:style w:type="character" w:customStyle="1" w:styleId="c9">
    <w:name w:val="c9"/>
    <w:rsid w:val="00C30CE6"/>
  </w:style>
  <w:style w:type="character" w:customStyle="1" w:styleId="c24">
    <w:name w:val="c24"/>
    <w:rsid w:val="00C30CE6"/>
  </w:style>
  <w:style w:type="paragraph" w:customStyle="1" w:styleId="c19">
    <w:name w:val="c19"/>
    <w:basedOn w:val="a"/>
    <w:rsid w:val="00C30CE6"/>
    <w:pPr>
      <w:spacing w:before="91" w:after="91" w:line="240" w:lineRule="auto"/>
    </w:pPr>
    <w:rPr>
      <w:szCs w:val="24"/>
    </w:rPr>
  </w:style>
  <w:style w:type="character" w:customStyle="1" w:styleId="c8">
    <w:name w:val="c8"/>
    <w:rsid w:val="00C30CE6"/>
  </w:style>
  <w:style w:type="character" w:customStyle="1" w:styleId="c10">
    <w:name w:val="c10"/>
    <w:rsid w:val="00C30CE6"/>
  </w:style>
  <w:style w:type="paragraph" w:customStyle="1" w:styleId="29">
    <w:name w:val="Обычный2"/>
    <w:basedOn w:val="a"/>
    <w:rsid w:val="00C30CE6"/>
    <w:pPr>
      <w:widowControl w:val="0"/>
    </w:pPr>
    <w:rPr>
      <w:rFonts w:ascii="Calibri" w:hAnsi="Calibri" w:cs="Arial"/>
      <w:noProof/>
      <w:sz w:val="22"/>
      <w:szCs w:val="20"/>
      <w:lang w:val="en-US" w:eastAsia="en-US"/>
    </w:rPr>
  </w:style>
  <w:style w:type="paragraph" w:customStyle="1" w:styleId="c0c29">
    <w:name w:val="c0 c29"/>
    <w:basedOn w:val="a"/>
    <w:rsid w:val="00C30C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c2c15">
    <w:name w:val="c2 c15"/>
    <w:rsid w:val="00C30CE6"/>
  </w:style>
  <w:style w:type="paragraph" w:customStyle="1" w:styleId="c21c31c32">
    <w:name w:val="c21 c31 c32"/>
    <w:basedOn w:val="a"/>
    <w:rsid w:val="00C30C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c2">
    <w:name w:val="c2"/>
    <w:rsid w:val="00C30CE6"/>
  </w:style>
  <w:style w:type="paragraph" w:customStyle="1" w:styleId="c21c31">
    <w:name w:val="c21 c31"/>
    <w:basedOn w:val="a"/>
    <w:rsid w:val="00C30CE6"/>
    <w:pPr>
      <w:spacing w:before="100" w:beforeAutospacing="1" w:after="100" w:afterAutospacing="1" w:line="240" w:lineRule="auto"/>
    </w:pPr>
    <w:rPr>
      <w:szCs w:val="24"/>
    </w:rPr>
  </w:style>
  <w:style w:type="paragraph" w:customStyle="1" w:styleId="c21">
    <w:name w:val="c21"/>
    <w:basedOn w:val="a"/>
    <w:rsid w:val="00C30C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c2c15c6">
    <w:name w:val="c2 c15 c6"/>
    <w:rsid w:val="00C30CE6"/>
  </w:style>
  <w:style w:type="paragraph" w:customStyle="1" w:styleId="c21c22">
    <w:name w:val="c21 c22"/>
    <w:basedOn w:val="a"/>
    <w:rsid w:val="00C30CE6"/>
    <w:pPr>
      <w:spacing w:before="100" w:beforeAutospacing="1" w:after="100" w:afterAutospacing="1" w:line="240" w:lineRule="auto"/>
    </w:pPr>
    <w:rPr>
      <w:szCs w:val="24"/>
    </w:rPr>
  </w:style>
  <w:style w:type="paragraph" w:customStyle="1" w:styleId="c21c29c23c31">
    <w:name w:val="c21 c29 c23 c31"/>
    <w:basedOn w:val="a"/>
    <w:rsid w:val="00C30CE6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13">
    <w:name w:val="Заголовок 2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1418"/>
      <w:outlineLvl w:val="1"/>
    </w:pPr>
    <w:rPr>
      <w:rFonts w:ascii="Cambria" w:hAnsi="Cambria"/>
      <w:b/>
      <w:bCs/>
      <w:color w:val="4F81BD"/>
      <w:sz w:val="26"/>
      <w:szCs w:val="26"/>
      <w:lang w:eastAsia="ar-SA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2138" w:hanging="432"/>
      <w:outlineLvl w:val="2"/>
    </w:pPr>
    <w:rPr>
      <w:rFonts w:ascii="Cambria" w:hAnsi="Cambria"/>
      <w:b/>
      <w:bCs/>
      <w:color w:val="4F81BD"/>
      <w:szCs w:val="24"/>
      <w:lang w:eastAsia="ar-SA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2282" w:hanging="144"/>
      <w:outlineLvl w:val="3"/>
    </w:pPr>
    <w:rPr>
      <w:rFonts w:ascii="Cambria" w:hAnsi="Cambria"/>
      <w:b/>
      <w:bCs/>
      <w:i/>
      <w:iCs/>
      <w:color w:val="4F81BD"/>
      <w:szCs w:val="24"/>
      <w:lang w:eastAsia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2426" w:hanging="432"/>
      <w:outlineLvl w:val="4"/>
    </w:pPr>
    <w:rPr>
      <w:rFonts w:ascii="Cambria" w:hAnsi="Cambria"/>
      <w:color w:val="243F60"/>
      <w:szCs w:val="24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2570" w:hanging="432"/>
      <w:outlineLvl w:val="5"/>
    </w:pPr>
    <w:rPr>
      <w:rFonts w:ascii="Cambria" w:hAnsi="Cambria"/>
      <w:i/>
      <w:iCs/>
      <w:color w:val="243F60"/>
      <w:szCs w:val="24"/>
      <w:lang w:eastAsia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2714" w:hanging="288"/>
      <w:outlineLvl w:val="6"/>
    </w:pPr>
    <w:rPr>
      <w:rFonts w:ascii="Cambria" w:hAnsi="Cambria"/>
      <w:i/>
      <w:iCs/>
      <w:color w:val="404040"/>
      <w:szCs w:val="24"/>
      <w:lang w:eastAsia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2858" w:hanging="432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C30CE6"/>
    <w:pPr>
      <w:keepNext/>
      <w:keepLines/>
      <w:suppressAutoHyphens/>
      <w:spacing w:before="200" w:after="0" w:line="240" w:lineRule="auto"/>
      <w:ind w:left="3002" w:hanging="144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customStyle="1" w:styleId="214">
    <w:name w:val="Заголовок 2 Знак1"/>
    <w:uiPriority w:val="9"/>
    <w:semiHidden/>
    <w:rsid w:val="00C30CE6"/>
    <w:rPr>
      <w:rFonts w:ascii="Calibri Light" w:hAnsi="Calibri Light"/>
      <w:color w:val="2E74B5"/>
      <w:sz w:val="26"/>
    </w:rPr>
  </w:style>
  <w:style w:type="character" w:customStyle="1" w:styleId="311">
    <w:name w:val="Заголовок 3 Знак1"/>
    <w:uiPriority w:val="9"/>
    <w:semiHidden/>
    <w:rsid w:val="00C30CE6"/>
    <w:rPr>
      <w:rFonts w:ascii="Calibri Light" w:hAnsi="Calibri Light"/>
      <w:color w:val="1F4D78"/>
      <w:sz w:val="24"/>
    </w:rPr>
  </w:style>
  <w:style w:type="character" w:customStyle="1" w:styleId="411">
    <w:name w:val="Заголовок 4 Знак1"/>
    <w:uiPriority w:val="9"/>
    <w:semiHidden/>
    <w:rsid w:val="00C30CE6"/>
    <w:rPr>
      <w:rFonts w:ascii="Calibri Light" w:hAnsi="Calibri Light"/>
      <w:i/>
      <w:color w:val="2E74B5"/>
    </w:rPr>
  </w:style>
  <w:style w:type="character" w:customStyle="1" w:styleId="510">
    <w:name w:val="Заголовок 5 Знак1"/>
    <w:uiPriority w:val="9"/>
    <w:semiHidden/>
    <w:rsid w:val="00C30CE6"/>
    <w:rPr>
      <w:rFonts w:ascii="Calibri Light" w:hAnsi="Calibri Light"/>
      <w:color w:val="2E74B5"/>
    </w:rPr>
  </w:style>
  <w:style w:type="character" w:customStyle="1" w:styleId="610">
    <w:name w:val="Заголовок 6 Знак1"/>
    <w:uiPriority w:val="9"/>
    <w:semiHidden/>
    <w:rsid w:val="00C30CE6"/>
    <w:rPr>
      <w:rFonts w:ascii="Calibri Light" w:hAnsi="Calibri Light"/>
      <w:color w:val="1F4D78"/>
    </w:rPr>
  </w:style>
  <w:style w:type="character" w:customStyle="1" w:styleId="710">
    <w:name w:val="Заголовок 7 Знак1"/>
    <w:uiPriority w:val="9"/>
    <w:semiHidden/>
    <w:rsid w:val="00C30CE6"/>
    <w:rPr>
      <w:rFonts w:ascii="Calibri Light" w:hAnsi="Calibri Light"/>
      <w:i/>
      <w:color w:val="1F4D78"/>
    </w:rPr>
  </w:style>
  <w:style w:type="character" w:customStyle="1" w:styleId="810">
    <w:name w:val="Заголовок 8 Знак1"/>
    <w:uiPriority w:val="9"/>
    <w:semiHidden/>
    <w:rsid w:val="00C30CE6"/>
    <w:rPr>
      <w:rFonts w:ascii="Calibri Light" w:hAnsi="Calibri Light"/>
      <w:color w:val="272727"/>
      <w:sz w:val="21"/>
    </w:rPr>
  </w:style>
  <w:style w:type="character" w:customStyle="1" w:styleId="910">
    <w:name w:val="Заголовок 9 Знак1"/>
    <w:uiPriority w:val="9"/>
    <w:semiHidden/>
    <w:rsid w:val="00C30CE6"/>
    <w:rPr>
      <w:rFonts w:ascii="Calibri Light" w:hAnsi="Calibri Light"/>
      <w:i/>
      <w:color w:val="272727"/>
      <w:sz w:val="21"/>
    </w:rPr>
  </w:style>
  <w:style w:type="character" w:customStyle="1" w:styleId="apple-converted-space">
    <w:name w:val="apple-converted-space"/>
    <w:rsid w:val="00C30CE6"/>
  </w:style>
  <w:style w:type="paragraph" w:styleId="34">
    <w:name w:val="Body Text Indent 3"/>
    <w:basedOn w:val="a"/>
    <w:link w:val="35"/>
    <w:uiPriority w:val="99"/>
    <w:unhideWhenUsed/>
    <w:rsid w:val="00C30CE6"/>
    <w:pPr>
      <w:spacing w:after="120" w:line="240" w:lineRule="auto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C30CE6"/>
    <w:rPr>
      <w:rFonts w:ascii="Times New Roman" w:hAnsi="Times New Roman" w:cs="Times New Roman"/>
      <w:sz w:val="16"/>
      <w:szCs w:val="16"/>
    </w:rPr>
  </w:style>
  <w:style w:type="character" w:customStyle="1" w:styleId="16">
    <w:name w:val="Гиперссылка1"/>
    <w:uiPriority w:val="99"/>
    <w:unhideWhenUsed/>
    <w:rsid w:val="00C30CE6"/>
    <w:rPr>
      <w:color w:val="0563C1"/>
      <w:u w:val="single"/>
    </w:rPr>
  </w:style>
  <w:style w:type="paragraph" w:customStyle="1" w:styleId="2a">
    <w:name w:val="Абзац списка2"/>
    <w:basedOn w:val="a"/>
    <w:rsid w:val="00402F7D"/>
    <w:pPr>
      <w:spacing w:after="0" w:line="240" w:lineRule="auto"/>
      <w:ind w:left="720"/>
      <w:contextualSpacing/>
    </w:pPr>
    <w:rPr>
      <w:rFonts w:eastAsia="Calibri"/>
      <w:szCs w:val="24"/>
    </w:rPr>
  </w:style>
  <w:style w:type="paragraph" w:customStyle="1" w:styleId="2222">
    <w:name w:val="2222"/>
    <w:basedOn w:val="a"/>
    <w:next w:val="a"/>
    <w:qFormat/>
    <w:rsid w:val="00E0155A"/>
    <w:pPr>
      <w:keepNext/>
      <w:spacing w:before="240" w:after="60" w:line="240" w:lineRule="auto"/>
      <w:outlineLvl w:val="0"/>
    </w:pPr>
    <w:rPr>
      <w:rFonts w:eastAsiaTheme="majorEastAsia" w:cstheme="majorBidi"/>
      <w:b/>
      <w:bCs/>
      <w:kern w:val="32"/>
      <w:sz w:val="28"/>
      <w:szCs w:val="28"/>
    </w:rPr>
  </w:style>
  <w:style w:type="table" w:customStyle="1" w:styleId="TableGrid">
    <w:name w:val="TableGrid"/>
    <w:rsid w:val="00B961B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5C275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52">
    <w:name w:val="Сетка таблицы5"/>
    <w:basedOn w:val="a1"/>
    <w:next w:val="ae"/>
    <w:uiPriority w:val="59"/>
    <w:rsid w:val="007A11C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52">
    <w:name w:val="Font Style52"/>
    <w:uiPriority w:val="99"/>
    <w:rsid w:val="009A3F4F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9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F36D2-C8E1-45C7-A521-DA47B164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4344</Words>
  <Characters>24764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№23</vt:lpstr>
    </vt:vector>
  </TitlesOfParts>
  <Company>Microsoft</Company>
  <LinksUpToDate>false</LinksUpToDate>
  <CharactersWithSpaces>29050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№23</dc:title>
  <dc:creator>DNA7 X86</dc:creator>
  <cp:lastModifiedBy>Айаал Чемезов</cp:lastModifiedBy>
  <cp:revision>2</cp:revision>
  <cp:lastPrinted>2020-03-05T07:46:00Z</cp:lastPrinted>
  <dcterms:created xsi:type="dcterms:W3CDTF">2023-12-13T08:24:00Z</dcterms:created>
  <dcterms:modified xsi:type="dcterms:W3CDTF">2023-12-13T08:24:00Z</dcterms:modified>
</cp:coreProperties>
</file>