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CA1FC" w14:textId="77777777" w:rsidR="00936974" w:rsidRPr="00985111" w:rsidRDefault="00936974" w:rsidP="00936974">
      <w:pPr>
        <w:keepNext/>
        <w:spacing w:before="240" w:after="120"/>
        <w:ind w:firstLine="709"/>
        <w:jc w:val="right"/>
        <w:outlineLvl w:val="0"/>
        <w:rPr>
          <w:rFonts w:ascii="Times New Roman" w:eastAsia="Times New Roman" w:hAnsi="Times New Roman" w:cs="Times New Roman"/>
          <w:b/>
          <w:bCs/>
          <w:kern w:val="32"/>
          <w:sz w:val="24"/>
          <w:szCs w:val="24"/>
        </w:rPr>
      </w:pPr>
      <w:bookmarkStart w:id="0" w:name="_Toc84499257"/>
      <w:r w:rsidRPr="00985111">
        <w:rPr>
          <w:rFonts w:ascii="Times New Roman" w:eastAsia="Times New Roman" w:hAnsi="Times New Roman" w:cs="Times New Roman"/>
          <w:b/>
          <w:bCs/>
          <w:kern w:val="32"/>
          <w:sz w:val="24"/>
          <w:szCs w:val="24"/>
        </w:rPr>
        <w:t xml:space="preserve">Приложение 2. </w:t>
      </w:r>
      <w:r>
        <w:rPr>
          <w:rFonts w:ascii="Times New Roman" w:eastAsia="Times New Roman" w:hAnsi="Times New Roman" w:cs="Times New Roman"/>
          <w:b/>
          <w:bCs/>
          <w:kern w:val="32"/>
          <w:sz w:val="24"/>
          <w:szCs w:val="24"/>
        </w:rPr>
        <w:t>Аннотации к рабочим программам</w:t>
      </w:r>
      <w:r w:rsidRPr="00985111">
        <w:rPr>
          <w:rFonts w:ascii="Times New Roman" w:eastAsia="Times New Roman" w:hAnsi="Times New Roman" w:cs="Times New Roman"/>
          <w:b/>
          <w:bCs/>
          <w:kern w:val="32"/>
          <w:sz w:val="24"/>
          <w:szCs w:val="24"/>
        </w:rPr>
        <w:t xml:space="preserve"> профессиональных модулей</w:t>
      </w:r>
      <w:bookmarkEnd w:id="0"/>
    </w:p>
    <w:p w14:paraId="7A8F27A5" w14:textId="77777777" w:rsidR="00936974" w:rsidRPr="005F59C7" w:rsidRDefault="00936974" w:rsidP="00936974">
      <w:pPr>
        <w:rPr>
          <w:rFonts w:ascii="Times New Roman" w:hAnsi="Times New Roman" w:cs="Times New Roman"/>
          <w:sz w:val="24"/>
          <w:szCs w:val="24"/>
        </w:rPr>
      </w:pPr>
    </w:p>
    <w:p w14:paraId="60F0E2BF" w14:textId="77777777" w:rsidR="00936974" w:rsidRPr="00985111" w:rsidRDefault="00936974" w:rsidP="00936974">
      <w:pPr>
        <w:spacing w:line="360" w:lineRule="auto"/>
        <w:jc w:val="right"/>
        <w:outlineLvl w:val="1"/>
        <w:rPr>
          <w:rFonts w:ascii="Times New Roman" w:eastAsia="Times New Roman" w:hAnsi="Times New Roman" w:cs="Times New Roman"/>
          <w:b/>
          <w:bCs/>
          <w:sz w:val="24"/>
          <w:szCs w:val="24"/>
        </w:rPr>
      </w:pPr>
      <w:bookmarkStart w:id="1" w:name="_Toc84499258"/>
      <w:r w:rsidRPr="00985111">
        <w:rPr>
          <w:rFonts w:ascii="Times New Roman" w:eastAsia="Times New Roman" w:hAnsi="Times New Roman" w:cs="Times New Roman"/>
          <w:b/>
          <w:bCs/>
          <w:sz w:val="24"/>
          <w:szCs w:val="24"/>
        </w:rPr>
        <w:t>Приложение 2</w:t>
      </w:r>
      <w:bookmarkEnd w:id="1"/>
      <w:r w:rsidR="002D318C">
        <w:rPr>
          <w:rFonts w:ascii="Times New Roman" w:eastAsia="Times New Roman" w:hAnsi="Times New Roman" w:cs="Times New Roman"/>
          <w:b/>
          <w:bCs/>
          <w:sz w:val="24"/>
          <w:szCs w:val="24"/>
        </w:rPr>
        <w:t>.4</w:t>
      </w:r>
    </w:p>
    <w:p w14:paraId="14379254" w14:textId="77777777" w:rsidR="00936974" w:rsidRPr="00314663" w:rsidRDefault="00936974" w:rsidP="00936974">
      <w:pPr>
        <w:spacing w:line="360" w:lineRule="auto"/>
        <w:jc w:val="right"/>
        <w:rPr>
          <w:rFonts w:ascii="Times New Roman" w:hAnsi="Times New Roman" w:cs="Times New Roman"/>
          <w:b/>
          <w:i/>
          <w:sz w:val="24"/>
          <w:szCs w:val="24"/>
        </w:rPr>
      </w:pPr>
      <w:r w:rsidRPr="00314663">
        <w:rPr>
          <w:rFonts w:ascii="Times New Roman" w:hAnsi="Times New Roman" w:cs="Times New Roman"/>
          <w:sz w:val="24"/>
          <w:szCs w:val="24"/>
        </w:rPr>
        <w:t xml:space="preserve">к </w:t>
      </w:r>
      <w:r>
        <w:rPr>
          <w:rFonts w:ascii="Times New Roman" w:hAnsi="Times New Roman" w:cs="Times New Roman"/>
          <w:sz w:val="24"/>
          <w:szCs w:val="24"/>
        </w:rPr>
        <w:t>О</w:t>
      </w:r>
      <w:r w:rsidRPr="00314663">
        <w:rPr>
          <w:rFonts w:ascii="Times New Roman" w:hAnsi="Times New Roman" w:cs="Times New Roman"/>
          <w:sz w:val="24"/>
          <w:szCs w:val="24"/>
        </w:rPr>
        <w:t xml:space="preserve">ПОП-П по </w:t>
      </w:r>
      <w:r w:rsidRPr="00314663">
        <w:rPr>
          <w:rFonts w:ascii="Times New Roman" w:hAnsi="Times New Roman" w:cs="Times New Roman"/>
          <w:i/>
          <w:sz w:val="24"/>
          <w:szCs w:val="24"/>
        </w:rPr>
        <w:t>специальности</w:t>
      </w:r>
    </w:p>
    <w:p w14:paraId="32F56B4C" w14:textId="77777777" w:rsidR="00936974" w:rsidRPr="002D318C" w:rsidRDefault="002D318C" w:rsidP="00936974">
      <w:pPr>
        <w:spacing w:line="360" w:lineRule="auto"/>
        <w:jc w:val="right"/>
        <w:rPr>
          <w:rFonts w:ascii="Times New Roman" w:hAnsi="Times New Roman" w:cs="Times New Roman"/>
          <w:sz w:val="24"/>
          <w:szCs w:val="24"/>
        </w:rPr>
      </w:pPr>
      <w:r w:rsidRPr="002D318C">
        <w:rPr>
          <w:rFonts w:ascii="Times New Roman" w:hAnsi="Times New Roman" w:cs="Times New Roman"/>
          <w:sz w:val="24"/>
          <w:szCs w:val="24"/>
        </w:rPr>
        <w:t>44.02.02 Преподавание  в начальных классах</w:t>
      </w:r>
    </w:p>
    <w:p w14:paraId="0C2200BA" w14:textId="77777777" w:rsidR="00936974" w:rsidRPr="00833D80" w:rsidRDefault="00936974" w:rsidP="00936974">
      <w:pPr>
        <w:jc w:val="right"/>
        <w:rPr>
          <w:rFonts w:ascii="Times New Roman" w:hAnsi="Times New Roman" w:cs="Times New Roman"/>
          <w:i/>
          <w:sz w:val="28"/>
          <w:szCs w:val="28"/>
          <w:vertAlign w:val="superscript"/>
        </w:rPr>
      </w:pPr>
      <w:r w:rsidRPr="00833D80">
        <w:rPr>
          <w:rFonts w:ascii="Times New Roman" w:hAnsi="Times New Roman" w:cs="Times New Roman"/>
          <w:i/>
          <w:sz w:val="28"/>
          <w:szCs w:val="28"/>
          <w:vertAlign w:val="superscript"/>
        </w:rPr>
        <w:t>Код и наименование профессии/специальности</w:t>
      </w:r>
    </w:p>
    <w:p w14:paraId="0F82A94E" w14:textId="77777777" w:rsidR="00936974" w:rsidRPr="00833D80" w:rsidRDefault="00936974" w:rsidP="00936974">
      <w:pPr>
        <w:jc w:val="center"/>
        <w:rPr>
          <w:rFonts w:ascii="Times New Roman" w:hAnsi="Times New Roman" w:cs="Times New Roman"/>
          <w:b/>
          <w:i/>
          <w:sz w:val="28"/>
          <w:szCs w:val="28"/>
        </w:rPr>
      </w:pPr>
    </w:p>
    <w:p w14:paraId="22A5BEA0" w14:textId="77777777" w:rsidR="00936974" w:rsidRPr="00314663" w:rsidRDefault="00936974" w:rsidP="00936974">
      <w:pPr>
        <w:jc w:val="center"/>
        <w:rPr>
          <w:rFonts w:ascii="Times New Roman" w:hAnsi="Times New Roman" w:cs="Times New Roman"/>
          <w:b/>
          <w:i/>
          <w:sz w:val="24"/>
          <w:szCs w:val="24"/>
        </w:rPr>
      </w:pPr>
    </w:p>
    <w:p w14:paraId="4B8EB6D3" w14:textId="77777777" w:rsidR="00936974" w:rsidRPr="005F59C7" w:rsidRDefault="00936974" w:rsidP="00936974">
      <w:pPr>
        <w:jc w:val="center"/>
        <w:rPr>
          <w:rFonts w:ascii="Times New Roman" w:hAnsi="Times New Roman" w:cs="Times New Roman"/>
          <w:b/>
          <w:i/>
          <w:sz w:val="24"/>
          <w:szCs w:val="24"/>
        </w:rPr>
      </w:pPr>
    </w:p>
    <w:p w14:paraId="3D08870F" w14:textId="77777777" w:rsidR="00936974" w:rsidRPr="005F59C7" w:rsidRDefault="00936974" w:rsidP="00936974">
      <w:pPr>
        <w:spacing w:line="360" w:lineRule="auto"/>
        <w:jc w:val="center"/>
        <w:rPr>
          <w:rFonts w:ascii="Times New Roman" w:hAnsi="Times New Roman" w:cs="Times New Roman"/>
          <w:b/>
          <w:i/>
          <w:sz w:val="24"/>
          <w:szCs w:val="24"/>
        </w:rPr>
      </w:pPr>
    </w:p>
    <w:p w14:paraId="0B320C17" w14:textId="77777777" w:rsidR="00936974" w:rsidRDefault="00936974" w:rsidP="00936974">
      <w:pPr>
        <w:spacing w:line="36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Аннотация к рабочей программе </w:t>
      </w:r>
    </w:p>
    <w:p w14:paraId="1A068654" w14:textId="77777777" w:rsidR="00936974" w:rsidRPr="006E1D98" w:rsidRDefault="00936974" w:rsidP="00936974">
      <w:pPr>
        <w:spacing w:after="0"/>
        <w:jc w:val="center"/>
        <w:rPr>
          <w:rFonts w:ascii="Times New Roman" w:hAnsi="Times New Roman"/>
          <w:b/>
          <w:sz w:val="24"/>
          <w:szCs w:val="24"/>
        </w:rPr>
      </w:pPr>
      <w:r w:rsidRPr="00BD2F88">
        <w:rPr>
          <w:rFonts w:ascii="Times New Roman" w:hAnsi="Times New Roman" w:cs="Times New Roman"/>
          <w:b/>
          <w:iCs/>
          <w:sz w:val="24"/>
          <w:szCs w:val="24"/>
        </w:rPr>
        <w:t xml:space="preserve">профессионального модуля </w:t>
      </w:r>
      <w:r w:rsidRPr="006E1D98">
        <w:rPr>
          <w:rFonts w:ascii="Times New Roman" w:hAnsi="Times New Roman"/>
          <w:b/>
          <w:sz w:val="24"/>
          <w:szCs w:val="24"/>
        </w:rPr>
        <w:t>«ПМ</w:t>
      </w:r>
      <w:r w:rsidR="002D318C">
        <w:rPr>
          <w:rFonts w:ascii="Times New Roman" w:hAnsi="Times New Roman"/>
          <w:b/>
          <w:sz w:val="24"/>
          <w:szCs w:val="24"/>
        </w:rPr>
        <w:t>.</w:t>
      </w:r>
      <w:r w:rsidRPr="006E1D98">
        <w:rPr>
          <w:rFonts w:ascii="Times New Roman" w:hAnsi="Times New Roman"/>
          <w:b/>
          <w:sz w:val="24"/>
          <w:szCs w:val="24"/>
        </w:rPr>
        <w:t>04</w:t>
      </w:r>
      <w:r w:rsidR="002D318C">
        <w:rPr>
          <w:rFonts w:ascii="Times New Roman" w:hAnsi="Times New Roman"/>
          <w:b/>
          <w:sz w:val="24"/>
          <w:szCs w:val="24"/>
        </w:rPr>
        <w:t xml:space="preserve"> Преподавание иностранного языка в начальной школе</w:t>
      </w:r>
      <w:r w:rsidRPr="006E1D98">
        <w:rPr>
          <w:rFonts w:ascii="Times New Roman" w:hAnsi="Times New Roman"/>
          <w:b/>
          <w:sz w:val="24"/>
          <w:szCs w:val="24"/>
        </w:rPr>
        <w:t>»</w:t>
      </w:r>
    </w:p>
    <w:p w14:paraId="075C124C" w14:textId="77777777" w:rsidR="00936974" w:rsidRPr="006E1D98" w:rsidRDefault="00936974" w:rsidP="00936974">
      <w:pPr>
        <w:jc w:val="center"/>
        <w:rPr>
          <w:rFonts w:ascii="Times New Roman" w:hAnsi="Times New Roman"/>
          <w:b/>
          <w:i/>
          <w:sz w:val="24"/>
          <w:szCs w:val="24"/>
        </w:rPr>
      </w:pPr>
    </w:p>
    <w:p w14:paraId="72368F8D" w14:textId="77777777" w:rsidR="00936974" w:rsidRPr="006E1D98" w:rsidRDefault="00936974" w:rsidP="00936974">
      <w:pPr>
        <w:spacing w:after="0"/>
        <w:jc w:val="center"/>
        <w:rPr>
          <w:rFonts w:ascii="Times New Roman" w:hAnsi="Times New Roman"/>
          <w:b/>
          <w:i/>
          <w:sz w:val="24"/>
          <w:szCs w:val="24"/>
        </w:rPr>
      </w:pPr>
    </w:p>
    <w:p w14:paraId="322DF8ED" w14:textId="77777777" w:rsidR="00936974" w:rsidRPr="006E1D98" w:rsidRDefault="00936974" w:rsidP="00936974">
      <w:pPr>
        <w:jc w:val="center"/>
        <w:rPr>
          <w:rFonts w:ascii="Times New Roman" w:eastAsia="Calibri" w:hAnsi="Times New Roman"/>
          <w:b/>
          <w:sz w:val="24"/>
          <w:szCs w:val="24"/>
          <w:lang w:eastAsia="en-US"/>
        </w:rPr>
      </w:pPr>
    </w:p>
    <w:p w14:paraId="28B37ABC" w14:textId="77777777" w:rsidR="00936974" w:rsidRPr="00BD2F88" w:rsidRDefault="00936974" w:rsidP="00936974">
      <w:pPr>
        <w:spacing w:after="0" w:line="240" w:lineRule="auto"/>
        <w:jc w:val="center"/>
        <w:rPr>
          <w:rFonts w:ascii="Times New Roman" w:hAnsi="Times New Roman" w:cs="Times New Roman"/>
          <w:b/>
          <w:iCs/>
          <w:sz w:val="24"/>
          <w:szCs w:val="24"/>
        </w:rPr>
      </w:pPr>
    </w:p>
    <w:p w14:paraId="08784196" w14:textId="77777777" w:rsidR="00936974" w:rsidRPr="00BD2F88" w:rsidRDefault="00936974" w:rsidP="00936974">
      <w:pPr>
        <w:spacing w:line="360" w:lineRule="auto"/>
        <w:jc w:val="center"/>
        <w:rPr>
          <w:rFonts w:ascii="Times New Roman" w:hAnsi="Times New Roman" w:cs="Times New Roman"/>
          <w:b/>
          <w:iCs/>
          <w:sz w:val="24"/>
          <w:szCs w:val="24"/>
        </w:rPr>
      </w:pPr>
    </w:p>
    <w:p w14:paraId="0878CF51" w14:textId="77777777" w:rsidR="00936974" w:rsidRPr="00833D80" w:rsidRDefault="00936974" w:rsidP="00936974">
      <w:pPr>
        <w:spacing w:line="360" w:lineRule="auto"/>
        <w:jc w:val="center"/>
        <w:rPr>
          <w:rFonts w:ascii="Times New Roman" w:hAnsi="Times New Roman" w:cs="Times New Roman"/>
          <w:bCs/>
          <w:i/>
          <w:sz w:val="28"/>
          <w:szCs w:val="28"/>
          <w:vertAlign w:val="superscript"/>
        </w:rPr>
      </w:pPr>
      <w:r w:rsidRPr="00833D80">
        <w:rPr>
          <w:rFonts w:ascii="Times New Roman" w:hAnsi="Times New Roman" w:cs="Times New Roman"/>
          <w:bCs/>
          <w:i/>
          <w:sz w:val="28"/>
          <w:szCs w:val="28"/>
          <w:vertAlign w:val="superscript"/>
        </w:rPr>
        <w:t xml:space="preserve">Код и </w:t>
      </w:r>
      <w:r>
        <w:rPr>
          <w:rFonts w:ascii="Times New Roman" w:hAnsi="Times New Roman" w:cs="Times New Roman"/>
          <w:bCs/>
          <w:i/>
          <w:sz w:val="28"/>
          <w:szCs w:val="28"/>
          <w:vertAlign w:val="superscript"/>
        </w:rPr>
        <w:t>н</w:t>
      </w:r>
      <w:r w:rsidRPr="00833D80">
        <w:rPr>
          <w:rFonts w:ascii="Times New Roman" w:hAnsi="Times New Roman" w:cs="Times New Roman"/>
          <w:bCs/>
          <w:i/>
          <w:sz w:val="28"/>
          <w:szCs w:val="28"/>
          <w:vertAlign w:val="superscript"/>
        </w:rPr>
        <w:t>аименование профессионального модуля</w:t>
      </w:r>
    </w:p>
    <w:p w14:paraId="1DB61644" w14:textId="77777777" w:rsidR="00936974" w:rsidRPr="00833D80" w:rsidRDefault="00936974" w:rsidP="00936974">
      <w:pPr>
        <w:jc w:val="center"/>
        <w:rPr>
          <w:rFonts w:ascii="Times New Roman" w:hAnsi="Times New Roman" w:cs="Times New Roman"/>
          <w:b/>
          <w:i/>
          <w:sz w:val="24"/>
          <w:szCs w:val="24"/>
          <w:vertAlign w:val="superscript"/>
        </w:rPr>
      </w:pPr>
    </w:p>
    <w:p w14:paraId="6D80FF40" w14:textId="77777777" w:rsidR="00936974" w:rsidRPr="005F59C7" w:rsidRDefault="00936974" w:rsidP="00936974">
      <w:pPr>
        <w:jc w:val="center"/>
        <w:rPr>
          <w:rFonts w:ascii="Times New Roman" w:eastAsia="Times New Roman" w:hAnsi="Times New Roman" w:cs="Times New Roman"/>
          <w:i/>
          <w:sz w:val="24"/>
          <w:szCs w:val="24"/>
          <w:vertAlign w:val="superscript"/>
        </w:rPr>
      </w:pPr>
    </w:p>
    <w:p w14:paraId="08CD1E35" w14:textId="77777777" w:rsidR="00936974" w:rsidRPr="00264AD0" w:rsidRDefault="00936974" w:rsidP="00936974">
      <w:pPr>
        <w:jc w:val="center"/>
        <w:rPr>
          <w:rFonts w:ascii="Times New Roman" w:eastAsia="Times New Roman" w:hAnsi="Times New Roman" w:cs="Times New Roman"/>
          <w:bCs/>
          <w:sz w:val="24"/>
          <w:szCs w:val="24"/>
        </w:rPr>
      </w:pPr>
      <w:r w:rsidRPr="00264AD0">
        <w:rPr>
          <w:rFonts w:ascii="Times New Roman" w:eastAsia="Times New Roman" w:hAnsi="Times New Roman" w:cs="Times New Roman"/>
          <w:bCs/>
          <w:sz w:val="24"/>
          <w:szCs w:val="24"/>
        </w:rPr>
        <w:t xml:space="preserve">Обязательный профессиональный блок </w:t>
      </w:r>
    </w:p>
    <w:p w14:paraId="400C96B8" w14:textId="77777777" w:rsidR="00936974" w:rsidRDefault="00936974" w:rsidP="00936974">
      <w:pPr>
        <w:jc w:val="center"/>
        <w:rPr>
          <w:rFonts w:ascii="Times New Roman" w:eastAsia="Times New Roman" w:hAnsi="Times New Roman" w:cs="Times New Roman"/>
          <w:bCs/>
          <w:sz w:val="24"/>
          <w:szCs w:val="24"/>
        </w:rPr>
      </w:pPr>
      <w:r w:rsidRPr="00264AD0">
        <w:rPr>
          <w:rFonts w:ascii="Times New Roman" w:eastAsia="Times New Roman" w:hAnsi="Times New Roman" w:cs="Times New Roman"/>
          <w:bCs/>
          <w:sz w:val="24"/>
          <w:szCs w:val="24"/>
        </w:rPr>
        <w:t xml:space="preserve">Профессиональный </w:t>
      </w:r>
      <w:r>
        <w:rPr>
          <w:rFonts w:ascii="Times New Roman" w:eastAsia="Times New Roman" w:hAnsi="Times New Roman" w:cs="Times New Roman"/>
          <w:bCs/>
          <w:sz w:val="24"/>
          <w:szCs w:val="24"/>
        </w:rPr>
        <w:t>цикл</w:t>
      </w:r>
    </w:p>
    <w:p w14:paraId="3DFEE4EA" w14:textId="77777777" w:rsidR="00936974" w:rsidRDefault="00936974" w:rsidP="00936974">
      <w:pPr>
        <w:jc w:val="center"/>
        <w:rPr>
          <w:rFonts w:ascii="Times New Roman" w:hAnsi="Times New Roman" w:cs="Times New Roman"/>
          <w:b/>
          <w:bCs/>
          <w:iCs/>
          <w:sz w:val="24"/>
          <w:szCs w:val="24"/>
        </w:rPr>
      </w:pPr>
    </w:p>
    <w:p w14:paraId="76A0B733" w14:textId="77777777" w:rsidR="00936974" w:rsidRDefault="00936974" w:rsidP="00936974">
      <w:pPr>
        <w:jc w:val="center"/>
        <w:rPr>
          <w:rFonts w:ascii="Times New Roman" w:hAnsi="Times New Roman" w:cs="Times New Roman"/>
          <w:b/>
          <w:bCs/>
          <w:iCs/>
          <w:sz w:val="24"/>
          <w:szCs w:val="24"/>
        </w:rPr>
      </w:pPr>
    </w:p>
    <w:p w14:paraId="0EA129B3" w14:textId="77777777" w:rsidR="00936974" w:rsidRDefault="00936974" w:rsidP="00936974">
      <w:pPr>
        <w:jc w:val="center"/>
        <w:rPr>
          <w:rFonts w:ascii="Times New Roman" w:hAnsi="Times New Roman" w:cs="Times New Roman"/>
          <w:b/>
          <w:bCs/>
          <w:iCs/>
          <w:sz w:val="24"/>
          <w:szCs w:val="24"/>
        </w:rPr>
      </w:pPr>
    </w:p>
    <w:p w14:paraId="57C96967" w14:textId="77777777" w:rsidR="00936974" w:rsidRDefault="00936974" w:rsidP="00936974">
      <w:pPr>
        <w:jc w:val="center"/>
        <w:rPr>
          <w:rFonts w:ascii="Times New Roman" w:hAnsi="Times New Roman" w:cs="Times New Roman"/>
          <w:b/>
          <w:bCs/>
          <w:iCs/>
          <w:sz w:val="24"/>
          <w:szCs w:val="24"/>
        </w:rPr>
      </w:pPr>
    </w:p>
    <w:p w14:paraId="64DD8928" w14:textId="77777777" w:rsidR="00936974" w:rsidRPr="00C73FF2" w:rsidRDefault="00936974" w:rsidP="00936974">
      <w:pPr>
        <w:jc w:val="center"/>
        <w:rPr>
          <w:rFonts w:ascii="Times New Roman" w:eastAsia="Times New Roman" w:hAnsi="Times New Roman" w:cs="Times New Roman"/>
          <w:bCs/>
          <w:i/>
          <w:sz w:val="24"/>
          <w:szCs w:val="24"/>
        </w:rPr>
      </w:pPr>
      <w:r>
        <w:rPr>
          <w:rFonts w:ascii="Times New Roman" w:hAnsi="Times New Roman" w:cs="Times New Roman"/>
          <w:b/>
          <w:bCs/>
          <w:iCs/>
          <w:sz w:val="24"/>
          <w:szCs w:val="24"/>
        </w:rPr>
        <w:t>2023</w:t>
      </w:r>
      <w:r w:rsidRPr="005F59C7">
        <w:rPr>
          <w:rFonts w:ascii="Times New Roman" w:hAnsi="Times New Roman" w:cs="Times New Roman"/>
          <w:b/>
          <w:bCs/>
          <w:iCs/>
          <w:sz w:val="24"/>
          <w:szCs w:val="24"/>
        </w:rPr>
        <w:t>г.</w:t>
      </w:r>
    </w:p>
    <w:p w14:paraId="21E39D39" w14:textId="77777777" w:rsidR="00936974" w:rsidRPr="005F59C7" w:rsidRDefault="00936974" w:rsidP="00936974">
      <w:pPr>
        <w:rPr>
          <w:rFonts w:ascii="Times New Roman" w:eastAsia="Times New Roman" w:hAnsi="Times New Roman" w:cs="Times New Roman"/>
          <w:b/>
          <w:sz w:val="24"/>
          <w:szCs w:val="24"/>
        </w:rPr>
        <w:sectPr w:rsidR="00936974" w:rsidRPr="005F59C7" w:rsidSect="007E1F34">
          <w:headerReference w:type="even" r:id="rId7"/>
          <w:pgSz w:w="11906" w:h="16838"/>
          <w:pgMar w:top="1134" w:right="567" w:bottom="1134" w:left="1701" w:header="709" w:footer="709" w:gutter="0"/>
          <w:pgNumType w:start="27"/>
          <w:cols w:space="708"/>
          <w:titlePg/>
          <w:docGrid w:linePitch="360"/>
        </w:sectPr>
      </w:pPr>
    </w:p>
    <w:p w14:paraId="34135771" w14:textId="77777777" w:rsidR="00936974" w:rsidRPr="00314663" w:rsidRDefault="00936974" w:rsidP="00936974">
      <w:pPr>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14:paraId="650E6BAE" w14:textId="77777777" w:rsidR="00936974" w:rsidRPr="005F59C7" w:rsidRDefault="00936974" w:rsidP="00936974">
      <w:pPr>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14:paraId="7545E60C" w14:textId="77777777" w:rsidR="00936974" w:rsidRPr="006E1D98" w:rsidRDefault="00936974" w:rsidP="00936974">
      <w:pPr>
        <w:spacing w:after="0" w:line="240" w:lineRule="auto"/>
        <w:jc w:val="center"/>
        <w:rPr>
          <w:rFonts w:ascii="Times New Roman" w:hAnsi="Times New Roman"/>
          <w:b/>
          <w:sz w:val="24"/>
          <w:szCs w:val="24"/>
          <w:u w:val="single"/>
        </w:rPr>
      </w:pPr>
      <w:r w:rsidRPr="00985111">
        <w:rPr>
          <w:rFonts w:ascii="Times New Roman" w:eastAsia="Times New Roman" w:hAnsi="Times New Roman" w:cs="Times New Roman"/>
          <w:b/>
          <w:sz w:val="24"/>
          <w:szCs w:val="24"/>
        </w:rPr>
        <w:t>«</w:t>
      </w:r>
      <w:r w:rsidR="002D318C" w:rsidRPr="006E1D98">
        <w:rPr>
          <w:rFonts w:ascii="Times New Roman" w:hAnsi="Times New Roman"/>
          <w:b/>
          <w:sz w:val="24"/>
          <w:szCs w:val="24"/>
        </w:rPr>
        <w:t>ПМ</w:t>
      </w:r>
      <w:r w:rsidR="002D318C">
        <w:rPr>
          <w:rFonts w:ascii="Times New Roman" w:hAnsi="Times New Roman"/>
          <w:b/>
          <w:sz w:val="24"/>
          <w:szCs w:val="24"/>
        </w:rPr>
        <w:t>.</w:t>
      </w:r>
      <w:r w:rsidR="002D318C" w:rsidRPr="006E1D98">
        <w:rPr>
          <w:rFonts w:ascii="Times New Roman" w:hAnsi="Times New Roman"/>
          <w:b/>
          <w:sz w:val="24"/>
          <w:szCs w:val="24"/>
        </w:rPr>
        <w:t>04</w:t>
      </w:r>
      <w:r w:rsidR="002D318C">
        <w:rPr>
          <w:rFonts w:ascii="Times New Roman" w:hAnsi="Times New Roman"/>
          <w:b/>
          <w:sz w:val="24"/>
          <w:szCs w:val="24"/>
        </w:rPr>
        <w:t xml:space="preserve"> Преподавание иностранного языка в начальной школе</w:t>
      </w:r>
      <w:r w:rsidRPr="006E1D98">
        <w:rPr>
          <w:rFonts w:ascii="Times New Roman" w:hAnsi="Times New Roman"/>
          <w:b/>
          <w:sz w:val="24"/>
          <w:szCs w:val="24"/>
        </w:rPr>
        <w:t>»</w:t>
      </w:r>
    </w:p>
    <w:p w14:paraId="15975385" w14:textId="77777777" w:rsidR="00936974" w:rsidRPr="00985111" w:rsidRDefault="00936974" w:rsidP="00936974">
      <w:pPr>
        <w:jc w:val="center"/>
        <w:rPr>
          <w:rFonts w:ascii="Times New Roman" w:eastAsia="Times New Roman" w:hAnsi="Times New Roman" w:cs="Times New Roman"/>
          <w:b/>
          <w:sz w:val="24"/>
          <w:szCs w:val="24"/>
        </w:rPr>
      </w:pPr>
    </w:p>
    <w:p w14:paraId="696BE437" w14:textId="77777777" w:rsidR="00936974" w:rsidRPr="00985111" w:rsidRDefault="00936974" w:rsidP="00936974">
      <w:pPr>
        <w:suppressAutoHyphens/>
        <w:ind w:firstLine="709"/>
        <w:rPr>
          <w:rFonts w:ascii="Times New Roman" w:eastAsia="Times New Roman" w:hAnsi="Times New Roman" w:cs="Times New Roman"/>
          <w:b/>
          <w:sz w:val="24"/>
          <w:szCs w:val="24"/>
        </w:rPr>
      </w:pPr>
      <w:r w:rsidRPr="00985111">
        <w:rPr>
          <w:rFonts w:ascii="Times New Roman" w:eastAsia="Times New Roman" w:hAnsi="Times New Roman" w:cs="Times New Roman"/>
          <w:b/>
          <w:sz w:val="24"/>
          <w:szCs w:val="24"/>
        </w:rPr>
        <w:t>1.1.</w:t>
      </w:r>
      <w:bookmarkStart w:id="2" w:name="_Hlk511590080"/>
      <w:r w:rsidRPr="00985111">
        <w:rPr>
          <w:rFonts w:ascii="Times New Roman" w:eastAsia="Times New Roman" w:hAnsi="Times New Roman" w:cs="Times New Roman"/>
          <w:b/>
          <w:sz w:val="24"/>
          <w:szCs w:val="24"/>
        </w:rPr>
        <w:t xml:space="preserve"> Цель и планируемые результаты освоения профессионального модуля </w:t>
      </w:r>
      <w:bookmarkEnd w:id="2"/>
    </w:p>
    <w:p w14:paraId="6B1EF615" w14:textId="77777777" w:rsidR="00936974" w:rsidRPr="00985111" w:rsidRDefault="00936974" w:rsidP="00936974">
      <w:pPr>
        <w:suppressAutoHyphens/>
        <w:ind w:firstLine="709"/>
        <w:jc w:val="both"/>
        <w:rPr>
          <w:rFonts w:ascii="Times New Roman" w:eastAsia="Times New Roman" w:hAnsi="Times New Roman" w:cs="Times New Roman"/>
          <w:sz w:val="24"/>
          <w:szCs w:val="24"/>
        </w:rPr>
      </w:pPr>
      <w:r w:rsidRPr="00985111">
        <w:rPr>
          <w:rFonts w:ascii="Times New Roman" w:eastAsia="Times New Roman" w:hAnsi="Times New Roman" w:cs="Times New Roman"/>
          <w:sz w:val="24"/>
          <w:szCs w:val="24"/>
        </w:rPr>
        <w:t xml:space="preserve">В результате изучения профессионального модуля обучающийся должен освоить основной вид деятельности </w:t>
      </w:r>
      <w:r w:rsidRPr="00985111">
        <w:rPr>
          <w:rFonts w:ascii="Times New Roman" w:eastAsia="Times New Roman" w:hAnsi="Times New Roman" w:cs="Times New Roman"/>
          <w:i/>
          <w:iCs/>
          <w:sz w:val="24"/>
          <w:szCs w:val="24"/>
        </w:rPr>
        <w:t>«</w:t>
      </w:r>
      <w:r w:rsidRPr="006E1D98">
        <w:rPr>
          <w:rFonts w:ascii="Times New Roman" w:hAnsi="Times New Roman"/>
          <w:sz w:val="24"/>
          <w:szCs w:val="24"/>
        </w:rPr>
        <w:t>теоретические и методические основы преподавания иностранного языка в начальной школе</w:t>
      </w:r>
      <w:r w:rsidRPr="006E1D98">
        <w:rPr>
          <w:rFonts w:ascii="Times New Roman" w:eastAsia="Calibri" w:hAnsi="Times New Roman"/>
          <w:iCs/>
          <w:sz w:val="24"/>
          <w:szCs w:val="24"/>
          <w:lang w:eastAsia="en-US"/>
        </w:rPr>
        <w:t>»</w:t>
      </w:r>
      <w:r>
        <w:rPr>
          <w:rFonts w:ascii="Times New Roman" w:eastAsia="Times New Roman" w:hAnsi="Times New Roman" w:cs="Times New Roman"/>
          <w:bCs/>
          <w:i/>
          <w:iCs/>
          <w:sz w:val="24"/>
          <w:szCs w:val="24"/>
        </w:rPr>
        <w:t xml:space="preserve"> </w:t>
      </w:r>
      <w:r w:rsidRPr="00985111">
        <w:rPr>
          <w:rFonts w:ascii="Times New Roman" w:eastAsia="Times New Roman" w:hAnsi="Times New Roman" w:cs="Times New Roman"/>
          <w:sz w:val="24"/>
          <w:szCs w:val="24"/>
        </w:rPr>
        <w:t>и соответствующие ему общие компетенции и профессиональные компетенции:</w:t>
      </w:r>
    </w:p>
    <w:p w14:paraId="1DD3773F" w14:textId="77777777" w:rsidR="00936974" w:rsidRPr="00985111" w:rsidRDefault="00936974" w:rsidP="00936974">
      <w:pPr>
        <w:ind w:firstLine="709"/>
        <w:jc w:val="both"/>
        <w:rPr>
          <w:rFonts w:ascii="Times New Roman" w:hAnsi="Times New Roman" w:cs="Times New Roman"/>
          <w:sz w:val="24"/>
          <w:szCs w:val="24"/>
        </w:rPr>
      </w:pPr>
      <w:r w:rsidRPr="00314663">
        <w:rPr>
          <w:rFonts w:ascii="Times New Roman" w:hAnsi="Times New Roman" w:cs="Times New Roman"/>
          <w:sz w:val="24"/>
          <w:szCs w:val="24"/>
        </w:rPr>
        <w:t>1.1.1. Перечень общих компетенций</w:t>
      </w:r>
      <w:r w:rsidRPr="005F59C7">
        <w:rPr>
          <w:rFonts w:ascii="Times New Roman" w:hAnsi="Times New Roman" w:cs="Times New Roman"/>
          <w:sz w:val="24"/>
          <w:szCs w:val="24"/>
          <w:vertAlign w:val="superscript"/>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936974" w:rsidRPr="00985111" w14:paraId="130DFE97" w14:textId="77777777" w:rsidTr="00C87BC2">
        <w:tc>
          <w:tcPr>
            <w:tcW w:w="1229" w:type="dxa"/>
          </w:tcPr>
          <w:p w14:paraId="549269DA" w14:textId="77777777" w:rsidR="00936974" w:rsidRPr="00985111" w:rsidRDefault="00936974" w:rsidP="00C87BC2">
            <w:pPr>
              <w:rPr>
                <w:rFonts w:ascii="Times New Roman" w:hAnsi="Times New Roman" w:cs="Times New Roman"/>
                <w:i/>
                <w:sz w:val="24"/>
                <w:szCs w:val="24"/>
              </w:rPr>
            </w:pPr>
            <w:r w:rsidRPr="00985111">
              <w:rPr>
                <w:rFonts w:ascii="Times New Roman" w:hAnsi="Times New Roman" w:cs="Times New Roman"/>
                <w:i/>
                <w:sz w:val="24"/>
                <w:szCs w:val="24"/>
              </w:rPr>
              <w:t>Код</w:t>
            </w:r>
          </w:p>
        </w:tc>
        <w:tc>
          <w:tcPr>
            <w:tcW w:w="8342" w:type="dxa"/>
          </w:tcPr>
          <w:p w14:paraId="0FF3B25B" w14:textId="77777777" w:rsidR="00936974" w:rsidRPr="00985111" w:rsidRDefault="00936974" w:rsidP="00C87BC2">
            <w:pPr>
              <w:jc w:val="center"/>
              <w:rPr>
                <w:rFonts w:ascii="Times New Roman" w:hAnsi="Times New Roman" w:cs="Times New Roman"/>
                <w:iCs/>
                <w:sz w:val="24"/>
                <w:szCs w:val="24"/>
              </w:rPr>
            </w:pPr>
            <w:r w:rsidRPr="00985111">
              <w:rPr>
                <w:rFonts w:ascii="Times New Roman" w:hAnsi="Times New Roman" w:cs="Times New Roman"/>
                <w:iCs/>
                <w:sz w:val="24"/>
                <w:szCs w:val="24"/>
              </w:rPr>
              <w:t>Наименование общих компетенций</w:t>
            </w:r>
          </w:p>
        </w:tc>
      </w:tr>
      <w:tr w:rsidR="00936974" w:rsidRPr="00985111" w14:paraId="2D092101" w14:textId="77777777" w:rsidTr="00C87BC2">
        <w:trPr>
          <w:trHeight w:val="327"/>
        </w:trPr>
        <w:tc>
          <w:tcPr>
            <w:tcW w:w="1229" w:type="dxa"/>
          </w:tcPr>
          <w:p w14:paraId="1AEC9CCE" w14:textId="77777777" w:rsidR="00936974" w:rsidRPr="00272933" w:rsidRDefault="00936974" w:rsidP="00C87BC2">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01</w:t>
            </w:r>
          </w:p>
        </w:tc>
        <w:tc>
          <w:tcPr>
            <w:tcW w:w="8342" w:type="dxa"/>
          </w:tcPr>
          <w:p w14:paraId="02485C49" w14:textId="77777777" w:rsidR="00936974" w:rsidRPr="006E1D98" w:rsidRDefault="00936974" w:rsidP="00C87BC2">
            <w:pPr>
              <w:keepNext/>
              <w:suppressAutoHyphens/>
              <w:spacing w:after="0" w:line="240" w:lineRule="auto"/>
              <w:jc w:val="both"/>
              <w:outlineLvl w:val="1"/>
              <w:rPr>
                <w:rFonts w:ascii="Times New Roman" w:eastAsia="Calibri" w:hAnsi="Times New Roman"/>
                <w:sz w:val="24"/>
                <w:szCs w:val="24"/>
                <w:lang w:eastAsia="en-US"/>
              </w:rPr>
            </w:pPr>
            <w:bookmarkStart w:id="4" w:name="_Toc118714864"/>
            <w:r w:rsidRPr="006E1D98">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bookmarkEnd w:id="4"/>
          </w:p>
        </w:tc>
      </w:tr>
      <w:tr w:rsidR="00936974" w:rsidRPr="00985111" w14:paraId="5F2459E7" w14:textId="77777777" w:rsidTr="00C87BC2">
        <w:tc>
          <w:tcPr>
            <w:tcW w:w="1229" w:type="dxa"/>
          </w:tcPr>
          <w:p w14:paraId="5243FDF4" w14:textId="77777777" w:rsidR="00936974" w:rsidRPr="00272933" w:rsidRDefault="00936974" w:rsidP="00C87BC2">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ОК 02 </w:t>
            </w:r>
          </w:p>
        </w:tc>
        <w:tc>
          <w:tcPr>
            <w:tcW w:w="8342" w:type="dxa"/>
          </w:tcPr>
          <w:p w14:paraId="15725B46" w14:textId="77777777" w:rsidR="00936974" w:rsidRPr="006E1D98" w:rsidRDefault="00936974" w:rsidP="00C87BC2">
            <w:pPr>
              <w:keepNext/>
              <w:spacing w:after="0" w:line="240" w:lineRule="auto"/>
              <w:jc w:val="both"/>
              <w:outlineLvl w:val="1"/>
              <w:rPr>
                <w:rFonts w:ascii="Times New Roman" w:eastAsia="Calibri" w:hAnsi="Times New Roman"/>
                <w:iCs/>
                <w:sz w:val="24"/>
                <w:szCs w:val="24"/>
                <w:lang w:eastAsia="en-US"/>
              </w:rPr>
            </w:pPr>
            <w:bookmarkStart w:id="5" w:name="_Toc118714865"/>
            <w:r w:rsidRPr="006E1D98">
              <w:rPr>
                <w:rFonts w:ascii="Times New Roman" w:eastAsia="Calibri" w:hAnsi="Times New Roman"/>
                <w:iCs/>
                <w:sz w:val="24"/>
                <w:szCs w:val="24"/>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5"/>
          </w:p>
        </w:tc>
      </w:tr>
      <w:tr w:rsidR="00936974" w:rsidRPr="00985111" w14:paraId="0878717F" w14:textId="77777777" w:rsidTr="00C87BC2">
        <w:tc>
          <w:tcPr>
            <w:tcW w:w="1229" w:type="dxa"/>
          </w:tcPr>
          <w:p w14:paraId="1099EC15" w14:textId="77777777" w:rsidR="00936974" w:rsidRPr="006E1D98" w:rsidRDefault="00936974" w:rsidP="00C87BC2">
            <w:pPr>
              <w:spacing w:after="0"/>
              <w:rPr>
                <w:rFonts w:ascii="Times New Roman" w:hAnsi="Times New Roman"/>
                <w:sz w:val="24"/>
              </w:rPr>
            </w:pPr>
            <w:r w:rsidRPr="006E1D98">
              <w:rPr>
                <w:rFonts w:ascii="Times New Roman" w:hAnsi="Times New Roman"/>
                <w:sz w:val="24"/>
              </w:rPr>
              <w:t>ОК 04</w:t>
            </w:r>
          </w:p>
        </w:tc>
        <w:tc>
          <w:tcPr>
            <w:tcW w:w="8342" w:type="dxa"/>
          </w:tcPr>
          <w:p w14:paraId="7C028A16" w14:textId="77777777" w:rsidR="00936974" w:rsidRPr="006E1D98" w:rsidRDefault="00936974" w:rsidP="00C87BC2">
            <w:pPr>
              <w:pStyle w:val="2"/>
              <w:spacing w:before="0" w:after="0"/>
              <w:jc w:val="both"/>
              <w:rPr>
                <w:rFonts w:ascii="Times New Roman" w:hAnsi="Times New Roman"/>
                <w:b w:val="0"/>
                <w:i w:val="0"/>
                <w:sz w:val="24"/>
                <w:szCs w:val="24"/>
              </w:rPr>
            </w:pPr>
            <w:bookmarkStart w:id="6" w:name="_Toc118714898"/>
            <w:r w:rsidRPr="006E1D98">
              <w:rPr>
                <w:rFonts w:ascii="Times New Roman" w:hAnsi="Times New Roman"/>
                <w:b w:val="0"/>
                <w:i w:val="0"/>
                <w:sz w:val="24"/>
                <w:szCs w:val="24"/>
              </w:rPr>
              <w:t>Эффективно взаимодействовать и работать в коллективе и команде</w:t>
            </w:r>
            <w:bookmarkEnd w:id="6"/>
          </w:p>
        </w:tc>
      </w:tr>
      <w:tr w:rsidR="00936974" w:rsidRPr="00985111" w14:paraId="4138A564" w14:textId="77777777" w:rsidTr="00C87BC2">
        <w:tc>
          <w:tcPr>
            <w:tcW w:w="1229" w:type="dxa"/>
          </w:tcPr>
          <w:p w14:paraId="0FA6C039" w14:textId="77777777" w:rsidR="00936974" w:rsidRPr="006E1D98" w:rsidRDefault="00936974" w:rsidP="00C87BC2">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05</w:t>
            </w:r>
          </w:p>
        </w:tc>
        <w:tc>
          <w:tcPr>
            <w:tcW w:w="8342" w:type="dxa"/>
          </w:tcPr>
          <w:p w14:paraId="0B290F32" w14:textId="77777777" w:rsidR="00936974" w:rsidRPr="006E1D98" w:rsidRDefault="00936974" w:rsidP="00C87BC2">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36974" w:rsidRPr="00985111" w14:paraId="610FB4D4" w14:textId="77777777" w:rsidTr="00C87BC2">
        <w:tc>
          <w:tcPr>
            <w:tcW w:w="1229" w:type="dxa"/>
          </w:tcPr>
          <w:p w14:paraId="352DB7F5" w14:textId="77777777" w:rsidR="00936974" w:rsidRPr="006E1D98" w:rsidRDefault="00936974" w:rsidP="00C87BC2">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09</w:t>
            </w:r>
          </w:p>
        </w:tc>
        <w:tc>
          <w:tcPr>
            <w:tcW w:w="8342" w:type="dxa"/>
          </w:tcPr>
          <w:p w14:paraId="35F7088C" w14:textId="77777777" w:rsidR="00936974" w:rsidRPr="006E1D98" w:rsidRDefault="00936974" w:rsidP="00C87BC2">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языках</w:t>
            </w:r>
          </w:p>
        </w:tc>
      </w:tr>
    </w:tbl>
    <w:p w14:paraId="32991E48" w14:textId="77777777" w:rsidR="00936974" w:rsidRPr="00985111" w:rsidRDefault="00936974" w:rsidP="00936974">
      <w:pPr>
        <w:ind w:firstLine="709"/>
        <w:jc w:val="both"/>
        <w:rPr>
          <w:rFonts w:ascii="Times New Roman" w:eastAsia="Times New Roman" w:hAnsi="Times New Roman" w:cs="Times New Roman"/>
          <w:sz w:val="24"/>
          <w:szCs w:val="24"/>
        </w:rPr>
      </w:pPr>
    </w:p>
    <w:p w14:paraId="372B6DE6" w14:textId="77777777" w:rsidR="00936974" w:rsidRPr="00985111" w:rsidRDefault="00936974" w:rsidP="00936974">
      <w:pPr>
        <w:ind w:firstLine="709"/>
        <w:rPr>
          <w:rFonts w:ascii="Times New Roman" w:hAnsi="Times New Roman" w:cs="Times New Roman"/>
          <w:bCs/>
          <w:iCs/>
          <w:sz w:val="24"/>
          <w:szCs w:val="24"/>
        </w:rPr>
      </w:pPr>
      <w:r w:rsidRPr="00985111">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936974" w:rsidRPr="00985111" w14:paraId="4A39A98B" w14:textId="77777777" w:rsidTr="00C87BC2">
        <w:tc>
          <w:tcPr>
            <w:tcW w:w="1204" w:type="dxa"/>
          </w:tcPr>
          <w:p w14:paraId="1823DDCF" w14:textId="77777777" w:rsidR="00936974" w:rsidRPr="00985111" w:rsidRDefault="00936974" w:rsidP="00C87BC2">
            <w:pPr>
              <w:rPr>
                <w:rFonts w:ascii="Times New Roman" w:hAnsi="Times New Roman" w:cs="Times New Roman"/>
                <w:i/>
                <w:sz w:val="24"/>
                <w:szCs w:val="24"/>
              </w:rPr>
            </w:pPr>
            <w:r w:rsidRPr="00985111">
              <w:rPr>
                <w:rFonts w:ascii="Times New Roman" w:hAnsi="Times New Roman" w:cs="Times New Roman"/>
                <w:i/>
                <w:sz w:val="24"/>
                <w:szCs w:val="24"/>
              </w:rPr>
              <w:t>Код</w:t>
            </w:r>
          </w:p>
        </w:tc>
        <w:tc>
          <w:tcPr>
            <w:tcW w:w="8367" w:type="dxa"/>
          </w:tcPr>
          <w:p w14:paraId="33010C17" w14:textId="77777777" w:rsidR="00936974" w:rsidRPr="00985111" w:rsidRDefault="00936974" w:rsidP="00C87BC2">
            <w:pPr>
              <w:rPr>
                <w:rFonts w:ascii="Times New Roman" w:hAnsi="Times New Roman" w:cs="Times New Roman"/>
                <w:iCs/>
                <w:sz w:val="24"/>
                <w:szCs w:val="24"/>
              </w:rPr>
            </w:pPr>
            <w:r w:rsidRPr="00985111">
              <w:rPr>
                <w:rFonts w:ascii="Times New Roman" w:hAnsi="Times New Roman" w:cs="Times New Roman"/>
                <w:iCs/>
                <w:sz w:val="24"/>
                <w:szCs w:val="24"/>
              </w:rPr>
              <w:t>Наименование видов деятельности и профессиональных компетенций</w:t>
            </w:r>
          </w:p>
        </w:tc>
      </w:tr>
      <w:tr w:rsidR="00936974" w:rsidRPr="00985111" w14:paraId="0948383B" w14:textId="77777777" w:rsidTr="00C87BC2">
        <w:tc>
          <w:tcPr>
            <w:tcW w:w="1204" w:type="dxa"/>
          </w:tcPr>
          <w:p w14:paraId="212A1583" w14:textId="77777777" w:rsidR="00936974" w:rsidRPr="006E1D98" w:rsidRDefault="00936974" w:rsidP="00C87BC2">
            <w:pPr>
              <w:spacing w:after="0"/>
              <w:rPr>
                <w:rFonts w:ascii="Times New Roman" w:hAnsi="Times New Roman"/>
                <w:sz w:val="24"/>
              </w:rPr>
            </w:pPr>
            <w:r w:rsidRPr="006E1D98">
              <w:rPr>
                <w:rFonts w:ascii="Times New Roman" w:hAnsi="Times New Roman"/>
                <w:sz w:val="24"/>
              </w:rPr>
              <w:t xml:space="preserve">ВД </w:t>
            </w:r>
            <w:r>
              <w:rPr>
                <w:rFonts w:ascii="Times New Roman" w:hAnsi="Times New Roman"/>
                <w:sz w:val="24"/>
              </w:rPr>
              <w:t>4</w:t>
            </w:r>
          </w:p>
        </w:tc>
        <w:tc>
          <w:tcPr>
            <w:tcW w:w="8367" w:type="dxa"/>
          </w:tcPr>
          <w:p w14:paraId="6687F829" w14:textId="77777777" w:rsidR="00936974" w:rsidRPr="006E1D98" w:rsidRDefault="00936974" w:rsidP="00C87BC2">
            <w:pPr>
              <w:pStyle w:val="2"/>
              <w:spacing w:before="0" w:after="0"/>
              <w:jc w:val="both"/>
              <w:rPr>
                <w:rStyle w:val="a8"/>
                <w:b w:val="0"/>
                <w:iCs w:val="0"/>
                <w:sz w:val="24"/>
                <w:szCs w:val="24"/>
              </w:rPr>
            </w:pPr>
            <w:bookmarkStart w:id="7" w:name="_Toc118714903"/>
            <w:r w:rsidRPr="006E1D98">
              <w:rPr>
                <w:rStyle w:val="a8"/>
                <w:b w:val="0"/>
                <w:iCs w:val="0"/>
                <w:sz w:val="24"/>
                <w:szCs w:val="24"/>
              </w:rPr>
              <w:t>Преподавание иностранного языка в начальной школе</w:t>
            </w:r>
            <w:bookmarkEnd w:id="7"/>
          </w:p>
        </w:tc>
      </w:tr>
      <w:tr w:rsidR="00936974" w:rsidRPr="00985111" w14:paraId="258C97E9" w14:textId="77777777" w:rsidTr="00C87BC2">
        <w:tc>
          <w:tcPr>
            <w:tcW w:w="1204" w:type="dxa"/>
          </w:tcPr>
          <w:p w14:paraId="32A1E229" w14:textId="77777777" w:rsidR="00936974" w:rsidRPr="006E1D98" w:rsidRDefault="00936974" w:rsidP="00C87BC2">
            <w:pPr>
              <w:spacing w:after="0"/>
              <w:rPr>
                <w:rFonts w:ascii="Times New Roman" w:hAnsi="Times New Roman"/>
                <w:sz w:val="24"/>
              </w:rPr>
            </w:pPr>
            <w:r w:rsidRPr="006E1D98">
              <w:rPr>
                <w:rFonts w:ascii="Times New Roman" w:hAnsi="Times New Roman"/>
                <w:sz w:val="24"/>
              </w:rPr>
              <w:t>ПК 4.1</w:t>
            </w:r>
          </w:p>
        </w:tc>
        <w:tc>
          <w:tcPr>
            <w:tcW w:w="8367" w:type="dxa"/>
          </w:tcPr>
          <w:p w14:paraId="076E179D" w14:textId="77777777" w:rsidR="00936974" w:rsidRPr="006E1D98" w:rsidRDefault="00936974" w:rsidP="00C87BC2">
            <w:pPr>
              <w:pStyle w:val="2"/>
              <w:spacing w:before="0" w:after="0"/>
              <w:jc w:val="both"/>
              <w:rPr>
                <w:rStyle w:val="a8"/>
                <w:b w:val="0"/>
                <w:i/>
                <w:iCs w:val="0"/>
                <w:sz w:val="24"/>
                <w:szCs w:val="24"/>
              </w:rPr>
            </w:pPr>
            <w:bookmarkStart w:id="8" w:name="_Toc118714904"/>
            <w:r w:rsidRPr="006E1D98">
              <w:rPr>
                <w:rFonts w:ascii="Times New Roman" w:hAnsi="Times New Roman"/>
                <w:b w:val="0"/>
                <w:i w:val="0"/>
                <w:sz w:val="24"/>
                <w:szCs w:val="24"/>
              </w:rPr>
              <w:t>Проектировать, организовывать и контролировать процесс изучения иностранного языка в начальных классах на основе федеральных государственных образовательных стандартов, примерных основных образовательных программ начального общего образования</w:t>
            </w:r>
            <w:bookmarkEnd w:id="8"/>
          </w:p>
        </w:tc>
      </w:tr>
    </w:tbl>
    <w:p w14:paraId="1DAC9020" w14:textId="77777777" w:rsidR="00936974" w:rsidRPr="00985111" w:rsidRDefault="00936974" w:rsidP="00936974">
      <w:pPr>
        <w:contextualSpacing/>
        <w:rPr>
          <w:rFonts w:ascii="Times New Roman" w:eastAsia="Times New Roman" w:hAnsi="Times New Roman" w:cs="Times New Roman"/>
          <w:sz w:val="24"/>
          <w:szCs w:val="24"/>
        </w:rPr>
      </w:pPr>
    </w:p>
    <w:p w14:paraId="0021E43C" w14:textId="77777777" w:rsidR="00936974" w:rsidRPr="00985111" w:rsidRDefault="00936974" w:rsidP="00936974">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r w:rsidRPr="005F59C7">
        <w:rPr>
          <w:rFonts w:ascii="Times New Roman" w:hAnsi="Times New Roman" w:cs="Times New Roman"/>
          <w:bCs/>
          <w:sz w:val="24"/>
          <w:szCs w:val="24"/>
          <w:vertAlign w:val="superscript"/>
        </w:rPr>
        <w:footnoteReference w:id="2"/>
      </w:r>
      <w:r w:rsidRPr="00985111">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9"/>
        <w:gridCol w:w="7515"/>
      </w:tblGrid>
      <w:tr w:rsidR="00936974" w:rsidRPr="00985111" w14:paraId="4D20FEAD" w14:textId="77777777" w:rsidTr="00C87BC2">
        <w:tc>
          <w:tcPr>
            <w:tcW w:w="0" w:type="auto"/>
          </w:tcPr>
          <w:p w14:paraId="2F3D85A6" w14:textId="77777777" w:rsidR="00936974" w:rsidRPr="00314663" w:rsidRDefault="00936974" w:rsidP="00C87BC2">
            <w:pPr>
              <w:rPr>
                <w:rFonts w:ascii="Times New Roman" w:hAnsi="Times New Roman" w:cs="Times New Roman"/>
                <w:bCs/>
                <w:sz w:val="24"/>
                <w:szCs w:val="24"/>
              </w:rPr>
            </w:pPr>
            <w:r w:rsidRPr="00314663">
              <w:rPr>
                <w:rFonts w:ascii="Times New Roman" w:hAnsi="Times New Roman" w:cs="Times New Roman"/>
                <w:bCs/>
                <w:sz w:val="24"/>
                <w:szCs w:val="24"/>
              </w:rPr>
              <w:t>Владеть навыками</w:t>
            </w:r>
          </w:p>
        </w:tc>
        <w:tc>
          <w:tcPr>
            <w:tcW w:w="7515" w:type="dxa"/>
          </w:tcPr>
          <w:p w14:paraId="663CFF74" w14:textId="77777777" w:rsidR="00936974" w:rsidRPr="006E1D98" w:rsidRDefault="00936974" w:rsidP="00C87BC2">
            <w:pPr>
              <w:tabs>
                <w:tab w:val="left" w:pos="262"/>
              </w:tabs>
              <w:spacing w:after="0" w:line="240" w:lineRule="auto"/>
              <w:rPr>
                <w:rFonts w:ascii="Times New Roman" w:eastAsia="Calibri" w:hAnsi="Times New Roman"/>
                <w:bCs/>
                <w:i/>
                <w:sz w:val="24"/>
                <w:szCs w:val="24"/>
                <w:lang w:eastAsia="en-US"/>
              </w:rPr>
            </w:pPr>
            <w:r w:rsidRPr="006E1D98">
              <w:rPr>
                <w:rFonts w:ascii="Times New Roman" w:hAnsi="Times New Roman"/>
                <w:bCs/>
                <w:sz w:val="24"/>
                <w:szCs w:val="24"/>
                <w:lang w:eastAsia="en-US"/>
              </w:rPr>
              <w:t>проектирование, организация и контроль процесса изучения иностранного языка в начальных классах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r>
      <w:tr w:rsidR="00936974" w:rsidRPr="00985111" w14:paraId="4AA71262" w14:textId="77777777" w:rsidTr="00C87BC2">
        <w:tc>
          <w:tcPr>
            <w:tcW w:w="0" w:type="auto"/>
          </w:tcPr>
          <w:p w14:paraId="05D6FE28" w14:textId="77777777" w:rsidR="00936974" w:rsidRPr="00985111" w:rsidRDefault="00936974" w:rsidP="00C87BC2">
            <w:pPr>
              <w:rPr>
                <w:rFonts w:ascii="Times New Roman" w:hAnsi="Times New Roman" w:cs="Times New Roman"/>
                <w:bCs/>
                <w:sz w:val="24"/>
                <w:szCs w:val="24"/>
              </w:rPr>
            </w:pPr>
            <w:r w:rsidRPr="00985111">
              <w:rPr>
                <w:rFonts w:ascii="Times New Roman" w:hAnsi="Times New Roman" w:cs="Times New Roman"/>
                <w:bCs/>
                <w:sz w:val="24"/>
                <w:szCs w:val="24"/>
              </w:rPr>
              <w:t>Уметь</w:t>
            </w:r>
          </w:p>
        </w:tc>
        <w:tc>
          <w:tcPr>
            <w:tcW w:w="7515" w:type="dxa"/>
          </w:tcPr>
          <w:p w14:paraId="23E0E6B3" w14:textId="77777777" w:rsidR="00936974" w:rsidRPr="00B92C9B"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определять цели и задачи урока, планировать его с учетом особенностей предмета «Иностранный язык», возраста, класса, </w:t>
            </w:r>
            <w:r w:rsidRPr="006E1D98">
              <w:rPr>
                <w:rFonts w:ascii="Times New Roman" w:hAnsi="Times New Roman"/>
                <w:iCs/>
                <w:sz w:val="24"/>
                <w:szCs w:val="24"/>
              </w:rPr>
              <w:lastRenderedPageBreak/>
              <w:t xml:space="preserve">отдельных обучающихся и в соответствии с санитарно-гигиеническими нормами на основе федерального государственного образовательного стандарта начального общего образования с учетом </w:t>
            </w:r>
            <w:r w:rsidRPr="00B92C9B">
              <w:rPr>
                <w:rFonts w:ascii="Times New Roman" w:hAnsi="Times New Roman"/>
                <w:iCs/>
                <w:sz w:val="24"/>
                <w:szCs w:val="24"/>
              </w:rPr>
              <w:t>особенностей социальной ситуации развития обучающихся начальных классов;</w:t>
            </w:r>
          </w:p>
          <w:p w14:paraId="05FF3447"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sz w:val="24"/>
                <w:szCs w:val="24"/>
                <w:lang w:eastAsia="en-US"/>
              </w:rPr>
            </w:pPr>
            <w:r w:rsidRPr="00B92C9B">
              <w:rPr>
                <w:rFonts w:ascii="Times New Roman" w:hAnsi="Times New Roman"/>
                <w:iCs/>
                <w:sz w:val="24"/>
                <w:szCs w:val="24"/>
              </w:rPr>
              <w:t>формулиро</w:t>
            </w:r>
            <w:r w:rsidRPr="006E1D98">
              <w:rPr>
                <w:rFonts w:ascii="Times New Roman" w:hAnsi="Times New Roman"/>
                <w:iCs/>
                <w:sz w:val="24"/>
                <w:szCs w:val="24"/>
              </w:rPr>
              <w:t>вать различные виды учебных задач и организовывать их решение при изучении иностранного языка в соответствии с уровнем познавательного и личностного развития детей младшего возраста, сохраняя при этом баланс предметной и метапредметной составляющей</w:t>
            </w:r>
            <w:r w:rsidRPr="006E1D98">
              <w:rPr>
                <w:rFonts w:ascii="Times New Roman" w:hAnsi="Times New Roman"/>
                <w:sz w:val="24"/>
                <w:szCs w:val="24"/>
                <w:lang w:eastAsia="en-US"/>
              </w:rPr>
              <w:t xml:space="preserve"> их содержания;</w:t>
            </w:r>
          </w:p>
          <w:p w14:paraId="2A8533B4"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разрабатывать и реализовывать программы развития универсальных учебных действий в процессе изучения иностранного языка</w:t>
            </w:r>
          </w:p>
          <w:p w14:paraId="531D44CD"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владеть формами и методами обучения, в том числе выходящими за рамки учебных занятий;</w:t>
            </w:r>
          </w:p>
          <w:p w14:paraId="24E54018"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проектировать и реализовывать проектно-исследовательскую деятельности в начальной школе при изучении иностранного языка; </w:t>
            </w:r>
          </w:p>
          <w:p w14:paraId="09D8A779"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приобщать учащихся к культуре страны изучаемого языка на уроках и во внеурочное время;</w:t>
            </w:r>
          </w:p>
          <w:p w14:paraId="579D7CC3"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обучать основным видам иноязычной речевой деятельности;</w:t>
            </w:r>
          </w:p>
          <w:p w14:paraId="4FC81A55" w14:textId="77777777" w:rsidR="00936974" w:rsidRPr="00936974" w:rsidRDefault="00936974" w:rsidP="00936974">
            <w:pPr>
              <w:widowControl w:val="0"/>
              <w:tabs>
                <w:tab w:val="left" w:pos="262"/>
              </w:tabs>
              <w:autoSpaceDE w:val="0"/>
              <w:autoSpaceDN w:val="0"/>
              <w:adjustRightInd w:val="0"/>
              <w:spacing w:after="0" w:line="240" w:lineRule="auto"/>
              <w:contextualSpacing/>
              <w:jc w:val="both"/>
              <w:rPr>
                <w:rFonts w:ascii="Times New Roman" w:hAnsi="Times New Roman"/>
                <w:b/>
                <w:sz w:val="24"/>
                <w:szCs w:val="24"/>
              </w:rPr>
            </w:pPr>
            <w:r w:rsidRPr="006E1D98">
              <w:rPr>
                <w:rFonts w:ascii="Times New Roman" w:hAnsi="Times New Roman"/>
                <w:iCs/>
                <w:sz w:val="24"/>
                <w:szCs w:val="24"/>
              </w:rPr>
              <w:t>формировать</w:t>
            </w:r>
            <w:r w:rsidRPr="006E1D98">
              <w:rPr>
                <w:rFonts w:ascii="Times New Roman" w:hAnsi="Times New Roman"/>
                <w:sz w:val="24"/>
                <w:szCs w:val="24"/>
                <w:lang w:eastAsia="en-US"/>
              </w:rPr>
              <w:t xml:space="preserve"> фонетические, грамматические и лексические навыки</w:t>
            </w:r>
          </w:p>
        </w:tc>
      </w:tr>
      <w:tr w:rsidR="00936974" w:rsidRPr="00985111" w14:paraId="2F871FC9" w14:textId="77777777" w:rsidTr="00C87BC2">
        <w:tc>
          <w:tcPr>
            <w:tcW w:w="0" w:type="auto"/>
          </w:tcPr>
          <w:p w14:paraId="06791BD6" w14:textId="77777777" w:rsidR="00936974" w:rsidRPr="00985111" w:rsidRDefault="00936974" w:rsidP="00C87BC2">
            <w:pPr>
              <w:rPr>
                <w:rFonts w:ascii="Times New Roman" w:hAnsi="Times New Roman" w:cs="Times New Roman"/>
                <w:bCs/>
                <w:sz w:val="24"/>
                <w:szCs w:val="24"/>
              </w:rPr>
            </w:pPr>
            <w:r w:rsidRPr="00985111">
              <w:rPr>
                <w:rFonts w:ascii="Times New Roman" w:hAnsi="Times New Roman" w:cs="Times New Roman"/>
                <w:bCs/>
                <w:sz w:val="24"/>
                <w:szCs w:val="24"/>
              </w:rPr>
              <w:lastRenderedPageBreak/>
              <w:t>Знать</w:t>
            </w:r>
          </w:p>
        </w:tc>
        <w:tc>
          <w:tcPr>
            <w:tcW w:w="7515" w:type="dxa"/>
          </w:tcPr>
          <w:p w14:paraId="6F2D993C"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теоретические основы методики обучения иностранному языку в начальной школе;</w:t>
            </w:r>
          </w:p>
          <w:p w14:paraId="435C915A"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sz w:val="24"/>
                <w:szCs w:val="24"/>
                <w:lang w:eastAsia="en-US"/>
              </w:rPr>
            </w:pPr>
            <w:r w:rsidRPr="006E1D98">
              <w:rPr>
                <w:rFonts w:ascii="Times New Roman" w:hAnsi="Times New Roman"/>
                <w:iCs/>
                <w:sz w:val="24"/>
                <w:szCs w:val="24"/>
              </w:rPr>
              <w:t>цели, содержание, принципы, методы и средства обучения иностранному</w:t>
            </w:r>
            <w:r w:rsidRPr="006E1D98">
              <w:rPr>
                <w:rFonts w:ascii="Times New Roman" w:hAnsi="Times New Roman"/>
                <w:sz w:val="24"/>
                <w:szCs w:val="24"/>
                <w:lang w:eastAsia="en-US"/>
              </w:rPr>
              <w:t xml:space="preserve"> языку в начальной школе;</w:t>
            </w:r>
          </w:p>
          <w:p w14:paraId="5140FB97"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концептуальные основы УМК начальной школы, включая иностранный язык;</w:t>
            </w:r>
          </w:p>
          <w:p w14:paraId="4500BE26" w14:textId="77777777" w:rsidR="00936974" w:rsidRPr="006E1D98" w:rsidRDefault="00936974" w:rsidP="00936974">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типы, виды уроков иностранного языка, технология их проведения в начальной школе;</w:t>
            </w:r>
          </w:p>
          <w:p w14:paraId="488BA008" w14:textId="77777777" w:rsidR="00936974" w:rsidRPr="006E1D98" w:rsidRDefault="00936974" w:rsidP="00936974">
            <w:pPr>
              <w:tabs>
                <w:tab w:val="left" w:pos="262"/>
              </w:tabs>
              <w:spacing w:after="0" w:line="240" w:lineRule="auto"/>
              <w:rPr>
                <w:rFonts w:ascii="Times New Roman" w:eastAsia="Calibri" w:hAnsi="Times New Roman"/>
                <w:bCs/>
                <w:i/>
                <w:sz w:val="24"/>
                <w:szCs w:val="24"/>
                <w:lang w:eastAsia="en-US"/>
              </w:rPr>
            </w:pPr>
            <w:r w:rsidRPr="006E1D98">
              <w:rPr>
                <w:rFonts w:ascii="Times New Roman" w:hAnsi="Times New Roman"/>
                <w:iCs/>
                <w:sz w:val="24"/>
                <w:szCs w:val="24"/>
              </w:rPr>
              <w:t>современные технологии обучения иностранному языку</w:t>
            </w:r>
          </w:p>
        </w:tc>
      </w:tr>
    </w:tbl>
    <w:p w14:paraId="6DDB236E" w14:textId="77777777" w:rsidR="00936974" w:rsidRDefault="00936974" w:rsidP="00936974">
      <w:pPr>
        <w:ind w:left="709"/>
        <w:contextualSpacing/>
        <w:jc w:val="both"/>
        <w:rPr>
          <w:rFonts w:ascii="Times New Roman" w:eastAsia="Times New Roman" w:hAnsi="Times New Roman" w:cs="Times New Roman"/>
          <w:b/>
          <w:sz w:val="24"/>
          <w:szCs w:val="24"/>
        </w:rPr>
      </w:pPr>
    </w:p>
    <w:p w14:paraId="0AEB22C2" w14:textId="77777777" w:rsidR="00936974" w:rsidRPr="00985111" w:rsidRDefault="00936974" w:rsidP="00936974">
      <w:pPr>
        <w:ind w:left="709"/>
        <w:contextualSpacing/>
        <w:jc w:val="both"/>
        <w:rPr>
          <w:rFonts w:ascii="Times New Roman" w:eastAsia="Times New Roman" w:hAnsi="Times New Roman" w:cs="Times New Roman"/>
          <w:b/>
          <w:sz w:val="24"/>
          <w:szCs w:val="24"/>
        </w:rPr>
      </w:pPr>
      <w:r w:rsidRPr="00985111">
        <w:rPr>
          <w:rFonts w:ascii="Times New Roman" w:eastAsia="Times New Roman" w:hAnsi="Times New Roman" w:cs="Times New Roman"/>
          <w:b/>
          <w:sz w:val="24"/>
          <w:szCs w:val="24"/>
        </w:rPr>
        <w:t>1.2. Количество часов, отводимое на освоение профессионального модуля</w:t>
      </w:r>
    </w:p>
    <w:p w14:paraId="79A12040" w14:textId="77777777" w:rsidR="00936974" w:rsidRPr="00985111" w:rsidRDefault="00936974" w:rsidP="00936974">
      <w:pPr>
        <w:contextualSpacing/>
        <w:rPr>
          <w:rFonts w:ascii="Times New Roman" w:eastAsia="Times New Roman" w:hAnsi="Times New Roman" w:cs="Times New Roman"/>
          <w:sz w:val="24"/>
          <w:szCs w:val="24"/>
        </w:rPr>
      </w:pPr>
    </w:p>
    <w:p w14:paraId="355F24CC" w14:textId="77777777" w:rsidR="00936974" w:rsidRPr="00314663" w:rsidRDefault="00936974" w:rsidP="00936974">
      <w:pPr>
        <w:rPr>
          <w:rFonts w:ascii="Times New Roman" w:hAnsi="Times New Roman" w:cs="Times New Roman"/>
          <w:sz w:val="24"/>
          <w:szCs w:val="24"/>
        </w:rPr>
      </w:pPr>
      <w:bookmarkStart w:id="9" w:name="_Hlk131174930"/>
      <w:r w:rsidRPr="00314663">
        <w:rPr>
          <w:rFonts w:ascii="Times New Roman" w:hAnsi="Times New Roman" w:cs="Times New Roman"/>
          <w:sz w:val="24"/>
          <w:szCs w:val="24"/>
        </w:rPr>
        <w:t>Всего часов _____</w:t>
      </w:r>
      <w:r w:rsidR="00A0242C">
        <w:rPr>
          <w:rFonts w:ascii="Times New Roman" w:hAnsi="Times New Roman" w:cs="Times New Roman"/>
          <w:sz w:val="24"/>
          <w:szCs w:val="24"/>
        </w:rPr>
        <w:t>144</w:t>
      </w:r>
      <w:r w:rsidRPr="00314663">
        <w:rPr>
          <w:rFonts w:ascii="Times New Roman" w:hAnsi="Times New Roman" w:cs="Times New Roman"/>
          <w:sz w:val="24"/>
          <w:szCs w:val="24"/>
        </w:rPr>
        <w:t>____________________</w:t>
      </w:r>
    </w:p>
    <w:p w14:paraId="1E136F2B" w14:textId="77777777" w:rsidR="00936974" w:rsidRPr="005F59C7" w:rsidRDefault="00936974" w:rsidP="00936974">
      <w:pPr>
        <w:ind w:firstLine="708"/>
        <w:rPr>
          <w:rFonts w:ascii="Times New Roman" w:hAnsi="Times New Roman" w:cs="Times New Roman"/>
          <w:sz w:val="24"/>
          <w:szCs w:val="24"/>
        </w:rPr>
      </w:pPr>
      <w:r w:rsidRPr="00314663">
        <w:rPr>
          <w:rFonts w:ascii="Times New Roman" w:hAnsi="Times New Roman" w:cs="Times New Roman"/>
          <w:sz w:val="24"/>
          <w:szCs w:val="24"/>
        </w:rPr>
        <w:t xml:space="preserve">в том числе в форме практической </w:t>
      </w:r>
      <w:r w:rsidRPr="005F59C7">
        <w:rPr>
          <w:rFonts w:ascii="Times New Roman" w:hAnsi="Times New Roman" w:cs="Times New Roman"/>
          <w:sz w:val="24"/>
          <w:szCs w:val="24"/>
        </w:rPr>
        <w:t>подготовки____</w:t>
      </w:r>
      <w:r w:rsidR="00A0242C">
        <w:rPr>
          <w:rFonts w:ascii="Times New Roman" w:hAnsi="Times New Roman" w:cs="Times New Roman"/>
          <w:sz w:val="24"/>
          <w:szCs w:val="24"/>
        </w:rPr>
        <w:t>114</w:t>
      </w:r>
      <w:r w:rsidRPr="005F59C7">
        <w:rPr>
          <w:rFonts w:ascii="Times New Roman" w:hAnsi="Times New Roman" w:cs="Times New Roman"/>
          <w:sz w:val="24"/>
          <w:szCs w:val="24"/>
        </w:rPr>
        <w:t>____________</w:t>
      </w:r>
    </w:p>
    <w:p w14:paraId="6A9C7BEA" w14:textId="77777777" w:rsidR="00936974" w:rsidRPr="005F59C7" w:rsidRDefault="00936974" w:rsidP="00936974">
      <w:pPr>
        <w:rPr>
          <w:rFonts w:ascii="Times New Roman" w:hAnsi="Times New Roman" w:cs="Times New Roman"/>
          <w:sz w:val="24"/>
          <w:szCs w:val="24"/>
        </w:rPr>
      </w:pPr>
    </w:p>
    <w:p w14:paraId="104AC229" w14:textId="77777777" w:rsidR="00936974" w:rsidRPr="005F59C7" w:rsidRDefault="00936974" w:rsidP="00936974">
      <w:pPr>
        <w:rPr>
          <w:rFonts w:ascii="Times New Roman" w:hAnsi="Times New Roman" w:cs="Times New Roman"/>
          <w:sz w:val="24"/>
          <w:szCs w:val="24"/>
        </w:rPr>
      </w:pPr>
      <w:r w:rsidRPr="005F59C7">
        <w:rPr>
          <w:rFonts w:ascii="Times New Roman" w:hAnsi="Times New Roman" w:cs="Times New Roman"/>
          <w:sz w:val="24"/>
          <w:szCs w:val="24"/>
        </w:rPr>
        <w:t>Из них на освоение МДК__</w:t>
      </w:r>
      <w:r w:rsidR="00A0242C">
        <w:rPr>
          <w:rFonts w:ascii="Times New Roman" w:hAnsi="Times New Roman" w:cs="Times New Roman"/>
          <w:sz w:val="24"/>
          <w:szCs w:val="24"/>
        </w:rPr>
        <w:t>72</w:t>
      </w:r>
      <w:r w:rsidRPr="005F59C7">
        <w:rPr>
          <w:rFonts w:ascii="Times New Roman" w:hAnsi="Times New Roman" w:cs="Times New Roman"/>
          <w:sz w:val="24"/>
          <w:szCs w:val="24"/>
        </w:rPr>
        <w:t>______________</w:t>
      </w:r>
    </w:p>
    <w:p w14:paraId="1F0765EE" w14:textId="77777777" w:rsidR="00936974" w:rsidRPr="005F59C7" w:rsidRDefault="00936974" w:rsidP="00936974">
      <w:pPr>
        <w:ind w:firstLine="708"/>
        <w:rPr>
          <w:rFonts w:ascii="Times New Roman" w:hAnsi="Times New Roman" w:cs="Times New Roman"/>
          <w:i/>
          <w:sz w:val="24"/>
          <w:szCs w:val="24"/>
        </w:rPr>
      </w:pPr>
      <w:r w:rsidRPr="005F59C7">
        <w:rPr>
          <w:rFonts w:ascii="Times New Roman" w:hAnsi="Times New Roman" w:cs="Times New Roman"/>
          <w:sz w:val="24"/>
          <w:szCs w:val="24"/>
        </w:rPr>
        <w:t>в том числе самостоятельная работа</w:t>
      </w:r>
      <w:r w:rsidRPr="005F59C7">
        <w:rPr>
          <w:rFonts w:ascii="Times New Roman" w:hAnsi="Times New Roman" w:cs="Times New Roman"/>
          <w:i/>
          <w:sz w:val="24"/>
          <w:szCs w:val="24"/>
        </w:rPr>
        <w:t xml:space="preserve">__________ </w:t>
      </w:r>
    </w:p>
    <w:p w14:paraId="79DE166D" w14:textId="77777777" w:rsidR="00936974" w:rsidRPr="005F59C7" w:rsidRDefault="00936974" w:rsidP="00936974">
      <w:pPr>
        <w:rPr>
          <w:rFonts w:ascii="Times New Roman" w:hAnsi="Times New Roman" w:cs="Times New Roman"/>
          <w:sz w:val="24"/>
          <w:szCs w:val="24"/>
        </w:rPr>
      </w:pPr>
      <w:r w:rsidRPr="005F59C7">
        <w:rPr>
          <w:rFonts w:ascii="Times New Roman" w:hAnsi="Times New Roman" w:cs="Times New Roman"/>
          <w:sz w:val="24"/>
          <w:szCs w:val="24"/>
        </w:rPr>
        <w:t>практики, в том числе учебная __</w:t>
      </w:r>
      <w:r w:rsidR="00A0242C">
        <w:rPr>
          <w:rFonts w:ascii="Times New Roman" w:hAnsi="Times New Roman" w:cs="Times New Roman"/>
          <w:sz w:val="24"/>
          <w:szCs w:val="24"/>
        </w:rPr>
        <w:t>36</w:t>
      </w:r>
      <w:r w:rsidRPr="005F59C7">
        <w:rPr>
          <w:rFonts w:ascii="Times New Roman" w:hAnsi="Times New Roman" w:cs="Times New Roman"/>
          <w:sz w:val="24"/>
          <w:szCs w:val="24"/>
        </w:rPr>
        <w:t>______________</w:t>
      </w:r>
    </w:p>
    <w:p w14:paraId="580F51ED" w14:textId="77777777" w:rsidR="00936974" w:rsidRPr="005F59C7" w:rsidRDefault="00936974" w:rsidP="00936974">
      <w:pPr>
        <w:ind w:left="1416" w:firstLine="708"/>
        <w:rPr>
          <w:rFonts w:ascii="Times New Roman" w:hAnsi="Times New Roman" w:cs="Times New Roman"/>
          <w:sz w:val="24"/>
          <w:szCs w:val="24"/>
        </w:rPr>
      </w:pPr>
      <w:r w:rsidRPr="005F59C7">
        <w:rPr>
          <w:rFonts w:ascii="Times New Roman" w:hAnsi="Times New Roman" w:cs="Times New Roman"/>
          <w:sz w:val="24"/>
          <w:szCs w:val="24"/>
        </w:rPr>
        <w:t xml:space="preserve">   производственная ___</w:t>
      </w:r>
      <w:r w:rsidR="00A0242C">
        <w:rPr>
          <w:rFonts w:ascii="Times New Roman" w:hAnsi="Times New Roman" w:cs="Times New Roman"/>
          <w:sz w:val="24"/>
          <w:szCs w:val="24"/>
        </w:rPr>
        <w:t>36</w:t>
      </w:r>
      <w:r w:rsidRPr="005F59C7">
        <w:rPr>
          <w:rFonts w:ascii="Times New Roman" w:hAnsi="Times New Roman" w:cs="Times New Roman"/>
          <w:sz w:val="24"/>
          <w:szCs w:val="24"/>
        </w:rPr>
        <w:t>________</w:t>
      </w:r>
    </w:p>
    <w:p w14:paraId="5EC6D487" w14:textId="77777777" w:rsidR="00936974" w:rsidRPr="005F59C7" w:rsidRDefault="00936974" w:rsidP="00936974">
      <w:pPr>
        <w:rPr>
          <w:rFonts w:ascii="Times New Roman" w:hAnsi="Times New Roman" w:cs="Times New Roman"/>
          <w:i/>
          <w:sz w:val="24"/>
          <w:szCs w:val="24"/>
        </w:rPr>
      </w:pPr>
      <w:r w:rsidRPr="005F59C7">
        <w:rPr>
          <w:rFonts w:ascii="Times New Roman" w:hAnsi="Times New Roman" w:cs="Times New Roman"/>
          <w:iCs/>
          <w:sz w:val="24"/>
          <w:szCs w:val="24"/>
        </w:rPr>
        <w:t>Промежуточная аттестация</w:t>
      </w:r>
      <w:r w:rsidRPr="005F59C7">
        <w:rPr>
          <w:rFonts w:ascii="Times New Roman" w:hAnsi="Times New Roman" w:cs="Times New Roman"/>
          <w:i/>
          <w:sz w:val="24"/>
          <w:szCs w:val="24"/>
        </w:rPr>
        <w:t xml:space="preserve"> </w:t>
      </w:r>
      <w:r w:rsidR="00A0242C">
        <w:rPr>
          <w:rFonts w:ascii="Times New Roman" w:hAnsi="Times New Roman" w:cs="Times New Roman"/>
          <w:sz w:val="24"/>
          <w:szCs w:val="24"/>
        </w:rPr>
        <w:t>__16</w:t>
      </w:r>
      <w:r w:rsidRPr="00C73FF2">
        <w:rPr>
          <w:rFonts w:ascii="Times New Roman" w:hAnsi="Times New Roman" w:cs="Times New Roman"/>
          <w:sz w:val="24"/>
          <w:szCs w:val="24"/>
        </w:rPr>
        <w:t>__________</w:t>
      </w:r>
      <w:bookmarkEnd w:id="9"/>
    </w:p>
    <w:p w14:paraId="0CD41A4F" w14:textId="77777777" w:rsidR="00936974" w:rsidRPr="005F59C7" w:rsidRDefault="00936974" w:rsidP="00936974">
      <w:pPr>
        <w:rPr>
          <w:rFonts w:ascii="Times New Roman" w:eastAsia="Times New Roman" w:hAnsi="Times New Roman" w:cs="Times New Roman"/>
          <w:sz w:val="24"/>
          <w:szCs w:val="24"/>
        </w:rPr>
        <w:sectPr w:rsidR="00936974" w:rsidRPr="005F59C7" w:rsidSect="009B7136">
          <w:pgSz w:w="11906" w:h="16838"/>
          <w:pgMar w:top="1134" w:right="567" w:bottom="1134" w:left="1701" w:header="709" w:footer="709" w:gutter="0"/>
          <w:cols w:space="708"/>
          <w:docGrid w:linePitch="360"/>
        </w:sectPr>
      </w:pPr>
    </w:p>
    <w:p w14:paraId="40020551" w14:textId="77777777" w:rsidR="00936974" w:rsidRPr="00985111" w:rsidRDefault="00936974" w:rsidP="00936974">
      <w:pPr>
        <w:jc w:val="center"/>
        <w:rPr>
          <w:rFonts w:ascii="Times New Roman" w:eastAsia="Times New Roman" w:hAnsi="Times New Roman" w:cs="Times New Roman"/>
          <w:b/>
          <w:caps/>
          <w:sz w:val="24"/>
          <w:szCs w:val="24"/>
        </w:rPr>
      </w:pPr>
      <w:r w:rsidRPr="00985111">
        <w:rPr>
          <w:rFonts w:ascii="Times New Roman" w:eastAsia="Times New Roman" w:hAnsi="Times New Roman" w:cs="Times New Roman"/>
          <w:b/>
          <w:caps/>
          <w:sz w:val="24"/>
          <w:szCs w:val="24"/>
        </w:rPr>
        <w:lastRenderedPageBreak/>
        <w:t>2. Структура и содержание профессионального модуля</w:t>
      </w:r>
    </w:p>
    <w:p w14:paraId="2892CC3E" w14:textId="77777777" w:rsidR="00A0242C" w:rsidRPr="006E1D98" w:rsidRDefault="00A0242C" w:rsidP="00A0242C">
      <w:pPr>
        <w:spacing w:after="0"/>
        <w:rPr>
          <w:rFonts w:ascii="Times New Roman" w:hAnsi="Times New Roman"/>
          <w:b/>
          <w:sz w:val="24"/>
          <w:szCs w:val="24"/>
        </w:rPr>
      </w:pPr>
      <w:bookmarkStart w:id="10" w:name="_Hlk131175714"/>
      <w:r w:rsidRPr="006E1D98">
        <w:rPr>
          <w:rFonts w:ascii="Times New Roman" w:hAnsi="Times New Roman"/>
          <w:b/>
          <w:sz w:val="24"/>
          <w:szCs w:val="24"/>
        </w:rPr>
        <w:t>2.1. Структура профессионального модуля</w:t>
      </w:r>
      <w:r w:rsidRPr="006E1D98">
        <w:rPr>
          <w:rFonts w:ascii="Times New Roman" w:hAnsi="Times New Roman"/>
        </w:rPr>
        <w:t xml:space="preserve">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2259"/>
        <w:gridCol w:w="759"/>
        <w:gridCol w:w="546"/>
        <w:gridCol w:w="709"/>
        <w:gridCol w:w="696"/>
        <w:gridCol w:w="459"/>
        <w:gridCol w:w="482"/>
        <w:gridCol w:w="459"/>
        <w:gridCol w:w="616"/>
        <w:gridCol w:w="512"/>
      </w:tblGrid>
      <w:tr w:rsidR="00A0242C" w:rsidRPr="006E1D98" w14:paraId="47E428B7" w14:textId="77777777" w:rsidTr="00C87BC2">
        <w:trPr>
          <w:trHeight w:val="484"/>
        </w:trPr>
        <w:tc>
          <w:tcPr>
            <w:tcW w:w="586" w:type="pct"/>
            <w:vMerge w:val="restart"/>
            <w:tcBorders>
              <w:top w:val="single" w:sz="4" w:space="0" w:color="auto"/>
              <w:left w:val="single" w:sz="4" w:space="0" w:color="auto"/>
              <w:bottom w:val="single" w:sz="4" w:space="0" w:color="auto"/>
              <w:right w:val="single" w:sz="4" w:space="0" w:color="auto"/>
            </w:tcBorders>
            <w:vAlign w:val="center"/>
            <w:hideMark/>
          </w:tcPr>
          <w:p w14:paraId="22B23BDE" w14:textId="77777777" w:rsidR="00A0242C" w:rsidRPr="006E1D98" w:rsidRDefault="00A0242C" w:rsidP="00C87BC2">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Коды профессиональных общих компетенций</w:t>
            </w:r>
          </w:p>
        </w:tc>
        <w:tc>
          <w:tcPr>
            <w:tcW w:w="1455" w:type="pct"/>
            <w:vMerge w:val="restart"/>
            <w:tcBorders>
              <w:top w:val="single" w:sz="4" w:space="0" w:color="auto"/>
              <w:left w:val="single" w:sz="4" w:space="0" w:color="auto"/>
              <w:bottom w:val="single" w:sz="4" w:space="0" w:color="auto"/>
              <w:right w:val="single" w:sz="4" w:space="0" w:color="auto"/>
            </w:tcBorders>
            <w:vAlign w:val="center"/>
            <w:hideMark/>
          </w:tcPr>
          <w:p w14:paraId="2AAF8938" w14:textId="77777777" w:rsidR="00A0242C" w:rsidRPr="006E1D98" w:rsidRDefault="00A0242C" w:rsidP="00C87BC2">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334" w:type="pct"/>
            <w:vMerge w:val="restart"/>
            <w:tcBorders>
              <w:top w:val="single" w:sz="4" w:space="0" w:color="auto"/>
              <w:left w:val="single" w:sz="4" w:space="0" w:color="auto"/>
              <w:bottom w:val="single" w:sz="4" w:space="0" w:color="auto"/>
              <w:right w:val="single" w:sz="4" w:space="0" w:color="auto"/>
            </w:tcBorders>
            <w:vAlign w:val="center"/>
            <w:hideMark/>
          </w:tcPr>
          <w:p w14:paraId="2B2FED75" w14:textId="77777777" w:rsidR="00A0242C" w:rsidRPr="006E1D98" w:rsidRDefault="00A0242C" w:rsidP="00C87BC2">
            <w:pPr>
              <w:spacing w:after="0" w:line="240" w:lineRule="auto"/>
              <w:jc w:val="center"/>
              <w:rPr>
                <w:rFonts w:ascii="Times New Roman" w:hAnsi="Times New Roman"/>
                <w:sz w:val="20"/>
                <w:szCs w:val="20"/>
              </w:rPr>
            </w:pPr>
            <w:r w:rsidRPr="006E1D98">
              <w:rPr>
                <w:rFonts w:ascii="Times New Roman" w:hAnsi="Times New Roman"/>
                <w:iCs/>
                <w:sz w:val="20"/>
                <w:szCs w:val="20"/>
              </w:rPr>
              <w:t>Всего, час.</w:t>
            </w:r>
          </w:p>
        </w:tc>
        <w:tc>
          <w:tcPr>
            <w:tcW w:w="33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8B55940" w14:textId="77777777" w:rsidR="00A0242C" w:rsidRPr="006E1D98" w:rsidRDefault="00A0242C" w:rsidP="00C87BC2">
            <w:pPr>
              <w:spacing w:after="0" w:line="240" w:lineRule="auto"/>
              <w:ind w:left="113" w:right="113"/>
              <w:jc w:val="center"/>
              <w:rPr>
                <w:rFonts w:ascii="Times New Roman" w:hAnsi="Times New Roman"/>
                <w:sz w:val="20"/>
                <w:szCs w:val="20"/>
              </w:rPr>
            </w:pPr>
            <w:r w:rsidRPr="006E1D98">
              <w:rPr>
                <w:rFonts w:ascii="Times New Roman" w:hAnsi="Times New Roman"/>
                <w:iCs/>
                <w:sz w:val="20"/>
                <w:szCs w:val="20"/>
              </w:rPr>
              <w:t>В т.ч. в форме практической. подготовки</w:t>
            </w:r>
          </w:p>
        </w:tc>
        <w:tc>
          <w:tcPr>
            <w:tcW w:w="2291" w:type="pct"/>
            <w:gridSpan w:val="7"/>
            <w:tcBorders>
              <w:top w:val="single" w:sz="4" w:space="0" w:color="auto"/>
              <w:left w:val="single" w:sz="4" w:space="0" w:color="auto"/>
              <w:bottom w:val="single" w:sz="4" w:space="0" w:color="auto"/>
              <w:right w:val="single" w:sz="4" w:space="0" w:color="auto"/>
            </w:tcBorders>
            <w:hideMark/>
          </w:tcPr>
          <w:p w14:paraId="102DCB7D" w14:textId="77777777" w:rsidR="00A0242C" w:rsidRPr="006E1D98" w:rsidRDefault="00A0242C" w:rsidP="00C87BC2">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 xml:space="preserve">Объем профессионального модуля, </w:t>
            </w:r>
            <w:proofErr w:type="spellStart"/>
            <w:r w:rsidRPr="006E1D98">
              <w:rPr>
                <w:rFonts w:ascii="Times New Roman" w:hAnsi="Times New Roman"/>
                <w:sz w:val="20"/>
                <w:szCs w:val="20"/>
              </w:rPr>
              <w:t>ак</w:t>
            </w:r>
            <w:proofErr w:type="spellEnd"/>
            <w:r w:rsidRPr="006E1D98">
              <w:rPr>
                <w:rFonts w:ascii="Times New Roman" w:hAnsi="Times New Roman"/>
                <w:sz w:val="20"/>
                <w:szCs w:val="20"/>
              </w:rPr>
              <w:t>. час.</w:t>
            </w:r>
          </w:p>
        </w:tc>
      </w:tr>
      <w:tr w:rsidR="00A0242C" w:rsidRPr="006E1D98" w14:paraId="3B176255" w14:textId="77777777" w:rsidTr="00C87BC2">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AD810" w14:textId="77777777" w:rsidR="00A0242C" w:rsidRPr="006E1D98" w:rsidRDefault="00A0242C" w:rsidP="00C87BC2">
            <w:pPr>
              <w:spacing w:after="0" w:line="240" w:lineRule="auto"/>
              <w:rPr>
                <w:rFonts w:ascii="Times New Roman" w:hAnsi="Times New Roman"/>
                <w:sz w:val="20"/>
                <w:szCs w:val="20"/>
              </w:rPr>
            </w:pPr>
          </w:p>
        </w:tc>
        <w:tc>
          <w:tcPr>
            <w:tcW w:w="1455" w:type="pct"/>
            <w:vMerge/>
            <w:tcBorders>
              <w:top w:val="single" w:sz="4" w:space="0" w:color="auto"/>
              <w:left w:val="single" w:sz="4" w:space="0" w:color="auto"/>
              <w:bottom w:val="single" w:sz="4" w:space="0" w:color="auto"/>
              <w:right w:val="single" w:sz="4" w:space="0" w:color="auto"/>
            </w:tcBorders>
            <w:vAlign w:val="center"/>
            <w:hideMark/>
          </w:tcPr>
          <w:p w14:paraId="303FA0A6" w14:textId="77777777" w:rsidR="00A0242C" w:rsidRPr="006E1D98" w:rsidRDefault="00A0242C" w:rsidP="00C87BC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1402DB0C" w14:textId="77777777" w:rsidR="00A0242C" w:rsidRPr="006E1D98" w:rsidRDefault="00A0242C" w:rsidP="00C87BC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4C9A0D90" w14:textId="77777777" w:rsidR="00A0242C" w:rsidRPr="006E1D98" w:rsidRDefault="00A0242C" w:rsidP="00C87BC2">
            <w:pPr>
              <w:spacing w:after="0" w:line="240" w:lineRule="auto"/>
              <w:rPr>
                <w:rFonts w:ascii="Times New Roman" w:hAnsi="Times New Roman"/>
                <w:sz w:val="20"/>
                <w:szCs w:val="20"/>
              </w:rPr>
            </w:pPr>
          </w:p>
        </w:tc>
        <w:tc>
          <w:tcPr>
            <w:tcW w:w="1672" w:type="pct"/>
            <w:gridSpan w:val="5"/>
            <w:tcBorders>
              <w:top w:val="single" w:sz="4" w:space="0" w:color="auto"/>
              <w:left w:val="single" w:sz="4" w:space="0" w:color="auto"/>
              <w:bottom w:val="single" w:sz="4" w:space="0" w:color="auto"/>
              <w:right w:val="single" w:sz="4" w:space="0" w:color="auto"/>
            </w:tcBorders>
            <w:hideMark/>
          </w:tcPr>
          <w:p w14:paraId="4D071B9D" w14:textId="77777777" w:rsidR="00A0242C" w:rsidRPr="006E1D98" w:rsidRDefault="00A0242C" w:rsidP="00C87BC2">
            <w:pPr>
              <w:suppressAutoHyphens/>
              <w:spacing w:after="0" w:line="240" w:lineRule="auto"/>
              <w:jc w:val="center"/>
              <w:rPr>
                <w:rFonts w:ascii="Times New Roman" w:hAnsi="Times New Roman"/>
              </w:rPr>
            </w:pPr>
            <w:r w:rsidRPr="006E1D98">
              <w:rPr>
                <w:rFonts w:ascii="Times New Roman" w:hAnsi="Times New Roman"/>
              </w:rPr>
              <w:t>Обучение по МДК</w:t>
            </w:r>
          </w:p>
        </w:tc>
        <w:tc>
          <w:tcPr>
            <w:tcW w:w="61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4BB28C2" w14:textId="77777777" w:rsidR="00A0242C" w:rsidRPr="006E1D98" w:rsidRDefault="00A0242C" w:rsidP="00C87BC2">
            <w:pPr>
              <w:suppressAutoHyphens/>
              <w:spacing w:after="0" w:line="240" w:lineRule="auto"/>
              <w:jc w:val="center"/>
              <w:rPr>
                <w:rFonts w:ascii="Times New Roman" w:hAnsi="Times New Roman"/>
              </w:rPr>
            </w:pPr>
            <w:r w:rsidRPr="006E1D98">
              <w:rPr>
                <w:rFonts w:ascii="Times New Roman" w:hAnsi="Times New Roman"/>
              </w:rPr>
              <w:t>Практики</w:t>
            </w:r>
          </w:p>
        </w:tc>
      </w:tr>
      <w:tr w:rsidR="00A0242C" w:rsidRPr="006E1D98" w14:paraId="4A00D3E3" w14:textId="77777777" w:rsidTr="00C87BC2">
        <w:tc>
          <w:tcPr>
            <w:tcW w:w="0" w:type="auto"/>
            <w:vMerge/>
            <w:tcBorders>
              <w:top w:val="single" w:sz="4" w:space="0" w:color="auto"/>
              <w:left w:val="single" w:sz="4" w:space="0" w:color="auto"/>
              <w:bottom w:val="single" w:sz="4" w:space="0" w:color="auto"/>
              <w:right w:val="single" w:sz="4" w:space="0" w:color="auto"/>
            </w:tcBorders>
            <w:vAlign w:val="center"/>
            <w:hideMark/>
          </w:tcPr>
          <w:p w14:paraId="0B243824" w14:textId="77777777" w:rsidR="00A0242C" w:rsidRPr="006E1D98" w:rsidRDefault="00A0242C" w:rsidP="00C87BC2">
            <w:pPr>
              <w:spacing w:after="0" w:line="240" w:lineRule="auto"/>
              <w:rPr>
                <w:rFonts w:ascii="Times New Roman" w:hAnsi="Times New Roman"/>
                <w:sz w:val="20"/>
                <w:szCs w:val="20"/>
              </w:rPr>
            </w:pPr>
          </w:p>
        </w:tc>
        <w:tc>
          <w:tcPr>
            <w:tcW w:w="1455" w:type="pct"/>
            <w:vMerge/>
            <w:tcBorders>
              <w:top w:val="single" w:sz="4" w:space="0" w:color="auto"/>
              <w:left w:val="single" w:sz="4" w:space="0" w:color="auto"/>
              <w:bottom w:val="single" w:sz="4" w:space="0" w:color="auto"/>
              <w:right w:val="single" w:sz="4" w:space="0" w:color="auto"/>
            </w:tcBorders>
            <w:vAlign w:val="center"/>
            <w:hideMark/>
          </w:tcPr>
          <w:p w14:paraId="078A67B7" w14:textId="77777777" w:rsidR="00A0242C" w:rsidRPr="006E1D98" w:rsidRDefault="00A0242C" w:rsidP="00C87BC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63B99884" w14:textId="77777777" w:rsidR="00A0242C" w:rsidRPr="006E1D98" w:rsidRDefault="00A0242C" w:rsidP="00C87BC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621CF344" w14:textId="77777777" w:rsidR="00A0242C" w:rsidRPr="006E1D98" w:rsidRDefault="00A0242C" w:rsidP="00C87BC2">
            <w:pPr>
              <w:spacing w:after="0" w:line="240" w:lineRule="auto"/>
              <w:rPr>
                <w:rFonts w:ascii="Times New Roman" w:hAnsi="Times New Roman"/>
                <w:sz w:val="20"/>
                <w:szCs w:val="20"/>
              </w:rPr>
            </w:pPr>
          </w:p>
        </w:tc>
        <w:tc>
          <w:tcPr>
            <w:tcW w:w="335" w:type="pct"/>
            <w:vMerge w:val="restart"/>
            <w:tcBorders>
              <w:top w:val="single" w:sz="4" w:space="0" w:color="auto"/>
              <w:left w:val="single" w:sz="4" w:space="0" w:color="auto"/>
              <w:bottom w:val="single" w:sz="4" w:space="0" w:color="auto"/>
              <w:right w:val="single" w:sz="4" w:space="0" w:color="auto"/>
            </w:tcBorders>
          </w:tcPr>
          <w:p w14:paraId="0BAD6673" w14:textId="77777777" w:rsidR="00A0242C" w:rsidRPr="006E1D98" w:rsidRDefault="00A0242C" w:rsidP="00C87BC2">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Всего</w:t>
            </w:r>
          </w:p>
        </w:tc>
        <w:tc>
          <w:tcPr>
            <w:tcW w:w="1337" w:type="pct"/>
            <w:gridSpan w:val="4"/>
            <w:tcBorders>
              <w:top w:val="single" w:sz="4" w:space="0" w:color="auto"/>
              <w:left w:val="single" w:sz="4" w:space="0" w:color="auto"/>
              <w:bottom w:val="single" w:sz="4" w:space="0" w:color="auto"/>
              <w:right w:val="single" w:sz="4" w:space="0" w:color="auto"/>
            </w:tcBorders>
            <w:hideMark/>
          </w:tcPr>
          <w:p w14:paraId="16400F17" w14:textId="77777777" w:rsidR="00A0242C" w:rsidRPr="006E1D98" w:rsidRDefault="00A0242C" w:rsidP="00C87BC2">
            <w:pPr>
              <w:suppressAutoHyphens/>
              <w:spacing w:after="0" w:line="240" w:lineRule="auto"/>
              <w:jc w:val="center"/>
              <w:rPr>
                <w:rFonts w:ascii="Times New Roman" w:hAnsi="Times New Roman"/>
              </w:rPr>
            </w:pPr>
            <w:r w:rsidRPr="006E1D98">
              <w:rPr>
                <w:rFonts w:ascii="Times New Roman" w:hAnsi="Times New Roman"/>
              </w:rPr>
              <w:t>В том числе</w:t>
            </w:r>
          </w:p>
        </w:tc>
        <w:tc>
          <w:tcPr>
            <w:tcW w:w="619" w:type="pct"/>
            <w:gridSpan w:val="2"/>
            <w:vMerge/>
            <w:tcBorders>
              <w:top w:val="single" w:sz="4" w:space="0" w:color="auto"/>
              <w:left w:val="single" w:sz="4" w:space="0" w:color="auto"/>
              <w:bottom w:val="single" w:sz="4" w:space="0" w:color="auto"/>
              <w:right w:val="single" w:sz="4" w:space="0" w:color="auto"/>
            </w:tcBorders>
            <w:vAlign w:val="center"/>
            <w:hideMark/>
          </w:tcPr>
          <w:p w14:paraId="328F9982" w14:textId="77777777" w:rsidR="00A0242C" w:rsidRPr="006E1D98" w:rsidRDefault="00A0242C" w:rsidP="00C87BC2">
            <w:pPr>
              <w:spacing w:after="0" w:line="240" w:lineRule="auto"/>
              <w:rPr>
                <w:rFonts w:ascii="Times New Roman" w:hAnsi="Times New Roman"/>
              </w:rPr>
            </w:pPr>
          </w:p>
        </w:tc>
      </w:tr>
      <w:tr w:rsidR="00A0242C" w:rsidRPr="006E1D98" w14:paraId="55380C54" w14:textId="77777777" w:rsidTr="00C87BC2">
        <w:trPr>
          <w:cantSplit/>
          <w:trHeight w:val="18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CD8621" w14:textId="77777777" w:rsidR="00A0242C" w:rsidRPr="006E1D98" w:rsidRDefault="00A0242C" w:rsidP="00C87BC2">
            <w:pPr>
              <w:spacing w:after="0" w:line="240" w:lineRule="auto"/>
              <w:rPr>
                <w:rFonts w:ascii="Times New Roman" w:hAnsi="Times New Roman"/>
                <w:sz w:val="20"/>
                <w:szCs w:val="20"/>
              </w:rPr>
            </w:pPr>
          </w:p>
        </w:tc>
        <w:tc>
          <w:tcPr>
            <w:tcW w:w="1455" w:type="pct"/>
            <w:vMerge/>
            <w:tcBorders>
              <w:top w:val="single" w:sz="4" w:space="0" w:color="auto"/>
              <w:left w:val="single" w:sz="4" w:space="0" w:color="auto"/>
              <w:bottom w:val="single" w:sz="4" w:space="0" w:color="auto"/>
              <w:right w:val="single" w:sz="4" w:space="0" w:color="auto"/>
            </w:tcBorders>
            <w:vAlign w:val="center"/>
            <w:hideMark/>
          </w:tcPr>
          <w:p w14:paraId="139F7197" w14:textId="77777777" w:rsidR="00A0242C" w:rsidRPr="006E1D98" w:rsidRDefault="00A0242C" w:rsidP="00C87BC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66D559E9" w14:textId="77777777" w:rsidR="00A0242C" w:rsidRPr="006E1D98" w:rsidRDefault="00A0242C" w:rsidP="00C87BC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21E7385B" w14:textId="77777777" w:rsidR="00A0242C" w:rsidRPr="006E1D98" w:rsidRDefault="00A0242C" w:rsidP="00C87BC2">
            <w:pPr>
              <w:spacing w:after="0" w:line="240" w:lineRule="auto"/>
              <w:rPr>
                <w:rFonts w:ascii="Times New Roman" w:hAnsi="Times New Roman"/>
                <w:sz w:val="20"/>
                <w:szCs w:val="20"/>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3E69C670" w14:textId="77777777" w:rsidR="00A0242C" w:rsidRPr="006E1D98" w:rsidRDefault="00A0242C" w:rsidP="00C87BC2">
            <w:pPr>
              <w:spacing w:after="0" w:line="240" w:lineRule="auto"/>
              <w:rPr>
                <w:rFonts w:ascii="Times New Roman" w:hAnsi="Times New Roman"/>
                <w:sz w:val="20"/>
                <w:szCs w:val="20"/>
              </w:rPr>
            </w:pPr>
          </w:p>
        </w:tc>
        <w:tc>
          <w:tcPr>
            <w:tcW w:w="382" w:type="pct"/>
            <w:tcBorders>
              <w:top w:val="single" w:sz="4" w:space="0" w:color="auto"/>
              <w:left w:val="single" w:sz="4" w:space="0" w:color="auto"/>
              <w:bottom w:val="single" w:sz="4" w:space="0" w:color="auto"/>
              <w:right w:val="single" w:sz="4" w:space="0" w:color="auto"/>
            </w:tcBorders>
            <w:textDirection w:val="btLr"/>
            <w:vAlign w:val="center"/>
          </w:tcPr>
          <w:p w14:paraId="7AEE862F" w14:textId="77777777" w:rsidR="00A0242C" w:rsidRPr="006E1D98" w:rsidRDefault="00A0242C" w:rsidP="00C87BC2">
            <w:pPr>
              <w:suppressAutoHyphens/>
              <w:spacing w:after="0" w:line="240" w:lineRule="auto"/>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и практических занятий</w:t>
            </w:r>
          </w:p>
        </w:tc>
        <w:tc>
          <w:tcPr>
            <w:tcW w:w="287" w:type="pct"/>
            <w:tcBorders>
              <w:top w:val="single" w:sz="4" w:space="0" w:color="auto"/>
              <w:left w:val="single" w:sz="4" w:space="0" w:color="auto"/>
              <w:bottom w:val="single" w:sz="4" w:space="0" w:color="auto"/>
              <w:right w:val="single" w:sz="4" w:space="0" w:color="auto"/>
            </w:tcBorders>
            <w:textDirection w:val="btLr"/>
            <w:vAlign w:val="center"/>
          </w:tcPr>
          <w:p w14:paraId="2B9EAE90" w14:textId="77777777" w:rsidR="00A0242C" w:rsidRPr="006E1D98" w:rsidRDefault="00A0242C" w:rsidP="00C87BC2">
            <w:pPr>
              <w:suppressAutoHyphens/>
              <w:spacing w:after="0" w:line="240" w:lineRule="auto"/>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322" w:type="pct"/>
            <w:tcBorders>
              <w:top w:val="single" w:sz="4" w:space="0" w:color="auto"/>
              <w:left w:val="single" w:sz="4" w:space="0" w:color="auto"/>
              <w:bottom w:val="single" w:sz="4" w:space="0" w:color="auto"/>
              <w:right w:val="single" w:sz="4" w:space="0" w:color="auto"/>
            </w:tcBorders>
            <w:textDirection w:val="btLr"/>
            <w:vAlign w:val="center"/>
            <w:hideMark/>
          </w:tcPr>
          <w:p w14:paraId="019B9CF6" w14:textId="77777777" w:rsidR="00A0242C" w:rsidRPr="006E1D98" w:rsidRDefault="00A0242C" w:rsidP="00C87BC2">
            <w:pPr>
              <w:suppressAutoHyphens/>
              <w:spacing w:after="0" w:line="240" w:lineRule="auto"/>
              <w:ind w:left="-57" w:right="-57"/>
              <w:jc w:val="center"/>
              <w:rPr>
                <w:rFonts w:ascii="Times New Roman" w:hAnsi="Times New Roman"/>
                <w:color w:val="000000"/>
                <w:sz w:val="20"/>
                <w:szCs w:val="20"/>
              </w:rPr>
            </w:pPr>
            <w:r w:rsidRPr="006E1D98">
              <w:rPr>
                <w:rFonts w:ascii="Times New Roman" w:hAnsi="Times New Roman"/>
                <w:sz w:val="20"/>
                <w:szCs w:val="20"/>
              </w:rPr>
              <w:t>Самостоятельная работа</w:t>
            </w:r>
            <w:r w:rsidRPr="006E1D98">
              <w:rPr>
                <w:rStyle w:val="a7"/>
                <w:rFonts w:ascii="Times New Roman" w:hAnsi="Times New Roman"/>
                <w:i/>
              </w:rPr>
              <w:footnoteReference w:id="3"/>
            </w:r>
          </w:p>
        </w:tc>
        <w:tc>
          <w:tcPr>
            <w:tcW w:w="346" w:type="pct"/>
            <w:tcBorders>
              <w:top w:val="single" w:sz="4" w:space="0" w:color="auto"/>
              <w:left w:val="single" w:sz="4" w:space="0" w:color="auto"/>
              <w:bottom w:val="single" w:sz="4" w:space="0" w:color="auto"/>
              <w:right w:val="single" w:sz="4" w:space="0" w:color="auto"/>
            </w:tcBorders>
            <w:textDirection w:val="btLr"/>
            <w:vAlign w:val="center"/>
            <w:hideMark/>
          </w:tcPr>
          <w:p w14:paraId="49E14A41" w14:textId="77777777" w:rsidR="00A0242C" w:rsidRPr="006E1D98" w:rsidRDefault="00A0242C" w:rsidP="00C87BC2">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p>
        </w:tc>
        <w:tc>
          <w:tcPr>
            <w:tcW w:w="338" w:type="pct"/>
            <w:tcBorders>
              <w:top w:val="single" w:sz="4" w:space="0" w:color="auto"/>
              <w:left w:val="single" w:sz="4" w:space="0" w:color="auto"/>
              <w:bottom w:val="single" w:sz="4" w:space="0" w:color="auto"/>
              <w:right w:val="single" w:sz="4" w:space="0" w:color="auto"/>
            </w:tcBorders>
            <w:textDirection w:val="btLr"/>
            <w:vAlign w:val="center"/>
          </w:tcPr>
          <w:p w14:paraId="62EA84FE" w14:textId="77777777" w:rsidR="00A0242C" w:rsidRPr="006E1D98" w:rsidRDefault="00A0242C" w:rsidP="00C87BC2">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Учебная</w:t>
            </w:r>
          </w:p>
        </w:tc>
        <w:tc>
          <w:tcPr>
            <w:tcW w:w="281" w:type="pct"/>
            <w:tcBorders>
              <w:top w:val="single" w:sz="4" w:space="0" w:color="auto"/>
              <w:left w:val="single" w:sz="4" w:space="0" w:color="auto"/>
              <w:bottom w:val="single" w:sz="4" w:space="0" w:color="auto"/>
              <w:right w:val="single" w:sz="4" w:space="0" w:color="auto"/>
            </w:tcBorders>
            <w:textDirection w:val="btLr"/>
            <w:vAlign w:val="center"/>
          </w:tcPr>
          <w:p w14:paraId="59FCE05C" w14:textId="77777777" w:rsidR="00A0242C" w:rsidRPr="006E1D98" w:rsidRDefault="00A0242C" w:rsidP="00C87BC2">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Производственная</w:t>
            </w:r>
          </w:p>
        </w:tc>
      </w:tr>
      <w:tr w:rsidR="00A0242C" w:rsidRPr="006E1D98" w14:paraId="58E1856E" w14:textId="77777777" w:rsidTr="00C87BC2">
        <w:trPr>
          <w:trHeight w:val="415"/>
        </w:trPr>
        <w:tc>
          <w:tcPr>
            <w:tcW w:w="586" w:type="pct"/>
            <w:tcBorders>
              <w:top w:val="single" w:sz="4" w:space="0" w:color="auto"/>
              <w:left w:val="single" w:sz="4" w:space="0" w:color="auto"/>
              <w:bottom w:val="single" w:sz="4" w:space="0" w:color="auto"/>
              <w:right w:val="single" w:sz="4" w:space="0" w:color="auto"/>
            </w:tcBorders>
            <w:vAlign w:val="center"/>
            <w:hideMark/>
          </w:tcPr>
          <w:p w14:paraId="623DC35D"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1</w:t>
            </w:r>
          </w:p>
        </w:tc>
        <w:tc>
          <w:tcPr>
            <w:tcW w:w="1455" w:type="pct"/>
            <w:tcBorders>
              <w:top w:val="single" w:sz="4" w:space="0" w:color="auto"/>
              <w:left w:val="single" w:sz="4" w:space="0" w:color="auto"/>
              <w:bottom w:val="single" w:sz="4" w:space="0" w:color="auto"/>
              <w:right w:val="single" w:sz="4" w:space="0" w:color="auto"/>
            </w:tcBorders>
            <w:vAlign w:val="center"/>
            <w:hideMark/>
          </w:tcPr>
          <w:p w14:paraId="767CA03F"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2</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1C8C72"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3</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44B91F"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4</w:t>
            </w:r>
          </w:p>
        </w:tc>
        <w:tc>
          <w:tcPr>
            <w:tcW w:w="335" w:type="pct"/>
            <w:tcBorders>
              <w:top w:val="single" w:sz="4" w:space="0" w:color="auto"/>
              <w:left w:val="single" w:sz="4" w:space="0" w:color="auto"/>
              <w:bottom w:val="single" w:sz="4" w:space="0" w:color="auto"/>
              <w:right w:val="single" w:sz="4" w:space="0" w:color="auto"/>
            </w:tcBorders>
            <w:vAlign w:val="center"/>
            <w:hideMark/>
          </w:tcPr>
          <w:p w14:paraId="577EAD95"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5</w:t>
            </w:r>
          </w:p>
        </w:tc>
        <w:tc>
          <w:tcPr>
            <w:tcW w:w="382" w:type="pct"/>
            <w:tcBorders>
              <w:top w:val="single" w:sz="4" w:space="0" w:color="auto"/>
              <w:left w:val="single" w:sz="4" w:space="0" w:color="auto"/>
              <w:bottom w:val="single" w:sz="4" w:space="0" w:color="auto"/>
              <w:right w:val="single" w:sz="4" w:space="0" w:color="auto"/>
            </w:tcBorders>
            <w:vAlign w:val="center"/>
            <w:hideMark/>
          </w:tcPr>
          <w:p w14:paraId="31D6065F"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6</w:t>
            </w:r>
          </w:p>
        </w:tc>
        <w:tc>
          <w:tcPr>
            <w:tcW w:w="287" w:type="pct"/>
            <w:tcBorders>
              <w:top w:val="single" w:sz="4" w:space="0" w:color="auto"/>
              <w:left w:val="single" w:sz="4" w:space="0" w:color="auto"/>
              <w:bottom w:val="single" w:sz="4" w:space="0" w:color="auto"/>
              <w:right w:val="single" w:sz="4" w:space="0" w:color="auto"/>
            </w:tcBorders>
            <w:vAlign w:val="center"/>
            <w:hideMark/>
          </w:tcPr>
          <w:p w14:paraId="7ABF2ACC"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7</w:t>
            </w:r>
          </w:p>
        </w:tc>
        <w:tc>
          <w:tcPr>
            <w:tcW w:w="322" w:type="pct"/>
            <w:tcBorders>
              <w:top w:val="single" w:sz="4" w:space="0" w:color="auto"/>
              <w:left w:val="single" w:sz="4" w:space="0" w:color="auto"/>
              <w:bottom w:val="single" w:sz="4" w:space="0" w:color="auto"/>
              <w:right w:val="single" w:sz="4" w:space="0" w:color="auto"/>
            </w:tcBorders>
            <w:vAlign w:val="center"/>
            <w:hideMark/>
          </w:tcPr>
          <w:p w14:paraId="12D9CE78"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8</w:t>
            </w:r>
          </w:p>
        </w:tc>
        <w:tc>
          <w:tcPr>
            <w:tcW w:w="346" w:type="pct"/>
            <w:tcBorders>
              <w:top w:val="single" w:sz="4" w:space="0" w:color="auto"/>
              <w:left w:val="single" w:sz="4" w:space="0" w:color="auto"/>
              <w:bottom w:val="single" w:sz="4" w:space="0" w:color="auto"/>
              <w:right w:val="single" w:sz="4" w:space="0" w:color="auto"/>
            </w:tcBorders>
            <w:vAlign w:val="center"/>
            <w:hideMark/>
          </w:tcPr>
          <w:p w14:paraId="48D29CE5"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9</w:t>
            </w:r>
          </w:p>
        </w:tc>
        <w:tc>
          <w:tcPr>
            <w:tcW w:w="338" w:type="pct"/>
            <w:tcBorders>
              <w:top w:val="single" w:sz="4" w:space="0" w:color="auto"/>
              <w:left w:val="single" w:sz="4" w:space="0" w:color="auto"/>
              <w:bottom w:val="single" w:sz="4" w:space="0" w:color="auto"/>
              <w:right w:val="single" w:sz="4" w:space="0" w:color="auto"/>
            </w:tcBorders>
            <w:vAlign w:val="center"/>
            <w:hideMark/>
          </w:tcPr>
          <w:p w14:paraId="52D9EC16"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10</w:t>
            </w:r>
          </w:p>
        </w:tc>
        <w:tc>
          <w:tcPr>
            <w:tcW w:w="281" w:type="pct"/>
            <w:tcBorders>
              <w:top w:val="single" w:sz="4" w:space="0" w:color="auto"/>
              <w:left w:val="single" w:sz="4" w:space="0" w:color="auto"/>
              <w:bottom w:val="single" w:sz="4" w:space="0" w:color="auto"/>
              <w:right w:val="single" w:sz="4" w:space="0" w:color="auto"/>
            </w:tcBorders>
            <w:vAlign w:val="center"/>
            <w:hideMark/>
          </w:tcPr>
          <w:p w14:paraId="0D42DB3E"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11</w:t>
            </w:r>
          </w:p>
        </w:tc>
      </w:tr>
      <w:tr w:rsidR="00A0242C" w:rsidRPr="006E1D98" w14:paraId="0835339F" w14:textId="77777777" w:rsidTr="00C87BC2">
        <w:tc>
          <w:tcPr>
            <w:tcW w:w="586" w:type="pct"/>
            <w:tcBorders>
              <w:top w:val="single" w:sz="4" w:space="0" w:color="auto"/>
              <w:left w:val="single" w:sz="4" w:space="0" w:color="auto"/>
              <w:bottom w:val="single" w:sz="4" w:space="0" w:color="auto"/>
              <w:right w:val="single" w:sz="4" w:space="0" w:color="auto"/>
            </w:tcBorders>
            <w:hideMark/>
          </w:tcPr>
          <w:p w14:paraId="5EC8B7BB" w14:textId="77777777" w:rsidR="00A0242C" w:rsidRPr="006E1D98" w:rsidRDefault="00A0242C" w:rsidP="00C87BC2">
            <w:pPr>
              <w:spacing w:after="0" w:line="240" w:lineRule="auto"/>
              <w:rPr>
                <w:rFonts w:ascii="Times New Roman" w:hAnsi="Times New Roman"/>
              </w:rPr>
            </w:pPr>
            <w:r w:rsidRPr="006E1D98">
              <w:rPr>
                <w:rFonts w:ascii="Times New Roman" w:hAnsi="Times New Roman"/>
              </w:rPr>
              <w:t xml:space="preserve">ПК 4.1; ОК 01, </w:t>
            </w:r>
            <w:r>
              <w:rPr>
                <w:rFonts w:ascii="Times New Roman" w:hAnsi="Times New Roman"/>
              </w:rPr>
              <w:t xml:space="preserve">ОК </w:t>
            </w:r>
            <w:r w:rsidRPr="006E1D98">
              <w:rPr>
                <w:rFonts w:ascii="Times New Roman" w:hAnsi="Times New Roman"/>
              </w:rPr>
              <w:t xml:space="preserve">02, </w:t>
            </w:r>
            <w:r>
              <w:rPr>
                <w:rFonts w:ascii="Times New Roman" w:hAnsi="Times New Roman"/>
              </w:rPr>
              <w:t xml:space="preserve">ОК </w:t>
            </w:r>
            <w:r w:rsidRPr="006E1D98">
              <w:rPr>
                <w:rFonts w:ascii="Times New Roman" w:hAnsi="Times New Roman"/>
              </w:rPr>
              <w:t xml:space="preserve">04, </w:t>
            </w:r>
            <w:r>
              <w:rPr>
                <w:rFonts w:ascii="Times New Roman" w:hAnsi="Times New Roman"/>
              </w:rPr>
              <w:t xml:space="preserve">ОК </w:t>
            </w:r>
            <w:r w:rsidRPr="006E1D98">
              <w:rPr>
                <w:rFonts w:ascii="Times New Roman" w:hAnsi="Times New Roman"/>
              </w:rPr>
              <w:t xml:space="preserve">05, </w:t>
            </w:r>
            <w:r>
              <w:rPr>
                <w:rFonts w:ascii="Times New Roman" w:hAnsi="Times New Roman"/>
              </w:rPr>
              <w:t xml:space="preserve">ОК </w:t>
            </w:r>
            <w:r w:rsidRPr="006E1D98">
              <w:rPr>
                <w:rFonts w:ascii="Times New Roman" w:hAnsi="Times New Roman"/>
              </w:rPr>
              <w:t>09</w:t>
            </w:r>
          </w:p>
        </w:tc>
        <w:tc>
          <w:tcPr>
            <w:tcW w:w="1455" w:type="pct"/>
            <w:tcBorders>
              <w:top w:val="single" w:sz="4" w:space="0" w:color="auto"/>
              <w:left w:val="single" w:sz="4" w:space="0" w:color="auto"/>
              <w:bottom w:val="single" w:sz="4" w:space="0" w:color="auto"/>
              <w:right w:val="single" w:sz="4" w:space="0" w:color="auto"/>
            </w:tcBorders>
            <w:hideMark/>
          </w:tcPr>
          <w:p w14:paraId="553D7AEA" w14:textId="77777777" w:rsidR="00A0242C" w:rsidRPr="006E1D98" w:rsidRDefault="00A0242C" w:rsidP="00C87BC2">
            <w:pPr>
              <w:spacing w:after="0" w:line="240" w:lineRule="auto"/>
              <w:rPr>
                <w:rFonts w:ascii="Times New Roman" w:hAnsi="Times New Roman"/>
              </w:rPr>
            </w:pPr>
            <w:r w:rsidRPr="006E1D98">
              <w:rPr>
                <w:rFonts w:ascii="Times New Roman" w:hAnsi="Times New Roman"/>
              </w:rPr>
              <w:t>МДК 04.01 (1) Теоретические и методические основы преподавания иностранного языка в начальной школе</w:t>
            </w:r>
          </w:p>
        </w:tc>
        <w:tc>
          <w:tcPr>
            <w:tcW w:w="334" w:type="pct"/>
            <w:tcBorders>
              <w:top w:val="single" w:sz="4" w:space="0" w:color="auto"/>
              <w:left w:val="single" w:sz="4" w:space="0" w:color="auto"/>
              <w:bottom w:val="single" w:sz="4" w:space="0" w:color="auto"/>
              <w:right w:val="single" w:sz="4" w:space="0" w:color="auto"/>
            </w:tcBorders>
          </w:tcPr>
          <w:p w14:paraId="32A1581F" w14:textId="77777777" w:rsidR="00A0242C" w:rsidRPr="006E1D98" w:rsidRDefault="00A0242C" w:rsidP="00C87BC2">
            <w:pPr>
              <w:spacing w:after="0" w:line="240" w:lineRule="auto"/>
              <w:jc w:val="center"/>
              <w:rPr>
                <w:rFonts w:ascii="Times New Roman" w:hAnsi="Times New Roman"/>
                <w:b/>
                <w:bCs/>
              </w:rPr>
            </w:pPr>
            <w:r w:rsidRPr="006E1D98">
              <w:rPr>
                <w:rFonts w:ascii="Times New Roman" w:hAnsi="Times New Roman"/>
                <w:b/>
                <w:bCs/>
              </w:rPr>
              <w:t>72</w:t>
            </w:r>
          </w:p>
        </w:tc>
        <w:tc>
          <w:tcPr>
            <w:tcW w:w="334" w:type="pct"/>
            <w:tcBorders>
              <w:top w:val="single" w:sz="4" w:space="0" w:color="auto"/>
              <w:left w:val="single" w:sz="4" w:space="0" w:color="auto"/>
              <w:bottom w:val="single" w:sz="4" w:space="0" w:color="auto"/>
              <w:right w:val="single" w:sz="4" w:space="0" w:color="auto"/>
            </w:tcBorders>
          </w:tcPr>
          <w:p w14:paraId="72BE736D" w14:textId="77777777" w:rsidR="00A0242C" w:rsidRPr="006E1D98" w:rsidRDefault="00A0242C" w:rsidP="00C87BC2">
            <w:pPr>
              <w:spacing w:after="0" w:line="240" w:lineRule="auto"/>
              <w:jc w:val="center"/>
              <w:rPr>
                <w:rFonts w:ascii="Times New Roman" w:hAnsi="Times New Roman"/>
              </w:rPr>
            </w:pPr>
            <w:r w:rsidRPr="006E1D98">
              <w:rPr>
                <w:rFonts w:ascii="Times New Roman" w:hAnsi="Times New Roman"/>
              </w:rPr>
              <w:t>42</w:t>
            </w:r>
          </w:p>
        </w:tc>
        <w:tc>
          <w:tcPr>
            <w:tcW w:w="335" w:type="pct"/>
            <w:tcBorders>
              <w:top w:val="single" w:sz="4" w:space="0" w:color="auto"/>
              <w:left w:val="single" w:sz="4" w:space="0" w:color="auto"/>
              <w:bottom w:val="single" w:sz="4" w:space="0" w:color="auto"/>
              <w:right w:val="single" w:sz="4" w:space="0" w:color="auto"/>
            </w:tcBorders>
          </w:tcPr>
          <w:p w14:paraId="0F5F1875" w14:textId="77777777" w:rsidR="00A0242C" w:rsidRPr="006E1D98" w:rsidRDefault="00A0242C" w:rsidP="00C87BC2">
            <w:pPr>
              <w:spacing w:after="0" w:line="240" w:lineRule="auto"/>
              <w:jc w:val="center"/>
              <w:rPr>
                <w:rFonts w:ascii="Times New Roman" w:hAnsi="Times New Roman"/>
                <w:b/>
                <w:bCs/>
              </w:rPr>
            </w:pPr>
            <w:r w:rsidRPr="006E1D98">
              <w:rPr>
                <w:rFonts w:ascii="Times New Roman" w:hAnsi="Times New Roman"/>
                <w:b/>
                <w:bCs/>
              </w:rPr>
              <w:t>72</w:t>
            </w:r>
          </w:p>
        </w:tc>
        <w:tc>
          <w:tcPr>
            <w:tcW w:w="382" w:type="pct"/>
            <w:tcBorders>
              <w:top w:val="single" w:sz="4" w:space="0" w:color="auto"/>
              <w:left w:val="single" w:sz="4" w:space="0" w:color="auto"/>
              <w:bottom w:val="single" w:sz="4" w:space="0" w:color="auto"/>
              <w:right w:val="single" w:sz="4" w:space="0" w:color="auto"/>
            </w:tcBorders>
          </w:tcPr>
          <w:p w14:paraId="4E39FDB8" w14:textId="77777777" w:rsidR="00A0242C" w:rsidRPr="006E1D98" w:rsidRDefault="00A0242C" w:rsidP="00C87BC2">
            <w:pPr>
              <w:spacing w:after="0" w:line="240" w:lineRule="auto"/>
              <w:jc w:val="center"/>
              <w:rPr>
                <w:rFonts w:ascii="Times New Roman" w:hAnsi="Times New Roman"/>
                <w:b/>
                <w:bCs/>
              </w:rPr>
            </w:pPr>
            <w:r w:rsidRPr="006E1D98">
              <w:rPr>
                <w:rFonts w:ascii="Times New Roman" w:hAnsi="Times New Roman"/>
                <w:b/>
                <w:bCs/>
              </w:rPr>
              <w:t>26</w:t>
            </w:r>
          </w:p>
        </w:tc>
        <w:tc>
          <w:tcPr>
            <w:tcW w:w="287" w:type="pct"/>
            <w:tcBorders>
              <w:top w:val="single" w:sz="4" w:space="0" w:color="auto"/>
              <w:left w:val="single" w:sz="4" w:space="0" w:color="auto"/>
              <w:bottom w:val="single" w:sz="4" w:space="0" w:color="auto"/>
              <w:right w:val="single" w:sz="4" w:space="0" w:color="auto"/>
            </w:tcBorders>
          </w:tcPr>
          <w:p w14:paraId="21C7650C" w14:textId="77777777" w:rsidR="00A0242C" w:rsidRPr="006E1D98" w:rsidRDefault="00A0242C" w:rsidP="00C87BC2">
            <w:pPr>
              <w:spacing w:after="0" w:line="240" w:lineRule="auto"/>
              <w:jc w:val="center"/>
              <w:rPr>
                <w:rFonts w:ascii="Times New Roman" w:hAnsi="Times New Roman"/>
              </w:rPr>
            </w:pPr>
          </w:p>
        </w:tc>
        <w:tc>
          <w:tcPr>
            <w:tcW w:w="322" w:type="pct"/>
            <w:tcBorders>
              <w:top w:val="single" w:sz="4" w:space="0" w:color="auto"/>
              <w:left w:val="single" w:sz="4" w:space="0" w:color="auto"/>
              <w:bottom w:val="single" w:sz="4" w:space="0" w:color="auto"/>
              <w:right w:val="single" w:sz="4" w:space="0" w:color="auto"/>
            </w:tcBorders>
          </w:tcPr>
          <w:p w14:paraId="797C31BB" w14:textId="77777777" w:rsidR="00A0242C" w:rsidRPr="006E1D98" w:rsidRDefault="00A0242C" w:rsidP="00C87BC2">
            <w:pPr>
              <w:spacing w:after="0" w:line="240" w:lineRule="auto"/>
              <w:jc w:val="center"/>
              <w:rPr>
                <w:rFonts w:ascii="Times New Roman" w:hAnsi="Times New Roman"/>
              </w:rPr>
            </w:pPr>
          </w:p>
        </w:tc>
        <w:tc>
          <w:tcPr>
            <w:tcW w:w="346" w:type="pct"/>
            <w:tcBorders>
              <w:top w:val="single" w:sz="4" w:space="0" w:color="auto"/>
              <w:left w:val="single" w:sz="4" w:space="0" w:color="auto"/>
              <w:bottom w:val="single" w:sz="4" w:space="0" w:color="auto"/>
              <w:right w:val="single" w:sz="4" w:space="0" w:color="auto"/>
            </w:tcBorders>
          </w:tcPr>
          <w:p w14:paraId="2C8CD1DD" w14:textId="77777777" w:rsidR="00A0242C" w:rsidRPr="006E1D98" w:rsidRDefault="00A0242C" w:rsidP="00C87BC2">
            <w:pPr>
              <w:spacing w:after="0" w:line="240" w:lineRule="auto"/>
              <w:jc w:val="center"/>
              <w:rPr>
                <w:rFonts w:ascii="Times New Roman" w:hAnsi="Times New Roman"/>
              </w:rPr>
            </w:pPr>
            <w:r w:rsidRPr="006E1D98">
              <w:rPr>
                <w:rFonts w:ascii="Times New Roman" w:hAnsi="Times New Roman"/>
              </w:rPr>
              <w:t>16</w:t>
            </w:r>
          </w:p>
        </w:tc>
        <w:tc>
          <w:tcPr>
            <w:tcW w:w="338" w:type="pct"/>
            <w:tcBorders>
              <w:top w:val="single" w:sz="4" w:space="0" w:color="auto"/>
              <w:left w:val="single" w:sz="4" w:space="0" w:color="auto"/>
              <w:bottom w:val="single" w:sz="4" w:space="0" w:color="auto"/>
              <w:right w:val="single" w:sz="4" w:space="0" w:color="auto"/>
            </w:tcBorders>
          </w:tcPr>
          <w:p w14:paraId="315BD9BC" w14:textId="77777777" w:rsidR="00A0242C" w:rsidRPr="006E1D98" w:rsidRDefault="00A0242C" w:rsidP="00C87BC2">
            <w:pPr>
              <w:spacing w:after="0" w:line="240" w:lineRule="auto"/>
              <w:jc w:val="center"/>
              <w:rPr>
                <w:rFonts w:ascii="Times New Roman" w:hAnsi="Times New Roman"/>
                <w:b/>
                <w:bCs/>
              </w:rPr>
            </w:pPr>
          </w:p>
        </w:tc>
        <w:tc>
          <w:tcPr>
            <w:tcW w:w="281" w:type="pct"/>
            <w:tcBorders>
              <w:top w:val="single" w:sz="4" w:space="0" w:color="auto"/>
              <w:left w:val="single" w:sz="4" w:space="0" w:color="auto"/>
              <w:bottom w:val="single" w:sz="4" w:space="0" w:color="auto"/>
              <w:right w:val="single" w:sz="4" w:space="0" w:color="auto"/>
            </w:tcBorders>
          </w:tcPr>
          <w:p w14:paraId="2BBCE1F5" w14:textId="77777777" w:rsidR="00A0242C" w:rsidRPr="006E1D98" w:rsidRDefault="00A0242C" w:rsidP="00C87BC2">
            <w:pPr>
              <w:spacing w:after="0" w:line="240" w:lineRule="auto"/>
              <w:jc w:val="center"/>
              <w:rPr>
                <w:rFonts w:ascii="Times New Roman" w:hAnsi="Times New Roman"/>
                <w:b/>
                <w:bCs/>
              </w:rPr>
            </w:pPr>
          </w:p>
        </w:tc>
      </w:tr>
      <w:tr w:rsidR="00A0242C" w:rsidRPr="006E1D98" w14:paraId="6DB64539" w14:textId="77777777" w:rsidTr="00C87BC2">
        <w:trPr>
          <w:trHeight w:val="314"/>
        </w:trPr>
        <w:tc>
          <w:tcPr>
            <w:tcW w:w="586" w:type="pct"/>
            <w:tcBorders>
              <w:top w:val="single" w:sz="4" w:space="0" w:color="auto"/>
              <w:left w:val="single" w:sz="4" w:space="0" w:color="auto"/>
              <w:bottom w:val="single" w:sz="4" w:space="0" w:color="auto"/>
              <w:right w:val="single" w:sz="4" w:space="0" w:color="auto"/>
            </w:tcBorders>
          </w:tcPr>
          <w:p w14:paraId="7C0A1667" w14:textId="77777777" w:rsidR="00A0242C" w:rsidRPr="006E1D98" w:rsidRDefault="00A0242C" w:rsidP="00C87BC2">
            <w:pPr>
              <w:spacing w:after="0" w:line="240" w:lineRule="auto"/>
              <w:rPr>
                <w:rFonts w:ascii="Times New Roman" w:hAnsi="Times New Roman"/>
              </w:rPr>
            </w:pPr>
            <w:r w:rsidRPr="006E1D98">
              <w:rPr>
                <w:rFonts w:ascii="Times New Roman" w:hAnsi="Times New Roman"/>
              </w:rPr>
              <w:t xml:space="preserve">ПК 4.1; ОК 01, </w:t>
            </w:r>
            <w:r>
              <w:rPr>
                <w:rFonts w:ascii="Times New Roman" w:hAnsi="Times New Roman"/>
              </w:rPr>
              <w:t xml:space="preserve">ОК </w:t>
            </w:r>
            <w:r w:rsidRPr="006E1D98">
              <w:rPr>
                <w:rFonts w:ascii="Times New Roman" w:hAnsi="Times New Roman"/>
              </w:rPr>
              <w:t xml:space="preserve">02, </w:t>
            </w:r>
            <w:r>
              <w:rPr>
                <w:rFonts w:ascii="Times New Roman" w:hAnsi="Times New Roman"/>
              </w:rPr>
              <w:t xml:space="preserve">ОК </w:t>
            </w:r>
            <w:r w:rsidRPr="006E1D98">
              <w:rPr>
                <w:rFonts w:ascii="Times New Roman" w:hAnsi="Times New Roman"/>
              </w:rPr>
              <w:t xml:space="preserve">04, </w:t>
            </w:r>
            <w:r>
              <w:rPr>
                <w:rFonts w:ascii="Times New Roman" w:hAnsi="Times New Roman"/>
              </w:rPr>
              <w:t xml:space="preserve">ОК </w:t>
            </w:r>
            <w:r w:rsidRPr="006E1D98">
              <w:rPr>
                <w:rFonts w:ascii="Times New Roman" w:hAnsi="Times New Roman"/>
              </w:rPr>
              <w:t xml:space="preserve">05, </w:t>
            </w:r>
            <w:r>
              <w:rPr>
                <w:rFonts w:ascii="Times New Roman" w:hAnsi="Times New Roman"/>
              </w:rPr>
              <w:t xml:space="preserve">ОК </w:t>
            </w:r>
            <w:r w:rsidRPr="006E1D98">
              <w:rPr>
                <w:rFonts w:ascii="Times New Roman" w:hAnsi="Times New Roman"/>
              </w:rPr>
              <w:t>09</w:t>
            </w:r>
          </w:p>
        </w:tc>
        <w:tc>
          <w:tcPr>
            <w:tcW w:w="1455" w:type="pct"/>
            <w:tcBorders>
              <w:top w:val="single" w:sz="4" w:space="0" w:color="auto"/>
              <w:left w:val="single" w:sz="4" w:space="0" w:color="auto"/>
              <w:bottom w:val="single" w:sz="4" w:space="0" w:color="auto"/>
              <w:right w:val="single" w:sz="4" w:space="0" w:color="auto"/>
            </w:tcBorders>
          </w:tcPr>
          <w:p w14:paraId="2A0A5DBD" w14:textId="77777777" w:rsidR="00A0242C" w:rsidRPr="006E1D98" w:rsidRDefault="00A0242C" w:rsidP="00C87BC2">
            <w:pPr>
              <w:spacing w:after="0" w:line="240" w:lineRule="auto"/>
              <w:rPr>
                <w:rFonts w:ascii="Times New Roman" w:hAnsi="Times New Roman"/>
              </w:rPr>
            </w:pPr>
            <w:r w:rsidRPr="006E1D98">
              <w:rPr>
                <w:rFonts w:ascii="Times New Roman" w:hAnsi="Times New Roman"/>
              </w:rPr>
              <w:t>Учебная практика</w:t>
            </w:r>
          </w:p>
        </w:tc>
        <w:tc>
          <w:tcPr>
            <w:tcW w:w="334" w:type="pct"/>
            <w:tcBorders>
              <w:top w:val="single" w:sz="4" w:space="0" w:color="auto"/>
              <w:left w:val="single" w:sz="4" w:space="0" w:color="auto"/>
              <w:bottom w:val="single" w:sz="4" w:space="0" w:color="auto"/>
              <w:right w:val="single" w:sz="4" w:space="0" w:color="auto"/>
            </w:tcBorders>
          </w:tcPr>
          <w:p w14:paraId="6ABAD9EC" w14:textId="77777777" w:rsidR="00A0242C" w:rsidRPr="006E1D98" w:rsidRDefault="00A0242C" w:rsidP="00C87BC2">
            <w:pPr>
              <w:spacing w:after="0" w:line="240" w:lineRule="auto"/>
              <w:jc w:val="center"/>
              <w:rPr>
                <w:rFonts w:ascii="Times New Roman" w:hAnsi="Times New Roman"/>
                <w:b/>
                <w:bCs/>
              </w:rPr>
            </w:pPr>
            <w:r w:rsidRPr="006E1D98">
              <w:rPr>
                <w:rFonts w:ascii="Times New Roman" w:hAnsi="Times New Roman"/>
                <w:b/>
                <w:bCs/>
              </w:rPr>
              <w:t>36</w:t>
            </w:r>
          </w:p>
        </w:tc>
        <w:tc>
          <w:tcPr>
            <w:tcW w:w="334" w:type="pct"/>
            <w:tcBorders>
              <w:top w:val="single" w:sz="4" w:space="0" w:color="auto"/>
              <w:left w:val="single" w:sz="4" w:space="0" w:color="auto"/>
              <w:bottom w:val="single" w:sz="4" w:space="0" w:color="auto"/>
              <w:right w:val="single" w:sz="4" w:space="0" w:color="auto"/>
            </w:tcBorders>
          </w:tcPr>
          <w:p w14:paraId="1D4730C4" w14:textId="77777777" w:rsidR="00A0242C" w:rsidRPr="006E1D98" w:rsidRDefault="00A0242C" w:rsidP="00C87BC2">
            <w:pPr>
              <w:spacing w:after="0" w:line="240" w:lineRule="auto"/>
              <w:jc w:val="center"/>
              <w:rPr>
                <w:rFonts w:ascii="Times New Roman" w:hAnsi="Times New Roman"/>
              </w:rPr>
            </w:pPr>
            <w:r w:rsidRPr="006E1D98">
              <w:rPr>
                <w:rFonts w:ascii="Times New Roman" w:hAnsi="Times New Roman"/>
              </w:rPr>
              <w:t>36</w:t>
            </w:r>
          </w:p>
        </w:tc>
        <w:tc>
          <w:tcPr>
            <w:tcW w:w="335" w:type="pct"/>
            <w:tcBorders>
              <w:top w:val="single" w:sz="4" w:space="0" w:color="auto"/>
              <w:left w:val="single" w:sz="4" w:space="0" w:color="auto"/>
              <w:bottom w:val="single" w:sz="4" w:space="0" w:color="auto"/>
              <w:right w:val="single" w:sz="4" w:space="0" w:color="auto"/>
            </w:tcBorders>
          </w:tcPr>
          <w:p w14:paraId="4F26969C" w14:textId="77777777" w:rsidR="00A0242C" w:rsidRPr="006E1D98" w:rsidRDefault="00A0242C" w:rsidP="00C87BC2">
            <w:pPr>
              <w:spacing w:after="0" w:line="240" w:lineRule="auto"/>
              <w:jc w:val="center"/>
              <w:rPr>
                <w:rFonts w:ascii="Times New Roman" w:hAnsi="Times New Roman"/>
                <w:b/>
                <w:bCs/>
              </w:rPr>
            </w:pPr>
          </w:p>
        </w:tc>
        <w:tc>
          <w:tcPr>
            <w:tcW w:w="382" w:type="pct"/>
            <w:tcBorders>
              <w:top w:val="single" w:sz="4" w:space="0" w:color="auto"/>
              <w:left w:val="single" w:sz="4" w:space="0" w:color="auto"/>
              <w:bottom w:val="single" w:sz="4" w:space="0" w:color="auto"/>
              <w:right w:val="single" w:sz="4" w:space="0" w:color="auto"/>
            </w:tcBorders>
          </w:tcPr>
          <w:p w14:paraId="166CBC7C" w14:textId="77777777" w:rsidR="00A0242C" w:rsidRPr="006E1D98" w:rsidRDefault="00A0242C" w:rsidP="00C87BC2">
            <w:pPr>
              <w:spacing w:after="0" w:line="240" w:lineRule="auto"/>
              <w:jc w:val="center"/>
              <w:rPr>
                <w:rFonts w:ascii="Times New Roman" w:hAnsi="Times New Roman"/>
                <w:b/>
                <w:bCs/>
              </w:rPr>
            </w:pPr>
          </w:p>
        </w:tc>
        <w:tc>
          <w:tcPr>
            <w:tcW w:w="287" w:type="pct"/>
            <w:tcBorders>
              <w:top w:val="single" w:sz="4" w:space="0" w:color="auto"/>
              <w:left w:val="single" w:sz="4" w:space="0" w:color="auto"/>
              <w:bottom w:val="single" w:sz="4" w:space="0" w:color="auto"/>
              <w:right w:val="single" w:sz="4" w:space="0" w:color="auto"/>
            </w:tcBorders>
          </w:tcPr>
          <w:p w14:paraId="6487A468" w14:textId="77777777" w:rsidR="00A0242C" w:rsidRPr="006E1D98" w:rsidRDefault="00A0242C" w:rsidP="00C87BC2">
            <w:pPr>
              <w:spacing w:after="0" w:line="240" w:lineRule="auto"/>
              <w:jc w:val="center"/>
              <w:rPr>
                <w:rFonts w:ascii="Times New Roman" w:hAnsi="Times New Roman"/>
              </w:rPr>
            </w:pPr>
          </w:p>
        </w:tc>
        <w:tc>
          <w:tcPr>
            <w:tcW w:w="322" w:type="pct"/>
            <w:tcBorders>
              <w:top w:val="single" w:sz="4" w:space="0" w:color="auto"/>
              <w:left w:val="single" w:sz="4" w:space="0" w:color="auto"/>
              <w:bottom w:val="single" w:sz="4" w:space="0" w:color="auto"/>
              <w:right w:val="single" w:sz="4" w:space="0" w:color="auto"/>
            </w:tcBorders>
          </w:tcPr>
          <w:p w14:paraId="42BB0EEF" w14:textId="77777777" w:rsidR="00A0242C" w:rsidRPr="006E1D98" w:rsidRDefault="00A0242C" w:rsidP="00C87BC2">
            <w:pPr>
              <w:spacing w:after="0" w:line="240" w:lineRule="auto"/>
              <w:jc w:val="center"/>
              <w:rPr>
                <w:rFonts w:ascii="Times New Roman" w:hAnsi="Times New Roman"/>
              </w:rPr>
            </w:pPr>
          </w:p>
        </w:tc>
        <w:tc>
          <w:tcPr>
            <w:tcW w:w="346" w:type="pct"/>
            <w:tcBorders>
              <w:top w:val="single" w:sz="4" w:space="0" w:color="auto"/>
              <w:left w:val="single" w:sz="4" w:space="0" w:color="auto"/>
              <w:bottom w:val="single" w:sz="4" w:space="0" w:color="auto"/>
              <w:right w:val="single" w:sz="4" w:space="0" w:color="auto"/>
            </w:tcBorders>
            <w:vAlign w:val="center"/>
          </w:tcPr>
          <w:p w14:paraId="1D38C8E8" w14:textId="77777777" w:rsidR="00A0242C" w:rsidRPr="006E1D98" w:rsidRDefault="00A0242C" w:rsidP="00C87BC2">
            <w:pPr>
              <w:spacing w:after="0" w:line="240" w:lineRule="auto"/>
              <w:rPr>
                <w:rFonts w:ascii="Times New Roman" w:hAnsi="Times New Roman"/>
              </w:rPr>
            </w:pPr>
          </w:p>
        </w:tc>
        <w:tc>
          <w:tcPr>
            <w:tcW w:w="338" w:type="pct"/>
            <w:tcBorders>
              <w:top w:val="single" w:sz="4" w:space="0" w:color="auto"/>
              <w:left w:val="single" w:sz="4" w:space="0" w:color="auto"/>
              <w:bottom w:val="single" w:sz="4" w:space="0" w:color="auto"/>
              <w:right w:val="single" w:sz="4" w:space="0" w:color="auto"/>
            </w:tcBorders>
          </w:tcPr>
          <w:p w14:paraId="26803D35" w14:textId="77777777" w:rsidR="00A0242C" w:rsidRPr="006E1D98" w:rsidRDefault="00A0242C" w:rsidP="00C87BC2">
            <w:pPr>
              <w:spacing w:after="0" w:line="240" w:lineRule="auto"/>
              <w:jc w:val="center"/>
              <w:rPr>
                <w:rFonts w:ascii="Times New Roman" w:hAnsi="Times New Roman"/>
                <w:b/>
                <w:bCs/>
              </w:rPr>
            </w:pPr>
            <w:r w:rsidRPr="006E1D98">
              <w:rPr>
                <w:rFonts w:ascii="Times New Roman" w:hAnsi="Times New Roman"/>
                <w:b/>
                <w:bCs/>
              </w:rPr>
              <w:t>36</w:t>
            </w:r>
          </w:p>
        </w:tc>
        <w:tc>
          <w:tcPr>
            <w:tcW w:w="281" w:type="pct"/>
            <w:tcBorders>
              <w:top w:val="single" w:sz="4" w:space="0" w:color="auto"/>
              <w:left w:val="single" w:sz="4" w:space="0" w:color="auto"/>
              <w:bottom w:val="single" w:sz="4" w:space="0" w:color="auto"/>
              <w:right w:val="single" w:sz="4" w:space="0" w:color="auto"/>
            </w:tcBorders>
          </w:tcPr>
          <w:p w14:paraId="20B8D453" w14:textId="77777777" w:rsidR="00A0242C" w:rsidRPr="006E1D98" w:rsidRDefault="00A0242C" w:rsidP="00C87BC2">
            <w:pPr>
              <w:spacing w:after="0" w:line="240" w:lineRule="auto"/>
              <w:jc w:val="center"/>
              <w:rPr>
                <w:rFonts w:ascii="Times New Roman" w:hAnsi="Times New Roman"/>
                <w:b/>
                <w:bCs/>
              </w:rPr>
            </w:pPr>
          </w:p>
        </w:tc>
      </w:tr>
      <w:tr w:rsidR="00A0242C" w:rsidRPr="006E1D98" w14:paraId="348BBC46" w14:textId="77777777" w:rsidTr="00C87BC2">
        <w:tc>
          <w:tcPr>
            <w:tcW w:w="586" w:type="pct"/>
            <w:tcBorders>
              <w:top w:val="single" w:sz="4" w:space="0" w:color="auto"/>
              <w:left w:val="single" w:sz="4" w:space="0" w:color="auto"/>
              <w:bottom w:val="single" w:sz="4" w:space="0" w:color="auto"/>
              <w:right w:val="single" w:sz="4" w:space="0" w:color="auto"/>
            </w:tcBorders>
          </w:tcPr>
          <w:p w14:paraId="048A8A15" w14:textId="77777777" w:rsidR="00A0242C" w:rsidRPr="006E1D98" w:rsidRDefault="00A0242C" w:rsidP="00C87BC2">
            <w:pPr>
              <w:spacing w:after="0" w:line="240" w:lineRule="auto"/>
              <w:rPr>
                <w:rFonts w:ascii="Times New Roman" w:hAnsi="Times New Roman"/>
                <w:i/>
              </w:rPr>
            </w:pPr>
          </w:p>
        </w:tc>
        <w:tc>
          <w:tcPr>
            <w:tcW w:w="1455" w:type="pct"/>
            <w:tcBorders>
              <w:top w:val="single" w:sz="4" w:space="0" w:color="auto"/>
              <w:left w:val="single" w:sz="4" w:space="0" w:color="auto"/>
              <w:bottom w:val="single" w:sz="4" w:space="0" w:color="auto"/>
              <w:right w:val="single" w:sz="4" w:space="0" w:color="auto"/>
            </w:tcBorders>
            <w:hideMark/>
          </w:tcPr>
          <w:p w14:paraId="51DFEA2C" w14:textId="77777777" w:rsidR="00A0242C" w:rsidRPr="006E1D98" w:rsidRDefault="00A0242C" w:rsidP="00C87BC2">
            <w:pPr>
              <w:suppressAutoHyphens/>
              <w:spacing w:after="0" w:line="240" w:lineRule="auto"/>
              <w:rPr>
                <w:rFonts w:ascii="Times New Roman" w:hAnsi="Times New Roman"/>
              </w:rPr>
            </w:pPr>
            <w:r w:rsidRPr="006E1D98">
              <w:rPr>
                <w:rFonts w:ascii="Times New Roman" w:hAnsi="Times New Roman"/>
              </w:rPr>
              <w:t xml:space="preserve">Производственная практика (по профилю специальности), часов </w:t>
            </w:r>
          </w:p>
        </w:tc>
        <w:tc>
          <w:tcPr>
            <w:tcW w:w="334" w:type="pct"/>
            <w:tcBorders>
              <w:top w:val="single" w:sz="4" w:space="0" w:color="auto"/>
              <w:left w:val="single" w:sz="4" w:space="0" w:color="auto"/>
              <w:bottom w:val="single" w:sz="4" w:space="0" w:color="auto"/>
              <w:right w:val="single" w:sz="4" w:space="0" w:color="auto"/>
            </w:tcBorders>
          </w:tcPr>
          <w:p w14:paraId="162769B6" w14:textId="77777777" w:rsidR="00A0242C" w:rsidRPr="006E1D98" w:rsidRDefault="00A0242C" w:rsidP="00C87BC2">
            <w:pPr>
              <w:suppressAutoHyphens/>
              <w:spacing w:after="0" w:line="240" w:lineRule="auto"/>
              <w:jc w:val="center"/>
              <w:rPr>
                <w:rFonts w:ascii="Times New Roman" w:hAnsi="Times New Roman"/>
                <w:b/>
                <w:bCs/>
                <w:i/>
              </w:rPr>
            </w:pPr>
            <w:r w:rsidRPr="006E1D98">
              <w:rPr>
                <w:rFonts w:ascii="Times New Roman" w:hAnsi="Times New Roman"/>
                <w:b/>
                <w:bCs/>
                <w:i/>
              </w:rPr>
              <w:t>36</w:t>
            </w: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010F28CA" w14:textId="77777777" w:rsidR="00A0242C" w:rsidRPr="006E1D98" w:rsidRDefault="00A0242C" w:rsidP="00C87BC2">
            <w:pPr>
              <w:spacing w:after="0" w:line="240" w:lineRule="auto"/>
              <w:jc w:val="center"/>
              <w:rPr>
                <w:rFonts w:ascii="Times New Roman" w:hAnsi="Times New Roman"/>
                <w:i/>
              </w:rPr>
            </w:pPr>
            <w:r w:rsidRPr="006E1D98">
              <w:rPr>
                <w:rFonts w:ascii="Times New Roman" w:hAnsi="Times New Roman"/>
                <w:i/>
              </w:rPr>
              <w:t>36</w:t>
            </w:r>
          </w:p>
        </w:tc>
        <w:tc>
          <w:tcPr>
            <w:tcW w:w="335" w:type="pct"/>
            <w:tcBorders>
              <w:top w:val="single" w:sz="4" w:space="0" w:color="auto"/>
              <w:left w:val="single" w:sz="4" w:space="0" w:color="auto"/>
              <w:bottom w:val="single" w:sz="4" w:space="0" w:color="auto"/>
              <w:right w:val="single" w:sz="4" w:space="0" w:color="auto"/>
            </w:tcBorders>
            <w:shd w:val="clear" w:color="auto" w:fill="C0C0C0"/>
          </w:tcPr>
          <w:p w14:paraId="3D9C6D4E" w14:textId="77777777" w:rsidR="00A0242C" w:rsidRPr="006E1D98" w:rsidRDefault="00A0242C" w:rsidP="00C87BC2">
            <w:pPr>
              <w:spacing w:after="0" w:line="240" w:lineRule="auto"/>
              <w:jc w:val="center"/>
              <w:rPr>
                <w:rFonts w:ascii="Times New Roman" w:hAnsi="Times New Roman"/>
                <w:b/>
                <w:bCs/>
                <w:i/>
              </w:rPr>
            </w:pPr>
          </w:p>
        </w:tc>
        <w:tc>
          <w:tcPr>
            <w:tcW w:w="382" w:type="pct"/>
            <w:tcBorders>
              <w:top w:val="single" w:sz="4" w:space="0" w:color="auto"/>
              <w:left w:val="single" w:sz="4" w:space="0" w:color="auto"/>
              <w:bottom w:val="single" w:sz="4" w:space="0" w:color="auto"/>
              <w:right w:val="single" w:sz="4" w:space="0" w:color="auto"/>
            </w:tcBorders>
            <w:shd w:val="clear" w:color="auto" w:fill="C0C0C0"/>
          </w:tcPr>
          <w:p w14:paraId="351A0B5A" w14:textId="77777777" w:rsidR="00A0242C" w:rsidRPr="006E1D98" w:rsidRDefault="00A0242C" w:rsidP="00C87BC2">
            <w:pPr>
              <w:spacing w:after="0" w:line="240" w:lineRule="auto"/>
              <w:jc w:val="center"/>
              <w:rPr>
                <w:rFonts w:ascii="Times New Roman" w:hAnsi="Times New Roman"/>
                <w:b/>
                <w:bCs/>
                <w:i/>
              </w:rPr>
            </w:pPr>
          </w:p>
        </w:tc>
        <w:tc>
          <w:tcPr>
            <w:tcW w:w="1293" w:type="pct"/>
            <w:gridSpan w:val="4"/>
            <w:tcBorders>
              <w:top w:val="single" w:sz="4" w:space="0" w:color="auto"/>
              <w:left w:val="single" w:sz="4" w:space="0" w:color="auto"/>
              <w:bottom w:val="single" w:sz="4" w:space="0" w:color="auto"/>
              <w:right w:val="single" w:sz="4" w:space="0" w:color="auto"/>
            </w:tcBorders>
            <w:shd w:val="clear" w:color="auto" w:fill="C0C0C0"/>
          </w:tcPr>
          <w:p w14:paraId="43323B9C" w14:textId="77777777" w:rsidR="00A0242C" w:rsidRPr="006E1D98" w:rsidRDefault="00A0242C" w:rsidP="00C87BC2">
            <w:pPr>
              <w:spacing w:after="0" w:line="240" w:lineRule="auto"/>
              <w:jc w:val="center"/>
              <w:rPr>
                <w:rFonts w:ascii="Times New Roman" w:hAnsi="Times New Roman"/>
                <w:i/>
              </w:rPr>
            </w:pPr>
          </w:p>
        </w:tc>
        <w:tc>
          <w:tcPr>
            <w:tcW w:w="281" w:type="pct"/>
            <w:tcBorders>
              <w:top w:val="single" w:sz="4" w:space="0" w:color="auto"/>
              <w:left w:val="single" w:sz="4" w:space="0" w:color="auto"/>
              <w:bottom w:val="single" w:sz="4" w:space="0" w:color="auto"/>
              <w:right w:val="single" w:sz="4" w:space="0" w:color="auto"/>
            </w:tcBorders>
          </w:tcPr>
          <w:p w14:paraId="7925A72F" w14:textId="77777777" w:rsidR="00A0242C" w:rsidRPr="00B92C9B" w:rsidRDefault="00A0242C" w:rsidP="00C87BC2">
            <w:pPr>
              <w:suppressAutoHyphens/>
              <w:spacing w:after="0" w:line="240" w:lineRule="auto"/>
              <w:jc w:val="center"/>
              <w:rPr>
                <w:rFonts w:ascii="Times New Roman" w:hAnsi="Times New Roman"/>
                <w:i/>
              </w:rPr>
            </w:pPr>
            <w:r w:rsidRPr="00B92C9B">
              <w:rPr>
                <w:rFonts w:ascii="Times New Roman" w:hAnsi="Times New Roman"/>
                <w:i/>
              </w:rPr>
              <w:t>36</w:t>
            </w:r>
          </w:p>
        </w:tc>
      </w:tr>
      <w:tr w:rsidR="00A0242C" w:rsidRPr="006E1D98" w14:paraId="6713C97B" w14:textId="77777777" w:rsidTr="00C87BC2">
        <w:tc>
          <w:tcPr>
            <w:tcW w:w="586" w:type="pct"/>
            <w:tcBorders>
              <w:top w:val="single" w:sz="4" w:space="0" w:color="auto"/>
              <w:left w:val="single" w:sz="4" w:space="0" w:color="auto"/>
              <w:bottom w:val="single" w:sz="4" w:space="0" w:color="auto"/>
              <w:right w:val="single" w:sz="4" w:space="0" w:color="auto"/>
            </w:tcBorders>
          </w:tcPr>
          <w:p w14:paraId="6FC28931" w14:textId="77777777" w:rsidR="00A0242C" w:rsidRPr="006E1D98" w:rsidRDefault="00A0242C" w:rsidP="00C87BC2">
            <w:pPr>
              <w:spacing w:after="0" w:line="240" w:lineRule="auto"/>
              <w:rPr>
                <w:rFonts w:ascii="Times New Roman" w:hAnsi="Times New Roman"/>
                <w:i/>
              </w:rPr>
            </w:pPr>
          </w:p>
        </w:tc>
        <w:tc>
          <w:tcPr>
            <w:tcW w:w="1455" w:type="pct"/>
            <w:tcBorders>
              <w:top w:val="single" w:sz="4" w:space="0" w:color="auto"/>
              <w:left w:val="single" w:sz="4" w:space="0" w:color="auto"/>
              <w:bottom w:val="single" w:sz="4" w:space="0" w:color="auto"/>
              <w:right w:val="single" w:sz="4" w:space="0" w:color="auto"/>
            </w:tcBorders>
            <w:hideMark/>
          </w:tcPr>
          <w:p w14:paraId="15160CBF" w14:textId="77777777" w:rsidR="00A0242C" w:rsidRPr="006E1D98" w:rsidRDefault="00A0242C" w:rsidP="00C87BC2">
            <w:pPr>
              <w:suppressAutoHyphens/>
              <w:spacing w:after="0" w:line="240" w:lineRule="auto"/>
              <w:rPr>
                <w:rFonts w:ascii="Times New Roman" w:hAnsi="Times New Roman"/>
              </w:rPr>
            </w:pPr>
            <w:r w:rsidRPr="006E1D98">
              <w:rPr>
                <w:rFonts w:ascii="Times New Roman" w:hAnsi="Times New Roman"/>
              </w:rPr>
              <w:t>Промежуточная аттестация</w:t>
            </w:r>
          </w:p>
        </w:tc>
        <w:tc>
          <w:tcPr>
            <w:tcW w:w="334" w:type="pct"/>
            <w:tcBorders>
              <w:top w:val="single" w:sz="4" w:space="0" w:color="auto"/>
              <w:left w:val="single" w:sz="4" w:space="0" w:color="auto"/>
              <w:bottom w:val="single" w:sz="4" w:space="0" w:color="auto"/>
              <w:right w:val="single" w:sz="4" w:space="0" w:color="auto"/>
            </w:tcBorders>
          </w:tcPr>
          <w:p w14:paraId="09F3BD41" w14:textId="77777777" w:rsidR="00A0242C" w:rsidRPr="006E1D98" w:rsidRDefault="00A0242C" w:rsidP="00C87BC2">
            <w:pPr>
              <w:suppressAutoHyphens/>
              <w:spacing w:after="0" w:line="240" w:lineRule="auto"/>
              <w:jc w:val="center"/>
              <w:rPr>
                <w:rFonts w:ascii="Times New Roman" w:hAnsi="Times New Roman"/>
                <w:b/>
                <w:bCs/>
              </w:rPr>
            </w:pP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66B00D20" w14:textId="77777777" w:rsidR="00A0242C" w:rsidRPr="006E1D98" w:rsidRDefault="00A0242C" w:rsidP="00C87BC2">
            <w:pPr>
              <w:spacing w:after="0" w:line="240" w:lineRule="auto"/>
              <w:jc w:val="center"/>
              <w:rPr>
                <w:rFonts w:ascii="Times New Roman" w:hAnsi="Times New Roman"/>
                <w:i/>
              </w:rPr>
            </w:pPr>
          </w:p>
        </w:tc>
        <w:tc>
          <w:tcPr>
            <w:tcW w:w="335" w:type="pct"/>
            <w:tcBorders>
              <w:top w:val="single" w:sz="4" w:space="0" w:color="auto"/>
              <w:left w:val="single" w:sz="4" w:space="0" w:color="auto"/>
              <w:bottom w:val="single" w:sz="4" w:space="0" w:color="auto"/>
              <w:right w:val="single" w:sz="4" w:space="0" w:color="auto"/>
            </w:tcBorders>
            <w:shd w:val="clear" w:color="auto" w:fill="C0C0C0"/>
          </w:tcPr>
          <w:p w14:paraId="0AF46C67" w14:textId="77777777" w:rsidR="00A0242C" w:rsidRPr="006E1D98" w:rsidRDefault="00A0242C" w:rsidP="00C87BC2">
            <w:pPr>
              <w:spacing w:after="0" w:line="240" w:lineRule="auto"/>
              <w:jc w:val="center"/>
              <w:rPr>
                <w:rFonts w:ascii="Times New Roman" w:hAnsi="Times New Roman"/>
                <w:i/>
              </w:rPr>
            </w:pPr>
          </w:p>
        </w:tc>
        <w:tc>
          <w:tcPr>
            <w:tcW w:w="382" w:type="pct"/>
            <w:tcBorders>
              <w:top w:val="single" w:sz="4" w:space="0" w:color="auto"/>
              <w:left w:val="single" w:sz="4" w:space="0" w:color="auto"/>
              <w:bottom w:val="single" w:sz="4" w:space="0" w:color="auto"/>
              <w:right w:val="single" w:sz="4" w:space="0" w:color="auto"/>
            </w:tcBorders>
            <w:shd w:val="clear" w:color="auto" w:fill="C0C0C0"/>
          </w:tcPr>
          <w:p w14:paraId="5DEF74D9" w14:textId="77777777" w:rsidR="00A0242C" w:rsidRPr="006E1D98" w:rsidRDefault="00A0242C" w:rsidP="00C87BC2">
            <w:pPr>
              <w:spacing w:after="0" w:line="240" w:lineRule="auto"/>
              <w:jc w:val="center"/>
              <w:rPr>
                <w:rFonts w:ascii="Times New Roman" w:hAnsi="Times New Roman"/>
                <w:i/>
              </w:rPr>
            </w:pPr>
          </w:p>
        </w:tc>
        <w:tc>
          <w:tcPr>
            <w:tcW w:w="1293" w:type="pct"/>
            <w:gridSpan w:val="4"/>
            <w:tcBorders>
              <w:top w:val="single" w:sz="4" w:space="0" w:color="auto"/>
              <w:left w:val="single" w:sz="4" w:space="0" w:color="auto"/>
              <w:bottom w:val="single" w:sz="4" w:space="0" w:color="auto"/>
              <w:right w:val="single" w:sz="4" w:space="0" w:color="auto"/>
            </w:tcBorders>
            <w:shd w:val="clear" w:color="auto" w:fill="C0C0C0"/>
          </w:tcPr>
          <w:p w14:paraId="466282F8" w14:textId="77777777" w:rsidR="00A0242C" w:rsidRPr="006E1D98" w:rsidRDefault="00A0242C" w:rsidP="00C87BC2">
            <w:pPr>
              <w:spacing w:after="0" w:line="240" w:lineRule="auto"/>
              <w:jc w:val="center"/>
              <w:rPr>
                <w:rFonts w:ascii="Times New Roman" w:hAnsi="Times New Roman"/>
                <w:i/>
              </w:rPr>
            </w:pPr>
          </w:p>
        </w:tc>
        <w:tc>
          <w:tcPr>
            <w:tcW w:w="281" w:type="pct"/>
            <w:tcBorders>
              <w:top w:val="single" w:sz="4" w:space="0" w:color="auto"/>
              <w:left w:val="single" w:sz="4" w:space="0" w:color="auto"/>
              <w:bottom w:val="single" w:sz="4" w:space="0" w:color="auto"/>
              <w:right w:val="single" w:sz="4" w:space="0" w:color="auto"/>
            </w:tcBorders>
          </w:tcPr>
          <w:p w14:paraId="4C4751A3" w14:textId="77777777" w:rsidR="00A0242C" w:rsidRPr="006E1D98" w:rsidRDefault="00A0242C" w:rsidP="00C87BC2">
            <w:pPr>
              <w:suppressAutoHyphens/>
              <w:spacing w:after="0" w:line="240" w:lineRule="auto"/>
              <w:jc w:val="center"/>
              <w:rPr>
                <w:rFonts w:ascii="Times New Roman" w:hAnsi="Times New Roman"/>
              </w:rPr>
            </w:pPr>
          </w:p>
        </w:tc>
      </w:tr>
      <w:tr w:rsidR="00A0242C" w:rsidRPr="006E1D98" w14:paraId="41D19E74" w14:textId="77777777" w:rsidTr="00C87BC2">
        <w:tc>
          <w:tcPr>
            <w:tcW w:w="586" w:type="pct"/>
            <w:tcBorders>
              <w:top w:val="single" w:sz="4" w:space="0" w:color="auto"/>
              <w:left w:val="single" w:sz="4" w:space="0" w:color="auto"/>
              <w:bottom w:val="single" w:sz="4" w:space="0" w:color="auto"/>
              <w:right w:val="single" w:sz="4" w:space="0" w:color="auto"/>
            </w:tcBorders>
          </w:tcPr>
          <w:p w14:paraId="7D2569C4" w14:textId="77777777" w:rsidR="00A0242C" w:rsidRPr="006E1D98" w:rsidRDefault="00A0242C" w:rsidP="00C87BC2">
            <w:pPr>
              <w:spacing w:line="240" w:lineRule="auto"/>
              <w:rPr>
                <w:rFonts w:ascii="Times New Roman" w:hAnsi="Times New Roman"/>
                <w:b/>
                <w:i/>
              </w:rPr>
            </w:pPr>
          </w:p>
        </w:tc>
        <w:tc>
          <w:tcPr>
            <w:tcW w:w="1455" w:type="pct"/>
            <w:tcBorders>
              <w:top w:val="single" w:sz="4" w:space="0" w:color="auto"/>
              <w:left w:val="single" w:sz="4" w:space="0" w:color="auto"/>
              <w:bottom w:val="single" w:sz="4" w:space="0" w:color="auto"/>
              <w:right w:val="single" w:sz="4" w:space="0" w:color="auto"/>
            </w:tcBorders>
            <w:hideMark/>
          </w:tcPr>
          <w:p w14:paraId="1F578E99" w14:textId="77777777" w:rsidR="00A0242C" w:rsidRPr="006E1D98" w:rsidRDefault="00A0242C" w:rsidP="00C87BC2">
            <w:pPr>
              <w:spacing w:line="240" w:lineRule="auto"/>
              <w:rPr>
                <w:rFonts w:ascii="Times New Roman" w:hAnsi="Times New Roman"/>
                <w:b/>
                <w:i/>
              </w:rPr>
            </w:pPr>
            <w:r w:rsidRPr="006E1D98">
              <w:rPr>
                <w:rFonts w:ascii="Times New Roman" w:hAnsi="Times New Roman"/>
                <w:b/>
                <w:i/>
              </w:rPr>
              <w:t>Всего:</w:t>
            </w:r>
          </w:p>
        </w:tc>
        <w:tc>
          <w:tcPr>
            <w:tcW w:w="334" w:type="pct"/>
            <w:tcBorders>
              <w:top w:val="single" w:sz="4" w:space="0" w:color="auto"/>
              <w:left w:val="single" w:sz="4" w:space="0" w:color="auto"/>
              <w:bottom w:val="single" w:sz="4" w:space="0" w:color="auto"/>
              <w:right w:val="single" w:sz="4" w:space="0" w:color="auto"/>
            </w:tcBorders>
          </w:tcPr>
          <w:p w14:paraId="7D0649F0" w14:textId="77777777" w:rsidR="00A0242C" w:rsidRPr="006E1D98" w:rsidRDefault="00A0242C" w:rsidP="00C87BC2">
            <w:pPr>
              <w:spacing w:after="0" w:line="240" w:lineRule="auto"/>
              <w:jc w:val="center"/>
              <w:rPr>
                <w:rFonts w:ascii="Times New Roman" w:hAnsi="Times New Roman"/>
                <w:b/>
                <w:i/>
              </w:rPr>
            </w:pPr>
            <w:r w:rsidRPr="006E1D98">
              <w:rPr>
                <w:rFonts w:ascii="Times New Roman" w:hAnsi="Times New Roman"/>
                <w:b/>
                <w:i/>
              </w:rPr>
              <w:t>144</w:t>
            </w:r>
          </w:p>
        </w:tc>
        <w:tc>
          <w:tcPr>
            <w:tcW w:w="334" w:type="pct"/>
            <w:tcBorders>
              <w:top w:val="single" w:sz="4" w:space="0" w:color="auto"/>
              <w:left w:val="single" w:sz="4" w:space="0" w:color="auto"/>
              <w:bottom w:val="single" w:sz="4" w:space="0" w:color="auto"/>
              <w:right w:val="single" w:sz="4" w:space="0" w:color="auto"/>
            </w:tcBorders>
          </w:tcPr>
          <w:p w14:paraId="754F6B87" w14:textId="77777777" w:rsidR="00A0242C" w:rsidRPr="006E1D98" w:rsidRDefault="00A0242C" w:rsidP="00C87BC2">
            <w:pPr>
              <w:spacing w:after="0" w:line="240" w:lineRule="auto"/>
              <w:jc w:val="center"/>
              <w:rPr>
                <w:rFonts w:ascii="Times New Roman" w:hAnsi="Times New Roman"/>
                <w:b/>
                <w:i/>
              </w:rPr>
            </w:pPr>
            <w:r w:rsidRPr="006E1D98">
              <w:rPr>
                <w:rFonts w:ascii="Times New Roman" w:hAnsi="Times New Roman"/>
                <w:b/>
                <w:i/>
              </w:rPr>
              <w:t>114</w:t>
            </w:r>
          </w:p>
        </w:tc>
        <w:tc>
          <w:tcPr>
            <w:tcW w:w="335" w:type="pct"/>
            <w:tcBorders>
              <w:top w:val="single" w:sz="4" w:space="0" w:color="auto"/>
              <w:left w:val="single" w:sz="4" w:space="0" w:color="auto"/>
              <w:bottom w:val="single" w:sz="4" w:space="0" w:color="auto"/>
              <w:right w:val="single" w:sz="4" w:space="0" w:color="auto"/>
            </w:tcBorders>
          </w:tcPr>
          <w:p w14:paraId="02DD1741" w14:textId="77777777" w:rsidR="00A0242C" w:rsidRPr="006E1D98" w:rsidRDefault="00A0242C" w:rsidP="00C87BC2">
            <w:pPr>
              <w:spacing w:after="0" w:line="240" w:lineRule="auto"/>
              <w:jc w:val="center"/>
              <w:rPr>
                <w:rFonts w:ascii="Times New Roman" w:hAnsi="Times New Roman"/>
                <w:b/>
                <w:i/>
              </w:rPr>
            </w:pPr>
            <w:r w:rsidRPr="006E1D98">
              <w:rPr>
                <w:rFonts w:ascii="Times New Roman" w:hAnsi="Times New Roman"/>
                <w:b/>
                <w:i/>
              </w:rPr>
              <w:t>72</w:t>
            </w:r>
          </w:p>
        </w:tc>
        <w:tc>
          <w:tcPr>
            <w:tcW w:w="382" w:type="pct"/>
            <w:tcBorders>
              <w:top w:val="single" w:sz="4" w:space="0" w:color="auto"/>
              <w:left w:val="single" w:sz="4" w:space="0" w:color="auto"/>
              <w:bottom w:val="single" w:sz="4" w:space="0" w:color="auto"/>
              <w:right w:val="single" w:sz="4" w:space="0" w:color="auto"/>
            </w:tcBorders>
          </w:tcPr>
          <w:p w14:paraId="76D1B9CE" w14:textId="77777777" w:rsidR="00A0242C" w:rsidRPr="006E1D98" w:rsidRDefault="00A0242C" w:rsidP="00C87BC2">
            <w:pPr>
              <w:spacing w:after="0" w:line="240" w:lineRule="auto"/>
              <w:jc w:val="center"/>
              <w:rPr>
                <w:rFonts w:ascii="Times New Roman" w:hAnsi="Times New Roman"/>
                <w:b/>
                <w:i/>
              </w:rPr>
            </w:pPr>
            <w:r w:rsidRPr="006E1D98">
              <w:rPr>
                <w:rFonts w:ascii="Times New Roman" w:hAnsi="Times New Roman"/>
                <w:b/>
                <w:i/>
              </w:rPr>
              <w:t>26</w:t>
            </w:r>
          </w:p>
        </w:tc>
        <w:tc>
          <w:tcPr>
            <w:tcW w:w="287" w:type="pct"/>
            <w:tcBorders>
              <w:top w:val="single" w:sz="4" w:space="0" w:color="auto"/>
              <w:left w:val="single" w:sz="4" w:space="0" w:color="auto"/>
              <w:bottom w:val="single" w:sz="4" w:space="0" w:color="auto"/>
              <w:right w:val="single" w:sz="4" w:space="0" w:color="auto"/>
            </w:tcBorders>
          </w:tcPr>
          <w:p w14:paraId="66D1FF95" w14:textId="77777777" w:rsidR="00A0242C" w:rsidRPr="006E1D98" w:rsidRDefault="00A0242C" w:rsidP="00C87BC2">
            <w:pPr>
              <w:spacing w:after="0" w:line="240" w:lineRule="auto"/>
              <w:jc w:val="center"/>
              <w:rPr>
                <w:rFonts w:ascii="Times New Roman" w:hAnsi="Times New Roman"/>
                <w:b/>
                <w:i/>
              </w:rPr>
            </w:pPr>
          </w:p>
        </w:tc>
        <w:tc>
          <w:tcPr>
            <w:tcW w:w="322" w:type="pct"/>
            <w:tcBorders>
              <w:top w:val="single" w:sz="4" w:space="0" w:color="auto"/>
              <w:left w:val="single" w:sz="4" w:space="0" w:color="auto"/>
              <w:bottom w:val="single" w:sz="4" w:space="0" w:color="auto"/>
              <w:right w:val="single" w:sz="4" w:space="0" w:color="auto"/>
            </w:tcBorders>
          </w:tcPr>
          <w:p w14:paraId="2146EFB1" w14:textId="77777777" w:rsidR="00A0242C" w:rsidRPr="006E1D98" w:rsidRDefault="00A0242C" w:rsidP="00C87BC2">
            <w:pPr>
              <w:spacing w:after="0" w:line="240" w:lineRule="auto"/>
              <w:jc w:val="center"/>
              <w:rPr>
                <w:rFonts w:ascii="Times New Roman" w:hAnsi="Times New Roman"/>
                <w:b/>
                <w:i/>
              </w:rPr>
            </w:pPr>
          </w:p>
        </w:tc>
        <w:tc>
          <w:tcPr>
            <w:tcW w:w="346" w:type="pct"/>
            <w:tcBorders>
              <w:top w:val="single" w:sz="4" w:space="0" w:color="auto"/>
              <w:left w:val="single" w:sz="4" w:space="0" w:color="auto"/>
              <w:bottom w:val="single" w:sz="4" w:space="0" w:color="auto"/>
              <w:right w:val="single" w:sz="4" w:space="0" w:color="auto"/>
            </w:tcBorders>
          </w:tcPr>
          <w:p w14:paraId="396616BE" w14:textId="77777777" w:rsidR="00A0242C" w:rsidRPr="006E1D98" w:rsidRDefault="00A0242C" w:rsidP="00C87BC2">
            <w:pPr>
              <w:spacing w:after="0" w:line="240" w:lineRule="auto"/>
              <w:jc w:val="center"/>
              <w:rPr>
                <w:rFonts w:ascii="Times New Roman" w:hAnsi="Times New Roman"/>
                <w:b/>
                <w:i/>
              </w:rPr>
            </w:pPr>
            <w:r w:rsidRPr="006E1D98">
              <w:rPr>
                <w:rFonts w:ascii="Times New Roman" w:hAnsi="Times New Roman"/>
                <w:b/>
                <w:i/>
              </w:rPr>
              <w:t>16</w:t>
            </w:r>
          </w:p>
        </w:tc>
        <w:tc>
          <w:tcPr>
            <w:tcW w:w="338" w:type="pct"/>
            <w:tcBorders>
              <w:top w:val="single" w:sz="4" w:space="0" w:color="auto"/>
              <w:left w:val="single" w:sz="4" w:space="0" w:color="auto"/>
              <w:bottom w:val="single" w:sz="4" w:space="0" w:color="auto"/>
              <w:right w:val="single" w:sz="4" w:space="0" w:color="auto"/>
            </w:tcBorders>
          </w:tcPr>
          <w:p w14:paraId="1C834EC4" w14:textId="77777777" w:rsidR="00A0242C" w:rsidRPr="006E1D98" w:rsidRDefault="00A0242C" w:rsidP="00C87BC2">
            <w:pPr>
              <w:spacing w:after="0" w:line="240" w:lineRule="auto"/>
              <w:jc w:val="center"/>
              <w:rPr>
                <w:rFonts w:ascii="Times New Roman" w:hAnsi="Times New Roman"/>
                <w:b/>
                <w:i/>
              </w:rPr>
            </w:pPr>
            <w:r w:rsidRPr="006E1D98">
              <w:rPr>
                <w:rFonts w:ascii="Times New Roman" w:hAnsi="Times New Roman"/>
                <w:b/>
                <w:i/>
              </w:rPr>
              <w:t>36</w:t>
            </w:r>
          </w:p>
        </w:tc>
        <w:tc>
          <w:tcPr>
            <w:tcW w:w="281" w:type="pct"/>
            <w:tcBorders>
              <w:top w:val="single" w:sz="4" w:space="0" w:color="auto"/>
              <w:left w:val="single" w:sz="4" w:space="0" w:color="auto"/>
              <w:bottom w:val="single" w:sz="4" w:space="0" w:color="auto"/>
              <w:right w:val="single" w:sz="4" w:space="0" w:color="auto"/>
            </w:tcBorders>
          </w:tcPr>
          <w:p w14:paraId="74718393" w14:textId="77777777" w:rsidR="00A0242C" w:rsidRPr="006E1D98" w:rsidRDefault="00A0242C" w:rsidP="00C87BC2">
            <w:pPr>
              <w:spacing w:after="0" w:line="240" w:lineRule="auto"/>
              <w:jc w:val="center"/>
              <w:rPr>
                <w:rFonts w:ascii="Times New Roman" w:hAnsi="Times New Roman"/>
                <w:b/>
                <w:i/>
              </w:rPr>
            </w:pPr>
            <w:r w:rsidRPr="006E1D98">
              <w:rPr>
                <w:rFonts w:ascii="Times New Roman" w:hAnsi="Times New Roman"/>
                <w:b/>
                <w:i/>
              </w:rPr>
              <w:t>36</w:t>
            </w:r>
          </w:p>
        </w:tc>
      </w:tr>
    </w:tbl>
    <w:p w14:paraId="21B8B251" w14:textId="77777777" w:rsidR="00A0242C" w:rsidRPr="006E1D98" w:rsidRDefault="00A0242C" w:rsidP="00A0242C">
      <w:pPr>
        <w:suppressAutoHyphens/>
        <w:spacing w:line="240" w:lineRule="auto"/>
        <w:jc w:val="both"/>
        <w:rPr>
          <w:rFonts w:ascii="Times New Roman" w:hAnsi="Times New Roman"/>
          <w:i/>
          <w:sz w:val="20"/>
          <w:szCs w:val="20"/>
        </w:rPr>
      </w:pPr>
    </w:p>
    <w:p w14:paraId="459D8FAA" w14:textId="77777777" w:rsidR="00A0242C" w:rsidRDefault="00A0242C" w:rsidP="00936974">
      <w:pPr>
        <w:contextualSpacing/>
        <w:jc w:val="center"/>
        <w:rPr>
          <w:rFonts w:ascii="Times New Roman" w:hAnsi="Times New Roman" w:cs="Times New Roman"/>
          <w:b/>
          <w:bCs/>
          <w:sz w:val="24"/>
          <w:szCs w:val="24"/>
        </w:rPr>
      </w:pPr>
    </w:p>
    <w:p w14:paraId="489D361D" w14:textId="77777777" w:rsidR="00A0242C" w:rsidRDefault="00A0242C" w:rsidP="00936974">
      <w:pPr>
        <w:contextualSpacing/>
        <w:jc w:val="center"/>
        <w:rPr>
          <w:rFonts w:ascii="Times New Roman" w:hAnsi="Times New Roman" w:cs="Times New Roman"/>
          <w:b/>
          <w:bCs/>
          <w:sz w:val="24"/>
          <w:szCs w:val="24"/>
        </w:rPr>
      </w:pPr>
    </w:p>
    <w:p w14:paraId="5231C9B4" w14:textId="77777777" w:rsidR="00A0242C" w:rsidRDefault="00A0242C" w:rsidP="00936974">
      <w:pPr>
        <w:contextualSpacing/>
        <w:jc w:val="center"/>
        <w:rPr>
          <w:rFonts w:ascii="Times New Roman" w:hAnsi="Times New Roman" w:cs="Times New Roman"/>
          <w:b/>
          <w:bCs/>
          <w:sz w:val="24"/>
          <w:szCs w:val="24"/>
        </w:rPr>
      </w:pPr>
    </w:p>
    <w:p w14:paraId="5B13F00E" w14:textId="77777777" w:rsidR="00A0242C" w:rsidRDefault="00A0242C" w:rsidP="00936974">
      <w:pPr>
        <w:contextualSpacing/>
        <w:jc w:val="center"/>
        <w:rPr>
          <w:rFonts w:ascii="Times New Roman" w:hAnsi="Times New Roman" w:cs="Times New Roman"/>
          <w:b/>
          <w:bCs/>
          <w:sz w:val="24"/>
          <w:szCs w:val="24"/>
        </w:rPr>
      </w:pPr>
    </w:p>
    <w:p w14:paraId="26ED37FB" w14:textId="77777777" w:rsidR="00A0242C" w:rsidRDefault="00A0242C" w:rsidP="00936974">
      <w:pPr>
        <w:contextualSpacing/>
        <w:jc w:val="center"/>
        <w:rPr>
          <w:rFonts w:ascii="Times New Roman" w:hAnsi="Times New Roman" w:cs="Times New Roman"/>
          <w:b/>
          <w:bCs/>
          <w:sz w:val="24"/>
          <w:szCs w:val="24"/>
        </w:rPr>
      </w:pPr>
    </w:p>
    <w:p w14:paraId="75896B6D" w14:textId="77777777" w:rsidR="00A0242C" w:rsidRDefault="00A0242C" w:rsidP="00936974">
      <w:pPr>
        <w:contextualSpacing/>
        <w:jc w:val="center"/>
        <w:rPr>
          <w:rFonts w:ascii="Times New Roman" w:hAnsi="Times New Roman" w:cs="Times New Roman"/>
          <w:b/>
          <w:bCs/>
          <w:sz w:val="24"/>
          <w:szCs w:val="24"/>
        </w:rPr>
      </w:pPr>
    </w:p>
    <w:p w14:paraId="33EB2D3C" w14:textId="77777777" w:rsidR="00A0242C" w:rsidRDefault="00A0242C" w:rsidP="00936974">
      <w:pPr>
        <w:contextualSpacing/>
        <w:jc w:val="center"/>
        <w:rPr>
          <w:rFonts w:ascii="Times New Roman" w:hAnsi="Times New Roman" w:cs="Times New Roman"/>
          <w:b/>
          <w:bCs/>
          <w:sz w:val="24"/>
          <w:szCs w:val="24"/>
        </w:rPr>
      </w:pPr>
    </w:p>
    <w:p w14:paraId="60331B5B" w14:textId="77777777" w:rsidR="00A0242C" w:rsidRDefault="00A0242C" w:rsidP="00936974">
      <w:pPr>
        <w:contextualSpacing/>
        <w:jc w:val="center"/>
        <w:rPr>
          <w:rFonts w:ascii="Times New Roman" w:hAnsi="Times New Roman" w:cs="Times New Roman"/>
          <w:b/>
          <w:bCs/>
          <w:sz w:val="24"/>
          <w:szCs w:val="24"/>
        </w:rPr>
      </w:pPr>
    </w:p>
    <w:p w14:paraId="23AD539E" w14:textId="77777777" w:rsidR="00A0242C" w:rsidRDefault="00A0242C" w:rsidP="00936974">
      <w:pPr>
        <w:contextualSpacing/>
        <w:jc w:val="center"/>
        <w:rPr>
          <w:rFonts w:ascii="Times New Roman" w:hAnsi="Times New Roman" w:cs="Times New Roman"/>
          <w:b/>
          <w:bCs/>
          <w:sz w:val="24"/>
          <w:szCs w:val="24"/>
        </w:rPr>
      </w:pPr>
    </w:p>
    <w:p w14:paraId="4B6D9AE8" w14:textId="77777777" w:rsidR="00A0242C" w:rsidRDefault="00A0242C" w:rsidP="00936974">
      <w:pPr>
        <w:contextualSpacing/>
        <w:jc w:val="center"/>
        <w:rPr>
          <w:rFonts w:ascii="Times New Roman" w:hAnsi="Times New Roman" w:cs="Times New Roman"/>
          <w:b/>
          <w:bCs/>
          <w:sz w:val="24"/>
          <w:szCs w:val="24"/>
        </w:rPr>
      </w:pPr>
    </w:p>
    <w:p w14:paraId="46DC8D33" w14:textId="77777777" w:rsidR="00936974" w:rsidRDefault="00936974" w:rsidP="00A0242C">
      <w:pPr>
        <w:contextualSpacing/>
        <w:rPr>
          <w:rFonts w:ascii="Times New Roman" w:hAnsi="Times New Roman" w:cs="Times New Roman"/>
          <w:b/>
          <w:bCs/>
          <w:sz w:val="24"/>
          <w:szCs w:val="24"/>
        </w:rPr>
      </w:pPr>
    </w:p>
    <w:p w14:paraId="1621ABFB" w14:textId="77777777" w:rsidR="00A0242C" w:rsidRDefault="00A0242C" w:rsidP="00A0242C">
      <w:pPr>
        <w:contextualSpacing/>
        <w:rPr>
          <w:rFonts w:ascii="Times New Roman" w:hAnsi="Times New Roman" w:cs="Times New Roman"/>
          <w:b/>
          <w:bCs/>
          <w:sz w:val="24"/>
          <w:szCs w:val="24"/>
        </w:rPr>
      </w:pPr>
    </w:p>
    <w:p w14:paraId="24CF767B" w14:textId="77777777" w:rsidR="00A0242C" w:rsidRDefault="00A0242C" w:rsidP="00A0242C">
      <w:pPr>
        <w:contextualSpacing/>
        <w:rPr>
          <w:rFonts w:ascii="Times New Roman" w:hAnsi="Times New Roman" w:cs="Times New Roman"/>
          <w:b/>
          <w:bCs/>
          <w:sz w:val="24"/>
          <w:szCs w:val="24"/>
        </w:rPr>
      </w:pPr>
    </w:p>
    <w:p w14:paraId="46010C4C" w14:textId="77777777" w:rsidR="00A0242C" w:rsidRDefault="00A0242C" w:rsidP="00A0242C">
      <w:pPr>
        <w:contextualSpacing/>
        <w:rPr>
          <w:rFonts w:ascii="Times New Roman" w:hAnsi="Times New Roman" w:cs="Times New Roman"/>
          <w:b/>
          <w:bCs/>
          <w:sz w:val="24"/>
          <w:szCs w:val="24"/>
        </w:rPr>
      </w:pPr>
    </w:p>
    <w:p w14:paraId="3141A19E" w14:textId="77777777" w:rsidR="00A0242C" w:rsidRDefault="00A0242C" w:rsidP="00A0242C">
      <w:pPr>
        <w:contextualSpacing/>
        <w:rPr>
          <w:rFonts w:ascii="Times New Roman" w:hAnsi="Times New Roman" w:cs="Times New Roman"/>
          <w:b/>
          <w:bCs/>
          <w:sz w:val="24"/>
          <w:szCs w:val="24"/>
        </w:rPr>
      </w:pPr>
    </w:p>
    <w:p w14:paraId="3DE1F45A" w14:textId="77777777" w:rsidR="00A0242C" w:rsidRDefault="00A0242C" w:rsidP="00A0242C">
      <w:pPr>
        <w:contextualSpacing/>
        <w:rPr>
          <w:rFonts w:ascii="Times New Roman" w:hAnsi="Times New Roman" w:cs="Times New Roman"/>
          <w:b/>
          <w:bCs/>
          <w:sz w:val="24"/>
          <w:szCs w:val="24"/>
        </w:rPr>
      </w:pPr>
    </w:p>
    <w:p w14:paraId="20680540" w14:textId="77777777" w:rsidR="00936974" w:rsidRDefault="00936974" w:rsidP="00936974">
      <w:pPr>
        <w:contextualSpacing/>
        <w:jc w:val="center"/>
        <w:rPr>
          <w:rFonts w:ascii="Times New Roman" w:hAnsi="Times New Roman" w:cs="Times New Roman"/>
          <w:b/>
          <w:bCs/>
          <w:sz w:val="24"/>
          <w:szCs w:val="24"/>
        </w:rPr>
      </w:pPr>
    </w:p>
    <w:p w14:paraId="519E38F2" w14:textId="77777777" w:rsidR="00936974" w:rsidRPr="00985111" w:rsidRDefault="00936974" w:rsidP="00936974">
      <w:pPr>
        <w:contextualSpacing/>
        <w:jc w:val="center"/>
        <w:rPr>
          <w:rFonts w:ascii="Times New Roman" w:hAnsi="Times New Roman" w:cs="Times New Roman"/>
          <w:b/>
          <w:bCs/>
          <w:sz w:val="24"/>
          <w:szCs w:val="24"/>
        </w:rPr>
      </w:pPr>
      <w:r w:rsidRPr="00985111">
        <w:rPr>
          <w:rFonts w:ascii="Times New Roman" w:hAnsi="Times New Roman" w:cs="Times New Roman"/>
          <w:b/>
          <w:bCs/>
          <w:sz w:val="24"/>
          <w:szCs w:val="24"/>
        </w:rPr>
        <w:t>3. УСЛОВИЯ РЕАЛИЗАЦИИ ПРОФЕССИОНАЛЬНОГО МОДУЛЯ</w:t>
      </w:r>
    </w:p>
    <w:p w14:paraId="3DFB8DCE" w14:textId="77777777" w:rsidR="00936974" w:rsidRPr="00314663" w:rsidRDefault="00936974" w:rsidP="00936974">
      <w:pPr>
        <w:ind w:firstLine="709"/>
        <w:contextualSpacing/>
        <w:rPr>
          <w:rFonts w:ascii="Times New Roman" w:hAnsi="Times New Roman" w:cs="Times New Roman"/>
          <w:b/>
          <w:bCs/>
          <w:sz w:val="24"/>
          <w:szCs w:val="24"/>
        </w:rPr>
      </w:pPr>
    </w:p>
    <w:p w14:paraId="767BF545" w14:textId="77777777" w:rsidR="00936974" w:rsidRPr="005F59C7" w:rsidRDefault="00936974" w:rsidP="00936974">
      <w:pPr>
        <w:ind w:firstLine="709"/>
        <w:contextualSpacing/>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14:paraId="0C7D4551" w14:textId="77777777" w:rsidR="00936974" w:rsidRPr="006E1D98" w:rsidRDefault="00936974" w:rsidP="00936974">
      <w:pPr>
        <w:suppressAutoHyphens/>
        <w:spacing w:after="0"/>
        <w:ind w:firstLine="709"/>
        <w:jc w:val="both"/>
        <w:rPr>
          <w:rFonts w:ascii="Times New Roman" w:hAnsi="Times New Roman"/>
          <w:bCs/>
          <w:i/>
          <w:sz w:val="24"/>
          <w:szCs w:val="24"/>
        </w:rPr>
      </w:pPr>
      <w:bookmarkStart w:id="11" w:name="_Hlk131175734"/>
      <w:bookmarkEnd w:id="10"/>
      <w:r>
        <w:rPr>
          <w:rFonts w:ascii="Times New Roman" w:hAnsi="Times New Roman" w:cs="Times New Roman"/>
          <w:bCs/>
          <w:sz w:val="24"/>
          <w:szCs w:val="24"/>
        </w:rPr>
        <w:t xml:space="preserve">Лаборатории </w:t>
      </w:r>
      <w:r w:rsidRPr="006E1D98">
        <w:rPr>
          <w:rFonts w:ascii="Times New Roman" w:hAnsi="Times New Roman"/>
          <w:bCs/>
          <w:sz w:val="24"/>
          <w:szCs w:val="24"/>
        </w:rPr>
        <w:t>«Информатики и информационно-коммуникационных технологий», оснащенная в соответствии с п. 6.1.2.3</w:t>
      </w:r>
      <w:r>
        <w:rPr>
          <w:rFonts w:ascii="Times New Roman" w:hAnsi="Times New Roman"/>
          <w:bCs/>
          <w:sz w:val="24"/>
          <w:szCs w:val="24"/>
        </w:rPr>
        <w:t xml:space="preserve"> примерной основной образовательной программы по специальности</w:t>
      </w:r>
      <w:r w:rsidRPr="006E1D98">
        <w:rPr>
          <w:rFonts w:ascii="Times New Roman" w:hAnsi="Times New Roman"/>
          <w:bCs/>
          <w:sz w:val="24"/>
          <w:szCs w:val="24"/>
        </w:rPr>
        <w:t xml:space="preserve">. </w:t>
      </w:r>
    </w:p>
    <w:p w14:paraId="3CD8E19C" w14:textId="77777777" w:rsidR="00936974" w:rsidRPr="00140FD8" w:rsidRDefault="00936974" w:rsidP="00936974">
      <w:pPr>
        <w:suppressAutoHyphens/>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Оснащенные базы практики в соответствии с п 6.1.2.5 образовательной программы </w:t>
      </w:r>
      <w:r>
        <w:rPr>
          <w:rFonts w:ascii="Times New Roman" w:hAnsi="Times New Roman" w:cs="Times New Roman"/>
          <w:bCs/>
          <w:sz w:val="24"/>
          <w:szCs w:val="24"/>
        </w:rPr>
        <w:br/>
        <w:t>по специальности 44.02.02 Преподавание</w:t>
      </w:r>
    </w:p>
    <w:bookmarkEnd w:id="11"/>
    <w:p w14:paraId="6753E573" w14:textId="77777777" w:rsidR="00936974" w:rsidRPr="00985111" w:rsidRDefault="00936974" w:rsidP="00936974">
      <w:pPr>
        <w:ind w:firstLine="709"/>
        <w:jc w:val="both"/>
        <w:rPr>
          <w:rFonts w:ascii="Times New Roman" w:eastAsia="Times New Roman" w:hAnsi="Times New Roman" w:cs="Times New Roman"/>
          <w:bCs/>
          <w:sz w:val="24"/>
          <w:szCs w:val="24"/>
        </w:rPr>
      </w:pPr>
    </w:p>
    <w:p w14:paraId="18966D6F" w14:textId="77777777" w:rsidR="00936974" w:rsidRPr="00985111" w:rsidRDefault="00936974" w:rsidP="00936974">
      <w:pPr>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3.2.1. Основные печатные издания</w:t>
      </w:r>
    </w:p>
    <w:p w14:paraId="5DF0EA14" w14:textId="77777777" w:rsidR="001767D3" w:rsidRPr="006E1D98" w:rsidRDefault="001767D3" w:rsidP="001767D3">
      <w:pPr>
        <w:numPr>
          <w:ilvl w:val="0"/>
          <w:numId w:val="2"/>
        </w:numPr>
        <w:tabs>
          <w:tab w:val="left" w:pos="993"/>
        </w:tabs>
        <w:spacing w:before="120" w:after="120" w:line="240" w:lineRule="auto"/>
        <w:ind w:left="0" w:firstLine="567"/>
        <w:contextualSpacing/>
        <w:jc w:val="both"/>
        <w:rPr>
          <w:rFonts w:ascii="Times New Roman" w:hAnsi="Times New Roman"/>
          <w:sz w:val="24"/>
          <w:szCs w:val="24"/>
        </w:rPr>
      </w:pPr>
      <w:r w:rsidRPr="006E1D98">
        <w:rPr>
          <w:rFonts w:ascii="Times New Roman" w:hAnsi="Times New Roman"/>
          <w:sz w:val="24"/>
          <w:szCs w:val="24"/>
        </w:rPr>
        <w:t xml:space="preserve">Методика обучения </w:t>
      </w:r>
      <w:proofErr w:type="gramStart"/>
      <w:r w:rsidRPr="006E1D98">
        <w:rPr>
          <w:rFonts w:ascii="Times New Roman" w:hAnsi="Times New Roman"/>
          <w:sz w:val="24"/>
          <w:szCs w:val="24"/>
        </w:rPr>
        <w:t>информатике :</w:t>
      </w:r>
      <w:proofErr w:type="gramEnd"/>
      <w:r w:rsidRPr="006E1D98">
        <w:rPr>
          <w:rFonts w:ascii="Times New Roman" w:hAnsi="Times New Roman"/>
          <w:sz w:val="24"/>
          <w:szCs w:val="24"/>
        </w:rPr>
        <w:t xml:space="preserve"> учебное пособие / М. П. </w:t>
      </w:r>
      <w:proofErr w:type="spellStart"/>
      <w:r w:rsidRPr="006E1D98">
        <w:rPr>
          <w:rFonts w:ascii="Times New Roman" w:hAnsi="Times New Roman"/>
          <w:sz w:val="24"/>
          <w:szCs w:val="24"/>
        </w:rPr>
        <w:t>Лапчик</w:t>
      </w:r>
      <w:proofErr w:type="spellEnd"/>
      <w:r w:rsidRPr="006E1D98">
        <w:rPr>
          <w:rFonts w:ascii="Times New Roman" w:hAnsi="Times New Roman"/>
          <w:sz w:val="24"/>
          <w:szCs w:val="24"/>
        </w:rPr>
        <w:t xml:space="preserve">, М. И. </w:t>
      </w:r>
      <w:proofErr w:type="spellStart"/>
      <w:r w:rsidRPr="006E1D98">
        <w:rPr>
          <w:rFonts w:ascii="Times New Roman" w:hAnsi="Times New Roman"/>
          <w:sz w:val="24"/>
          <w:szCs w:val="24"/>
        </w:rPr>
        <w:t>Рагулина</w:t>
      </w:r>
      <w:proofErr w:type="spellEnd"/>
      <w:r w:rsidRPr="006E1D98">
        <w:rPr>
          <w:rFonts w:ascii="Times New Roman" w:hAnsi="Times New Roman"/>
          <w:sz w:val="24"/>
          <w:szCs w:val="24"/>
        </w:rPr>
        <w:t xml:space="preserve">, И. Г. Семакин, Е. К. </w:t>
      </w:r>
      <w:proofErr w:type="spellStart"/>
      <w:r w:rsidRPr="006E1D98">
        <w:rPr>
          <w:rFonts w:ascii="Times New Roman" w:hAnsi="Times New Roman"/>
          <w:sz w:val="24"/>
          <w:szCs w:val="24"/>
        </w:rPr>
        <w:t>Хеннер</w:t>
      </w:r>
      <w:proofErr w:type="spellEnd"/>
      <w:r w:rsidRPr="006E1D98">
        <w:rPr>
          <w:rFonts w:ascii="Times New Roman" w:hAnsi="Times New Roman"/>
          <w:sz w:val="24"/>
          <w:szCs w:val="24"/>
        </w:rPr>
        <w:t xml:space="preserve"> ; под редакцией М. П. </w:t>
      </w:r>
      <w:proofErr w:type="spellStart"/>
      <w:r w:rsidRPr="006E1D98">
        <w:rPr>
          <w:rFonts w:ascii="Times New Roman" w:hAnsi="Times New Roman"/>
          <w:sz w:val="24"/>
          <w:szCs w:val="24"/>
        </w:rPr>
        <w:t>Лапчика</w:t>
      </w:r>
      <w:proofErr w:type="spellEnd"/>
      <w:r w:rsidRPr="006E1D98">
        <w:rPr>
          <w:rFonts w:ascii="Times New Roman" w:hAnsi="Times New Roman"/>
          <w:sz w:val="24"/>
          <w:szCs w:val="24"/>
        </w:rPr>
        <w:t>. — 3-е изд., стер. — Санкт-</w:t>
      </w:r>
      <w:proofErr w:type="gramStart"/>
      <w:r w:rsidRPr="006E1D98">
        <w:rPr>
          <w:rFonts w:ascii="Times New Roman" w:hAnsi="Times New Roman"/>
          <w:sz w:val="24"/>
          <w:szCs w:val="24"/>
        </w:rPr>
        <w:t>Петербург :</w:t>
      </w:r>
      <w:proofErr w:type="gramEnd"/>
      <w:r w:rsidRPr="006E1D98">
        <w:rPr>
          <w:rFonts w:ascii="Times New Roman" w:hAnsi="Times New Roman"/>
          <w:sz w:val="24"/>
          <w:szCs w:val="24"/>
        </w:rPr>
        <w:t xml:space="preserve"> Лань, 2020. — 392 с. — ISBN 978-5-8114-5280-4. </w:t>
      </w:r>
    </w:p>
    <w:p w14:paraId="7E50E84A" w14:textId="77777777" w:rsidR="00936974" w:rsidRPr="001767D3" w:rsidRDefault="00936974" w:rsidP="00936974">
      <w:pPr>
        <w:ind w:firstLine="709"/>
        <w:contextualSpacing/>
        <w:rPr>
          <w:rFonts w:ascii="Times New Roman" w:hAnsi="Times New Roman" w:cs="Times New Roman"/>
          <w:b/>
          <w:sz w:val="24"/>
          <w:szCs w:val="24"/>
        </w:rPr>
      </w:pPr>
    </w:p>
    <w:p w14:paraId="00EC55B9" w14:textId="77777777" w:rsidR="00936974" w:rsidRPr="00985111" w:rsidRDefault="00936974" w:rsidP="00936974">
      <w:pPr>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3.2.2. Основные электронные издания</w:t>
      </w:r>
    </w:p>
    <w:p w14:paraId="05A150FC" w14:textId="77777777" w:rsidR="001767D3" w:rsidRPr="006E1D98" w:rsidRDefault="001767D3" w:rsidP="001767D3">
      <w:pPr>
        <w:numPr>
          <w:ilvl w:val="0"/>
          <w:numId w:val="3"/>
        </w:numPr>
        <w:tabs>
          <w:tab w:val="left" w:pos="851"/>
        </w:tabs>
        <w:spacing w:before="120" w:after="120" w:line="240" w:lineRule="auto"/>
        <w:ind w:left="0" w:firstLine="567"/>
        <w:contextualSpacing/>
        <w:jc w:val="both"/>
        <w:rPr>
          <w:rFonts w:ascii="Times New Roman" w:hAnsi="Times New Roman"/>
          <w:sz w:val="24"/>
          <w:szCs w:val="24"/>
        </w:rPr>
      </w:pPr>
      <w:r w:rsidRPr="006E1D98">
        <w:rPr>
          <w:rFonts w:ascii="Times New Roman" w:hAnsi="Times New Roman"/>
          <w:sz w:val="24"/>
          <w:szCs w:val="24"/>
        </w:rPr>
        <w:t xml:space="preserve">Софронова, Н. В.  Теория и методика обучения </w:t>
      </w:r>
      <w:proofErr w:type="gramStart"/>
      <w:r w:rsidRPr="006E1D98">
        <w:rPr>
          <w:rFonts w:ascii="Times New Roman" w:hAnsi="Times New Roman"/>
          <w:sz w:val="24"/>
          <w:szCs w:val="24"/>
        </w:rPr>
        <w:t>информатике :</w:t>
      </w:r>
      <w:proofErr w:type="gramEnd"/>
      <w:r w:rsidRPr="006E1D98">
        <w:rPr>
          <w:rFonts w:ascii="Times New Roman" w:hAnsi="Times New Roman"/>
          <w:sz w:val="24"/>
          <w:szCs w:val="24"/>
        </w:rPr>
        <w:t xml:space="preserve"> учебное пособие для среднего профессионального образования / Н. В. Софронова, А. А. </w:t>
      </w:r>
      <w:proofErr w:type="spellStart"/>
      <w:r w:rsidRPr="006E1D98">
        <w:rPr>
          <w:rFonts w:ascii="Times New Roman" w:hAnsi="Times New Roman"/>
          <w:sz w:val="24"/>
          <w:szCs w:val="24"/>
        </w:rPr>
        <w:t>Бельчусов</w:t>
      </w:r>
      <w:proofErr w:type="spellEnd"/>
      <w:r w:rsidRPr="006E1D98">
        <w:rPr>
          <w:rFonts w:ascii="Times New Roman" w:hAnsi="Times New Roman"/>
          <w:sz w:val="24"/>
          <w:szCs w:val="24"/>
        </w:rPr>
        <w:t xml:space="preserve">. — 2-е изд., </w:t>
      </w:r>
      <w:proofErr w:type="spellStart"/>
      <w:r w:rsidRPr="006E1D98">
        <w:rPr>
          <w:rFonts w:ascii="Times New Roman" w:hAnsi="Times New Roman"/>
          <w:sz w:val="24"/>
          <w:szCs w:val="24"/>
        </w:rPr>
        <w:t>перераб</w:t>
      </w:r>
      <w:proofErr w:type="spellEnd"/>
      <w:r w:rsidRPr="006E1D98">
        <w:rPr>
          <w:rFonts w:ascii="Times New Roman" w:hAnsi="Times New Roman"/>
          <w:sz w:val="24"/>
          <w:szCs w:val="24"/>
        </w:rPr>
        <w:t xml:space="preserve">. и доп. — Москва : Издательство </w:t>
      </w:r>
      <w:proofErr w:type="spellStart"/>
      <w:r w:rsidRPr="006E1D98">
        <w:rPr>
          <w:rFonts w:ascii="Times New Roman" w:hAnsi="Times New Roman"/>
          <w:sz w:val="24"/>
          <w:szCs w:val="24"/>
        </w:rPr>
        <w:t>Юрайт</w:t>
      </w:r>
      <w:proofErr w:type="spellEnd"/>
      <w:r w:rsidRPr="006E1D98">
        <w:rPr>
          <w:rFonts w:ascii="Times New Roman" w:hAnsi="Times New Roman"/>
          <w:sz w:val="24"/>
          <w:szCs w:val="24"/>
        </w:rPr>
        <w:t xml:space="preserve">, 2022. — 401 с. — (Профессиональное образование). — ISBN 978-5-534-13244-1. — </w:t>
      </w:r>
      <w:proofErr w:type="gramStart"/>
      <w:r w:rsidRPr="006E1D98">
        <w:rPr>
          <w:rFonts w:ascii="Times New Roman" w:hAnsi="Times New Roman"/>
          <w:sz w:val="24"/>
          <w:szCs w:val="24"/>
        </w:rPr>
        <w:t>Текст :</w:t>
      </w:r>
      <w:proofErr w:type="gramEnd"/>
      <w:r w:rsidRPr="006E1D98">
        <w:rPr>
          <w:rFonts w:ascii="Times New Roman" w:hAnsi="Times New Roman"/>
          <w:sz w:val="24"/>
          <w:szCs w:val="24"/>
        </w:rPr>
        <w:t xml:space="preserve"> электронный // Образовательная платформа </w:t>
      </w:r>
      <w:proofErr w:type="spellStart"/>
      <w:r w:rsidRPr="006E1D98">
        <w:rPr>
          <w:rFonts w:ascii="Times New Roman" w:hAnsi="Times New Roman"/>
          <w:sz w:val="24"/>
          <w:szCs w:val="24"/>
        </w:rPr>
        <w:t>Юрайт</w:t>
      </w:r>
      <w:proofErr w:type="spellEnd"/>
      <w:r w:rsidRPr="006E1D98">
        <w:rPr>
          <w:rFonts w:ascii="Times New Roman" w:hAnsi="Times New Roman"/>
          <w:sz w:val="24"/>
          <w:szCs w:val="24"/>
        </w:rPr>
        <w:t xml:space="preserve"> [сайт]. — URL: </w:t>
      </w:r>
      <w:hyperlink r:id="rId8" w:tgtFrame="_blank" w:history="1">
        <w:r w:rsidRPr="006E1D98">
          <w:rPr>
            <w:rFonts w:ascii="Times New Roman" w:hAnsi="Times New Roman"/>
            <w:sz w:val="24"/>
            <w:szCs w:val="24"/>
          </w:rPr>
          <w:t>https://urait.ru/bcode/495928</w:t>
        </w:r>
      </w:hyperlink>
    </w:p>
    <w:p w14:paraId="18AC7E8F" w14:textId="77777777" w:rsidR="00936974" w:rsidRPr="001767D3" w:rsidRDefault="00936974" w:rsidP="00936974">
      <w:pPr>
        <w:suppressAutoHyphens/>
        <w:ind w:firstLine="709"/>
        <w:contextualSpacing/>
        <w:rPr>
          <w:rFonts w:ascii="Times New Roman" w:hAnsi="Times New Roman"/>
          <w:b/>
          <w:sz w:val="24"/>
          <w:szCs w:val="24"/>
        </w:rPr>
      </w:pPr>
    </w:p>
    <w:p w14:paraId="2C7FFCF7" w14:textId="77777777" w:rsidR="00936974" w:rsidRPr="006E1D98" w:rsidRDefault="00936974" w:rsidP="00936974">
      <w:pPr>
        <w:suppressAutoHyphens/>
        <w:ind w:firstLine="709"/>
        <w:contextualSpacing/>
        <w:rPr>
          <w:rFonts w:ascii="Times New Roman" w:hAnsi="Times New Roman"/>
          <w:b/>
          <w:sz w:val="24"/>
          <w:szCs w:val="24"/>
        </w:rPr>
      </w:pPr>
    </w:p>
    <w:p w14:paraId="45184F1A" w14:textId="77777777" w:rsidR="00936974" w:rsidRDefault="00936974" w:rsidP="00936974">
      <w:pPr>
        <w:suppressAutoHyphens/>
        <w:ind w:firstLine="709"/>
        <w:contextualSpacing/>
        <w:rPr>
          <w:rFonts w:ascii="Times New Roman" w:hAnsi="Times New Roman"/>
          <w:b/>
          <w:bCs/>
          <w:sz w:val="24"/>
          <w:szCs w:val="24"/>
        </w:rPr>
      </w:pPr>
      <w:r w:rsidRPr="006E1D98">
        <w:rPr>
          <w:rFonts w:ascii="Times New Roman" w:hAnsi="Times New Roman"/>
          <w:b/>
          <w:bCs/>
          <w:sz w:val="24"/>
          <w:szCs w:val="24"/>
        </w:rPr>
        <w:t>3.2.3. Дополнительные источники</w:t>
      </w:r>
    </w:p>
    <w:p w14:paraId="509F6D6A" w14:textId="77777777" w:rsidR="001767D3" w:rsidRPr="006E1D98" w:rsidRDefault="001767D3" w:rsidP="001767D3">
      <w:pPr>
        <w:numPr>
          <w:ilvl w:val="0"/>
          <w:numId w:val="4"/>
        </w:numPr>
        <w:tabs>
          <w:tab w:val="left" w:pos="1134"/>
        </w:tabs>
        <w:spacing w:before="120" w:after="120" w:line="240" w:lineRule="auto"/>
        <w:ind w:left="0" w:firstLine="709"/>
        <w:contextualSpacing/>
        <w:jc w:val="both"/>
        <w:rPr>
          <w:rFonts w:ascii="Times New Roman" w:hAnsi="Times New Roman"/>
          <w:sz w:val="24"/>
          <w:szCs w:val="24"/>
        </w:rPr>
      </w:pPr>
      <w:r w:rsidRPr="006E1D98">
        <w:rPr>
          <w:rFonts w:ascii="Times New Roman" w:hAnsi="Times New Roman"/>
          <w:sz w:val="24"/>
          <w:szCs w:val="24"/>
        </w:rPr>
        <w:t xml:space="preserve">Информатика. Сборник рабочих программ. 1-4 </w:t>
      </w:r>
      <w:proofErr w:type="gramStart"/>
      <w:r w:rsidRPr="006E1D98">
        <w:rPr>
          <w:rFonts w:ascii="Times New Roman" w:hAnsi="Times New Roman"/>
          <w:sz w:val="24"/>
          <w:szCs w:val="24"/>
        </w:rPr>
        <w:t>классы :</w:t>
      </w:r>
      <w:proofErr w:type="gramEnd"/>
      <w:r w:rsidRPr="006E1D98">
        <w:rPr>
          <w:rFonts w:ascii="Times New Roman" w:hAnsi="Times New Roman"/>
          <w:sz w:val="24"/>
          <w:szCs w:val="24"/>
        </w:rPr>
        <w:t xml:space="preserve"> пособие для учителей </w:t>
      </w:r>
      <w:proofErr w:type="spellStart"/>
      <w:r w:rsidRPr="006E1D98">
        <w:rPr>
          <w:rFonts w:ascii="Times New Roman" w:hAnsi="Times New Roman"/>
          <w:sz w:val="24"/>
          <w:szCs w:val="24"/>
        </w:rPr>
        <w:t>общеобразоват</w:t>
      </w:r>
      <w:proofErr w:type="spellEnd"/>
      <w:r w:rsidRPr="006E1D98">
        <w:rPr>
          <w:rFonts w:ascii="Times New Roman" w:hAnsi="Times New Roman"/>
          <w:sz w:val="24"/>
          <w:szCs w:val="24"/>
        </w:rPr>
        <w:t>. организаций / Т.А. Рудченко А. Л. Семёнов. — 2(е изд. — М. : Просвещение, 2014 — 55 с. : ил. — ISBN 978-5-09-031773-3.</w:t>
      </w:r>
    </w:p>
    <w:p w14:paraId="0F35549A" w14:textId="77777777" w:rsidR="001767D3" w:rsidRPr="006E1D98" w:rsidRDefault="001767D3" w:rsidP="001767D3">
      <w:pPr>
        <w:numPr>
          <w:ilvl w:val="0"/>
          <w:numId w:val="4"/>
        </w:numPr>
        <w:tabs>
          <w:tab w:val="left" w:pos="993"/>
        </w:tabs>
        <w:spacing w:before="120" w:after="120" w:line="240" w:lineRule="auto"/>
        <w:ind w:left="0" w:firstLine="567"/>
        <w:contextualSpacing/>
        <w:jc w:val="both"/>
        <w:rPr>
          <w:rFonts w:ascii="Times New Roman" w:hAnsi="Times New Roman"/>
          <w:sz w:val="24"/>
          <w:szCs w:val="24"/>
        </w:rPr>
      </w:pPr>
      <w:r w:rsidRPr="006E1D98">
        <w:rPr>
          <w:rFonts w:ascii="Times New Roman" w:hAnsi="Times New Roman"/>
          <w:sz w:val="24"/>
          <w:szCs w:val="24"/>
        </w:rPr>
        <w:t>Информатика 1-4 / Т. А. Рудченко, А. Л. Семенов. – (Серия «Перспектива»). Учебно-методический комплект. — М.: Просвещение, ИНТ, 2011—2021</w:t>
      </w:r>
    </w:p>
    <w:p w14:paraId="0BFB4A4D" w14:textId="77777777" w:rsidR="001767D3" w:rsidRPr="006E1D98" w:rsidRDefault="001767D3" w:rsidP="001767D3">
      <w:pPr>
        <w:numPr>
          <w:ilvl w:val="0"/>
          <w:numId w:val="4"/>
        </w:numPr>
        <w:tabs>
          <w:tab w:val="left" w:pos="993"/>
        </w:tabs>
        <w:spacing w:before="120" w:after="120" w:line="240" w:lineRule="auto"/>
        <w:ind w:left="0" w:firstLine="567"/>
        <w:contextualSpacing/>
        <w:jc w:val="both"/>
        <w:rPr>
          <w:rFonts w:ascii="Times New Roman" w:hAnsi="Times New Roman"/>
          <w:sz w:val="24"/>
          <w:szCs w:val="24"/>
        </w:rPr>
      </w:pPr>
      <w:r w:rsidRPr="006E1D98">
        <w:rPr>
          <w:rFonts w:ascii="Times New Roman" w:hAnsi="Times New Roman"/>
          <w:sz w:val="24"/>
          <w:szCs w:val="24"/>
        </w:rPr>
        <w:t>Информатика 3—4. А. Л. Семенов, Т. А. Рудченко, (Серия «Школа России»). Учебно-методический комплект. — М.: Просвещение, ИНТ, 2011—2021</w:t>
      </w:r>
    </w:p>
    <w:p w14:paraId="425E21D9" w14:textId="77777777" w:rsidR="001767D3" w:rsidRPr="006E1D98" w:rsidRDefault="00241270" w:rsidP="001767D3">
      <w:pPr>
        <w:shd w:val="clear" w:color="auto" w:fill="FFFFFF"/>
        <w:spacing w:after="0"/>
        <w:ind w:firstLine="709"/>
        <w:rPr>
          <w:rFonts w:ascii="Times New Roman" w:hAnsi="Times New Roman"/>
          <w:color w:val="000000"/>
          <w:sz w:val="23"/>
          <w:szCs w:val="23"/>
        </w:rPr>
      </w:pPr>
      <w:hyperlink r:id="rId9" w:history="1">
        <w:r w:rsidR="001767D3" w:rsidRPr="006E1D98">
          <w:rPr>
            <w:rFonts w:ascii="Times New Roman" w:hAnsi="Times New Roman"/>
            <w:color w:val="0563C1"/>
            <w:sz w:val="23"/>
            <w:szCs w:val="23"/>
            <w:u w:val="single"/>
          </w:rPr>
          <w:t>http://www.edu.ru/</w:t>
        </w:r>
      </w:hyperlink>
      <w:r w:rsidR="001767D3" w:rsidRPr="006E1D98">
        <w:rPr>
          <w:rFonts w:ascii="Times New Roman" w:hAnsi="Times New Roman"/>
          <w:color w:val="000000"/>
          <w:sz w:val="23"/>
          <w:szCs w:val="23"/>
        </w:rPr>
        <w:t xml:space="preserve">  Российское образование. Федеральный образовательный портал</w:t>
      </w:r>
    </w:p>
    <w:p w14:paraId="30454C50" w14:textId="77777777" w:rsidR="001767D3" w:rsidRPr="006E1D98" w:rsidRDefault="00241270" w:rsidP="001767D3">
      <w:pPr>
        <w:shd w:val="clear" w:color="auto" w:fill="FFFFFF"/>
        <w:spacing w:after="0"/>
        <w:ind w:firstLine="709"/>
        <w:rPr>
          <w:rFonts w:ascii="Times New Roman" w:hAnsi="Times New Roman"/>
          <w:color w:val="000000"/>
          <w:sz w:val="23"/>
          <w:szCs w:val="23"/>
        </w:rPr>
      </w:pPr>
      <w:hyperlink r:id="rId10" w:history="1">
        <w:r w:rsidR="001767D3" w:rsidRPr="006E1D98">
          <w:rPr>
            <w:rFonts w:ascii="Times New Roman" w:hAnsi="Times New Roman"/>
            <w:color w:val="0563C1"/>
            <w:sz w:val="23"/>
            <w:szCs w:val="23"/>
            <w:u w:val="single"/>
          </w:rPr>
          <w:t>http://pedsovet.org/</w:t>
        </w:r>
      </w:hyperlink>
      <w:r w:rsidR="001767D3" w:rsidRPr="006E1D98">
        <w:rPr>
          <w:rFonts w:ascii="Times New Roman" w:hAnsi="Times New Roman"/>
          <w:color w:val="000000"/>
          <w:sz w:val="23"/>
          <w:szCs w:val="23"/>
        </w:rPr>
        <w:t xml:space="preserve">  Всероссийский Интернет-педсовет.</w:t>
      </w:r>
    </w:p>
    <w:p w14:paraId="6D8D61AA" w14:textId="77777777" w:rsidR="001767D3" w:rsidRPr="006E1D98" w:rsidRDefault="00241270" w:rsidP="001767D3">
      <w:pPr>
        <w:shd w:val="clear" w:color="auto" w:fill="FFFFFF"/>
        <w:spacing w:after="0"/>
        <w:ind w:firstLine="709"/>
        <w:rPr>
          <w:rFonts w:ascii="Times New Roman" w:hAnsi="Times New Roman"/>
          <w:color w:val="000000"/>
          <w:sz w:val="23"/>
          <w:szCs w:val="23"/>
        </w:rPr>
      </w:pPr>
      <w:hyperlink r:id="rId11" w:history="1">
        <w:r w:rsidR="001767D3" w:rsidRPr="006E1D98">
          <w:rPr>
            <w:rFonts w:ascii="Times New Roman" w:hAnsi="Times New Roman"/>
            <w:color w:val="0563C1"/>
            <w:sz w:val="23"/>
            <w:szCs w:val="23"/>
            <w:u w:val="single"/>
          </w:rPr>
          <w:t>http://www.fipi.ru/</w:t>
        </w:r>
      </w:hyperlink>
      <w:r w:rsidR="001767D3" w:rsidRPr="006E1D98">
        <w:rPr>
          <w:rFonts w:ascii="Times New Roman" w:hAnsi="Times New Roman"/>
          <w:color w:val="000000"/>
          <w:sz w:val="23"/>
          <w:szCs w:val="23"/>
        </w:rPr>
        <w:t xml:space="preserve">  Федеральный институт педагогических измерений.</w:t>
      </w:r>
    </w:p>
    <w:p w14:paraId="63E8B755" w14:textId="77777777" w:rsidR="001767D3" w:rsidRPr="006E1D98" w:rsidRDefault="00241270" w:rsidP="001767D3">
      <w:pPr>
        <w:shd w:val="clear" w:color="auto" w:fill="FFFFFF"/>
        <w:spacing w:after="0"/>
        <w:ind w:firstLine="709"/>
        <w:rPr>
          <w:rFonts w:ascii="Times New Roman" w:hAnsi="Times New Roman"/>
          <w:color w:val="000000"/>
          <w:sz w:val="23"/>
          <w:szCs w:val="23"/>
        </w:rPr>
      </w:pPr>
      <w:hyperlink r:id="rId12" w:history="1">
        <w:r w:rsidR="001767D3" w:rsidRPr="006E1D98">
          <w:rPr>
            <w:rFonts w:ascii="Times New Roman" w:hAnsi="Times New Roman"/>
            <w:color w:val="0563C1"/>
            <w:sz w:val="23"/>
            <w:szCs w:val="23"/>
            <w:u w:val="single"/>
          </w:rPr>
          <w:t>http://schoolguide.ru/index.php/main.html</w:t>
        </w:r>
      </w:hyperlink>
      <w:r w:rsidR="001767D3" w:rsidRPr="006E1D98">
        <w:rPr>
          <w:rFonts w:ascii="Times New Roman" w:hAnsi="Times New Roman"/>
          <w:color w:val="000000"/>
          <w:sz w:val="23"/>
          <w:szCs w:val="23"/>
        </w:rPr>
        <w:t xml:space="preserve">  Сайт "Школьный Гид» </w:t>
      </w:r>
    </w:p>
    <w:p w14:paraId="71CE2C64" w14:textId="77777777" w:rsidR="001767D3" w:rsidRPr="006E1D98" w:rsidRDefault="00241270" w:rsidP="001767D3">
      <w:pPr>
        <w:shd w:val="clear" w:color="auto" w:fill="FFFFFF"/>
        <w:spacing w:after="0"/>
        <w:ind w:firstLine="709"/>
        <w:rPr>
          <w:rFonts w:ascii="Times New Roman" w:hAnsi="Times New Roman"/>
          <w:color w:val="000000"/>
          <w:sz w:val="23"/>
          <w:szCs w:val="23"/>
        </w:rPr>
      </w:pPr>
      <w:hyperlink r:id="rId13" w:history="1">
        <w:r w:rsidR="001767D3" w:rsidRPr="006E1D98">
          <w:rPr>
            <w:rFonts w:ascii="Times New Roman" w:hAnsi="Times New Roman"/>
            <w:color w:val="0563C1"/>
            <w:sz w:val="23"/>
            <w:szCs w:val="23"/>
            <w:u w:val="single"/>
          </w:rPr>
          <w:t>http://www.umk-garmoniya.ru/index.php</w:t>
        </w:r>
      </w:hyperlink>
      <w:r w:rsidR="001767D3" w:rsidRPr="006E1D98">
        <w:rPr>
          <w:rFonts w:ascii="Times New Roman" w:hAnsi="Times New Roman"/>
          <w:color w:val="000000"/>
          <w:sz w:val="23"/>
          <w:szCs w:val="23"/>
        </w:rPr>
        <w:t xml:space="preserve">  -УМК "Гармония"</w:t>
      </w:r>
    </w:p>
    <w:p w14:paraId="0D89E37B" w14:textId="77777777" w:rsidR="001767D3" w:rsidRPr="006E1D98" w:rsidRDefault="00241270" w:rsidP="001767D3">
      <w:pPr>
        <w:shd w:val="clear" w:color="auto" w:fill="FFFFFF"/>
        <w:spacing w:after="0"/>
        <w:ind w:firstLine="709"/>
        <w:rPr>
          <w:rFonts w:ascii="Times New Roman" w:hAnsi="Times New Roman"/>
          <w:color w:val="000000"/>
          <w:sz w:val="23"/>
          <w:szCs w:val="23"/>
        </w:rPr>
      </w:pPr>
      <w:hyperlink r:id="rId14" w:history="1">
        <w:r w:rsidR="001767D3" w:rsidRPr="006E1D98">
          <w:rPr>
            <w:rFonts w:ascii="Times New Roman" w:hAnsi="Times New Roman"/>
            <w:color w:val="0563C1"/>
            <w:sz w:val="23"/>
            <w:szCs w:val="23"/>
            <w:u w:val="single"/>
          </w:rPr>
          <w:t>http://school-russia.prosv.ru/</w:t>
        </w:r>
      </w:hyperlink>
      <w:r w:rsidR="001767D3" w:rsidRPr="006E1D98">
        <w:rPr>
          <w:rFonts w:ascii="Times New Roman" w:hAnsi="Times New Roman"/>
          <w:color w:val="000000"/>
          <w:sz w:val="23"/>
          <w:szCs w:val="23"/>
        </w:rPr>
        <w:t xml:space="preserve">  Школа России</w:t>
      </w:r>
    </w:p>
    <w:p w14:paraId="7DE88F91" w14:textId="77777777" w:rsidR="001767D3" w:rsidRPr="006E1D98" w:rsidRDefault="00241270" w:rsidP="001767D3">
      <w:pPr>
        <w:shd w:val="clear" w:color="auto" w:fill="FFFFFF"/>
        <w:spacing w:after="0"/>
        <w:ind w:firstLine="709"/>
        <w:rPr>
          <w:rFonts w:ascii="Times New Roman" w:hAnsi="Times New Roman"/>
          <w:color w:val="000000"/>
          <w:sz w:val="23"/>
          <w:szCs w:val="23"/>
        </w:rPr>
      </w:pPr>
      <w:hyperlink r:id="rId15" w:history="1">
        <w:r w:rsidR="001767D3" w:rsidRPr="006E1D98">
          <w:rPr>
            <w:rFonts w:ascii="Times New Roman" w:hAnsi="Times New Roman"/>
            <w:color w:val="0563C1"/>
            <w:sz w:val="23"/>
            <w:szCs w:val="23"/>
            <w:u w:val="single"/>
          </w:rPr>
          <w:t>https://shkolaveka.ru/</w:t>
        </w:r>
      </w:hyperlink>
      <w:r w:rsidR="001767D3" w:rsidRPr="006E1D98">
        <w:rPr>
          <w:rFonts w:ascii="Times New Roman" w:hAnsi="Times New Roman"/>
          <w:color w:val="000000"/>
          <w:sz w:val="23"/>
          <w:szCs w:val="23"/>
        </w:rPr>
        <w:t xml:space="preserve"> Начальная школа </w:t>
      </w:r>
      <w:r w:rsidR="001767D3" w:rsidRPr="006E1D98">
        <w:rPr>
          <w:rFonts w:ascii="Times New Roman" w:hAnsi="Times New Roman"/>
          <w:color w:val="000000"/>
          <w:sz w:val="23"/>
          <w:szCs w:val="23"/>
          <w:lang w:val="en-US"/>
        </w:rPr>
        <w:t>XXI</w:t>
      </w:r>
      <w:r w:rsidR="001767D3" w:rsidRPr="006E1D98">
        <w:rPr>
          <w:rFonts w:ascii="Times New Roman" w:hAnsi="Times New Roman"/>
          <w:color w:val="000000"/>
          <w:sz w:val="23"/>
          <w:szCs w:val="23"/>
        </w:rPr>
        <w:t xml:space="preserve"> века</w:t>
      </w:r>
    </w:p>
    <w:p w14:paraId="5DD89C1E" w14:textId="77777777" w:rsidR="001767D3" w:rsidRPr="006E1D98" w:rsidRDefault="00241270" w:rsidP="001767D3">
      <w:pPr>
        <w:shd w:val="clear" w:color="auto" w:fill="FFFFFF"/>
        <w:spacing w:after="0"/>
        <w:ind w:firstLine="709"/>
        <w:rPr>
          <w:rFonts w:ascii="Times New Roman" w:hAnsi="Times New Roman"/>
          <w:color w:val="000000"/>
          <w:sz w:val="23"/>
          <w:szCs w:val="23"/>
        </w:rPr>
      </w:pPr>
      <w:hyperlink r:id="rId16" w:history="1">
        <w:r w:rsidR="001767D3" w:rsidRPr="006E1D98">
          <w:rPr>
            <w:rFonts w:ascii="Times New Roman" w:hAnsi="Times New Roman"/>
            <w:color w:val="0563C1"/>
            <w:sz w:val="23"/>
            <w:szCs w:val="23"/>
            <w:u w:val="single"/>
          </w:rPr>
          <w:t>http://www.school2100.ru/</w:t>
        </w:r>
      </w:hyperlink>
      <w:r w:rsidR="001767D3" w:rsidRPr="006E1D98">
        <w:rPr>
          <w:rFonts w:ascii="Times New Roman" w:hAnsi="Times New Roman"/>
          <w:color w:val="000000"/>
          <w:sz w:val="23"/>
          <w:szCs w:val="23"/>
        </w:rPr>
        <w:t xml:space="preserve">  «Школа 2100» </w:t>
      </w:r>
    </w:p>
    <w:p w14:paraId="59EA2135" w14:textId="77777777" w:rsidR="001767D3" w:rsidRPr="002D318C" w:rsidRDefault="001767D3" w:rsidP="001767D3">
      <w:pPr>
        <w:tabs>
          <w:tab w:val="left" w:pos="851"/>
        </w:tabs>
        <w:spacing w:before="120" w:after="120" w:line="240" w:lineRule="auto"/>
        <w:ind w:firstLine="709"/>
        <w:contextualSpacing/>
        <w:jc w:val="both"/>
        <w:rPr>
          <w:rFonts w:ascii="Times New Roman" w:hAnsi="Times New Roman"/>
          <w:sz w:val="24"/>
          <w:szCs w:val="24"/>
          <w:lang w:val="en-US"/>
        </w:rPr>
      </w:pPr>
      <w:r w:rsidRPr="006E1D98">
        <w:rPr>
          <w:rFonts w:ascii="Times New Roman" w:hAnsi="Times New Roman"/>
          <w:sz w:val="24"/>
          <w:szCs w:val="24"/>
        </w:rPr>
        <w:t xml:space="preserve">Компьютерный курс. </w:t>
      </w:r>
      <w:proofErr w:type="spellStart"/>
      <w:r w:rsidRPr="006E1D98">
        <w:rPr>
          <w:rFonts w:ascii="Times New Roman" w:hAnsi="Times New Roman"/>
          <w:sz w:val="24"/>
          <w:szCs w:val="24"/>
        </w:rPr>
        <w:t>ИНТернет-классы</w:t>
      </w:r>
      <w:proofErr w:type="spellEnd"/>
      <w:r w:rsidRPr="006E1D98">
        <w:rPr>
          <w:rFonts w:ascii="Times New Roman" w:hAnsi="Times New Roman"/>
          <w:sz w:val="24"/>
          <w:szCs w:val="24"/>
        </w:rPr>
        <w:t xml:space="preserve"> – Электронный ресурс. </w:t>
      </w:r>
      <w:r w:rsidRPr="002D318C">
        <w:rPr>
          <w:rFonts w:ascii="Times New Roman" w:hAnsi="Times New Roman"/>
          <w:sz w:val="24"/>
          <w:szCs w:val="24"/>
          <w:lang w:val="en-US"/>
        </w:rPr>
        <w:t xml:space="preserve">URL: </w:t>
      </w:r>
      <w:hyperlink r:id="rId17" w:history="1">
        <w:r w:rsidRPr="002D318C">
          <w:rPr>
            <w:rFonts w:ascii="Times New Roman" w:hAnsi="Times New Roman"/>
            <w:sz w:val="24"/>
            <w:szCs w:val="24"/>
            <w:lang w:val="en-US"/>
          </w:rPr>
          <w:t>http://vds.school-inf.ru/</w:t>
        </w:r>
      </w:hyperlink>
    </w:p>
    <w:p w14:paraId="0608E731" w14:textId="77777777" w:rsidR="001767D3" w:rsidRPr="002D318C" w:rsidRDefault="001767D3" w:rsidP="00936974">
      <w:pPr>
        <w:suppressAutoHyphens/>
        <w:ind w:firstLine="709"/>
        <w:contextualSpacing/>
        <w:rPr>
          <w:rFonts w:ascii="Times New Roman" w:hAnsi="Times New Roman"/>
          <w:b/>
          <w:bCs/>
          <w:sz w:val="24"/>
          <w:szCs w:val="24"/>
          <w:lang w:val="en-US"/>
        </w:rPr>
      </w:pPr>
    </w:p>
    <w:sectPr w:rsidR="001767D3" w:rsidRPr="002D318C" w:rsidSect="00B42E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C2BAB" w14:textId="77777777" w:rsidR="00241270" w:rsidRDefault="00241270" w:rsidP="00936974">
      <w:pPr>
        <w:spacing w:after="0" w:line="240" w:lineRule="auto"/>
      </w:pPr>
      <w:r>
        <w:separator/>
      </w:r>
    </w:p>
  </w:endnote>
  <w:endnote w:type="continuationSeparator" w:id="0">
    <w:p w14:paraId="44EDE4A9" w14:textId="77777777" w:rsidR="00241270" w:rsidRDefault="00241270" w:rsidP="00936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A9043" w14:textId="77777777" w:rsidR="00241270" w:rsidRDefault="00241270" w:rsidP="00936974">
      <w:pPr>
        <w:spacing w:after="0" w:line="240" w:lineRule="auto"/>
      </w:pPr>
      <w:r>
        <w:separator/>
      </w:r>
    </w:p>
  </w:footnote>
  <w:footnote w:type="continuationSeparator" w:id="0">
    <w:p w14:paraId="7ABC71EB" w14:textId="77777777" w:rsidR="00241270" w:rsidRDefault="00241270" w:rsidP="00936974">
      <w:pPr>
        <w:spacing w:after="0" w:line="240" w:lineRule="auto"/>
      </w:pPr>
      <w:r>
        <w:continuationSeparator/>
      </w:r>
    </w:p>
  </w:footnote>
  <w:footnote w:id="1">
    <w:p w14:paraId="663BFBCC" w14:textId="77777777" w:rsidR="00936974" w:rsidRPr="009B2DD2" w:rsidRDefault="00936974" w:rsidP="00936974">
      <w:pPr>
        <w:pStyle w:val="a5"/>
      </w:pPr>
      <w:r w:rsidRPr="009B2DD2">
        <w:rPr>
          <w:rStyle w:val="a7"/>
        </w:rPr>
        <w:footnoteRef/>
      </w:r>
      <w:bookmarkStart w:id="3" w:name="_Hlk75853279"/>
      <w:r w:rsidRPr="009B2DD2">
        <w:t>В данном подразделе указываются только те компетенции</w:t>
      </w:r>
      <w:r w:rsidRPr="009B2DD2">
        <w:rPr>
          <w:i/>
          <w:iCs/>
        </w:rPr>
        <w:t xml:space="preserve">, которые формируются в рамках данного модуля и результаты которых будут оцениваться в рамках оценочных процедур по модулю. </w:t>
      </w:r>
      <w:bookmarkEnd w:id="3"/>
    </w:p>
  </w:footnote>
  <w:footnote w:id="2">
    <w:p w14:paraId="2637B8C6" w14:textId="77777777" w:rsidR="00936974" w:rsidRPr="00856D9D" w:rsidRDefault="00936974" w:rsidP="00936974">
      <w:pPr>
        <w:pStyle w:val="a5"/>
        <w:rPr>
          <w:i/>
          <w:iCs/>
        </w:rPr>
      </w:pPr>
      <w:r w:rsidRPr="009B2DD2">
        <w:rPr>
          <w:rStyle w:val="a7"/>
        </w:rPr>
        <w:footnoteRef/>
      </w:r>
      <w:r w:rsidRPr="009B2DD2">
        <w:rPr>
          <w:i/>
          <w:iCs/>
        </w:rPr>
        <w:t>Берутся сведения, указанные по данному виду деятельности в п. 4.2.</w:t>
      </w:r>
    </w:p>
  </w:footnote>
  <w:footnote w:id="3">
    <w:p w14:paraId="42B83A7A" w14:textId="77777777" w:rsidR="00A0242C" w:rsidRDefault="00A0242C" w:rsidP="00A0242C">
      <w:pPr>
        <w:pStyle w:val="a5"/>
        <w:jc w:val="both"/>
      </w:pPr>
      <w:r>
        <w:rPr>
          <w:rStyle w:val="a7"/>
        </w:rPr>
        <w:footnoteRef/>
      </w:r>
      <w:r>
        <w:t xml:space="preserve"> </w:t>
      </w:r>
      <w:r>
        <w:rPr>
          <w:rStyle w:val="a8"/>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D013" w14:textId="77777777" w:rsidR="00936974" w:rsidRDefault="00241270">
    <w:pPr>
      <w:pStyle w:val="a3"/>
      <w:jc w:val="center"/>
    </w:pPr>
    <w:r>
      <w:fldChar w:fldCharType="begin"/>
    </w:r>
    <w:r>
      <w:instrText xml:space="preserve"> PAGE   \* MERGEFORMAT </w:instrText>
    </w:r>
    <w:r>
      <w:fldChar w:fldCharType="separate"/>
    </w:r>
    <w:r w:rsidR="00936974">
      <w:rPr>
        <w:noProof/>
      </w:rPr>
      <w:t>48</w:t>
    </w:r>
    <w:r>
      <w:rPr>
        <w:noProof/>
      </w:rPr>
      <w:fldChar w:fldCharType="end"/>
    </w:r>
  </w:p>
  <w:p w14:paraId="30D15566" w14:textId="77777777" w:rsidR="00936974" w:rsidRDefault="0093697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532"/>
    <w:multiLevelType w:val="hybridMultilevel"/>
    <w:tmpl w:val="B7A279A6"/>
    <w:lvl w:ilvl="0" w:tplc="AFFCE9A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C14387"/>
    <w:multiLevelType w:val="hybridMultilevel"/>
    <w:tmpl w:val="AC5603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C7350DE"/>
    <w:multiLevelType w:val="hybridMultilevel"/>
    <w:tmpl w:val="5AD05AD6"/>
    <w:lvl w:ilvl="0" w:tplc="AFFCE9A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6786243"/>
    <w:multiLevelType w:val="hybridMultilevel"/>
    <w:tmpl w:val="B7A279A6"/>
    <w:lvl w:ilvl="0" w:tplc="AFFCE9A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974"/>
    <w:rsid w:val="001767D3"/>
    <w:rsid w:val="00241270"/>
    <w:rsid w:val="002D318C"/>
    <w:rsid w:val="003523A7"/>
    <w:rsid w:val="0038260F"/>
    <w:rsid w:val="00936974"/>
    <w:rsid w:val="00A0242C"/>
    <w:rsid w:val="00B42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068F2"/>
  <w15:docId w15:val="{09EADC3A-BD0B-41DA-B1BB-B448548D3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E04"/>
  </w:style>
  <w:style w:type="paragraph" w:styleId="2">
    <w:name w:val="heading 2"/>
    <w:basedOn w:val="a"/>
    <w:next w:val="a"/>
    <w:link w:val="20"/>
    <w:uiPriority w:val="99"/>
    <w:qFormat/>
    <w:rsid w:val="00936974"/>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974"/>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936974"/>
    <w:rPr>
      <w:rFonts w:eastAsiaTheme="minorHAnsi"/>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936974"/>
    <w:pPr>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qFormat/>
    <w:rsid w:val="00936974"/>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link w:val="1"/>
    <w:uiPriority w:val="99"/>
    <w:rsid w:val="00936974"/>
    <w:rPr>
      <w:rFonts w:cs="Times New Roman"/>
      <w:vertAlign w:val="superscript"/>
    </w:rPr>
  </w:style>
  <w:style w:type="character" w:styleId="a8">
    <w:name w:val="Emphasis"/>
    <w:qFormat/>
    <w:rsid w:val="00936974"/>
    <w:rPr>
      <w:rFonts w:ascii="Times New Roman" w:hAnsi="Times New Roman" w:cs="Times New Roman" w:hint="default"/>
      <w:i/>
      <w:iCs w:val="0"/>
    </w:rPr>
  </w:style>
  <w:style w:type="paragraph" w:customStyle="1" w:styleId="1">
    <w:name w:val="Знак сноски1"/>
    <w:basedOn w:val="a"/>
    <w:link w:val="a7"/>
    <w:uiPriority w:val="99"/>
    <w:rsid w:val="00936974"/>
    <w:pPr>
      <w:spacing w:after="0" w:line="240" w:lineRule="auto"/>
    </w:pPr>
    <w:rPr>
      <w:rFonts w:cs="Times New Roman"/>
      <w:vertAlign w:val="superscript"/>
    </w:rPr>
  </w:style>
  <w:style w:type="character" w:customStyle="1" w:styleId="20">
    <w:name w:val="Заголовок 2 Знак"/>
    <w:basedOn w:val="a0"/>
    <w:link w:val="2"/>
    <w:uiPriority w:val="99"/>
    <w:rsid w:val="00936974"/>
    <w:rPr>
      <w:rFonts w:ascii="Arial" w:eastAsia="Times New Roman" w:hAnsi="Arial"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5928" TargetMode="External"/><Relationship Id="rId13" Type="http://schemas.openxmlformats.org/officeDocument/2006/relationships/hyperlink" Target="http://www.umk-garmoniya.ru/index.ph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choolguide.ru/index.php/main.html" TargetMode="External"/><Relationship Id="rId17" Type="http://schemas.openxmlformats.org/officeDocument/2006/relationships/hyperlink" Target="http://vds.school-inf.ru/" TargetMode="External"/><Relationship Id="rId2" Type="http://schemas.openxmlformats.org/officeDocument/2006/relationships/styles" Target="styles.xml"/><Relationship Id="rId16" Type="http://schemas.openxmlformats.org/officeDocument/2006/relationships/hyperlink" Target="http://www.school2100.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pi.ru/" TargetMode="External"/><Relationship Id="rId5" Type="http://schemas.openxmlformats.org/officeDocument/2006/relationships/footnotes" Target="footnotes.xml"/><Relationship Id="rId15" Type="http://schemas.openxmlformats.org/officeDocument/2006/relationships/hyperlink" Target="https://shkolaveka.ru/" TargetMode="External"/><Relationship Id="rId10" Type="http://schemas.openxmlformats.org/officeDocument/2006/relationships/hyperlink" Target="http://pedsovet.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hyperlink" Target="http://school-russia.pro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1162</Words>
  <Characters>6630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2</cp:revision>
  <dcterms:created xsi:type="dcterms:W3CDTF">2023-12-06T13:18:00Z</dcterms:created>
  <dcterms:modified xsi:type="dcterms:W3CDTF">2023-12-06T13:18:00Z</dcterms:modified>
</cp:coreProperties>
</file>