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Бюджетное учреждение Чувашской Республики «Чебоксарский центр для детей - сирот и детей, оставшихся без попечения родителей» Министерства образования и молодежной политики Чувашской Республики</w:t>
      </w:r>
      <w:r>
        <w:rPr>
          <w:sz w:val="24"/>
          <w:szCs w:val="24"/>
        </w:rPr>
      </w:r>
    </w:p>
    <w:p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  <w:r>
        <w:rPr>
          <w:sz w:val="24"/>
          <w:szCs w:val="24"/>
        </w:rPr>
      </w:r>
    </w:p>
    <w:p>
      <w:pPr>
        <w:rPr>
          <w:rFonts w:cs="Times New Roman"/>
        </w:rPr>
      </w:pPr>
      <w:r>
        <w:rPr>
          <w:rFonts w:cs="Times New Roman"/>
        </w:rPr>
      </w:r>
      <w:r/>
    </w:p>
    <w:p>
      <w:pPr>
        <w:rPr>
          <w:rFonts w:cs="Times New Roman"/>
        </w:rPr>
      </w:pPr>
      <w:r>
        <w:rPr>
          <w:rFonts w:cs="Times New Roman"/>
        </w:rPr>
      </w:r>
      <w:r/>
    </w:p>
    <w:p>
      <w:pPr>
        <w:rPr>
          <w:rFonts w:cs="Times New Roman"/>
        </w:rPr>
      </w:pPr>
      <w:r>
        <w:rPr>
          <w:rFonts w:cs="Times New Roman"/>
        </w:rPr>
        <w:t xml:space="preserve">Согласовано на педагогическом совете    </w:t>
      </w:r>
      <w:r>
        <w:rPr>
          <w:rFonts w:cs="Times New Roman"/>
        </w:rPr>
        <w:t xml:space="preserve">                               Утверждаю: директор БУ ЧР                   БУ ЧР «Чебоксарский центр для детей-сирот                        «Чебоксарский центр для детей и детей, оставшихся без попечения родителей»                     сирот и детей, оставш</w:t>
      </w:r>
      <w:r>
        <w:rPr>
          <w:rFonts w:cs="Times New Roman"/>
        </w:rPr>
        <w:t xml:space="preserve">ихся без                                                                                                    Минобразования Чувашии                                                         попечения родителей»                                       Протокол №</w:t>
      </w:r>
      <w:r>
        <w:rPr>
          <w:rFonts w:cs="Times New Roman"/>
        </w:rPr>
        <w:t xml:space="preserve">____</w:t>
      </w:r>
      <w:r>
        <w:rPr>
          <w:rFonts w:cs="Times New Roman"/>
        </w:rPr>
        <w:t xml:space="preserve">                                                                         Минобразования Чувашии                                                                                                                                          </w:t>
      </w:r>
      <w:r/>
    </w:p>
    <w:p>
      <w:pPr>
        <w:rPr>
          <w:rFonts w:cs="Times New Roman"/>
        </w:rPr>
      </w:pPr>
      <w:r>
        <w:rPr>
          <w:rFonts w:cs="Times New Roman"/>
        </w:rPr>
        <w:t xml:space="preserve">«___»______________2019г.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</w:t>
      </w:r>
      <w:r>
        <w:rPr>
          <w:rFonts w:cs="Times New Roman"/>
        </w:rPr>
        <w:t xml:space="preserve">______________Читнаев. Л. А.</w:t>
      </w:r>
      <w:r/>
    </w:p>
    <w:p>
      <w:pPr>
        <w:ind w:firstLine="5954"/>
      </w:pPr>
      <w:r>
        <w:rPr>
          <w:rFonts w:cs="Times New Roman"/>
        </w:rPr>
        <w:t xml:space="preserve">   </w:t>
      </w:r>
      <w:r>
        <w:rPr>
          <w:rFonts w:cs="Times New Roman"/>
        </w:rPr>
        <w:t xml:space="preserve">«___»______________2019г.</w:t>
      </w:r>
      <w:r/>
    </w:p>
    <w:p>
      <w:pPr>
        <w:jc w:val="center"/>
        <w:rPr>
          <w:rFonts w:cs="Times New Roman"/>
        </w:rPr>
      </w:pPr>
      <w:r>
        <w:rPr>
          <w:rFonts w:cs="Times New Roman"/>
        </w:rPr>
      </w:r>
      <w:r/>
    </w:p>
    <w:p>
      <w:pPr>
        <w:jc w:val="right"/>
        <w:rPr>
          <w:rFonts w:cs="Times New Roman"/>
        </w:rPr>
      </w:pPr>
      <w:r>
        <w:rPr>
          <w:rFonts w:cs="Times New Roman"/>
        </w:rPr>
      </w:r>
      <w:r/>
    </w:p>
    <w:p>
      <w:pPr>
        <w:jc w:val="right"/>
        <w:rPr>
          <w:rFonts w:cs="Times New Roman"/>
        </w:rPr>
      </w:pPr>
      <w:r>
        <w:rPr>
          <w:rFonts w:cs="Times New Roman"/>
        </w:rPr>
      </w:r>
      <w:r/>
    </w:p>
    <w:p>
      <w:pPr>
        <w:rPr>
          <w:rFonts w:eastAsia="Calibri" w:cs="Times New Roman"/>
          <w:b/>
          <w:sz w:val="48"/>
          <w:szCs w:val="48"/>
          <w:lang w:eastAsia="en-US"/>
        </w:rPr>
      </w:pPr>
      <w:r>
        <w:rPr>
          <w:rFonts w:eastAsia="Calibri" w:cs="Times New Roman"/>
          <w:b/>
          <w:sz w:val="48"/>
          <w:szCs w:val="48"/>
          <w:lang w:eastAsia="en-US"/>
        </w:rPr>
      </w:r>
      <w:r/>
    </w:p>
    <w:p>
      <w:pPr>
        <w:jc w:val="center"/>
      </w:pPr>
      <w:r>
        <w:rPr>
          <w:rFonts w:eastAsia="Calibri" w:cs="Times New Roman"/>
          <w:b/>
          <w:sz w:val="48"/>
          <w:szCs w:val="48"/>
          <w:lang w:eastAsia="en-US"/>
        </w:rPr>
        <w:t xml:space="preserve">Программа по художественно —</w:t>
      </w:r>
      <w:r>
        <w:rPr>
          <w:rFonts w:eastAsia="Calibri" w:cs="Times New Roman"/>
          <w:b/>
          <w:sz w:val="48"/>
          <w:szCs w:val="48"/>
          <w:lang w:eastAsia="en-US"/>
        </w:rPr>
        <w:t xml:space="preserve"> эстетическому воспитанию </w:t>
      </w:r>
      <w:r>
        <w:rPr>
          <w:rFonts w:eastAsia="Calibri" w:cs="Times New Roman"/>
          <w:b/>
          <w:sz w:val="48"/>
          <w:szCs w:val="48"/>
          <w:lang w:eastAsia="en-US"/>
        </w:rPr>
        <w:t xml:space="preserve">детей центра для детей – сирот и детей, оставшихся без попечения родителей</w:t>
      </w:r>
      <w:r/>
    </w:p>
    <w:p>
      <w:pPr>
        <w:jc w:val="center"/>
        <w:rPr>
          <w:rFonts w:eastAsia="Calibri" w:cs="Times New Roman"/>
          <w:sz w:val="36"/>
          <w:szCs w:val="36"/>
          <w:lang w:eastAsia="en-US"/>
        </w:rPr>
      </w:pPr>
      <w:r>
        <w:rPr>
          <w:rFonts w:eastAsia="Calibri" w:cs="Times New Roman"/>
          <w:sz w:val="36"/>
          <w:szCs w:val="36"/>
          <w:lang w:eastAsia="en-US"/>
        </w:rPr>
        <w:t xml:space="preserve">(средний школьный возраст)</w:t>
      </w:r>
      <w:r/>
    </w:p>
    <w:p>
      <w:pPr>
        <w:rPr>
          <w:rFonts w:eastAsia="Calibri" w:cs="Times New Roman"/>
          <w:sz w:val="36"/>
          <w:szCs w:val="36"/>
          <w:lang w:eastAsia="en-US"/>
        </w:rPr>
      </w:pPr>
      <w:r>
        <w:rPr>
          <w:rFonts w:eastAsia="Calibri" w:cs="Times New Roman"/>
          <w:sz w:val="36"/>
          <w:szCs w:val="36"/>
          <w:lang w:eastAsia="en-US"/>
        </w:rPr>
      </w:r>
      <w:r/>
    </w:p>
    <w:p>
      <w:pPr>
        <w:rPr>
          <w:rFonts w:eastAsia="Calibri" w:cs="Times New Roman"/>
          <w:b/>
          <w:sz w:val="48"/>
          <w:szCs w:val="48"/>
          <w:lang w:eastAsia="en-US"/>
        </w:rPr>
      </w:pPr>
      <w:r>
        <w:rPr>
          <w:rFonts w:eastAsia="Calibri" w:cs="Times New Roman"/>
          <w:b/>
          <w:sz w:val="48"/>
          <w:szCs w:val="48"/>
          <w:lang w:eastAsia="en-US"/>
        </w:rPr>
      </w:r>
      <w:r/>
    </w:p>
    <w:p>
      <w:pPr>
        <w:rPr>
          <w:rFonts w:eastAsia="Calibri" w:cs="Times New Roman"/>
          <w:b/>
          <w:sz w:val="48"/>
          <w:szCs w:val="48"/>
          <w:lang w:eastAsia="en-US"/>
        </w:rPr>
      </w:pPr>
      <w:r>
        <w:rPr>
          <w:rFonts w:eastAsia="Calibri" w:cs="Times New Roman"/>
          <w:b/>
          <w:sz w:val="48"/>
          <w:szCs w:val="48"/>
          <w:lang w:eastAsia="en-US"/>
        </w:rPr>
      </w:r>
      <w:r/>
    </w:p>
    <w:p>
      <w:pPr>
        <w:ind w:left="5103"/>
        <w:rPr>
          <w:sz w:val="28"/>
          <w:szCs w:val="28"/>
        </w:rPr>
      </w:pPr>
      <w:r>
        <w:rPr>
          <w:rFonts w:eastAsia="Calibri" w:cs="Times New Roman"/>
          <w:sz w:val="28"/>
          <w:szCs w:val="28"/>
          <w:lang w:eastAsia="en-US"/>
        </w:rPr>
        <w:t xml:space="preserve">Составила</w:t>
      </w:r>
      <w:r>
        <w:rPr>
          <w:rFonts w:eastAsia="Calibri" w:cs="Times New Roman"/>
          <w:sz w:val="28"/>
          <w:szCs w:val="28"/>
          <w:lang w:eastAsia="en-US"/>
        </w:rPr>
        <w:t xml:space="preserve"> :</w:t>
      </w:r>
      <w:r/>
    </w:p>
    <w:p>
      <w:pPr>
        <w:ind w:left="5103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</w:t>
      </w:r>
      <w:r>
        <w:rPr>
          <w:rFonts w:cs="Times New Roman"/>
          <w:sz w:val="28"/>
          <w:szCs w:val="28"/>
        </w:rPr>
        <w:t xml:space="preserve">оспитатель</w:t>
      </w:r>
      <w:r>
        <w:rPr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Чердакова </w:t>
      </w:r>
      <w:r>
        <w:rPr>
          <w:rFonts w:cs="Times New Roman"/>
          <w:sz w:val="28"/>
          <w:szCs w:val="28"/>
        </w:rPr>
        <w:t xml:space="preserve">Л.И. </w:t>
      </w:r>
      <w:r/>
    </w:p>
    <w:p>
      <w:pPr>
        <w:spacing w:before="0" w:after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/>
    </w:p>
    <w:p>
      <w:pPr>
        <w:spacing w:before="0" w:after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/>
    </w:p>
    <w:p>
      <w:pPr>
        <w:spacing w:before="0" w:after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/>
    </w:p>
    <w:p>
      <w:pPr>
        <w:spacing w:before="0" w:after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/>
    </w:p>
    <w:p>
      <w:pPr>
        <w:spacing w:before="0" w:after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/>
    </w:p>
    <w:p>
      <w:pPr>
        <w:spacing w:before="0" w:after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/>
    </w:p>
    <w:p>
      <w:pPr>
        <w:jc w:val="center"/>
        <w:spacing w:before="0" w:after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город Чебоксары 2019 год</w:t>
      </w:r>
      <w:r/>
    </w:p>
    <w:p>
      <w:pPr>
        <w:jc w:val="center"/>
        <w:spacing w:before="0" w:after="0"/>
        <w:rPr>
          <w:rFonts w:eastAsia="Times New Roman" w:cs="Times New Roman"/>
          <w:sz w:val="36"/>
          <w:szCs w:val="36"/>
        </w:rPr>
      </w:pPr>
      <w:r>
        <w:rPr>
          <w:rFonts w:eastAsia="Times New Roman" w:cs="Times New Roman"/>
          <w:sz w:val="36"/>
          <w:szCs w:val="36"/>
          <w:highlight w:val="none"/>
        </w:rPr>
      </w:r>
      <w:r>
        <w:rPr>
          <w:rFonts w:eastAsia="Times New Roman" w:cs="Times New Roman"/>
          <w:sz w:val="36"/>
          <w:szCs w:val="36"/>
          <w:highlight w:val="none"/>
        </w:rPr>
      </w:r>
    </w:p>
    <w:p>
      <w:pPr>
        <w:jc w:val="left"/>
        <w:spacing w:before="0" w:after="0"/>
        <w:rPr>
          <w:rFonts w:eastAsia="Times New Roman" w:cs="Times New Roman"/>
          <w:sz w:val="36"/>
          <w:szCs w:val="36"/>
          <w:highlight w:val="none"/>
        </w:rPr>
      </w:pPr>
      <w:r>
        <w:rPr>
          <w:rFonts w:eastAsia="Times New Roman" w:cs="Times New Roman"/>
          <w:sz w:val="36"/>
          <w:szCs w:val="36"/>
        </w:rPr>
        <w:t xml:space="preserve">                      ПОЯСНИТЕЛЬНАЯ ЗАПИСКА</w:t>
      </w:r>
      <w:r/>
    </w:p>
    <w:p>
      <w:pPr>
        <w:jc w:val="center"/>
        <w:spacing w:before="0" w:after="0"/>
        <w:rPr>
          <w:rFonts w:eastAsia="Times New Roman" w:cs="Times New Roman"/>
        </w:rPr>
      </w:pPr>
      <w:r>
        <w:rPr>
          <w:rFonts w:eastAsia="Times New Roman" w:cs="Times New Roman"/>
        </w:rPr>
      </w:r>
      <w:r/>
    </w:p>
    <w:p>
      <w:pPr>
        <w:ind w:firstLine="709"/>
        <w:jc w:val="center"/>
        <w:spacing w:before="0" w:after="0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</w:r>
      <w:r/>
    </w:p>
    <w:p>
      <w:pPr>
        <w:ind w:firstLine="851"/>
        <w:jc w:val="both"/>
        <w:spacing w:before="0" w:after="0"/>
      </w:pPr>
      <w:r>
        <w:rPr>
          <w:rFonts w:eastAsia="Times New Roman" w:cs="Times New Roman"/>
          <w:bCs/>
          <w:sz w:val="28"/>
          <w:szCs w:val="28"/>
        </w:rPr>
        <w:t xml:space="preserve">Нормативно-правовой и методологической основой</w:t>
      </w:r>
      <w:r>
        <w:rPr>
          <w:rFonts w:eastAsia="Times New Roman" w:cs="Times New Roman"/>
          <w:sz w:val="28"/>
          <w:szCs w:val="28"/>
        </w:rPr>
        <w:t xml:space="preserve"> программы </w:t>
      </w:r>
      <w:bookmarkStart w:id="0" w:name="__DdeLink__94694_2114001240"/>
      <w:r>
        <w:rPr>
          <w:rFonts w:eastAsia="Times New Roman" w:cs="Times New Roman"/>
          <w:sz w:val="28"/>
          <w:szCs w:val="28"/>
        </w:rPr>
        <w:t xml:space="preserve">художественно</w:t>
      </w:r>
      <w:r>
        <w:rPr>
          <w:rFonts w:eastAsia="Times New Roman" w:cs="Times New Roman"/>
          <w:sz w:val="28"/>
          <w:szCs w:val="28"/>
        </w:rPr>
        <w:t xml:space="preserve">-</w:t>
      </w:r>
      <w:r>
        <w:rPr>
          <w:rFonts w:eastAsia="Times New Roman" w:cs="Times New Roman"/>
          <w:sz w:val="28"/>
          <w:szCs w:val="28"/>
        </w:rPr>
        <w:t xml:space="preserve">эстетического</w:t>
      </w:r>
      <w:bookmarkEnd w:id="0"/>
      <w:r>
        <w:rPr>
          <w:rFonts w:eastAsia="Times New Roman" w:cs="Times New Roman"/>
          <w:sz w:val="28"/>
          <w:szCs w:val="28"/>
        </w:rPr>
        <w:t xml:space="preserve"> воспитания детей Чебоксарского центра для детей сирот и детей, оставшихся без попечения родителей, являются: «Конституция РФ» ст. 28,  ст. 29;  Федеральный Закон «Об образовании РФ»;  Национальная доктрина образования;  Ме</w:t>
      </w:r>
      <w:r>
        <w:rPr>
          <w:rFonts w:eastAsia="Times New Roman" w:cs="Times New Roman"/>
          <w:sz w:val="28"/>
          <w:szCs w:val="28"/>
        </w:rPr>
        <w:t xml:space="preserve">ждународная конвенция «О правах ребенка» 1989 г., «Всеобщая декларация прав человека»;  Гражданский кодекс РФ, Постановление Правительства РФ от 24 мая 2014 г. №481 г. Москва «О деятельности организаций для детей-сирот и детей, оставшихся без попечения род</w:t>
      </w:r>
      <w:r>
        <w:rPr>
          <w:rFonts w:eastAsia="Times New Roman" w:cs="Times New Roman"/>
          <w:sz w:val="28"/>
          <w:szCs w:val="28"/>
        </w:rPr>
        <w:t xml:space="preserve">ителей и об устройстве в них детей, оставшихся без попечения родителей». Эти юридические документы утверждают гарантии прав ребенка получать знания и воспитываться в соответствии с теми культурно-историческими традициями, которые являются для него родными.</w:t>
      </w:r>
      <w:r/>
    </w:p>
    <w:p>
      <w:pPr>
        <w:ind w:firstLine="851"/>
        <w:jc w:val="both"/>
        <w:spacing w:before="0" w:after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В международной Конвенцией ООН о правах ребенка для детей, временно или постоянно лишенных семейного окружения, утверждено право на особую защиту и помощь, предоставляемые госу</w:t>
      </w:r>
      <w:r>
        <w:rPr>
          <w:rFonts w:eastAsia="Times New Roman" w:cs="Times New Roman"/>
          <w:sz w:val="28"/>
          <w:szCs w:val="28"/>
        </w:rPr>
        <w:t xml:space="preserve">дарством (ст.20, разд.1). Там же подчеркивается значимость подготовки ребенка к самостоятельной жизни в социуме, обеспечения его свободного развития, гарантий личностно - значимых и общественно приемлемых, самоопределения, самореализации и самоутверждения.</w:t>
      </w:r>
      <w:r/>
    </w:p>
    <w:p>
      <w:pPr>
        <w:ind w:firstLine="851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Программа художестве</w:t>
      </w:r>
      <w:r>
        <w:rPr>
          <w:sz w:val="28"/>
          <w:szCs w:val="28"/>
        </w:rPr>
        <w:t xml:space="preserve">нно - эстетического воспитания </w:t>
      </w:r>
      <w:r>
        <w:rPr>
          <w:sz w:val="28"/>
          <w:szCs w:val="28"/>
        </w:rPr>
        <w:t xml:space="preserve">детей  Чебоксарского центра для детей сирот и детей, о</w:t>
      </w:r>
      <w:r>
        <w:rPr>
          <w:sz w:val="28"/>
          <w:szCs w:val="28"/>
        </w:rPr>
        <w:t xml:space="preserve">ставшихся без попечения родителей, разработана и реализуется с учётом культурно-исторических, этнических, социально-экономических, демографических и иных особенностей региона, запросов общества и других субъектов образовательного процесса. Подразумевает ко</w:t>
      </w:r>
      <w:r>
        <w:rPr>
          <w:sz w:val="28"/>
          <w:szCs w:val="28"/>
        </w:rPr>
        <w:t xml:space="preserve">нкретизацию задач, ценностей и </w:t>
      </w:r>
      <w:r>
        <w:rPr>
          <w:sz w:val="28"/>
          <w:szCs w:val="28"/>
        </w:rPr>
        <w:t xml:space="preserve">содержания, планируемых результатов, а также форм художественно - эстетического воспитания и социализации. Она взаимо</w:t>
      </w:r>
      <w:r>
        <w:rPr>
          <w:sz w:val="28"/>
          <w:szCs w:val="28"/>
        </w:rPr>
        <w:t xml:space="preserve">действует с учреждениями дополнительного образования, традиционными религиозными и другими общественными организациями, участия воспитанников в деятельности детско-юношеских движений и объединений, спортивных и творческих клубов, занимающихся художественно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эстетическим воспитанием подрастаю</w:t>
      </w:r>
      <w:r>
        <w:rPr>
          <w:sz w:val="28"/>
          <w:szCs w:val="28"/>
        </w:rPr>
        <w:t xml:space="preserve">щего поколения.</w:t>
      </w:r>
      <w:r/>
    </w:p>
    <w:p>
      <w:pPr>
        <w:ind w:firstLine="851"/>
        <w:jc w:val="both"/>
        <w:spacing w:before="0" w:after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Программа ориентирована на формирование у воспитанников центра устойчивой ориентации на художественно</w:t>
      </w:r>
      <w:r>
        <w:rPr>
          <w:iCs/>
          <w:sz w:val="28"/>
          <w:szCs w:val="28"/>
        </w:rPr>
        <w:t xml:space="preserve">-</w:t>
      </w:r>
      <w:r>
        <w:rPr>
          <w:iCs/>
          <w:sz w:val="28"/>
          <w:szCs w:val="28"/>
        </w:rPr>
        <w:t xml:space="preserve">эстетический образ жизни, художественно</w:t>
      </w:r>
      <w:r>
        <w:rPr>
          <w:iCs/>
          <w:sz w:val="28"/>
          <w:szCs w:val="28"/>
        </w:rPr>
        <w:t xml:space="preserve">-</w:t>
      </w:r>
      <w:r>
        <w:rPr>
          <w:iCs/>
          <w:sz w:val="28"/>
          <w:szCs w:val="28"/>
        </w:rPr>
        <w:t xml:space="preserve">эстетическую культуру лич</w:t>
      </w:r>
      <w:r>
        <w:rPr>
          <w:iCs/>
          <w:sz w:val="28"/>
          <w:szCs w:val="28"/>
        </w:rPr>
        <w:t xml:space="preserve">ности;</w:t>
      </w:r>
      <w:r/>
    </w:p>
    <w:p>
      <w:pPr>
        <w:ind w:firstLine="851"/>
        <w:jc w:val="both"/>
        <w:spacing w:before="0" w:after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обеспечение практической и нравственно</w:t>
      </w:r>
      <w:r>
        <w:rPr>
          <w:iCs/>
          <w:sz w:val="28"/>
          <w:szCs w:val="28"/>
        </w:rPr>
        <w:t xml:space="preserve">-</w:t>
      </w:r>
      <w:r>
        <w:rPr>
          <w:iCs/>
          <w:sz w:val="28"/>
          <w:szCs w:val="28"/>
        </w:rPr>
        <w:t xml:space="preserve">психологической готовности к тво</w:t>
      </w:r>
      <w:r>
        <w:rPr>
          <w:iCs/>
          <w:sz w:val="28"/>
          <w:szCs w:val="28"/>
        </w:rPr>
        <w:t xml:space="preserve">рческому самосовершенствованию;</w:t>
      </w:r>
      <w:r/>
    </w:p>
    <w:p>
      <w:pPr>
        <w:ind w:firstLine="851"/>
        <w:jc w:val="both"/>
        <w:spacing w:before="0" w:after="0"/>
        <w:rPr>
          <w:rStyle w:val="671"/>
          <w:sz w:val="28"/>
          <w:szCs w:val="28"/>
        </w:rPr>
      </w:pPr>
      <w:r>
        <w:rPr>
          <w:iCs/>
          <w:sz w:val="28"/>
          <w:szCs w:val="28"/>
        </w:rPr>
        <w:t xml:space="preserve">воспитании нравственного отношения детей к художественной деятельности, развитие творческих способностей воспитанников.</w:t>
      </w:r>
      <w:r/>
    </w:p>
    <w:p>
      <w:pPr>
        <w:ind w:firstLine="851"/>
        <w:jc w:val="both"/>
        <w:spacing w:before="0" w:after="0"/>
      </w:pPr>
      <w:r>
        <w:rPr>
          <w:rFonts w:eastAsia="Times New Roman" w:cs="Times New Roman"/>
          <w:iCs/>
          <w:sz w:val="28"/>
          <w:szCs w:val="28"/>
        </w:rPr>
        <w:t xml:space="preserve">Художественно-</w:t>
      </w:r>
      <w:r>
        <w:rPr>
          <w:rFonts w:eastAsia="Times New Roman" w:cs="Times New Roman"/>
          <w:iCs/>
          <w:sz w:val="28"/>
          <w:szCs w:val="28"/>
        </w:rPr>
        <w:t xml:space="preserve">эстетическое воспитание благотворно влияет на все стороны и формы взаимоотношений человека с миром: способствует его этическому и эстетическому развитию, расширяет мировоззрение, формирует </w:t>
      </w:r>
      <w:r>
        <w:rPr>
          <w:rFonts w:eastAsia="Times New Roman" w:cs="Times New Roman"/>
          <w:iCs/>
          <w:sz w:val="28"/>
          <w:szCs w:val="28"/>
        </w:rPr>
        <w:t xml:space="preserve">гражданскую по</w:t>
      </w:r>
      <w:r>
        <w:rPr>
          <w:rFonts w:eastAsia="Times New Roman" w:cs="Times New Roman"/>
          <w:iCs/>
          <w:sz w:val="28"/>
          <w:szCs w:val="28"/>
        </w:rPr>
        <w:t xml:space="preserve">зицию, патриотическую и семейную ориентацию. Также повышает интеллектуальный потенциал, эмоциональное состояние и общее физическое и психическое развитие. Особенность существования программы в том, что она содействует сохранению здорового образа жизни дете</w:t>
      </w:r>
      <w:r>
        <w:rPr>
          <w:rFonts w:eastAsia="Times New Roman" w:cs="Times New Roman"/>
          <w:iCs/>
          <w:sz w:val="28"/>
          <w:szCs w:val="28"/>
        </w:rPr>
        <w:t xml:space="preserve">й. Воспитание личности ребенка </w:t>
      </w:r>
      <w:r>
        <w:rPr>
          <w:rFonts w:eastAsia="Times New Roman" w:cs="Times New Roman"/>
          <w:iCs/>
          <w:sz w:val="28"/>
          <w:szCs w:val="28"/>
        </w:rPr>
        <w:t xml:space="preserve">возможно только совместными усилиями центра, образовательного учреждения и государства.</w:t>
      </w:r>
      <w:r/>
    </w:p>
    <w:p>
      <w:pPr>
        <w:ind w:firstLine="852"/>
        <w:jc w:val="both"/>
        <w:spacing w:before="0" w:after="0" w:line="338" w:lineRule="atLeast"/>
        <w:shd w:val="clear" w:color="auto" w:fill="ffffff"/>
      </w:pPr>
      <w:r>
        <w:rPr>
          <w:rFonts w:eastAsia="Times New Roman" w:cs="Times New Roman"/>
          <w:iCs/>
          <w:sz w:val="28"/>
          <w:szCs w:val="28"/>
        </w:rPr>
        <w:t xml:space="preserve">Художественно</w:t>
      </w:r>
      <w:r>
        <w:rPr>
          <w:rFonts w:eastAsia="Times New Roman" w:cs="Times New Roman"/>
          <w:iCs/>
          <w:sz w:val="28"/>
          <w:szCs w:val="28"/>
        </w:rPr>
        <w:t xml:space="preserve">-</w:t>
      </w:r>
      <w:r>
        <w:rPr>
          <w:rFonts w:eastAsia="Times New Roman" w:cs="Times New Roman"/>
          <w:iCs/>
          <w:sz w:val="28"/>
          <w:szCs w:val="28"/>
        </w:rPr>
        <w:t xml:space="preserve">эстетическое воспитание – это воспитание чувств, идеалов, стремления к прекрасному.</w:t>
      </w:r>
      <w:r>
        <w:rPr>
          <w:rFonts w:eastAsia="Times New Roman" w:cs="Times New Roman"/>
          <w:iCs/>
          <w:sz w:val="28"/>
          <w:szCs w:val="28"/>
        </w:rPr>
        <w:t xml:space="preserve"> </w:t>
      </w:r>
      <w:r>
        <w:rPr>
          <w:rFonts w:eastAsia="Times New Roman" w:cs="Times New Roman"/>
          <w:iCs/>
          <w:sz w:val="28"/>
          <w:szCs w:val="28"/>
        </w:rPr>
        <w:t xml:space="preserve">Воспитание эстетических начал личности - наиважнейшая задача педагогики. Основы этикета, эстетики, чувства меры, здорового образа жизни должны закла</w:t>
      </w:r>
      <w:r>
        <w:rPr>
          <w:rFonts w:eastAsia="Times New Roman" w:cs="Times New Roman"/>
          <w:iCs/>
          <w:sz w:val="28"/>
          <w:szCs w:val="28"/>
        </w:rPr>
        <w:t xml:space="preserve">дываться в человеке практически с момента рождения. Чем быстрее ребёнок освоит этические навыки, поймёт нормы правильного поведения в обществе, тем быстрее он адаптируется в нашем многообразном мире и тем быстрее будет заметен процесс становления личности.</w:t>
      </w:r>
      <w:r/>
    </w:p>
    <w:p>
      <w:pPr>
        <w:ind w:firstLine="852"/>
        <w:jc w:val="both"/>
        <w:spacing w:before="0" w:after="0" w:line="338" w:lineRule="atLeast"/>
        <w:shd w:val="clear" w:color="auto" w:fill="ffffff"/>
      </w:pPr>
      <w:r>
        <w:rPr>
          <w:rFonts w:eastAsia="Times New Roman" w:cs="Times New Roman"/>
          <w:iCs/>
          <w:sz w:val="28"/>
          <w:szCs w:val="28"/>
        </w:rPr>
        <w:t xml:space="preserve">Программа опирается на выработку жизненно - важных социально – психологических умений, эстетических навы</w:t>
      </w:r>
      <w:r>
        <w:rPr>
          <w:rFonts w:eastAsia="Times New Roman" w:cs="Times New Roman"/>
          <w:iCs/>
          <w:sz w:val="28"/>
          <w:szCs w:val="28"/>
        </w:rPr>
        <w:t xml:space="preserve">ков, мотивов и норм поведения, </w:t>
      </w:r>
      <w:r>
        <w:rPr>
          <w:rFonts w:eastAsia="Times New Roman" w:cs="Times New Roman"/>
          <w:iCs/>
          <w:sz w:val="28"/>
          <w:szCs w:val="28"/>
        </w:rPr>
        <w:t xml:space="preserve">способствует успешной адаптации к школьному обучению, ведь учеба — это  и творческое</w:t>
      </w:r>
      <w:r>
        <w:rPr>
          <w:rFonts w:eastAsia="Times New Roman" w:cs="Times New Roman"/>
          <w:iCs/>
          <w:sz w:val="28"/>
          <w:szCs w:val="28"/>
        </w:rPr>
        <w:t xml:space="preserve"> развитие</w:t>
      </w:r>
      <w:r>
        <w:rPr>
          <w:rFonts w:eastAsia="Times New Roman" w:cs="Times New Roman"/>
          <w:iCs/>
          <w:sz w:val="28"/>
          <w:szCs w:val="28"/>
        </w:rPr>
        <w:t xml:space="preserve">. Так же помогает детям успешно принять условия проживания в центре, установлению атмосферы дружелюбия, так необходимой для формирования коллектива. Каждый из специалистов, педагогов дополнительного образования, воспитателей центра вносит свой вклад </w:t>
      </w:r>
      <w:r>
        <w:rPr>
          <w:rFonts w:eastAsia="Times New Roman" w:cs="Times New Roman"/>
          <w:iCs/>
          <w:sz w:val="28"/>
          <w:szCs w:val="28"/>
        </w:rPr>
        <w:t xml:space="preserve">в художественно - эстетическое </w:t>
      </w:r>
      <w:r>
        <w:rPr>
          <w:rFonts w:eastAsia="Times New Roman" w:cs="Times New Roman"/>
          <w:iCs/>
          <w:sz w:val="28"/>
          <w:szCs w:val="28"/>
        </w:rPr>
        <w:t xml:space="preserve">воспитание, в укрепление и восстановление психологического и психического здоровья своих воспитанников, формировани</w:t>
      </w:r>
      <w:r>
        <w:rPr>
          <w:rFonts w:eastAsia="Times New Roman" w:cs="Times New Roman"/>
          <w:iCs/>
          <w:sz w:val="28"/>
          <w:szCs w:val="28"/>
        </w:rPr>
        <w:t xml:space="preserve">ю коммуникативных и культурно-</w:t>
      </w:r>
      <w:r>
        <w:rPr>
          <w:rFonts w:eastAsia="Times New Roman" w:cs="Times New Roman"/>
          <w:iCs/>
          <w:sz w:val="28"/>
          <w:szCs w:val="28"/>
        </w:rPr>
        <w:t xml:space="preserve">гигиенических навыков.</w:t>
      </w:r>
      <w:r/>
    </w:p>
    <w:p>
      <w:pPr>
        <w:ind w:firstLine="852"/>
        <w:jc w:val="both"/>
        <w:spacing w:before="0" w:after="0" w:line="338" w:lineRule="atLeast"/>
        <w:shd w:val="clear" w:color="auto" w:fill="ffffff"/>
      </w:pPr>
      <w:r>
        <w:rPr>
          <w:rFonts w:eastAsia="Times New Roman" w:cs="Times New Roman"/>
          <w:iCs/>
          <w:sz w:val="28"/>
          <w:szCs w:val="28"/>
        </w:rPr>
        <w:t xml:space="preserve">Для успешного развития общества, формирования чу</w:t>
      </w:r>
      <w:r>
        <w:rPr>
          <w:rFonts w:eastAsia="Times New Roman" w:cs="Times New Roman"/>
          <w:iCs/>
          <w:sz w:val="28"/>
          <w:szCs w:val="28"/>
        </w:rPr>
        <w:t xml:space="preserve">вства гражданственности, преодоления негативных явлений в настоящее время необходимо поднимать общий уровень культуры, уровень эстетических понятий, представлений, эстетических потребностей и интересов подрастающего поколения. Эстетическая и художественная</w:t>
      </w:r>
      <w:r>
        <w:rPr>
          <w:rFonts w:eastAsia="Times New Roman" w:cs="Times New Roman"/>
          <w:iCs/>
          <w:sz w:val="28"/>
          <w:szCs w:val="28"/>
        </w:rPr>
        <w:t xml:space="preserve"> культура являются важнейшими составляющими духовного облика личности. От их наличия и степени развития в человеке зависит его интеллигентность, творческая направленность устремлений и деятельности, особая одухотворенность отношений к миру и другим людям. </w:t>
      </w:r>
      <w:r/>
    </w:p>
    <w:p>
      <w:pPr>
        <w:ind w:firstLine="852"/>
        <w:jc w:val="both"/>
        <w:spacing w:before="0" w:after="0" w:line="338" w:lineRule="atLeast"/>
        <w:shd w:val="clear" w:color="auto" w:fill="ffffff"/>
        <w:rPr>
          <w:rFonts w:eastAsia="Times New Roman" w:cs="Times New Roman"/>
          <w:iCs/>
          <w:sz w:val="28"/>
          <w:szCs w:val="28"/>
        </w:rPr>
      </w:pPr>
      <w:r>
        <w:rPr>
          <w:rFonts w:eastAsia="Times New Roman" w:cs="Times New Roman"/>
          <w:iCs/>
          <w:sz w:val="28"/>
          <w:szCs w:val="28"/>
        </w:rPr>
        <w:t xml:space="preserve">Высокую целительную силу, настрой на жизнеутверждающий</w:t>
      </w:r>
      <w:r>
        <w:rPr>
          <w:rFonts w:eastAsia="Times New Roman" w:cs="Times New Roman"/>
          <w:iCs/>
          <w:sz w:val="28"/>
          <w:szCs w:val="28"/>
        </w:rPr>
        <w:t xml:space="preserve"> лад, хорошее настроение детей </w:t>
      </w:r>
      <w:r>
        <w:rPr>
          <w:rFonts w:eastAsia="Times New Roman" w:cs="Times New Roman"/>
          <w:iCs/>
          <w:sz w:val="28"/>
          <w:szCs w:val="28"/>
        </w:rPr>
        <w:t xml:space="preserve">вызывают массовые мероприятия и праздники, организация выставок детского</w:t>
      </w:r>
      <w:r>
        <w:rPr>
          <w:rFonts w:eastAsia="Times New Roman" w:cs="Times New Roman"/>
          <w:iCs/>
          <w:sz w:val="28"/>
          <w:szCs w:val="28"/>
        </w:rPr>
        <w:t xml:space="preserve"> творчества, рисунков, аппликаций, а так же постановки спектаклей, сценок, проигрывание различных ситуаций и выход из них, что достигается приложением их немалых творческих усилий, умений и навыков. Что и составляет художественно - эстетическое воспитание </w:t>
      </w:r>
      <w:r/>
    </w:p>
    <w:p>
      <w:pPr>
        <w:ind w:firstLine="852"/>
        <w:jc w:val="both"/>
        <w:spacing w:before="0" w:after="0" w:line="338" w:lineRule="atLeast"/>
        <w:shd w:val="clear" w:color="auto" w:fill="ffffff"/>
        <w:rPr>
          <w:rFonts w:eastAsia="Times New Roman" w:cs="Times New Roman"/>
          <w:iCs/>
          <w:sz w:val="28"/>
          <w:szCs w:val="28"/>
        </w:rPr>
      </w:pPr>
      <w:r>
        <w:rPr>
          <w:rFonts w:eastAsia="Times New Roman" w:cs="Times New Roman"/>
          <w:iCs/>
          <w:sz w:val="28"/>
          <w:szCs w:val="28"/>
        </w:rPr>
      </w:r>
      <w:r/>
    </w:p>
    <w:p>
      <w:pPr>
        <w:ind w:firstLine="852"/>
        <w:jc w:val="both"/>
        <w:spacing w:before="0" w:after="0" w:line="338" w:lineRule="atLeast"/>
        <w:shd w:val="clear" w:color="auto" w:fill="ffffff"/>
      </w:pPr>
      <w:r/>
      <w:r/>
    </w:p>
    <w:p>
      <w:pPr>
        <w:jc w:val="center"/>
        <w:spacing w:before="0" w:after="0" w:line="338" w:lineRule="atLeast"/>
        <w:shd w:val="clear" w:color="auto" w:fill="ffffff"/>
      </w:pPr>
      <w:r>
        <w:rPr>
          <w:rFonts w:eastAsia="Times New Roman" w:cs="Times New Roman"/>
          <w:sz w:val="36"/>
          <w:szCs w:val="36"/>
        </w:rPr>
        <w:t xml:space="preserve">Актуальность программы</w:t>
      </w:r>
      <w:r/>
    </w:p>
    <w:p>
      <w:pPr>
        <w:jc w:val="both"/>
        <w:spacing w:before="0" w:after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  <w:r/>
    </w:p>
    <w:p>
      <w:pPr>
        <w:rPr>
          <w:sz w:val="30"/>
          <w:szCs w:val="30"/>
        </w:rPr>
      </w:pPr>
      <w:r>
        <w:rPr>
          <w:sz w:val="30"/>
          <w:szCs w:val="30"/>
        </w:rPr>
        <w:t xml:space="preserve">«Дети должны жить в мире красоты, игры, сказки, музыки, рисунка, фантазии, творчества». </w:t>
      </w:r>
      <w:r/>
    </w:p>
    <w:p>
      <w:pPr>
        <w:jc w:val="right"/>
      </w:pPr>
      <w:r>
        <w:rPr>
          <w:rStyle w:val="814"/>
          <w:sz w:val="30"/>
          <w:szCs w:val="30"/>
        </w:rPr>
        <w:t xml:space="preserve">В. А. Сухомлинский</w:t>
      </w:r>
      <w:r/>
    </w:p>
    <w:p>
      <w:pPr>
        <w:pStyle w:val="925"/>
        <w:ind w:firstLine="993"/>
        <w:jc w:val="both"/>
        <w:spacing w:before="0" w:beforeAutospacing="0" w:after="0" w:afterAutospacing="0"/>
        <w:shd w:val="clear" w:color="auto" w:fill="ffffff"/>
      </w:pPr>
      <w:r>
        <w:rPr>
          <w:sz w:val="28"/>
          <w:szCs w:val="28"/>
        </w:rPr>
        <w:t xml:space="preserve">Художественно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эстетическое воспитание – неотъемлемая часть всестороннего развития человека в части нравственного, духовного и физического воспитания. Под выражением «эстетическое воспитание» подразумеваются привитие чувства красоты, развит</w:t>
      </w:r>
      <w:r>
        <w:rPr>
          <w:sz w:val="28"/>
          <w:szCs w:val="28"/>
        </w:rPr>
        <w:t xml:space="preserve">ия способности воспринимать, чувствовать и понимать красоту в общественной жизни, природе и искусстве. Эстетическое воспитание играет важную роль в формировании характера и нравственных качеств, а также в развитии хорошего вкуса и культуры поведения детей.</w:t>
      </w:r>
      <w:r/>
    </w:p>
    <w:p>
      <w:pPr>
        <w:pStyle w:val="925"/>
        <w:ind w:firstLine="993"/>
        <w:jc w:val="both"/>
        <w:spacing w:before="0" w:beforeAutospacing="0" w:after="0" w:afterAutospacing="0"/>
        <w:shd w:val="clear" w:color="auto" w:fill="ffffff"/>
      </w:pPr>
      <w:r>
        <w:rPr>
          <w:sz w:val="28"/>
          <w:szCs w:val="28"/>
        </w:rPr>
        <w:t xml:space="preserve">Проблема социальной адаптации детей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сирот и детей, остав</w:t>
      </w:r>
      <w:r>
        <w:rPr>
          <w:sz w:val="28"/>
          <w:szCs w:val="28"/>
        </w:rPr>
        <w:t xml:space="preserve">шихся без попечения родителей, </w:t>
      </w:r>
      <w:r>
        <w:rPr>
          <w:sz w:val="28"/>
          <w:szCs w:val="28"/>
        </w:rPr>
        <w:t xml:space="preserve">является одной из самых актуальных и острых проблем в современном обществе</w:t>
      </w:r>
      <w:r>
        <w:rPr>
          <w:rStyle w:val="671"/>
          <w:sz w:val="28"/>
          <w:szCs w:val="28"/>
        </w:rPr>
        <w:t xml:space="preserve">. Для детей, у которых сложилис</w:t>
      </w:r>
      <w:r>
        <w:rPr>
          <w:rStyle w:val="671"/>
          <w:sz w:val="28"/>
          <w:szCs w:val="28"/>
        </w:rPr>
        <w:t xml:space="preserve">ь всевозможные психологические проблемы в семье, в кругу сверстников особенно важно, чтобы «уличная» культура не давила на неокрепшую психику. Для этого необходимо вовлечь детей в любую другую деятельность, которая будет оказывать положительное влияние. Од</w:t>
      </w:r>
      <w:r>
        <w:rPr>
          <w:rStyle w:val="671"/>
          <w:sz w:val="28"/>
          <w:szCs w:val="28"/>
        </w:rPr>
        <w:t xml:space="preserve">ним из направлений является художественно-эстетическое. Оно разбудит в каждом ребенке потребность к художественному самовыражению, разовьет художественный вкус и коммуникативные навыки. А в целом поможет формированию целостной творчески развитой личности. </w:t>
      </w:r>
      <w:r/>
    </w:p>
    <w:p>
      <w:pPr>
        <w:pStyle w:val="925"/>
        <w:ind w:firstLine="993"/>
        <w:jc w:val="both"/>
        <w:spacing w:before="0" w:beforeAutospacing="0" w:after="0" w:afterAutospacing="0"/>
        <w:shd w:val="clear" w:color="auto" w:fill="ffffff"/>
      </w:pPr>
      <w:r>
        <w:rPr>
          <w:rStyle w:val="671"/>
          <w:iCs/>
          <w:sz w:val="28"/>
          <w:szCs w:val="28"/>
        </w:rPr>
        <w:t xml:space="preserve">Художественно</w:t>
      </w:r>
      <w:r>
        <w:rPr>
          <w:rStyle w:val="671"/>
          <w:iCs/>
          <w:sz w:val="28"/>
          <w:szCs w:val="28"/>
        </w:rPr>
        <w:t xml:space="preserve">-</w:t>
      </w:r>
      <w:r>
        <w:rPr>
          <w:rStyle w:val="671"/>
          <w:iCs/>
          <w:sz w:val="28"/>
          <w:szCs w:val="28"/>
        </w:rPr>
        <w:t xml:space="preserve">эстетическое </w:t>
      </w:r>
      <w:r>
        <w:rPr>
          <w:rStyle w:val="671"/>
          <w:sz w:val="28"/>
          <w:szCs w:val="28"/>
        </w:rPr>
        <w:t xml:space="preserve">воспитание детей, проживающих в центре – составная часть целостного педагогического процесса, которая</w:t>
      </w:r>
      <w:r>
        <w:rPr>
          <w:rStyle w:val="671"/>
          <w:sz w:val="28"/>
          <w:szCs w:val="28"/>
        </w:rPr>
        <w:t xml:space="preserve"> включает в себя передачу воспитанникам художественных умений и навыков, развитие у них творческого практического мышления, эстетического сознания и активности, которые помогли бы им в дальнейшей взрослой жизни после выхода из стен интернатного учреждения.</w:t>
      </w:r>
      <w:r/>
    </w:p>
    <w:p>
      <w:pPr>
        <w:pStyle w:val="925"/>
        <w:ind w:firstLine="993"/>
        <w:jc w:val="both"/>
        <w:spacing w:before="0" w:beforeAutospacing="0" w:after="0" w:afterAutospacing="0"/>
        <w:shd w:val="clear" w:color="auto" w:fill="ffffff"/>
      </w:pPr>
      <w:r>
        <w:rPr>
          <w:rStyle w:val="671"/>
          <w:sz w:val="28"/>
          <w:szCs w:val="28"/>
        </w:rPr>
        <w:t xml:space="preserve">Познание красоты и воспитание чувств — вот, что такое </w:t>
      </w:r>
      <w:r>
        <w:rPr>
          <w:rStyle w:val="671"/>
          <w:iCs/>
          <w:sz w:val="28"/>
          <w:szCs w:val="28"/>
        </w:rPr>
        <w:t xml:space="preserve">эстетическое </w:t>
      </w:r>
      <w:r>
        <w:rPr>
          <w:rStyle w:val="671"/>
          <w:sz w:val="28"/>
          <w:szCs w:val="28"/>
        </w:rPr>
        <w:t xml:space="preserve">воспитание. Красота — могучий источник нравственной чистоты, духовного богатства, физичес</w:t>
      </w:r>
      <w:r>
        <w:rPr>
          <w:rStyle w:val="671"/>
          <w:sz w:val="28"/>
          <w:szCs w:val="28"/>
        </w:rPr>
        <w:t xml:space="preserve">кого совершенства. Важнейшая задача эстетического воспитания — научить ребенка видеть в красоте окружающего мира (природе, искусстве, человеческих отношениях) духовное благородство, доброту, сердечность и на основе этого утверждать прекрасное в самом себе.</w:t>
      </w:r>
      <w:r/>
    </w:p>
    <w:p>
      <w:pPr>
        <w:pStyle w:val="925"/>
        <w:ind w:firstLine="992"/>
        <w:jc w:val="both"/>
        <w:spacing w:before="0" w:beforeAutospacing="0" w:after="0" w:afterAutospacing="0"/>
        <w:shd w:val="clear" w:color="auto" w:fill="ffffff"/>
      </w:pPr>
      <w:r>
        <w:rPr>
          <w:sz w:val="28"/>
          <w:szCs w:val="28"/>
        </w:rPr>
        <w:t xml:space="preserve">Особое значение в системе эстетического воспитания имеет воспитание сред</w:t>
      </w:r>
      <w:r>
        <w:rPr>
          <w:sz w:val="28"/>
          <w:szCs w:val="28"/>
        </w:rPr>
        <w:t xml:space="preserve">ствами искусства, отражающего действительность в художественных образах. Для того, чтобы произведения искусства действовали с наибольшей силой на сознание и чувства детей и стали, таким образом, подлинным средством воспитания, они должны быть восприняты и </w:t>
      </w:r>
      <w:r>
        <w:rPr>
          <w:sz w:val="28"/>
          <w:szCs w:val="28"/>
        </w:rPr>
        <w:t xml:space="preserve">поняты не только со стороны их идеи, содержания, сюжета, но и со стороны их формы, их выразительных средств, богатства и яркости языка.</w:t>
      </w:r>
      <w:r/>
    </w:p>
    <w:p>
      <w:pPr>
        <w:ind w:firstLine="992"/>
        <w:jc w:val="both"/>
        <w:spacing w:before="0" w:after="0"/>
      </w:pPr>
      <w:r>
        <w:rPr>
          <w:sz w:val="28"/>
          <w:szCs w:val="28"/>
        </w:rPr>
        <w:t xml:space="preserve">Воспитание способности во</w:t>
      </w:r>
      <w:r>
        <w:rPr>
          <w:sz w:val="28"/>
          <w:szCs w:val="28"/>
        </w:rPr>
        <w:t xml:space="preserve">спринимать произведения искусства неотделимо от привития умения правильно понимать и оценивать эти произведения, от воспитания художественного вкуса. Планомерное и систематическое обогащение сознания и чувств детей высокоидейными, доступными их пониманию п</w:t>
      </w:r>
      <w:r>
        <w:rPr>
          <w:sz w:val="28"/>
          <w:szCs w:val="28"/>
        </w:rPr>
        <w:t xml:space="preserve">роизведениями классического и народного искусства, воспитание их художественных вкусов, закладывание основ для последующего формирования их художественных взглядов являются содержанием эстетического воспитания, которое осуществляется средствами искусства. </w:t>
      </w:r>
      <w:r>
        <w:rPr>
          <w:rStyle w:val="671"/>
          <w:sz w:val="28"/>
          <w:szCs w:val="28"/>
        </w:rPr>
        <w:t xml:space="preserve">Воспитание способностей эстетического восприятия, суждения, оценки, воспитание вкуса является лишь одной стороной воспитания сред</w:t>
      </w:r>
      <w:r>
        <w:rPr>
          <w:rStyle w:val="671"/>
          <w:sz w:val="28"/>
          <w:szCs w:val="28"/>
        </w:rPr>
        <w:t xml:space="preserve">ствами искусства. Другая, не менее важная его сторона – это воспитание способностей и привитие навыков и умений активно проявлять себя в каком-либо из искусств. Эти стороны воспитания средствами искусства обычно определяются как художественное воспитание. </w:t>
      </w:r>
      <w:r/>
    </w:p>
    <w:p>
      <w:pPr>
        <w:ind w:firstLine="993"/>
        <w:jc w:val="both"/>
        <w:spacing w:before="0" w:after="0"/>
      </w:pPr>
      <w:r>
        <w:rPr>
          <w:rStyle w:val="671"/>
          <w:sz w:val="28"/>
          <w:szCs w:val="28"/>
        </w:rPr>
        <w:t xml:space="preserve">Художественное образован</w:t>
      </w:r>
      <w:r>
        <w:rPr>
          <w:rStyle w:val="671"/>
          <w:sz w:val="28"/>
          <w:szCs w:val="28"/>
        </w:rPr>
        <w:t xml:space="preserve">ие и воспитание детей осуществляется через обучение их литературе, пению, рисованию, живой образной речи, выразительному чтению на уроках в школе, а также через руководство занятиями по всем видам искусства в кружках. Художественное воспитание осуществляет</w:t>
      </w:r>
      <w:r>
        <w:rPr>
          <w:rStyle w:val="671"/>
          <w:sz w:val="28"/>
          <w:szCs w:val="28"/>
        </w:rPr>
        <w:t xml:space="preserve">ся также в разнообразных формах массовой работы (лекции, концерты, беседы об искусстве, экскурсии в музеи, посещение театра, кино, слушание радиопередач, чтение художественной литературы, участие в смотрах, выставках, олимпиадах, праздниках песни и т. д.).</w:t>
      </w:r>
      <w:r/>
    </w:p>
    <w:p>
      <w:pPr>
        <w:jc w:val="both"/>
        <w:spacing w:before="0" w:after="0"/>
        <w:rPr>
          <w:rFonts w:eastAsia="Times New Roman" w:cs="Times New Roman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</w:r>
      <w:r/>
    </w:p>
    <w:p>
      <w:pPr>
        <w:jc w:val="center"/>
        <w:spacing w:before="0" w:after="0"/>
        <w:rPr>
          <w:sz w:val="28"/>
          <w:szCs w:val="28"/>
        </w:rPr>
      </w:pPr>
      <w:r>
        <w:rPr>
          <w:rFonts w:eastAsia="Times New Roman" w:cs="Times New Roman"/>
          <w:sz w:val="36"/>
          <w:szCs w:val="36"/>
        </w:rPr>
        <w:t xml:space="preserve">Проблемы </w:t>
      </w:r>
      <w:r>
        <w:rPr>
          <w:rFonts w:eastAsia="Times New Roman" w:cs="Times New Roman"/>
          <w:sz w:val="36"/>
          <w:szCs w:val="36"/>
        </w:rPr>
        <w:t xml:space="preserve">художественно - эстетического</w:t>
      </w:r>
      <w:r>
        <w:rPr>
          <w:rFonts w:eastAsia="Times New Roman" w:cs="Times New Roman"/>
          <w:sz w:val="36"/>
          <w:szCs w:val="36"/>
        </w:rPr>
        <w:t xml:space="preserve"> воспитания</w:t>
      </w:r>
      <w:r/>
    </w:p>
    <w:p>
      <w:pPr>
        <w:ind w:firstLine="993"/>
        <w:jc w:val="both"/>
        <w:spacing w:before="0" w:after="0"/>
        <w:rPr>
          <w:rStyle w:val="671"/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  <w:r/>
    </w:p>
    <w:p>
      <w:pPr>
        <w:ind w:firstLine="993"/>
        <w:jc w:val="both"/>
        <w:spacing w:before="0" w:after="0"/>
        <w:rPr>
          <w:rFonts w:eastAsia="Times New Roman" w:cs="Times New Roman"/>
          <w:sz w:val="28"/>
          <w:szCs w:val="28"/>
        </w:rPr>
      </w:pPr>
      <w:r>
        <w:rPr>
          <w:rStyle w:val="671"/>
          <w:rFonts w:eastAsia="Times New Roman" w:cs="Times New Roman"/>
          <w:sz w:val="28"/>
          <w:szCs w:val="28"/>
        </w:rPr>
        <w:t xml:space="preserve">А. С. Макаренко не раз ставил вопрос о необходимости внесения эстетики в быт детского коллектива, о значении цветов, красивой одежды, эстетики труда, эстетики дисциплины, резко осуждая тех педагогов, которые страдают нигилизмом по отношен</w:t>
      </w:r>
      <w:r>
        <w:rPr>
          <w:rStyle w:val="671"/>
          <w:rFonts w:eastAsia="Times New Roman" w:cs="Times New Roman"/>
          <w:sz w:val="28"/>
          <w:szCs w:val="28"/>
        </w:rPr>
        <w:t xml:space="preserve">ию к эстетической стороне жизни.</w:t>
      </w:r>
      <w:r>
        <w:rPr>
          <w:rStyle w:val="671"/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 xml:space="preserve">Одним из эффективных инструментов для формирования и развития личности ребенка-сироты является художестве</w:t>
      </w:r>
      <w:r>
        <w:rPr>
          <w:rFonts w:eastAsia="Times New Roman" w:cs="Times New Roman"/>
          <w:sz w:val="28"/>
          <w:szCs w:val="28"/>
        </w:rPr>
        <w:t xml:space="preserve">нно - эстетическое воспитание. </w:t>
      </w:r>
      <w:r>
        <w:rPr>
          <w:rFonts w:eastAsia="Times New Roman" w:cs="Times New Roman"/>
          <w:sz w:val="28"/>
          <w:szCs w:val="28"/>
        </w:rPr>
        <w:t xml:space="preserve">Содержание эстетического воспита</w:t>
      </w:r>
      <w:r>
        <w:rPr>
          <w:rFonts w:eastAsia="Times New Roman" w:cs="Times New Roman"/>
          <w:sz w:val="28"/>
          <w:szCs w:val="28"/>
        </w:rPr>
        <w:t xml:space="preserve">ния в центре для детей — сирот и детей, оставшихся без попечения родителей, имеет некоторые особенности. Поскольку вся жизнь детей вне школы сосредоточена в центре для детей — сирот и детей, оставшихся без попечения родителей, которая заменяет детям семью.</w:t>
      </w:r>
      <w:r/>
    </w:p>
    <w:p>
      <w:pPr>
        <w:ind w:firstLine="993"/>
        <w:jc w:val="both"/>
        <w:spacing w:before="0" w:after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Среди проблем художественно</w:t>
      </w:r>
      <w:r>
        <w:rPr>
          <w:rFonts w:eastAsia="Times New Roman" w:cs="Times New Roman"/>
          <w:sz w:val="28"/>
          <w:szCs w:val="28"/>
        </w:rPr>
        <w:t xml:space="preserve">-</w:t>
      </w:r>
      <w:r>
        <w:rPr>
          <w:rFonts w:eastAsia="Times New Roman" w:cs="Times New Roman"/>
          <w:sz w:val="28"/>
          <w:szCs w:val="28"/>
        </w:rPr>
        <w:t xml:space="preserve">эстетического воспитания, на которые указ</w:t>
      </w:r>
      <w:r>
        <w:rPr>
          <w:rFonts w:eastAsia="Times New Roman" w:cs="Times New Roman"/>
          <w:sz w:val="28"/>
          <w:szCs w:val="28"/>
        </w:rPr>
        <w:t xml:space="preserve">ывают специалисты учреждений, </w:t>
      </w:r>
      <w:r>
        <w:rPr>
          <w:rFonts w:eastAsia="Times New Roman" w:cs="Times New Roman"/>
          <w:sz w:val="28"/>
          <w:szCs w:val="28"/>
        </w:rPr>
        <w:t xml:space="preserve">воспитывающих детей</w:t>
      </w:r>
      <w:r>
        <w:rPr>
          <w:rFonts w:eastAsia="Times New Roman" w:cs="Times New Roman"/>
          <w:sz w:val="28"/>
          <w:szCs w:val="28"/>
        </w:rPr>
        <w:t xml:space="preserve">-</w:t>
      </w:r>
      <w:r>
        <w:rPr>
          <w:rFonts w:eastAsia="Times New Roman" w:cs="Times New Roman"/>
          <w:sz w:val="28"/>
          <w:szCs w:val="28"/>
        </w:rPr>
        <w:t xml:space="preserve">сирот и детей, оставшихся без попечения родителей, нужно выделить следующие:</w:t>
      </w:r>
      <w:r/>
    </w:p>
    <w:p>
      <w:pPr>
        <w:pStyle w:val="926"/>
        <w:numPr>
          <w:ilvl w:val="0"/>
          <w:numId w:val="1"/>
        </w:numPr>
        <w:ind w:left="0" w:firstLine="993"/>
        <w:jc w:val="both"/>
        <w:spacing w:after="0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дети-сироты испытывают трудности в формировании ценностных ориентаций во взаимоотношениях с окружающими людьми, что обусловлено нарушениями в сфере самосознания (от переживания вседозволенности до </w:t>
      </w:r>
      <w:r>
        <w:rPr>
          <w:rFonts w:eastAsia="Times New Roman" w:cs="Times New Roman"/>
          <w:sz w:val="28"/>
          <w:szCs w:val="28"/>
        </w:rPr>
        <w:t xml:space="preserve">ущербности), иждивенчеством, привычкой жить по указке других, а не планировать свою творчес</w:t>
      </w:r>
      <w:r>
        <w:rPr>
          <w:rFonts w:eastAsia="Times New Roman" w:cs="Times New Roman"/>
          <w:sz w:val="28"/>
          <w:szCs w:val="28"/>
        </w:rPr>
        <w:t xml:space="preserve">кую деятельность самостоятельно;</w:t>
      </w:r>
      <w:r/>
    </w:p>
    <w:p>
      <w:pPr>
        <w:pStyle w:val="926"/>
        <w:numPr>
          <w:ilvl w:val="0"/>
          <w:numId w:val="1"/>
        </w:numPr>
        <w:ind w:left="0" w:firstLine="993"/>
        <w:jc w:val="both"/>
        <w:spacing w:after="0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самой серьезной проблемой явл</w:t>
      </w:r>
      <w:r>
        <w:rPr>
          <w:rFonts w:eastAsia="Times New Roman" w:cs="Times New Roman"/>
          <w:sz w:val="28"/>
          <w:szCs w:val="28"/>
        </w:rPr>
        <w:t xml:space="preserve">яется низкая мотивация детей к </w:t>
      </w:r>
      <w:r>
        <w:rPr>
          <w:rFonts w:eastAsia="Times New Roman" w:cs="Times New Roman"/>
          <w:sz w:val="28"/>
          <w:szCs w:val="28"/>
        </w:rPr>
        <w:t xml:space="preserve">творческой деятельности: </w:t>
      </w:r>
      <w:r>
        <w:rPr>
          <w:rFonts w:eastAsia="Times New Roman" w:cs="Times New Roman"/>
          <w:sz w:val="28"/>
          <w:szCs w:val="28"/>
        </w:rPr>
        <w:t xml:space="preserve">детей не всегда удается привлечь к художественной деятельности, они безынициативны, ищут любые возможности уклониться от участия в мероприятиях. У многих детей складывается представление о мероприятии, как о нек</w:t>
      </w:r>
      <w:r>
        <w:rPr>
          <w:rFonts w:eastAsia="Times New Roman" w:cs="Times New Roman"/>
          <w:sz w:val="28"/>
          <w:szCs w:val="28"/>
        </w:rPr>
        <w:t xml:space="preserve">ой повинности, нелегком бремени;</w:t>
      </w:r>
      <w:r/>
    </w:p>
    <w:p>
      <w:pPr>
        <w:pStyle w:val="926"/>
        <w:numPr>
          <w:ilvl w:val="0"/>
          <w:numId w:val="1"/>
        </w:numPr>
        <w:ind w:left="0" w:firstLine="993"/>
        <w:jc w:val="both"/>
        <w:spacing w:after="0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народное творчество нередко бывает представлено в практике художественного воспитания детских домов случайным и однообразным материалом. Из года в год повторяются, например, одни и те же песни (преимущественно плясовые, величал</w:t>
      </w:r>
      <w:r>
        <w:rPr>
          <w:rFonts w:eastAsia="Times New Roman" w:cs="Times New Roman"/>
          <w:sz w:val="28"/>
          <w:szCs w:val="28"/>
        </w:rPr>
        <w:t xml:space="preserve">ьные и хороводные) группировки;</w:t>
      </w:r>
      <w:r/>
    </w:p>
    <w:p>
      <w:pPr>
        <w:pStyle w:val="926"/>
        <w:numPr>
          <w:ilvl w:val="0"/>
          <w:numId w:val="1"/>
        </w:numPr>
        <w:ind w:left="0" w:firstLine="993"/>
        <w:jc w:val="both"/>
        <w:spacing w:after="0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в учреждениях </w:t>
      </w:r>
      <w:r>
        <w:rPr>
          <w:rFonts w:eastAsia="Times New Roman" w:cs="Times New Roman"/>
          <w:sz w:val="28"/>
          <w:szCs w:val="28"/>
        </w:rPr>
        <w:t xml:space="preserve">для детей-сирот у детей имеется целый спектр проблем, которые необходимо решать комплексно, а на приучение  художественному тво</w:t>
      </w:r>
      <w:r>
        <w:rPr>
          <w:rFonts w:eastAsia="Times New Roman" w:cs="Times New Roman"/>
          <w:sz w:val="28"/>
          <w:szCs w:val="28"/>
        </w:rPr>
        <w:t xml:space="preserve">рчеству у специалистов остается мало времени; - многие специалисты не владеют эффективными технологиями и методами работы с дезадаптированными и педагогически запущенными детьми, имеют слабые представления об особенностях психического развития детей-сирот;</w:t>
      </w:r>
      <w:r/>
    </w:p>
    <w:p>
      <w:pPr>
        <w:pStyle w:val="926"/>
        <w:numPr>
          <w:ilvl w:val="0"/>
          <w:numId w:val="1"/>
        </w:numPr>
        <w:ind w:left="0" w:firstLine="993"/>
        <w:jc w:val="both"/>
        <w:spacing w:after="0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массовая школа, в которой обучаются дети-сироты, не заинтересована в установлении сотруднических отношений с детским учреждением;</w:t>
      </w:r>
      <w:r/>
    </w:p>
    <w:p>
      <w:pPr>
        <w:pStyle w:val="926"/>
        <w:numPr>
          <w:ilvl w:val="0"/>
          <w:numId w:val="1"/>
        </w:numPr>
        <w:ind w:left="0" w:firstLine="993"/>
        <w:jc w:val="both"/>
        <w:spacing w:after="0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нежелание опытных профессиональных специалистов по культуре работать с континг</w:t>
      </w:r>
      <w:r>
        <w:rPr>
          <w:rFonts w:eastAsia="Times New Roman" w:cs="Times New Roman"/>
          <w:sz w:val="28"/>
          <w:szCs w:val="28"/>
        </w:rPr>
        <w:t xml:space="preserve">ентом детей в этих  учреждениях;</w:t>
      </w:r>
      <w:r/>
    </w:p>
    <w:p>
      <w:pPr>
        <w:pStyle w:val="926"/>
        <w:numPr>
          <w:ilvl w:val="0"/>
          <w:numId w:val="1"/>
        </w:numPr>
        <w:ind w:left="0" w:firstLine="992"/>
        <w:jc w:val="both"/>
        <w:spacing w:after="0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во взаимодействии с социумом детское учреждение занимает позицию «благодарного получателя» помощи и материальной поддержки;</w:t>
      </w:r>
      <w:r/>
    </w:p>
    <w:p>
      <w:pPr>
        <w:pStyle w:val="926"/>
        <w:numPr>
          <w:ilvl w:val="0"/>
          <w:numId w:val="1"/>
        </w:numPr>
        <w:ind w:left="0" w:firstLine="992"/>
        <w:jc w:val="both"/>
        <w:spacing w:after="0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распространен </w:t>
      </w:r>
      <w:r>
        <w:rPr>
          <w:rFonts w:eastAsia="Times New Roman" w:cs="Times New Roman"/>
          <w:sz w:val="28"/>
          <w:szCs w:val="28"/>
        </w:rPr>
        <w:t xml:space="preserve">знаниевый</w:t>
      </w:r>
      <w:r>
        <w:rPr>
          <w:rFonts w:eastAsia="Times New Roman" w:cs="Times New Roman"/>
          <w:sz w:val="28"/>
          <w:szCs w:val="28"/>
        </w:rPr>
        <w:t xml:space="preserve"> подход к </w:t>
      </w:r>
      <w:r>
        <w:rPr>
          <w:rFonts w:eastAsia="Times New Roman" w:cs="Times New Roman"/>
          <w:sz w:val="28"/>
          <w:szCs w:val="28"/>
        </w:rPr>
        <w:t xml:space="preserve">профессиональному образованию.</w:t>
      </w:r>
      <w:r/>
    </w:p>
    <w:p>
      <w:pPr>
        <w:ind w:firstLine="992"/>
        <w:jc w:val="both"/>
        <w:spacing w:before="0" w:after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Педагоги</w:t>
      </w:r>
      <w:r>
        <w:rPr>
          <w:rFonts w:eastAsia="Times New Roman" w:cs="Times New Roman"/>
          <w:sz w:val="28"/>
          <w:szCs w:val="28"/>
        </w:rPr>
        <w:t xml:space="preserve">, работающие с детьми-сиротами, должны заботиться, прежде всего, о получении детьми жизненно важных художественных знаний, приобретенных опытным путем, направлять все усилия на формирование у детей привычек физического, психического и социального здоровья,</w:t>
      </w:r>
      <w:r>
        <w:rPr>
          <w:rFonts w:eastAsia="Times New Roman" w:cs="Times New Roman"/>
          <w:sz w:val="28"/>
          <w:szCs w:val="28"/>
        </w:rPr>
        <w:t xml:space="preserve"> а не передачу готового знания.</w:t>
      </w:r>
      <w:r/>
    </w:p>
    <w:p>
      <w:pPr>
        <w:ind w:firstLine="992"/>
        <w:jc w:val="both"/>
        <w:spacing w:before="0" w:after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Проблемой остается кадровое обеспечение детских учреждений, существует большая потребность общества в п</w:t>
      </w:r>
      <w:r>
        <w:rPr>
          <w:rFonts w:eastAsia="Times New Roman" w:cs="Times New Roman"/>
          <w:sz w:val="28"/>
          <w:szCs w:val="28"/>
        </w:rPr>
        <w:t xml:space="preserve">одготовке специалистов, компетентных в решении вопросов социального и художественного воспитания детей-сирот. Недостаточно разработано теоретическое и методическое обеспечение этой деятельности. В учреждениях для детей-сирот нет единой концепции художестве</w:t>
      </w:r>
      <w:r>
        <w:rPr>
          <w:rFonts w:eastAsia="Times New Roman" w:cs="Times New Roman"/>
          <w:sz w:val="28"/>
          <w:szCs w:val="28"/>
        </w:rPr>
        <w:t xml:space="preserve">нно - эстетического воспитания.</w:t>
      </w:r>
      <w:r/>
    </w:p>
    <w:p>
      <w:pPr>
        <w:ind w:firstLine="992"/>
        <w:jc w:val="both"/>
        <w:spacing w:before="0" w:after="0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Неясно, кого хотят воспитать, какие художественно - эстетические умения и навыки развивать у детей-сирот, какими базовыми компетенциями они должны обладать по окончании учреждения. </w:t>
      </w:r>
      <w:r/>
    </w:p>
    <w:p>
      <w:pPr>
        <w:ind w:firstLine="992"/>
        <w:jc w:val="both"/>
        <w:spacing w:before="0" w:after="0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 xml:space="preserve">Таким образом, сущностью системы художественно - эстетического воспитания явл</w:t>
      </w:r>
      <w:r>
        <w:rPr>
          <w:sz w:val="28"/>
          <w:szCs w:val="28"/>
        </w:rPr>
        <w:t xml:space="preserve">яется, прежде всего, воспитание способности социально направленного восприятия и правильного понимания произведений искусства (воспитание способности эстетического восприятия, суждения и оценки). Художественно - эстетическое воспитание служит формированию </w:t>
      </w:r>
      <w:r>
        <w:rPr>
          <w:sz w:val="28"/>
          <w:szCs w:val="28"/>
        </w:rPr>
        <w:t xml:space="preserve">социального сознания и об</w:t>
      </w:r>
      <w:r>
        <w:rPr>
          <w:sz w:val="28"/>
          <w:szCs w:val="28"/>
        </w:rPr>
        <w:t xml:space="preserve">щественной нравственности молодого поколения через художественно-образное познание действительности, идейно и правдиво отраженной в произведениях искусства. Художественно - эстетическое воспитание осуществляется в единстве с другими сторонами воспитания. А</w:t>
      </w:r>
      <w:r>
        <w:rPr>
          <w:rFonts w:eastAsia="Times New Roman" w:cs="Times New Roman"/>
          <w:sz w:val="28"/>
          <w:szCs w:val="28"/>
        </w:rPr>
        <w:t xml:space="preserve">нализ опыта и диагностических данных свидетельствует о том, что учреждения для д</w:t>
      </w:r>
      <w:r>
        <w:rPr>
          <w:rFonts w:eastAsia="Times New Roman" w:cs="Times New Roman"/>
          <w:sz w:val="28"/>
          <w:szCs w:val="28"/>
        </w:rPr>
        <w:t xml:space="preserve">етей-сирот уделяют внимание их </w:t>
      </w:r>
      <w:r>
        <w:rPr>
          <w:rFonts w:eastAsia="Times New Roman" w:cs="Times New Roman"/>
          <w:sz w:val="28"/>
          <w:szCs w:val="28"/>
        </w:rPr>
        <w:t xml:space="preserve">художественно</w:t>
      </w:r>
      <w:r>
        <w:rPr>
          <w:rFonts w:eastAsia="Times New Roman" w:cs="Times New Roman"/>
          <w:sz w:val="28"/>
          <w:szCs w:val="28"/>
        </w:rPr>
        <w:t xml:space="preserve">-</w:t>
      </w:r>
      <w:r>
        <w:rPr>
          <w:rFonts w:eastAsia="Times New Roman" w:cs="Times New Roman"/>
          <w:sz w:val="28"/>
          <w:szCs w:val="28"/>
        </w:rPr>
        <w:t xml:space="preserve"> эстетическому воспитанию, педагоги считают это направление одним из важных. Однако в практике существует немало проблем, которые решаются с трудом или не решаются вовсе.</w:t>
      </w:r>
      <w:r/>
    </w:p>
    <w:p>
      <w:pPr>
        <w:jc w:val="both"/>
        <w:spacing w:before="0" w:after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  <w:r/>
    </w:p>
    <w:p>
      <w:pPr>
        <w:jc w:val="both"/>
        <w:spacing w:before="0" w:after="0"/>
        <w:rPr>
          <w:rFonts w:eastAsia="Times New Roman" w:cs="Times New Roman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 xml:space="preserve">Эффективность художественно</w:t>
      </w:r>
      <w:r>
        <w:rPr>
          <w:rFonts w:eastAsia="Times New Roman" w:cs="Times New Roman"/>
          <w:sz w:val="36"/>
          <w:szCs w:val="36"/>
        </w:rPr>
        <w:t xml:space="preserve">-</w:t>
      </w:r>
      <w:r>
        <w:rPr>
          <w:rFonts w:eastAsia="Times New Roman" w:cs="Times New Roman"/>
          <w:sz w:val="36"/>
          <w:szCs w:val="36"/>
        </w:rPr>
        <w:t xml:space="preserve">эстетического</w:t>
      </w:r>
      <w:r>
        <w:rPr>
          <w:rFonts w:eastAsia="Times New Roman" w:cs="Times New Roman"/>
          <w:sz w:val="36"/>
          <w:szCs w:val="36"/>
        </w:rPr>
        <w:t xml:space="preserve"> </w:t>
      </w:r>
      <w:r>
        <w:rPr>
          <w:rFonts w:eastAsia="Times New Roman" w:cs="Times New Roman"/>
          <w:sz w:val="36"/>
          <w:szCs w:val="36"/>
        </w:rPr>
        <w:t xml:space="preserve">воспитания детей-сирот, воспитывающихся в интернатных учреждениях, повышается, если:</w:t>
      </w:r>
      <w:r/>
    </w:p>
    <w:p>
      <w:pPr>
        <w:jc w:val="both"/>
        <w:spacing w:before="0" w:after="0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pStyle w:val="926"/>
        <w:numPr>
          <w:ilvl w:val="0"/>
          <w:numId w:val="1"/>
        </w:numPr>
        <w:ind w:left="0" w:firstLine="993"/>
        <w:jc w:val="both"/>
        <w:spacing w:after="0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осуществляется взаимодействие детского учреждения с </w:t>
      </w:r>
      <w:r>
        <w:rPr>
          <w:rFonts w:eastAsia="Times New Roman" w:cs="Times New Roman"/>
          <w:sz w:val="32"/>
          <w:szCs w:val="32"/>
        </w:rPr>
        <w:t xml:space="preserve">социальными</w:t>
      </w:r>
      <w:r>
        <w:rPr>
          <w:rFonts w:eastAsia="Times New Roman" w:cs="Times New Roman"/>
          <w:sz w:val="28"/>
          <w:szCs w:val="28"/>
        </w:rPr>
        <w:t xml:space="preserve"> партнерами;</w:t>
      </w:r>
      <w:r/>
    </w:p>
    <w:p>
      <w:pPr>
        <w:pStyle w:val="926"/>
        <w:numPr>
          <w:ilvl w:val="0"/>
          <w:numId w:val="1"/>
        </w:numPr>
        <w:ind w:left="0" w:firstLine="993"/>
        <w:jc w:val="both"/>
        <w:spacing w:after="0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происходит раннее включение детей в посильную художествен</w:t>
      </w:r>
      <w:r>
        <w:rPr>
          <w:rFonts w:eastAsia="Times New Roman" w:cs="Times New Roman"/>
          <w:sz w:val="28"/>
          <w:szCs w:val="28"/>
        </w:rPr>
        <w:t xml:space="preserve">но</w:t>
      </w:r>
      <w:r>
        <w:rPr>
          <w:rFonts w:eastAsia="Times New Roman" w:cs="Times New Roman"/>
          <w:sz w:val="28"/>
          <w:szCs w:val="28"/>
        </w:rPr>
        <w:t xml:space="preserve">-</w:t>
      </w:r>
      <w:r>
        <w:rPr>
          <w:rFonts w:eastAsia="Times New Roman" w:cs="Times New Roman"/>
          <w:sz w:val="28"/>
          <w:szCs w:val="28"/>
        </w:rPr>
        <w:t xml:space="preserve">эстетическую деятельности;</w:t>
      </w:r>
      <w:r/>
    </w:p>
    <w:p>
      <w:pPr>
        <w:pStyle w:val="926"/>
        <w:numPr>
          <w:ilvl w:val="0"/>
          <w:numId w:val="1"/>
        </w:numPr>
        <w:ind w:left="0" w:firstLine="993"/>
        <w:jc w:val="both"/>
        <w:spacing w:after="0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предусмотрен обязательный характер участия каждого воспитанника в творческой деятельности, учитывая их индивидуальные особенности</w:t>
      </w:r>
      <w:r>
        <w:rPr>
          <w:rFonts w:eastAsia="Times New Roman" w:cs="Times New Roman"/>
          <w:sz w:val="28"/>
          <w:szCs w:val="28"/>
        </w:rPr>
        <w:t xml:space="preserve">;</w:t>
      </w:r>
      <w:r/>
    </w:p>
    <w:p>
      <w:pPr>
        <w:pStyle w:val="926"/>
        <w:numPr>
          <w:ilvl w:val="0"/>
          <w:numId w:val="1"/>
        </w:numPr>
        <w:ind w:left="0" w:firstLine="993"/>
        <w:jc w:val="both"/>
        <w:spacing w:after="0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представлено разнообразие и вариативность в выборе видов </w:t>
      </w:r>
      <w:r>
        <w:rPr>
          <w:rFonts w:eastAsia="Times New Roman" w:cs="Times New Roman"/>
          <w:sz w:val="28"/>
          <w:szCs w:val="28"/>
        </w:rPr>
        <w:t xml:space="preserve">художественно - </w:t>
      </w:r>
      <w:r>
        <w:rPr>
          <w:rFonts w:eastAsia="Times New Roman" w:cs="Times New Roman"/>
          <w:sz w:val="28"/>
          <w:szCs w:val="28"/>
        </w:rPr>
        <w:t xml:space="preserve">эстетической деятельности;</w:t>
      </w:r>
      <w:r/>
    </w:p>
    <w:p>
      <w:pPr>
        <w:pStyle w:val="926"/>
        <w:numPr>
          <w:ilvl w:val="0"/>
          <w:numId w:val="1"/>
        </w:numPr>
        <w:ind w:left="0" w:firstLine="993"/>
        <w:jc w:val="both"/>
        <w:spacing w:after="0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обеспечивается предоставление воспитаннику возможности осознанного выбора профессии на основе профессиональных проб и диагностики личностных качеств и творческих способностей;</w:t>
      </w:r>
      <w:r/>
    </w:p>
    <w:p>
      <w:pPr>
        <w:pStyle w:val="926"/>
        <w:numPr>
          <w:ilvl w:val="0"/>
          <w:numId w:val="1"/>
        </w:numPr>
        <w:ind w:left="0" w:firstLine="993"/>
        <w:jc w:val="both"/>
        <w:spacing w:after="0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создается мотивационная среда для художественно</w:t>
      </w:r>
      <w:r>
        <w:rPr>
          <w:rFonts w:eastAsia="Times New Roman" w:cs="Times New Roman"/>
          <w:sz w:val="28"/>
          <w:szCs w:val="28"/>
        </w:rPr>
        <w:t xml:space="preserve">-</w:t>
      </w:r>
      <w:r>
        <w:rPr>
          <w:rFonts w:eastAsia="Times New Roman" w:cs="Times New Roman"/>
          <w:sz w:val="28"/>
          <w:szCs w:val="28"/>
        </w:rPr>
        <w:t xml:space="preserve">эстетического развития детей посредством коллективного воспитания (участие каждого специалиста центра);</w:t>
      </w:r>
      <w:r/>
    </w:p>
    <w:p>
      <w:pPr>
        <w:pStyle w:val="926"/>
        <w:numPr>
          <w:ilvl w:val="0"/>
          <w:numId w:val="1"/>
        </w:numPr>
        <w:ind w:left="0" w:firstLine="993"/>
        <w:jc w:val="both"/>
        <w:spacing w:after="0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педагоги занимают профессиональную позицию по отношению к детям. Учет вышеизложенных положений позволит специалистам более грамотно подходить к организации художественно</w:t>
      </w:r>
      <w:r>
        <w:rPr>
          <w:rFonts w:eastAsia="Times New Roman" w:cs="Times New Roman"/>
          <w:sz w:val="28"/>
          <w:szCs w:val="28"/>
        </w:rPr>
        <w:t xml:space="preserve">-</w:t>
      </w:r>
      <w:r>
        <w:rPr>
          <w:rFonts w:eastAsia="Times New Roman" w:cs="Times New Roman"/>
          <w:sz w:val="28"/>
          <w:szCs w:val="28"/>
        </w:rPr>
        <w:t xml:space="preserve">эстетической деятельности детей-сирот.</w:t>
      </w:r>
      <w:r/>
    </w:p>
    <w:p>
      <w:pPr>
        <w:jc w:val="both"/>
        <w:spacing w:after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spacing w:before="0" w:after="0" w:line="338" w:lineRule="atLeast"/>
        <w:shd w:val="clear" w:color="auto" w:fill="ffffff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 xml:space="preserve">Цель программы:</w:t>
      </w:r>
      <w:r/>
    </w:p>
    <w:p>
      <w:pPr>
        <w:jc w:val="both"/>
        <w:spacing w:before="0" w:after="0" w:line="338" w:lineRule="atLeast"/>
        <w:shd w:val="clear" w:color="auto" w:fill="ffffff"/>
      </w:pPr>
      <w:r/>
      <w:r/>
    </w:p>
    <w:p>
      <w:pPr>
        <w:ind w:firstLine="993"/>
        <w:jc w:val="both"/>
        <w:spacing w:before="0" w:after="0" w:line="338" w:lineRule="atLeast"/>
        <w:shd w:val="clear" w:color="auto" w:fill="ffffff"/>
      </w:pPr>
      <w:r>
        <w:rPr>
          <w:rFonts w:eastAsia="Times New Roman" w:cs="Times New Roman"/>
          <w:iCs/>
          <w:sz w:val="28"/>
          <w:szCs w:val="28"/>
        </w:rPr>
        <w:t xml:space="preserve">Формирование социально</w:t>
      </w:r>
      <w:r>
        <w:rPr>
          <w:rFonts w:eastAsia="Times New Roman" w:cs="Times New Roman"/>
          <w:iCs/>
          <w:sz w:val="28"/>
          <w:szCs w:val="28"/>
        </w:rPr>
        <w:t xml:space="preserve">-</w:t>
      </w:r>
      <w:r>
        <w:rPr>
          <w:rFonts w:eastAsia="Times New Roman" w:cs="Times New Roman"/>
          <w:iCs/>
          <w:sz w:val="28"/>
          <w:szCs w:val="28"/>
        </w:rPr>
        <w:t xml:space="preserve">адаптированной, целостной личности, </w:t>
      </w:r>
      <w:r>
        <w:rPr>
          <w:rFonts w:eastAsia="Times New Roman" w:cs="Times New Roman"/>
          <w:iCs/>
          <w:sz w:val="28"/>
          <w:szCs w:val="28"/>
        </w:rPr>
        <w:t xml:space="preserve">действующей по закону красоты. </w:t>
      </w:r>
      <w:r>
        <w:rPr>
          <w:rFonts w:eastAsia="Times New Roman" w:cs="Times New Roman"/>
          <w:iCs/>
          <w:sz w:val="28"/>
          <w:szCs w:val="28"/>
        </w:rPr>
        <w:t xml:space="preserve">Создание условий для художественно</w:t>
      </w:r>
      <w:r>
        <w:rPr>
          <w:rFonts w:eastAsia="Times New Roman" w:cs="Times New Roman"/>
          <w:iCs/>
          <w:sz w:val="28"/>
          <w:szCs w:val="28"/>
        </w:rPr>
        <w:t xml:space="preserve">-</w:t>
      </w:r>
      <w:r>
        <w:rPr>
          <w:rFonts w:eastAsia="Times New Roman" w:cs="Times New Roman"/>
          <w:iCs/>
          <w:sz w:val="28"/>
          <w:szCs w:val="28"/>
        </w:rPr>
        <w:t xml:space="preserve"> творческого развития детей, способствующих формированию у них позитивного отношения к жизни.</w:t>
      </w:r>
      <w:r/>
    </w:p>
    <w:p>
      <w:pPr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</w:r>
      <w:r/>
    </w:p>
    <w:p>
      <w:pPr>
        <w:jc w:val="center"/>
        <w:spacing w:before="0" w:after="0"/>
      </w:pPr>
      <w:r>
        <w:rPr>
          <w:rFonts w:cs="Times New Roman"/>
          <w:sz w:val="36"/>
          <w:szCs w:val="36"/>
        </w:rPr>
        <w:t xml:space="preserve">Задачи программы:</w:t>
      </w:r>
      <w:r/>
    </w:p>
    <w:p>
      <w:pPr>
        <w:jc w:val="both"/>
        <w:spacing w:before="0" w:after="0"/>
        <w:rPr>
          <w:b/>
          <w:bCs/>
          <w:sz w:val="28"/>
          <w:szCs w:val="28"/>
          <w:u w:val="single"/>
        </w:rPr>
      </w:pPr>
      <w:r>
        <w:rPr>
          <w:rFonts w:cs="Times New Roman"/>
          <w:sz w:val="28"/>
          <w:szCs w:val="28"/>
          <w:u w:val="single"/>
        </w:rPr>
        <w:t xml:space="preserve">Обучающие: </w:t>
      </w:r>
      <w:r/>
    </w:p>
    <w:p>
      <w:pPr>
        <w:pStyle w:val="926"/>
        <w:numPr>
          <w:ilvl w:val="0"/>
          <w:numId w:val="1"/>
        </w:numPr>
        <w:ind w:left="0" w:firstLine="709"/>
        <w:jc w:val="both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-Знакомство с различными видами художественного творчества, искусства и культуры;</w:t>
      </w:r>
      <w:r/>
    </w:p>
    <w:p>
      <w:pPr>
        <w:pStyle w:val="926"/>
        <w:numPr>
          <w:ilvl w:val="0"/>
          <w:numId w:val="1"/>
        </w:numPr>
        <w:ind w:left="0" w:firstLine="709"/>
        <w:jc w:val="both"/>
        <w:spacing w:after="0"/>
      </w:pPr>
      <w:r>
        <w:rPr>
          <w:sz w:val="28"/>
          <w:szCs w:val="28"/>
        </w:rPr>
        <w:t xml:space="preserve">- Развитие колористического видения;</w:t>
      </w:r>
      <w:r/>
    </w:p>
    <w:p>
      <w:pPr>
        <w:pStyle w:val="926"/>
        <w:numPr>
          <w:ilvl w:val="0"/>
          <w:numId w:val="1"/>
        </w:numPr>
        <w:ind w:left="0" w:firstLine="709"/>
        <w:jc w:val="both"/>
        <w:spacing w:after="0"/>
      </w:pPr>
      <w:r>
        <w:rPr>
          <w:sz w:val="28"/>
          <w:szCs w:val="28"/>
        </w:rPr>
        <w:t xml:space="preserve"> Развитие способности к самовыражению, через окружающие предметы </w:t>
      </w:r>
      <w:r/>
    </w:p>
    <w:p>
      <w:pPr>
        <w:jc w:val="both"/>
        <w:spacing w:before="0" w:after="0"/>
        <w:rPr>
          <w:b/>
          <w:bCs/>
          <w:sz w:val="28"/>
          <w:szCs w:val="28"/>
          <w:u w:val="single"/>
        </w:rPr>
      </w:pPr>
      <w:r>
        <w:rPr>
          <w:sz w:val="32"/>
          <w:szCs w:val="32"/>
          <w:u w:val="single"/>
        </w:rPr>
        <w:t xml:space="preserve">Развивающие:</w:t>
      </w:r>
      <w:r/>
    </w:p>
    <w:p>
      <w:pPr>
        <w:pStyle w:val="926"/>
        <w:numPr>
          <w:ilvl w:val="0"/>
          <w:numId w:val="1"/>
        </w:numPr>
        <w:ind w:left="0" w:firstLine="709"/>
        <w:jc w:val="both"/>
        <w:spacing w:after="0"/>
      </w:pPr>
      <w:r>
        <w:rPr>
          <w:sz w:val="28"/>
          <w:szCs w:val="28"/>
        </w:rPr>
        <w:t xml:space="preserve">Развитие художественного вкуса; </w:t>
      </w:r>
      <w:r/>
    </w:p>
    <w:p>
      <w:pPr>
        <w:pStyle w:val="926"/>
        <w:numPr>
          <w:ilvl w:val="0"/>
          <w:numId w:val="1"/>
        </w:numPr>
        <w:ind w:left="0" w:firstLine="709"/>
        <w:jc w:val="both"/>
        <w:spacing w:after="0"/>
      </w:pPr>
      <w:r>
        <w:rPr>
          <w:sz w:val="28"/>
          <w:szCs w:val="28"/>
        </w:rPr>
        <w:t xml:space="preserve">Улучшение моторики, пластичности, гибкости рук и точности глазомера;</w:t>
      </w:r>
      <w:r/>
    </w:p>
    <w:p>
      <w:pPr>
        <w:pStyle w:val="926"/>
        <w:numPr>
          <w:ilvl w:val="0"/>
          <w:numId w:val="1"/>
        </w:numPr>
        <w:ind w:left="0" w:firstLine="709"/>
        <w:jc w:val="both"/>
        <w:spacing w:after="0"/>
      </w:pPr>
      <w:r>
        <w:rPr>
          <w:rStyle w:val="671"/>
          <w:rFonts w:cs="Times New Roman"/>
          <w:sz w:val="28"/>
          <w:szCs w:val="28"/>
        </w:rPr>
        <w:t xml:space="preserve">Развитие инициативности, любознательности, активности. </w:t>
      </w:r>
      <w:r/>
    </w:p>
    <w:p>
      <w:pPr>
        <w:jc w:val="both"/>
        <w:spacing w:before="0" w:after="0"/>
        <w:rPr>
          <w:b/>
          <w:bCs/>
          <w:u w:val="single"/>
        </w:rPr>
      </w:pPr>
      <w:r>
        <w:rPr>
          <w:sz w:val="32"/>
          <w:szCs w:val="32"/>
          <w:u w:val="single"/>
        </w:rPr>
        <w:t xml:space="preserve">Воспитательные: </w:t>
      </w:r>
      <w:r/>
    </w:p>
    <w:p>
      <w:pPr>
        <w:pStyle w:val="926"/>
        <w:numPr>
          <w:ilvl w:val="0"/>
          <w:numId w:val="1"/>
        </w:numPr>
        <w:ind w:left="0" w:firstLine="709"/>
        <w:jc w:val="both"/>
        <w:spacing w:after="0"/>
      </w:pPr>
      <w:r>
        <w:rPr>
          <w:sz w:val="28"/>
          <w:szCs w:val="28"/>
        </w:rPr>
        <w:t xml:space="preserve">Воспитание интереса к искусству и понимания прекрасного.</w:t>
      </w:r>
      <w:r/>
    </w:p>
    <w:p>
      <w:pPr>
        <w:pStyle w:val="926"/>
        <w:numPr>
          <w:ilvl w:val="0"/>
          <w:numId w:val="1"/>
        </w:numPr>
        <w:ind w:left="0" w:firstLine="709"/>
        <w:jc w:val="both"/>
        <w:spacing w:after="0"/>
      </w:pPr>
      <w:r>
        <w:rPr>
          <w:sz w:val="28"/>
          <w:szCs w:val="28"/>
        </w:rPr>
        <w:t xml:space="preserve">Формирование ува</w:t>
      </w:r>
      <w:r>
        <w:rPr>
          <w:sz w:val="28"/>
          <w:szCs w:val="28"/>
        </w:rPr>
        <w:t xml:space="preserve">жения к творческой деятельности;</w:t>
      </w:r>
      <w:r/>
    </w:p>
    <w:p>
      <w:pPr>
        <w:pStyle w:val="926"/>
        <w:numPr>
          <w:ilvl w:val="0"/>
          <w:numId w:val="1"/>
        </w:numPr>
        <w:ind w:left="0" w:firstLine="709"/>
        <w:jc w:val="both"/>
        <w:spacing w:after="0"/>
      </w:pPr>
      <w:r>
        <w:rPr>
          <w:sz w:val="28"/>
          <w:szCs w:val="28"/>
        </w:rPr>
        <w:t xml:space="preserve">Выработка усидчивости, терпения и самостоятельности;</w:t>
      </w:r>
      <w:r/>
    </w:p>
    <w:p>
      <w:pPr>
        <w:pStyle w:val="926"/>
        <w:numPr>
          <w:ilvl w:val="0"/>
          <w:numId w:val="1"/>
        </w:numPr>
        <w:ind w:left="0" w:firstLine="709"/>
        <w:jc w:val="both"/>
        <w:spacing w:after="0"/>
      </w:pPr>
      <w:r>
        <w:rPr>
          <w:sz w:val="28"/>
          <w:szCs w:val="28"/>
        </w:rPr>
        <w:t xml:space="preserve">Развитие коммуникативных навыков;</w:t>
      </w:r>
      <w:r/>
    </w:p>
    <w:p>
      <w:pPr>
        <w:pStyle w:val="926"/>
        <w:ind w:left="0"/>
        <w:jc w:val="both"/>
        <w:spacing w:after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spacing w:before="0" w:after="0"/>
      </w:pPr>
      <w:r>
        <w:rPr>
          <w:rFonts w:eastAsia="Times New Roman" w:cs="Times New Roman"/>
          <w:bCs/>
          <w:iCs/>
          <w:sz w:val="36"/>
          <w:szCs w:val="36"/>
        </w:rPr>
        <w:t xml:space="preserve">Направления работы с детьми по художественно — эстетическому воспитанию</w:t>
      </w:r>
      <w:r>
        <w:rPr>
          <w:rFonts w:eastAsia="Times New Roman" w:cs="Times New Roman"/>
          <w:bCs/>
          <w:iCs/>
          <w:sz w:val="28"/>
          <w:szCs w:val="40"/>
        </w:rPr>
        <w:t xml:space="preserve">:</w:t>
      </w:r>
      <w:r/>
    </w:p>
    <w:p>
      <w:pPr>
        <w:jc w:val="both"/>
      </w:pPr>
      <w:r>
        <w:rPr>
          <w:sz w:val="28"/>
          <w:szCs w:val="28"/>
        </w:rPr>
        <w:t xml:space="preserve">1. Военно-патриотическое направление (посещение музеев, военно-патриотические слеты, конкурсы военной песни, встречи с ветеранами и т.д.) 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Экологическое направление (посещение заповедника, зоопарка, зверинцев, дельфинария, работа на приусадебном участке, походы, прогулки в лесопарковой зоне и уборка ее территории и т.д.) 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Краеведческое направление (экскурсии по району, по городу, поездки в другие города, посещения краеведческих музеев и др.)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Социализирующие направление (экскурсии на предприятие, посещение дня открытых дверей в профессиональных учебных заведениях и т.д.)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Этико-эстетическое направление (участие в </w:t>
      </w:r>
      <w:r>
        <w:rPr>
          <w:rFonts w:eastAsia="Times New Roman" w:cs="Times New Roman"/>
          <w:sz w:val="28"/>
          <w:szCs w:val="28"/>
        </w:rPr>
        <w:t xml:space="preserve">совместных праздниках и мероприятиях,</w:t>
      </w:r>
      <w:r>
        <w:rPr>
          <w:sz w:val="28"/>
          <w:szCs w:val="28"/>
        </w:rPr>
        <w:t xml:space="preserve"> в конкурсах творческих работ, в танцевальных конкурсах, работа в студиях доп. образования, музеи, театры, концерты, посещение детских коллективов и т. д.)</w:t>
      </w:r>
      <w:r>
        <w:rPr>
          <w:sz w:val="28"/>
          <w:szCs w:val="28"/>
        </w:rPr>
        <w:t xml:space="preserve">.</w:t>
      </w:r>
      <w:r/>
    </w:p>
    <w:p>
      <w:pPr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spacing w:before="0" w:after="0"/>
      </w:pPr>
      <w:r>
        <w:rPr>
          <w:sz w:val="36"/>
          <w:szCs w:val="36"/>
        </w:rPr>
        <w:t xml:space="preserve">Формы художественно - эстетического воспитания.</w:t>
      </w:r>
      <w:r/>
    </w:p>
    <w:p>
      <w:pPr>
        <w:jc w:val="both"/>
        <w:spacing w:before="0" w:after="0"/>
        <w:rPr>
          <w:sz w:val="36"/>
          <w:szCs w:val="36"/>
        </w:rPr>
      </w:pPr>
      <w:r>
        <w:rPr>
          <w:sz w:val="28"/>
          <w:szCs w:val="28"/>
        </w:rPr>
        <w:t xml:space="preserve">1. Индивидуальная, как наиболее эффективная. </w:t>
      </w:r>
      <w:r/>
    </w:p>
    <w:p>
      <w:pPr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2. Фронтальная, как максимально эконом</w:t>
      </w:r>
      <w:r>
        <w:rPr>
          <w:sz w:val="28"/>
          <w:szCs w:val="28"/>
        </w:rPr>
        <w:t xml:space="preserve">ящая время.</w:t>
      </w:r>
      <w:r/>
    </w:p>
    <w:p>
      <w:pPr>
        <w:jc w:val="center"/>
        <w:spacing w:before="0" w:after="0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jc w:val="center"/>
        <w:spacing w:before="0" w:after="0"/>
        <w:rPr>
          <w:sz w:val="36"/>
          <w:szCs w:val="36"/>
        </w:rPr>
      </w:pPr>
      <w:r>
        <w:rPr>
          <w:sz w:val="36"/>
          <w:szCs w:val="36"/>
        </w:rPr>
        <w:t xml:space="preserve">Методы эстетического воспитания:</w:t>
      </w:r>
      <w:r/>
    </w:p>
    <w:p>
      <w:pPr>
        <w:jc w:val="both"/>
        <w:spacing w:before="0" w:after="0"/>
      </w:pPr>
      <w:r>
        <w:t xml:space="preserve">(Это система приемов воспитательной деятельности с целью эстетического развития.) </w:t>
      </w:r>
      <w:r/>
    </w:p>
    <w:p>
      <w:pPr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Словесные (рассказ, беседа, объяснение); </w:t>
      </w:r>
      <w:r/>
    </w:p>
    <w:p>
      <w:pPr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Наглядные (схемы, выставки, конкурсы); </w:t>
      </w:r>
      <w:r/>
    </w:p>
    <w:p>
      <w:pPr>
        <w:jc w:val="both"/>
        <w:spacing w:before="0" w:after="0"/>
      </w:pPr>
      <w:r>
        <w:rPr>
          <w:sz w:val="28"/>
          <w:szCs w:val="28"/>
        </w:rPr>
        <w:t xml:space="preserve">3.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Практические (творческие работы, которые способствуют развитию творческого потенциала.);</w:t>
      </w:r>
      <w:r/>
    </w:p>
    <w:p>
      <w:pPr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Личный пример;</w:t>
      </w:r>
      <w:r/>
    </w:p>
    <w:p>
      <w:pPr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5.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Школьные уроки и занятия в центре (в кружках, студиях);</w:t>
      </w:r>
      <w:r/>
    </w:p>
    <w:p>
      <w:pPr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6.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Экскурсии;</w:t>
      </w:r>
      <w:r/>
    </w:p>
    <w:p>
      <w:pPr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7.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Посещение театра, выставок, музеев, фестивалей;</w:t>
      </w:r>
      <w:r/>
    </w:p>
    <w:p>
      <w:pPr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8.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Утренники в центре и вечера в школе.</w:t>
      </w:r>
      <w:r/>
    </w:p>
    <w:p>
      <w:pPr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spacing w:before="0" w:after="0"/>
        <w:rPr>
          <w:sz w:val="36"/>
          <w:szCs w:val="36"/>
        </w:rPr>
      </w:pPr>
      <w:r>
        <w:rPr>
          <w:sz w:val="36"/>
          <w:szCs w:val="36"/>
        </w:rPr>
        <w:t xml:space="preserve">Средства художественно - эстетического воспитания.</w:t>
      </w:r>
      <w:r/>
    </w:p>
    <w:p>
      <w:pPr>
        <w:jc w:val="both"/>
        <w:spacing w:before="0" w:after="0"/>
      </w:pPr>
      <w:r>
        <w:rPr>
          <w:rFonts w:eastAsia="Times New Roman" w:cs="Times New Roman"/>
        </w:rPr>
        <w:t xml:space="preserve">(Сюда относятся средства, используемые для эффективности пр</w:t>
      </w:r>
      <w:r>
        <w:rPr>
          <w:rFonts w:eastAsia="Times New Roman" w:cs="Times New Roman"/>
        </w:rPr>
        <w:t xml:space="preserve">оцесса эстетического воспитания</w:t>
      </w:r>
      <w:r>
        <w:rPr>
          <w:rFonts w:eastAsia="Times New Roman" w:cs="Times New Roman"/>
        </w:rPr>
        <w:t xml:space="preserve">)</w:t>
      </w:r>
      <w:r/>
    </w:p>
    <w:p>
      <w:pPr>
        <w:jc w:val="both"/>
        <w:spacing w:before="0" w:after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  <w:r/>
    </w:p>
    <w:p>
      <w:pPr>
        <w:jc w:val="both"/>
        <w:spacing w:before="0" w:after="0"/>
      </w:pPr>
      <w:r>
        <w:rPr>
          <w:rFonts w:eastAsia="Times New Roman" w:cs="Times New Roman"/>
          <w:sz w:val="28"/>
          <w:szCs w:val="28"/>
        </w:rPr>
        <w:t xml:space="preserve">1. Произведения искусства (живопись, скульптура, музыка, художественная литература, театр, художественные фильмы, телевидение, СМИ и пр.);</w:t>
      </w:r>
      <w:r/>
    </w:p>
    <w:p>
      <w:pPr>
        <w:jc w:val="both"/>
        <w:spacing w:before="0" w:after="0"/>
      </w:pPr>
      <w:r>
        <w:rPr>
          <w:rFonts w:eastAsia="Times New Roman" w:cs="Times New Roman"/>
          <w:sz w:val="28"/>
          <w:szCs w:val="28"/>
        </w:rPr>
        <w:t xml:space="preserve">2. Природа;</w:t>
      </w:r>
      <w:r/>
    </w:p>
    <w:p>
      <w:pPr>
        <w:jc w:val="both"/>
        <w:spacing w:before="0" w:after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3. Оформление, провед</w:t>
      </w:r>
      <w:r>
        <w:rPr>
          <w:rFonts w:eastAsia="Times New Roman" w:cs="Times New Roman"/>
          <w:sz w:val="28"/>
          <w:szCs w:val="28"/>
        </w:rPr>
        <w:t xml:space="preserve">ение различных выставок и т.д.</w:t>
      </w:r>
      <w:r/>
    </w:p>
    <w:p>
      <w:pPr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spacing w:before="0" w:after="0"/>
        <w:rPr>
          <w:sz w:val="28"/>
          <w:szCs w:val="28"/>
        </w:rPr>
      </w:pPr>
      <w:r>
        <w:rPr>
          <w:sz w:val="36"/>
          <w:szCs w:val="36"/>
        </w:rPr>
        <w:t xml:space="preserve">Основные принципы организации системы художественно -</w:t>
      </w:r>
      <w:r>
        <w:rPr>
          <w:sz w:val="36"/>
          <w:szCs w:val="36"/>
        </w:rPr>
        <w:t xml:space="preserve">эстетического воспитания детей:</w:t>
      </w:r>
      <w:r/>
    </w:p>
    <w:p>
      <w:pPr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1.</w:t>
      </w:r>
      <w:r>
        <w:rPr>
          <w:sz w:val="36"/>
          <w:szCs w:val="36"/>
        </w:rPr>
        <w:tab/>
      </w:r>
      <w:r>
        <w:rPr>
          <w:sz w:val="28"/>
          <w:szCs w:val="28"/>
        </w:rPr>
        <w:t xml:space="preserve">Всеоб</w:t>
      </w:r>
      <w:r>
        <w:rPr>
          <w:sz w:val="28"/>
          <w:szCs w:val="28"/>
        </w:rPr>
        <w:t xml:space="preserve">щность эстетического воспитания и художественного образования – обусловлена тем, что взрослые и дети постоянно взаимодействуют с эстетическими явлениями в духовной жизни, повседневном труде, общении с искусством и природой, в быту и межличностном общении; </w:t>
      </w:r>
      <w:r/>
    </w:p>
    <w:p>
      <w:pPr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Принцип комплексного подхода ко всему делу воспитания; </w:t>
      </w:r>
      <w:r/>
    </w:p>
    <w:p>
      <w:pPr>
        <w:jc w:val="both"/>
        <w:spacing w:before="0" w:after="0"/>
      </w:pPr>
      <w:r>
        <w:rPr>
          <w:sz w:val="28"/>
          <w:szCs w:val="28"/>
        </w:rPr>
        <w:t xml:space="preserve">3.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Принцип единства художественного и общего психического развития детей;</w:t>
      </w:r>
      <w:r/>
    </w:p>
    <w:p>
      <w:pPr>
        <w:jc w:val="both"/>
        <w:spacing w:before="0" w:after="0"/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Принцип художественно-творческой деятельности и самодеятельности детей; </w:t>
      </w:r>
      <w:r/>
    </w:p>
    <w:p>
      <w:pPr>
        <w:jc w:val="both"/>
        <w:spacing w:before="0" w:after="0"/>
      </w:pPr>
      <w:r>
        <w:rPr>
          <w:sz w:val="28"/>
          <w:szCs w:val="28"/>
        </w:rPr>
        <w:t xml:space="preserve">5.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Принцип учёта возрастных психолого-педагогических особенностей детей;</w:t>
      </w:r>
      <w:r/>
    </w:p>
    <w:p>
      <w:pPr>
        <w:jc w:val="both"/>
        <w:spacing w:before="0" w:after="0"/>
      </w:pPr>
      <w:r>
        <w:rPr>
          <w:sz w:val="28"/>
          <w:szCs w:val="28"/>
        </w:rPr>
        <w:t xml:space="preserve">6.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Принцип социализации - взаимосвязи обучения и воспитания; </w:t>
      </w:r>
      <w:r/>
    </w:p>
    <w:p>
      <w:pPr>
        <w:jc w:val="both"/>
        <w:spacing w:before="0" w:after="0"/>
      </w:pPr>
      <w:r>
        <w:rPr>
          <w:rFonts w:eastAsia="Times New Roman" w:cs="Times New Roman"/>
          <w:sz w:val="28"/>
          <w:szCs w:val="28"/>
        </w:rPr>
        <w:t xml:space="preserve">7.</w:t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 xml:space="preserve">Принцип положительного эмоционального фона обучения. </w:t>
      </w:r>
      <w:r/>
    </w:p>
    <w:p>
      <w:pPr>
        <w:jc w:val="both"/>
        <w:spacing w:before="0" w:after="0" w:line="338" w:lineRule="atLeast"/>
        <w:shd w:val="clear" w:color="auto" w:fill="ffffff"/>
        <w:rPr>
          <w:rFonts w:eastAsia="Times New Roman" w:cs="Times New Roman"/>
          <w:bCs/>
          <w:iCs/>
          <w:sz w:val="28"/>
          <w:szCs w:val="28"/>
        </w:rPr>
      </w:pPr>
      <w:r>
        <w:rPr>
          <w:rFonts w:eastAsia="Times New Roman" w:cs="Times New Roman"/>
          <w:bCs/>
          <w:iCs/>
          <w:sz w:val="28"/>
          <w:szCs w:val="28"/>
        </w:rPr>
      </w:r>
      <w:r/>
    </w:p>
    <w:p>
      <w:pPr>
        <w:jc w:val="center"/>
        <w:spacing w:before="0" w:after="0" w:line="338" w:lineRule="atLeast"/>
        <w:shd w:val="clear" w:color="auto" w:fill="ffffff"/>
      </w:pPr>
      <w:r>
        <w:rPr>
          <w:rFonts w:eastAsia="Times New Roman" w:cs="Times New Roman"/>
          <w:bCs/>
          <w:iCs/>
          <w:sz w:val="36"/>
          <w:szCs w:val="36"/>
        </w:rPr>
        <w:t xml:space="preserve">Основные способы педагогического воздействия на детей в ходе художественно - эстетической деятельности и в повседневной жизни.</w:t>
      </w:r>
      <w:r/>
    </w:p>
    <w:p>
      <w:pPr>
        <w:jc w:val="both"/>
        <w:spacing w:before="0" w:after="0" w:line="338" w:lineRule="atLeast"/>
        <w:shd w:val="clear" w:color="auto" w:fill="ffffff"/>
        <w:rPr>
          <w:rFonts w:eastAsia="Times New Roman" w:cs="Times New Roman"/>
          <w:bCs/>
          <w:iCs/>
          <w:sz w:val="28"/>
          <w:szCs w:val="28"/>
        </w:rPr>
      </w:pPr>
      <w:r>
        <w:rPr>
          <w:rFonts w:eastAsia="Times New Roman" w:cs="Times New Roman"/>
          <w:bCs/>
          <w:iCs/>
          <w:sz w:val="28"/>
          <w:szCs w:val="28"/>
        </w:rPr>
      </w:r>
      <w:r/>
    </w:p>
    <w:p>
      <w:pPr>
        <w:jc w:val="both"/>
        <w:spacing w:before="0" w:after="0" w:line="338" w:lineRule="atLeast"/>
        <w:shd w:val="clear" w:color="auto" w:fill="ffffff"/>
      </w:pPr>
      <w:r>
        <w:rPr>
          <w:rFonts w:eastAsia="Times New Roman" w:cs="Times New Roman"/>
          <w:bCs/>
          <w:iCs/>
          <w:sz w:val="28"/>
          <w:szCs w:val="28"/>
          <w:u w:val="single"/>
        </w:rPr>
        <w:t xml:space="preserve">1. Приучение.</w:t>
      </w:r>
      <w:r>
        <w:rPr>
          <w:rFonts w:eastAsia="Times New Roman" w:cs="Times New Roman"/>
          <w:bCs/>
          <w:iCs/>
          <w:sz w:val="28"/>
          <w:szCs w:val="28"/>
        </w:rPr>
        <w:t xml:space="preserve"> </w:t>
      </w:r>
      <w:r>
        <w:rPr>
          <w:rFonts w:eastAsia="Times New Roman" w:cs="Times New Roman"/>
          <w:iCs/>
          <w:sz w:val="28"/>
          <w:szCs w:val="28"/>
        </w:rPr>
        <w:t xml:space="preserve">Детям рассказываются и показываются способы и приемы выполнения той или иной творческой работы. Следует не только показать, но и проконтролировать точность выполнения того или иного правила во время работы.</w:t>
      </w:r>
      <w:r/>
    </w:p>
    <w:p>
      <w:pPr>
        <w:jc w:val="both"/>
        <w:spacing w:before="0" w:after="0" w:line="338" w:lineRule="atLeast"/>
        <w:shd w:val="clear" w:color="auto" w:fill="ffffff"/>
      </w:pPr>
      <w:r>
        <w:rPr>
          <w:rFonts w:eastAsia="Times New Roman" w:cs="Times New Roman"/>
          <w:bCs/>
          <w:iCs/>
          <w:sz w:val="28"/>
          <w:szCs w:val="28"/>
          <w:u w:val="single"/>
        </w:rPr>
        <w:t xml:space="preserve">2. </w:t>
      </w:r>
      <w:r>
        <w:rPr>
          <w:rFonts w:eastAsia="Times New Roman" w:cs="Times New Roman"/>
          <w:sz w:val="28"/>
          <w:u w:val="single"/>
        </w:rPr>
        <w:t xml:space="preserve">Поручения</w:t>
      </w:r>
      <w:r>
        <w:rPr>
          <w:rFonts w:eastAsia="Times New Roman" w:cs="Times New Roman"/>
          <w:sz w:val="28"/>
        </w:rPr>
        <w:t xml:space="preserve"> - наиболее простая форма организации </w:t>
      </w:r>
      <w:r>
        <w:rPr>
          <w:rFonts w:eastAsia="Times New Roman" w:cs="Times New Roman"/>
          <w:bCs/>
          <w:iCs/>
          <w:sz w:val="28"/>
          <w:szCs w:val="28"/>
        </w:rPr>
        <w:t xml:space="preserve">художественно - эстетической</w:t>
      </w:r>
      <w:r>
        <w:rPr>
          <w:rFonts w:eastAsia="Times New Roman" w:cs="Times New Roman"/>
          <w:sz w:val="28"/>
        </w:rPr>
        <w:t xml:space="preserve"> деятельности детей. Поручения могут быть простыми и сложными; разными по объему; коллективными и индивидуальными; эпизодическими, кратковременными и долговременными.</w:t>
      </w:r>
      <w:r/>
    </w:p>
    <w:p>
      <w:pPr>
        <w:jc w:val="both"/>
        <w:spacing w:before="0" w:after="0" w:line="338" w:lineRule="atLeast"/>
        <w:shd w:val="clear" w:color="auto" w:fill="ffffff"/>
      </w:pPr>
      <w:r>
        <w:rPr>
          <w:rFonts w:eastAsia="Times New Roman" w:cs="Times New Roman"/>
          <w:bCs/>
          <w:iCs/>
          <w:sz w:val="28"/>
          <w:szCs w:val="28"/>
          <w:u w:val="single"/>
        </w:rPr>
        <w:t xml:space="preserve">3. Упражнение.</w:t>
      </w:r>
      <w:r>
        <w:rPr>
          <w:rFonts w:eastAsia="Times New Roman" w:cs="Times New Roman"/>
          <w:bCs/>
          <w:iCs/>
          <w:sz w:val="28"/>
          <w:szCs w:val="28"/>
        </w:rPr>
        <w:t xml:space="preserve"> </w:t>
      </w:r>
      <w:r>
        <w:rPr>
          <w:rFonts w:eastAsia="Times New Roman" w:cs="Times New Roman"/>
          <w:iCs/>
          <w:sz w:val="28"/>
          <w:szCs w:val="28"/>
        </w:rPr>
        <w:t xml:space="preserve">Многократно повторяется то или иное действие, например, правильно использовать инструменты для выполнения поделок способом «</w:t>
      </w:r>
      <w:r>
        <w:rPr>
          <w:rFonts w:eastAsia="Times New Roman" w:cs="Times New Roman"/>
          <w:iCs/>
          <w:sz w:val="28"/>
          <w:szCs w:val="28"/>
        </w:rPr>
        <w:t xml:space="preserve">квиллинг</w:t>
      </w:r>
      <w:r>
        <w:rPr>
          <w:rFonts w:eastAsia="Times New Roman" w:cs="Times New Roman"/>
          <w:iCs/>
          <w:sz w:val="28"/>
          <w:szCs w:val="28"/>
        </w:rPr>
        <w:t xml:space="preserve">». Следует добиваться осознания воспитанником необходимости соблюдать технику безопасности во время выполнения творческого задания.</w:t>
      </w:r>
      <w:r/>
    </w:p>
    <w:p>
      <w:pPr>
        <w:jc w:val="both"/>
        <w:spacing w:before="0" w:after="0" w:line="338" w:lineRule="atLeast"/>
        <w:shd w:val="clear" w:color="auto" w:fill="ffffff"/>
      </w:pPr>
      <w:r>
        <w:rPr>
          <w:rFonts w:eastAsia="Times New Roman" w:cs="Times New Roman"/>
          <w:bCs/>
          <w:iCs/>
          <w:sz w:val="28"/>
          <w:szCs w:val="28"/>
          <w:u w:val="single"/>
        </w:rPr>
        <w:t xml:space="preserve">4. Воспитывающие ситуации.</w:t>
      </w:r>
      <w:r>
        <w:rPr>
          <w:rFonts w:eastAsia="Times New Roman" w:cs="Times New Roman"/>
          <w:bCs/>
          <w:iCs/>
          <w:sz w:val="28"/>
          <w:szCs w:val="28"/>
        </w:rPr>
        <w:t xml:space="preserve"> </w:t>
      </w:r>
      <w:r>
        <w:rPr>
          <w:rFonts w:eastAsia="Times New Roman" w:cs="Times New Roman"/>
          <w:iCs/>
          <w:sz w:val="28"/>
          <w:szCs w:val="28"/>
        </w:rPr>
        <w:t xml:space="preserve">Создают условия, в которых ребенок оказывается перед выбором.</w:t>
      </w:r>
      <w:r/>
    </w:p>
    <w:p>
      <w:pPr>
        <w:jc w:val="both"/>
        <w:spacing w:before="0" w:after="0" w:line="338" w:lineRule="atLeast"/>
        <w:shd w:val="clear" w:color="auto" w:fill="ffffff"/>
      </w:pPr>
      <w:r>
        <w:rPr>
          <w:rFonts w:eastAsia="Times New Roman" w:cs="Times New Roman"/>
          <w:bCs/>
          <w:iCs/>
          <w:sz w:val="28"/>
          <w:szCs w:val="28"/>
          <w:u w:val="single"/>
        </w:rPr>
        <w:t xml:space="preserve">5. Поощрение.</w:t>
      </w:r>
      <w:r>
        <w:rPr>
          <w:rFonts w:eastAsia="Times New Roman" w:cs="Times New Roman"/>
          <w:bCs/>
          <w:iCs/>
          <w:sz w:val="28"/>
          <w:szCs w:val="28"/>
        </w:rPr>
        <w:t xml:space="preserve"> </w:t>
      </w:r>
      <w:r>
        <w:rPr>
          <w:rFonts w:eastAsia="Times New Roman" w:cs="Times New Roman"/>
          <w:iCs/>
          <w:sz w:val="28"/>
          <w:szCs w:val="28"/>
        </w:rPr>
        <w:t xml:space="preserve">Проводится различными способами, которые активизируют детей к выполнению творческих заданий.</w:t>
      </w:r>
      <w:r/>
    </w:p>
    <w:p>
      <w:pPr>
        <w:jc w:val="both"/>
        <w:spacing w:before="0" w:after="0" w:line="338" w:lineRule="atLeast"/>
        <w:shd w:val="clear" w:color="auto" w:fill="ffffff"/>
      </w:pPr>
      <w:r>
        <w:rPr>
          <w:rFonts w:eastAsia="Times New Roman" w:cs="Times New Roman"/>
          <w:bCs/>
          <w:iCs/>
          <w:sz w:val="28"/>
          <w:szCs w:val="28"/>
          <w:u w:val="single"/>
        </w:rPr>
        <w:t xml:space="preserve">6. Наказание.</w:t>
      </w:r>
      <w:r>
        <w:rPr>
          <w:rFonts w:eastAsia="Times New Roman" w:cs="Times New Roman"/>
          <w:bCs/>
          <w:iCs/>
          <w:sz w:val="28"/>
          <w:szCs w:val="28"/>
        </w:rPr>
        <w:t xml:space="preserve"> </w:t>
      </w:r>
      <w:r>
        <w:rPr>
          <w:rFonts w:eastAsia="Times New Roman" w:cs="Times New Roman"/>
          <w:iCs/>
          <w:sz w:val="28"/>
          <w:szCs w:val="28"/>
        </w:rPr>
        <w:t xml:space="preserve">Применяется крайне редко. Наказания, приводящие к боли и физическому страданию, не используются. Осуждение воспитателем и другими детьми негативного поступка направлено на возникновение желания поступать хорошо.</w:t>
      </w:r>
      <w:r/>
    </w:p>
    <w:p>
      <w:pPr>
        <w:jc w:val="both"/>
        <w:spacing w:before="0" w:after="0" w:line="338" w:lineRule="atLeast"/>
        <w:shd w:val="clear" w:color="auto" w:fill="ffffff"/>
      </w:pPr>
      <w:r>
        <w:rPr>
          <w:rFonts w:eastAsia="Times New Roman" w:cs="Times New Roman"/>
          <w:bCs/>
          <w:iCs/>
          <w:sz w:val="28"/>
          <w:szCs w:val="28"/>
          <w:u w:val="single"/>
        </w:rPr>
        <w:t xml:space="preserve">7. Пример для подражания.</w:t>
      </w:r>
      <w:r>
        <w:rPr>
          <w:rFonts w:eastAsia="Times New Roman" w:cs="Times New Roman"/>
          <w:bCs/>
          <w:iCs/>
          <w:sz w:val="28"/>
          <w:szCs w:val="28"/>
        </w:rPr>
        <w:t xml:space="preserve"> </w:t>
      </w:r>
      <w:r>
        <w:rPr>
          <w:rFonts w:eastAsia="Times New Roman" w:cs="Times New Roman"/>
          <w:iCs/>
          <w:sz w:val="28"/>
          <w:szCs w:val="28"/>
        </w:rPr>
        <w:t xml:space="preserve">Является своеобразным наглядным образом и н</w:t>
      </w:r>
      <w:r>
        <w:rPr>
          <w:rFonts w:eastAsia="Times New Roman" w:cs="Times New Roman"/>
          <w:iCs/>
          <w:sz w:val="28"/>
          <w:szCs w:val="28"/>
        </w:rPr>
        <w:t xml:space="preserve">еобходимым воспитаннику. Им могут</w:t>
      </w:r>
      <w:r>
        <w:rPr>
          <w:rFonts w:eastAsia="Times New Roman" w:cs="Times New Roman"/>
          <w:iCs/>
          <w:sz w:val="28"/>
          <w:szCs w:val="28"/>
        </w:rPr>
        <w:t xml:space="preserve"> быть</w:t>
      </w:r>
      <w:r>
        <w:rPr>
          <w:rFonts w:eastAsia="Times New Roman" w:cs="Times New Roman"/>
          <w:iCs/>
          <w:sz w:val="28"/>
          <w:szCs w:val="28"/>
        </w:rPr>
        <w:t xml:space="preserve">:</w:t>
      </w:r>
      <w:r>
        <w:rPr>
          <w:rFonts w:eastAsia="Times New Roman" w:cs="Times New Roman"/>
          <w:iCs/>
          <w:sz w:val="28"/>
          <w:szCs w:val="28"/>
        </w:rPr>
        <w:t xml:space="preserve"> воспитатель, педагог — организатор, педагог доп. образования, знакомый взрослый или ребенок, литературный (сказочный) герой.</w:t>
      </w:r>
      <w:r/>
    </w:p>
    <w:p>
      <w:pPr>
        <w:jc w:val="both"/>
        <w:spacing w:before="0" w:after="0" w:line="338" w:lineRule="atLeast"/>
        <w:shd w:val="clear" w:color="auto" w:fill="ffffff"/>
      </w:pPr>
      <w:r>
        <w:rPr>
          <w:rFonts w:eastAsia="Times New Roman" w:cs="Times New Roman"/>
          <w:bCs/>
          <w:iCs/>
          <w:sz w:val="28"/>
          <w:szCs w:val="28"/>
          <w:u w:val="single"/>
        </w:rPr>
        <w:t xml:space="preserve">8. Разнообразие словесных методов.</w:t>
      </w:r>
      <w:r>
        <w:rPr>
          <w:rFonts w:eastAsia="Times New Roman" w:cs="Times New Roman"/>
          <w:bCs/>
          <w:iCs/>
          <w:sz w:val="28"/>
          <w:szCs w:val="28"/>
        </w:rPr>
        <w:t xml:space="preserve"> </w:t>
      </w:r>
      <w:r>
        <w:rPr>
          <w:rFonts w:eastAsia="Times New Roman" w:cs="Times New Roman"/>
          <w:iCs/>
          <w:sz w:val="28"/>
          <w:szCs w:val="28"/>
        </w:rPr>
        <w:t xml:space="preserve">Помогает более осознанному подходу в </w:t>
      </w:r>
      <w:r>
        <w:rPr>
          <w:rFonts w:eastAsia="Times New Roman" w:cs="Times New Roman"/>
          <w:iCs/>
          <w:sz w:val="28"/>
          <w:szCs w:val="28"/>
        </w:rPr>
        <w:t xml:space="preserve">выполнении творческого задания,</w:t>
      </w:r>
      <w:r>
        <w:rPr>
          <w:rFonts w:eastAsia="Times New Roman" w:cs="Times New Roman"/>
          <w:iCs/>
          <w:sz w:val="28"/>
          <w:szCs w:val="28"/>
        </w:rPr>
        <w:t xml:space="preserve"> но, применяя их, следует избегать скучной морализации и нотации. Рассказ реальной или сказочной истории создает эмоциональный настрой к выполнению действий.</w:t>
      </w:r>
      <w:r/>
    </w:p>
    <w:p>
      <w:pPr>
        <w:jc w:val="both"/>
        <w:spacing w:before="0" w:after="0" w:line="338" w:lineRule="atLeast"/>
        <w:shd w:val="clear" w:color="auto" w:fill="ffffff"/>
      </w:pPr>
      <w:r>
        <w:rPr>
          <w:rFonts w:eastAsia="Times New Roman" w:cs="Times New Roman"/>
          <w:bCs/>
          <w:iCs/>
          <w:sz w:val="28"/>
          <w:szCs w:val="28"/>
          <w:u w:val="single"/>
        </w:rPr>
        <w:t xml:space="preserve">9. Разъяснение.</w:t>
      </w:r>
      <w:r>
        <w:rPr>
          <w:rFonts w:eastAsia="Times New Roman" w:cs="Times New Roman"/>
          <w:iCs/>
          <w:sz w:val="28"/>
          <w:szCs w:val="28"/>
        </w:rPr>
        <w:t xml:space="preserve"> Необходимо не только показать, </w:t>
      </w:r>
      <w:r>
        <w:rPr>
          <w:rFonts w:eastAsia="Times New Roman" w:cs="Times New Roman"/>
          <w:iCs/>
          <w:sz w:val="28"/>
          <w:szCs w:val="28"/>
        </w:rPr>
        <w:t xml:space="preserve">рассказать, но и разъясни</w:t>
      </w:r>
      <w:r>
        <w:rPr>
          <w:rFonts w:eastAsia="Times New Roman" w:cs="Times New Roman"/>
          <w:iCs/>
          <w:sz w:val="28"/>
          <w:szCs w:val="28"/>
        </w:rPr>
        <w:t xml:space="preserve">ть, как и почему следует выполни</w:t>
      </w:r>
      <w:r>
        <w:rPr>
          <w:rFonts w:eastAsia="Times New Roman" w:cs="Times New Roman"/>
          <w:iCs/>
          <w:sz w:val="28"/>
          <w:szCs w:val="28"/>
        </w:rPr>
        <w:t xml:space="preserve">ть то или иное задание.</w:t>
      </w:r>
      <w:r/>
    </w:p>
    <w:p>
      <w:pPr>
        <w:jc w:val="both"/>
        <w:spacing w:before="0" w:after="0" w:line="338" w:lineRule="atLeast"/>
        <w:shd w:val="clear" w:color="auto" w:fill="ffffff"/>
      </w:pPr>
      <w:r>
        <w:rPr>
          <w:rFonts w:eastAsia="Times New Roman" w:cs="Times New Roman"/>
          <w:bCs/>
          <w:iCs/>
          <w:sz w:val="28"/>
          <w:szCs w:val="28"/>
          <w:u w:val="single"/>
        </w:rPr>
        <w:t xml:space="preserve">10.</w:t>
      </w:r>
      <w:r>
        <w:rPr>
          <w:rFonts w:eastAsia="Times New Roman" w:cs="Times New Roman"/>
          <w:bCs/>
          <w:iCs/>
          <w:sz w:val="28"/>
          <w:szCs w:val="28"/>
          <w:u w:val="single"/>
        </w:rPr>
        <w:t xml:space="preserve"> </w:t>
      </w:r>
      <w:r>
        <w:rPr>
          <w:rFonts w:eastAsia="Times New Roman" w:cs="Times New Roman"/>
          <w:bCs/>
          <w:iCs/>
          <w:sz w:val="28"/>
          <w:szCs w:val="28"/>
          <w:u w:val="single"/>
        </w:rPr>
        <w:t xml:space="preserve">Метод организации деятельности</w:t>
      </w:r>
      <w:r>
        <w:rPr>
          <w:rFonts w:eastAsia="Times New Roman" w:cs="Times New Roman"/>
          <w:iCs/>
          <w:sz w:val="28"/>
          <w:szCs w:val="28"/>
        </w:rPr>
        <w:t xml:space="preserve">, который носит общественно-</w:t>
      </w:r>
      <w:r>
        <w:rPr>
          <w:rFonts w:eastAsia="Times New Roman" w:cs="Times New Roman"/>
          <w:iCs/>
          <w:sz w:val="28"/>
          <w:szCs w:val="28"/>
        </w:rPr>
        <w:t xml:space="preserve">полезный характер. Это совместное коллективное мероприятие (импровизация сказок, выступление на праздниках, посадка деревьев).</w:t>
      </w:r>
      <w:r/>
    </w:p>
    <w:p>
      <w:pPr>
        <w:spacing w:before="0" w:after="0"/>
        <w:rPr>
          <w:rFonts w:eastAsia="Times New Roman" w:cs="Times New Roman"/>
          <w:iCs/>
          <w:sz w:val="28"/>
          <w:szCs w:val="28"/>
        </w:rPr>
      </w:pPr>
      <w:r>
        <w:rPr>
          <w:rFonts w:eastAsia="Times New Roman" w:cs="Times New Roman"/>
          <w:iCs/>
          <w:sz w:val="28"/>
          <w:szCs w:val="28"/>
        </w:rPr>
      </w:r>
      <w:r/>
    </w:p>
    <w:p>
      <w:pPr>
        <w:pStyle w:val="926"/>
        <w:ind w:left="0"/>
        <w:jc w:val="center"/>
        <w:spacing w:after="0" w:line="338" w:lineRule="atLeast"/>
        <w:shd w:val="clear" w:color="auto" w:fill="ffffff"/>
        <w:rPr>
          <w:rFonts w:eastAsia="Times New Roman" w:cs="Times New Roman"/>
          <w:iCs/>
          <w:sz w:val="36"/>
          <w:szCs w:val="36"/>
        </w:rPr>
      </w:pPr>
      <w:r>
        <w:rPr>
          <w:rFonts w:eastAsia="Times New Roman" w:cs="Times New Roman"/>
          <w:iCs/>
          <w:sz w:val="36"/>
          <w:szCs w:val="36"/>
        </w:rPr>
        <w:t xml:space="preserve">В ходе художественно - творческой деятельности в поведении воспитанников можно условно выделить следующие компоненты.</w:t>
      </w:r>
      <w:r/>
    </w:p>
    <w:p>
      <w:pPr>
        <w:pStyle w:val="926"/>
        <w:ind w:left="0"/>
        <w:jc w:val="center"/>
        <w:spacing w:after="0" w:line="338" w:lineRule="atLeast"/>
        <w:shd w:val="clear" w:color="auto" w:fill="ffffff"/>
      </w:pPr>
      <w:r/>
      <w:r/>
    </w:p>
    <w:p>
      <w:pPr>
        <w:jc w:val="both"/>
        <w:spacing w:before="0" w:after="0" w:line="338" w:lineRule="atLeast"/>
        <w:shd w:val="clear" w:color="auto" w:fill="ffffff"/>
      </w:pPr>
      <w:r>
        <w:rPr>
          <w:rFonts w:eastAsia="Times New Roman" w:cs="Times New Roman"/>
          <w:iCs/>
          <w:sz w:val="28"/>
          <w:szCs w:val="28"/>
        </w:rPr>
        <w:t xml:space="preserve">1. </w:t>
      </w:r>
      <w:r>
        <w:rPr>
          <w:rFonts w:eastAsia="Times New Roman" w:cs="Times New Roman"/>
          <w:b/>
          <w:iCs/>
          <w:sz w:val="28"/>
          <w:szCs w:val="28"/>
        </w:rPr>
        <w:t xml:space="preserve">Культура художественно - эстетической деятельности</w:t>
      </w:r>
      <w:r>
        <w:rPr>
          <w:rFonts w:eastAsia="Times New Roman" w:cs="Times New Roman"/>
          <w:iCs/>
          <w:sz w:val="28"/>
          <w:szCs w:val="28"/>
        </w:rPr>
        <w:t xml:space="preserve"> проявляется в поведении воспитанника во время выполнения творческих заданий. Формировать у воспитанника культ</w:t>
      </w:r>
      <w:r>
        <w:rPr>
          <w:rFonts w:eastAsia="Times New Roman" w:cs="Times New Roman"/>
          <w:iCs/>
          <w:sz w:val="28"/>
          <w:szCs w:val="28"/>
        </w:rPr>
        <w:t xml:space="preserve">уру художественно</w:t>
      </w:r>
      <w:r>
        <w:rPr>
          <w:rFonts w:eastAsia="Times New Roman" w:cs="Times New Roman"/>
          <w:iCs/>
          <w:sz w:val="28"/>
          <w:szCs w:val="28"/>
        </w:rPr>
        <w:t xml:space="preserve">-</w:t>
      </w:r>
      <w:r>
        <w:rPr>
          <w:rFonts w:eastAsia="Times New Roman" w:cs="Times New Roman"/>
          <w:iCs/>
          <w:sz w:val="28"/>
          <w:szCs w:val="28"/>
        </w:rPr>
        <w:t xml:space="preserve">творческой </w:t>
      </w:r>
      <w:r>
        <w:rPr>
          <w:rFonts w:eastAsia="Times New Roman" w:cs="Times New Roman"/>
          <w:iCs/>
          <w:sz w:val="28"/>
          <w:szCs w:val="28"/>
        </w:rPr>
        <w:t xml:space="preserve">деяте</w:t>
      </w:r>
      <w:r>
        <w:rPr>
          <w:rFonts w:eastAsia="Times New Roman" w:cs="Times New Roman"/>
          <w:iCs/>
          <w:sz w:val="28"/>
          <w:szCs w:val="28"/>
        </w:rPr>
        <w:t xml:space="preserve">льности – значит воспитывать у него умение содержать в порядке рабочее место, где от трудиться, занимается, играет. Привычку доводить до конца начатое дело, бережно относиться к инструментам, вещам, оборудованию. Важный показатель культуры деятельности – е</w:t>
      </w:r>
      <w:r>
        <w:rPr>
          <w:rFonts w:eastAsia="Times New Roman" w:cs="Times New Roman"/>
          <w:iCs/>
          <w:sz w:val="28"/>
          <w:szCs w:val="28"/>
        </w:rPr>
        <w:t xml:space="preserve">стественная тяга к интересным, </w:t>
      </w:r>
      <w:r>
        <w:rPr>
          <w:rFonts w:eastAsia="Times New Roman" w:cs="Times New Roman"/>
          <w:iCs/>
          <w:sz w:val="28"/>
          <w:szCs w:val="28"/>
        </w:rPr>
        <w:t xml:space="preserve">содержательным творческим занятиям, умение дорожить </w:t>
      </w:r>
      <w:r>
        <w:rPr>
          <w:rFonts w:eastAsia="Times New Roman" w:cs="Times New Roman"/>
          <w:iCs/>
          <w:sz w:val="28"/>
          <w:szCs w:val="28"/>
        </w:rPr>
        <w:t xml:space="preserve">временем. В старшем возрасте воспитанник учится регулировать творческую  деятельность и отдых. Это будет хорошей основой для формирования у него навыков эффективной организации художественно — творческой деятельности.</w:t>
      </w:r>
      <w:r/>
    </w:p>
    <w:p>
      <w:pPr>
        <w:jc w:val="both"/>
        <w:spacing w:before="0" w:after="0" w:line="338" w:lineRule="atLeast"/>
        <w:shd w:val="clear" w:color="auto" w:fill="ffffff"/>
      </w:pPr>
      <w:r>
        <w:rPr>
          <w:rFonts w:eastAsia="Times New Roman" w:cs="Times New Roman"/>
          <w:bCs/>
          <w:iCs/>
          <w:sz w:val="28"/>
          <w:szCs w:val="28"/>
        </w:rPr>
        <w:t xml:space="preserve">2</w:t>
      </w:r>
      <w:r>
        <w:rPr>
          <w:rFonts w:eastAsia="Times New Roman" w:cs="Times New Roman"/>
          <w:b/>
          <w:bCs/>
          <w:iCs/>
          <w:sz w:val="28"/>
          <w:szCs w:val="28"/>
        </w:rPr>
        <w:t xml:space="preserve">. </w:t>
      </w:r>
      <w:r>
        <w:rPr>
          <w:rFonts w:eastAsia="Times New Roman" w:cs="Times New Roman"/>
          <w:b/>
          <w:iCs/>
          <w:sz w:val="28"/>
          <w:szCs w:val="28"/>
        </w:rPr>
        <w:t xml:space="preserve">Культура общения</w:t>
      </w:r>
      <w:r>
        <w:rPr>
          <w:rFonts w:eastAsia="Times New Roman" w:cs="Times New Roman"/>
          <w:iCs/>
          <w:sz w:val="28"/>
          <w:szCs w:val="28"/>
        </w:rPr>
        <w:t xml:space="preserve"> предусматривает выполнение воспитанником норм и правил общения с взрослым</w:t>
      </w:r>
      <w:r>
        <w:rPr>
          <w:rFonts w:eastAsia="Times New Roman" w:cs="Times New Roman"/>
          <w:iCs/>
          <w:sz w:val="28"/>
          <w:szCs w:val="28"/>
        </w:rPr>
        <w:t xml:space="preserve">и и сверстниками в ходе выполнения художественно — творческой работы, основанных на уважении и доброжелательности, с использованием соответствующего словарного запаса и форм обращения, а также вежливое поведение в общественных местах, в быту; предполагает:</w:t>
      </w:r>
      <w:r/>
    </w:p>
    <w:p>
      <w:pPr>
        <w:jc w:val="both"/>
        <w:spacing w:before="0" w:after="0" w:line="338" w:lineRule="atLeast"/>
        <w:shd w:val="clear" w:color="auto" w:fill="ffffff"/>
        <w:rPr>
          <w:rFonts w:eastAsia="Times New Roman" w:cs="Times New Roman"/>
          <w:sz w:val="28"/>
          <w:szCs w:val="23"/>
        </w:rPr>
      </w:pPr>
      <w:r>
        <w:rPr>
          <w:rFonts w:eastAsia="Times New Roman" w:cs="Times New Roman"/>
          <w:iCs/>
          <w:sz w:val="28"/>
          <w:szCs w:val="28"/>
        </w:rPr>
        <w:t xml:space="preserve">- умение не только действовать нужным образом, но и воздерживаться от неуместных в данной обстановке действий.</w:t>
      </w:r>
      <w:r/>
    </w:p>
    <w:p>
      <w:pPr>
        <w:jc w:val="both"/>
        <w:spacing w:before="0" w:after="0" w:line="338" w:lineRule="atLeast"/>
        <w:shd w:val="clear" w:color="auto" w:fill="ffffff"/>
      </w:pPr>
      <w:r>
        <w:rPr>
          <w:rFonts w:eastAsia="Times New Roman" w:cs="Times New Roman"/>
          <w:iCs/>
          <w:sz w:val="28"/>
          <w:szCs w:val="28"/>
        </w:rPr>
        <w:t xml:space="preserve">- культуры речи, наличие до</w:t>
      </w:r>
      <w:r>
        <w:rPr>
          <w:rFonts w:eastAsia="Times New Roman" w:cs="Times New Roman"/>
          <w:iCs/>
          <w:sz w:val="28"/>
          <w:szCs w:val="28"/>
        </w:rPr>
        <w:t xml:space="preserve">статочного запаса слов, умение </w:t>
      </w:r>
      <w:r>
        <w:rPr>
          <w:rFonts w:eastAsia="Times New Roman" w:cs="Times New Roman"/>
          <w:iCs/>
          <w:sz w:val="28"/>
          <w:szCs w:val="28"/>
        </w:rPr>
        <w:t xml:space="preserve">говорить лаконично, сохраняя спокойный тон.</w:t>
      </w:r>
      <w:r/>
    </w:p>
    <w:p>
      <w:pPr>
        <w:jc w:val="both"/>
        <w:spacing w:before="0" w:after="0" w:line="338" w:lineRule="atLeast"/>
        <w:shd w:val="clear" w:color="auto" w:fill="ffffff"/>
      </w:pPr>
      <w:r>
        <w:rPr>
          <w:rFonts w:eastAsia="Times New Roman" w:cs="Times New Roman"/>
          <w:bCs/>
          <w:iCs/>
          <w:sz w:val="28"/>
          <w:szCs w:val="28"/>
        </w:rPr>
        <w:t xml:space="preserve">3</w:t>
      </w:r>
      <w:r>
        <w:rPr>
          <w:rFonts w:eastAsia="Times New Roman" w:cs="Times New Roman"/>
          <w:b/>
          <w:bCs/>
          <w:iCs/>
          <w:sz w:val="28"/>
          <w:szCs w:val="28"/>
        </w:rPr>
        <w:t xml:space="preserve">. </w:t>
      </w:r>
      <w:r>
        <w:rPr>
          <w:rFonts w:eastAsia="Times New Roman" w:cs="Times New Roman"/>
          <w:b/>
          <w:iCs/>
          <w:sz w:val="28"/>
          <w:szCs w:val="28"/>
        </w:rPr>
        <w:t xml:space="preserve">Культурно – гигиенические навыки и привычки</w:t>
      </w:r>
      <w:r>
        <w:rPr>
          <w:rFonts w:eastAsia="Times New Roman" w:cs="Times New Roman"/>
          <w:iCs/>
          <w:sz w:val="28"/>
          <w:szCs w:val="28"/>
        </w:rPr>
        <w:t xml:space="preserve"> важная составная  художественно — эстетического воспитания</w:t>
      </w:r>
      <w:r>
        <w:rPr>
          <w:rFonts w:eastAsia="Times New Roman" w:cs="Times New Roman"/>
          <w:iCs/>
          <w:sz w:val="28"/>
          <w:szCs w:val="28"/>
        </w:rPr>
        <w:t xml:space="preserve">. Необходимость поддержания опрятности, содержание в чистоте лица, тела, прически, одежды, обуви, школьных принадлежностей и рабочего места  продиктована не только требованиями гигиены, но и норм человеческих отношений. Она продиктована освоением определен</w:t>
      </w:r>
      <w:r>
        <w:rPr>
          <w:rFonts w:eastAsia="Times New Roman" w:cs="Times New Roman"/>
          <w:iCs/>
          <w:sz w:val="28"/>
          <w:szCs w:val="28"/>
        </w:rPr>
        <w:t xml:space="preserve">ных художественно — творческих навыков и умений. Дети должны понимать, что в соблюдении этих правил проявляется уважение к окружающим, о том, что неряшливый человек, не умеющий следить за собой, своей внешностью, поступками, как правило, небрежен в работе.</w:t>
      </w:r>
      <w:r/>
    </w:p>
    <w:p>
      <w:pPr>
        <w:jc w:val="both"/>
        <w:spacing w:before="0" w:after="0" w:line="338" w:lineRule="atLeast"/>
        <w:shd w:val="clear" w:color="auto" w:fill="ffffff"/>
        <w:rPr>
          <w:rFonts w:eastAsia="Times New Roman" w:cs="Times New Roman"/>
          <w:iCs/>
          <w:sz w:val="28"/>
          <w:szCs w:val="28"/>
        </w:rPr>
      </w:pPr>
      <w:r>
        <w:rPr>
          <w:rFonts w:eastAsia="Times New Roman" w:cs="Times New Roman"/>
          <w:iCs/>
          <w:sz w:val="28"/>
          <w:szCs w:val="28"/>
        </w:rPr>
        <w:t xml:space="preserve">Проблема художественно</w:t>
      </w:r>
      <w:r>
        <w:rPr>
          <w:rFonts w:eastAsia="Times New Roman" w:cs="Times New Roman"/>
          <w:iCs/>
          <w:sz w:val="28"/>
          <w:szCs w:val="28"/>
        </w:rPr>
        <w:t xml:space="preserve">-</w:t>
      </w:r>
      <w:r>
        <w:rPr>
          <w:rFonts w:eastAsia="Times New Roman" w:cs="Times New Roman"/>
          <w:iCs/>
          <w:sz w:val="28"/>
          <w:szCs w:val="28"/>
        </w:rPr>
        <w:t xml:space="preserve">эстетического воспитания личности существует очень давно, и в этой области сд</w:t>
      </w:r>
      <w:r>
        <w:rPr>
          <w:rFonts w:eastAsia="Times New Roman" w:cs="Times New Roman"/>
          <w:iCs/>
          <w:sz w:val="28"/>
          <w:szCs w:val="28"/>
        </w:rPr>
        <w:t xml:space="preserve">елано немало открытий. Процесс </w:t>
      </w:r>
      <w:r>
        <w:rPr>
          <w:rFonts w:eastAsia="Times New Roman" w:cs="Times New Roman"/>
          <w:iCs/>
          <w:sz w:val="28"/>
          <w:szCs w:val="28"/>
        </w:rPr>
        <w:t xml:space="preserve">художественно</w:t>
      </w:r>
      <w:r>
        <w:rPr>
          <w:rFonts w:eastAsia="Times New Roman" w:cs="Times New Roman"/>
          <w:iCs/>
          <w:sz w:val="28"/>
          <w:szCs w:val="28"/>
        </w:rPr>
        <w:t xml:space="preserve">-</w:t>
      </w:r>
      <w:r>
        <w:rPr>
          <w:rFonts w:eastAsia="Times New Roman" w:cs="Times New Roman"/>
          <w:iCs/>
          <w:sz w:val="28"/>
          <w:szCs w:val="28"/>
        </w:rPr>
        <w:t xml:space="preserve">эстетического воспитания имеет свою специфику и трудности в организации, однако, освоив необходимые психологические и педагогические знания, взрослый способен влиять на воспитанника и целенаправленно формировать художественно</w:t>
      </w:r>
      <w:r>
        <w:rPr>
          <w:rFonts w:eastAsia="Times New Roman" w:cs="Times New Roman"/>
          <w:iCs/>
          <w:sz w:val="28"/>
          <w:szCs w:val="28"/>
        </w:rPr>
        <w:t xml:space="preserve">-</w:t>
      </w:r>
      <w:r>
        <w:rPr>
          <w:rFonts w:eastAsia="Times New Roman" w:cs="Times New Roman"/>
          <w:iCs/>
          <w:sz w:val="28"/>
          <w:szCs w:val="28"/>
        </w:rPr>
        <w:t xml:space="preserve">эстетические навыки и культуру поведения.</w:t>
      </w:r>
      <w:r/>
    </w:p>
    <w:p>
      <w:pPr>
        <w:jc w:val="both"/>
        <w:spacing w:before="0" w:after="0" w:line="338" w:lineRule="atLeast"/>
        <w:shd w:val="clear" w:color="auto" w:fill="ffffff"/>
        <w:rPr>
          <w:sz w:val="28"/>
        </w:rPr>
      </w:pPr>
      <w:r>
        <w:rPr>
          <w:sz w:val="28"/>
        </w:rPr>
      </w:r>
      <w:r/>
    </w:p>
    <w:p>
      <w:pPr>
        <w:jc w:val="center"/>
        <w:spacing w:before="0" w:after="0"/>
        <w:rPr>
          <w:rFonts w:eastAsia="Times New Roman" w:cs="Times New Roman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 xml:space="preserve">Художественно - творческая деятельность воспитанников должна быть организована с соблюдением следующих условий:</w:t>
      </w:r>
      <w:r/>
    </w:p>
    <w:p>
      <w:pPr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spacing w:before="0" w:after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об</w:t>
      </w:r>
      <w:r>
        <w:rPr>
          <w:rFonts w:eastAsia="Times New Roman" w:cs="Times New Roman"/>
          <w:sz w:val="28"/>
          <w:szCs w:val="28"/>
        </w:rPr>
        <w:t xml:space="preserve">ъем и специфика художественно-</w:t>
      </w:r>
      <w:r>
        <w:rPr>
          <w:rFonts w:eastAsia="Times New Roman" w:cs="Times New Roman"/>
          <w:sz w:val="28"/>
          <w:szCs w:val="28"/>
        </w:rPr>
        <w:t xml:space="preserve">творческой деятельности должна соответствовать возрастно</w:t>
      </w:r>
      <w:r>
        <w:rPr>
          <w:rFonts w:eastAsia="Times New Roman" w:cs="Times New Roman"/>
          <w:sz w:val="28"/>
          <w:szCs w:val="28"/>
        </w:rPr>
        <w:t xml:space="preserve">-</w:t>
      </w:r>
      <w:r>
        <w:rPr>
          <w:rFonts w:eastAsia="Times New Roman" w:cs="Times New Roman"/>
          <w:sz w:val="28"/>
          <w:szCs w:val="28"/>
        </w:rPr>
        <w:t xml:space="preserve">половым, функциональным и индивидуальным особенностям и состоянию здоровья воспитанников;</w:t>
      </w:r>
      <w:r/>
    </w:p>
    <w:p>
      <w:pPr>
        <w:jc w:val="both"/>
        <w:spacing w:before="0" w:after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художественно</w:t>
      </w:r>
      <w:r>
        <w:rPr>
          <w:rFonts w:eastAsia="Times New Roman" w:cs="Times New Roman"/>
          <w:sz w:val="28"/>
          <w:szCs w:val="28"/>
        </w:rPr>
        <w:t xml:space="preserve">-творческая деятельность воспитанников должна осуществляется в благоприятных санитарно-гигиенических условиях, безопасных для их здоровья и жизни; </w:t>
      </w:r>
      <w:r/>
    </w:p>
    <w:p>
      <w:pPr>
        <w:jc w:val="both"/>
        <w:spacing w:before="0" w:after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перед началом любой работы с воспитанниками необходимо провести инструктаж по технике безопа</w:t>
      </w:r>
      <w:r>
        <w:rPr>
          <w:rFonts w:eastAsia="Times New Roman" w:cs="Times New Roman"/>
          <w:sz w:val="28"/>
          <w:szCs w:val="28"/>
        </w:rPr>
        <w:t xml:space="preserve">сности во время художественно-творческой </w:t>
      </w:r>
      <w:r>
        <w:rPr>
          <w:rFonts w:eastAsia="Times New Roman" w:cs="Times New Roman"/>
          <w:sz w:val="28"/>
          <w:szCs w:val="28"/>
        </w:rPr>
        <w:t xml:space="preserve">деятельности.</w:t>
      </w:r>
      <w:r/>
    </w:p>
    <w:p>
      <w:pPr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spacing w:before="0" w:after="0"/>
        <w:rPr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 xml:space="preserve">Для организации х</w:t>
      </w:r>
      <w:r>
        <w:rPr>
          <w:rFonts w:eastAsia="Times New Roman" w:cs="Times New Roman"/>
          <w:sz w:val="36"/>
          <w:szCs w:val="36"/>
        </w:rPr>
        <w:t xml:space="preserve">удожественно</w:t>
      </w:r>
      <w:r>
        <w:rPr>
          <w:rFonts w:eastAsia="Times New Roman" w:cs="Times New Roman"/>
          <w:sz w:val="36"/>
          <w:szCs w:val="36"/>
        </w:rPr>
        <w:t xml:space="preserve">-</w:t>
      </w:r>
      <w:r>
        <w:rPr>
          <w:rFonts w:eastAsia="Times New Roman" w:cs="Times New Roman"/>
          <w:sz w:val="36"/>
          <w:szCs w:val="36"/>
        </w:rPr>
        <w:t xml:space="preserve">творческой </w:t>
      </w:r>
      <w:r>
        <w:rPr>
          <w:rFonts w:eastAsia="Times New Roman" w:cs="Times New Roman"/>
          <w:sz w:val="36"/>
          <w:szCs w:val="36"/>
        </w:rPr>
        <w:t xml:space="preserve">деятельности подростков соблюдаются следующие правила:</w:t>
      </w:r>
      <w:r/>
    </w:p>
    <w:p>
      <w:pPr>
        <w:jc w:val="both"/>
        <w:spacing w:before="0" w:after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обязательно должно учитываться физическое, психическое и эмоциональное здоровье воспитанников;</w:t>
      </w:r>
      <w:r/>
    </w:p>
    <w:p>
      <w:pPr>
        <w:jc w:val="both"/>
        <w:spacing w:before="0" w:after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художественно-</w:t>
      </w:r>
      <w:r>
        <w:rPr>
          <w:rFonts w:eastAsia="Times New Roman" w:cs="Times New Roman"/>
          <w:sz w:val="28"/>
          <w:szCs w:val="28"/>
        </w:rPr>
        <w:t xml:space="preserve">творческая деятельность должна быть индивидуальной для воспитанника и должна сопровождаться профессиональным специалистом;</w:t>
      </w:r>
      <w:r/>
    </w:p>
    <w:p>
      <w:pPr>
        <w:jc w:val="both"/>
        <w:spacing w:before="0" w:after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работа должна быть разнообразной и интересной;</w:t>
      </w:r>
      <w:r/>
    </w:p>
    <w:p>
      <w:pPr>
        <w:jc w:val="both"/>
        <w:spacing w:before="0" w:after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в случае отказа подрост</w:t>
      </w:r>
      <w:r>
        <w:rPr>
          <w:rFonts w:eastAsia="Times New Roman" w:cs="Times New Roman"/>
          <w:sz w:val="28"/>
          <w:szCs w:val="28"/>
        </w:rPr>
        <w:t xml:space="preserve">ка от участия в художественно-</w:t>
      </w:r>
      <w:r>
        <w:rPr>
          <w:rFonts w:eastAsia="Times New Roman" w:cs="Times New Roman"/>
          <w:sz w:val="28"/>
          <w:szCs w:val="28"/>
        </w:rPr>
        <w:t xml:space="preserve">творческой деятельности, предложить ему другую, интересную ему деятельность и провести с ним разъяснительную беседу;</w:t>
      </w:r>
      <w:r/>
    </w:p>
    <w:p>
      <w:pPr>
        <w:jc w:val="both"/>
        <w:spacing w:before="0" w:after="0"/>
      </w:pPr>
      <w:r>
        <w:rPr>
          <w:rFonts w:eastAsia="Times New Roman" w:cs="Times New Roman"/>
          <w:sz w:val="28"/>
          <w:szCs w:val="28"/>
        </w:rPr>
        <w:t xml:space="preserve">- обязательно поощрять каждый продуктивный шаг</w:t>
      </w:r>
      <w:r>
        <w:rPr>
          <w:rFonts w:eastAsia="Times New Roman" w:cs="Times New Roman"/>
          <w:sz w:val="28"/>
          <w:szCs w:val="28"/>
        </w:rPr>
        <w:t xml:space="preserve"> воспитанника в художественно-</w:t>
      </w:r>
      <w:r>
        <w:rPr>
          <w:rFonts w:eastAsia="Times New Roman" w:cs="Times New Roman"/>
          <w:sz w:val="28"/>
          <w:szCs w:val="28"/>
        </w:rPr>
        <w:t xml:space="preserve">творческой деятельности.</w:t>
      </w:r>
      <w:r/>
    </w:p>
    <w:p>
      <w:pPr>
        <w:jc w:val="center"/>
        <w:spacing w:before="0" w:after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  <w:r/>
    </w:p>
    <w:p>
      <w:pPr>
        <w:jc w:val="center"/>
        <w:spacing w:before="0" w:after="0"/>
        <w:rPr>
          <w:rFonts w:eastAsia="Times New Roman" w:cs="Times New Roman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 xml:space="preserve">Этапы программы:</w:t>
      </w:r>
      <w:r/>
    </w:p>
    <w:p>
      <w:pPr>
        <w:jc w:val="center"/>
        <w:spacing w:before="0" w:after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  <w:r/>
    </w:p>
    <w:p>
      <w:pPr>
        <w:ind w:firstLine="993"/>
        <w:jc w:val="both"/>
        <w:spacing w:before="0" w:after="0"/>
      </w:pPr>
      <w:r>
        <w:rPr>
          <w:rFonts w:eastAsia="Times New Roman" w:cs="Times New Roman"/>
          <w:b/>
          <w:iCs/>
          <w:sz w:val="28"/>
          <w:szCs w:val="28"/>
          <w:u w:val="single"/>
        </w:rPr>
        <w:t xml:space="preserve">I этап </w:t>
      </w:r>
      <w:r>
        <w:rPr>
          <w:rFonts w:eastAsia="Times New Roman" w:cs="Times New Roman"/>
          <w:b/>
          <w:iCs/>
          <w:sz w:val="28"/>
          <w:szCs w:val="28"/>
        </w:rPr>
        <w:t xml:space="preserve">– подготовительный</w:t>
      </w:r>
      <w:r/>
    </w:p>
    <w:p>
      <w:pPr>
        <w:ind w:firstLine="993"/>
        <w:jc w:val="both"/>
        <w:spacing w:before="0" w:after="0"/>
        <w:rPr>
          <w:rFonts w:eastAsia="Times New Roman" w:cs="Times New Roman"/>
        </w:rPr>
      </w:pPr>
      <w:r>
        <w:rPr>
          <w:rFonts w:eastAsia="Times New Roman" w:cs="Times New Roman"/>
          <w:sz w:val="28"/>
          <w:szCs w:val="28"/>
        </w:rPr>
        <w:t xml:space="preserve">Аналитико-диагностическая деятельнос</w:t>
      </w:r>
      <w:r>
        <w:rPr>
          <w:rFonts w:eastAsia="Times New Roman" w:cs="Times New Roman"/>
          <w:sz w:val="28"/>
          <w:szCs w:val="28"/>
        </w:rPr>
        <w:t xml:space="preserve">ть. Поиск и коррекция инновационных технологий, форм, методов и способов воспитания с учетом личностно значимой модели образования. Изучение современных технологий новаторов, обобщение их педагогического опыта. Определение стратегии и тактики деятельности.</w:t>
      </w:r>
      <w:r/>
    </w:p>
    <w:p>
      <w:pPr>
        <w:ind w:firstLine="993"/>
        <w:jc w:val="both"/>
        <w:spacing w:before="0" w:after="0"/>
      </w:pPr>
      <w:r>
        <w:rPr>
          <w:rFonts w:eastAsia="Times New Roman" w:cs="Times New Roman"/>
          <w:b/>
          <w:iCs/>
          <w:sz w:val="28"/>
          <w:szCs w:val="28"/>
          <w:u w:val="single"/>
        </w:rPr>
        <w:t xml:space="preserve">II этап </w:t>
      </w:r>
      <w:r>
        <w:rPr>
          <w:rFonts w:eastAsia="Times New Roman" w:cs="Times New Roman"/>
          <w:b/>
          <w:iCs/>
          <w:sz w:val="28"/>
          <w:szCs w:val="28"/>
        </w:rPr>
        <w:t xml:space="preserve">– практический</w:t>
      </w:r>
      <w:r/>
    </w:p>
    <w:p>
      <w:pPr>
        <w:ind w:firstLine="993"/>
        <w:jc w:val="both"/>
        <w:spacing w:before="0" w:after="0"/>
      </w:pPr>
      <w:r>
        <w:rPr>
          <w:rFonts w:eastAsia="Times New Roman" w:cs="Times New Roman"/>
          <w:sz w:val="28"/>
          <w:szCs w:val="28"/>
        </w:rPr>
        <w:t xml:space="preserve">Апробация и использование в учебно-воспитательном процес</w:t>
      </w:r>
      <w:r>
        <w:rPr>
          <w:rFonts w:eastAsia="Times New Roman" w:cs="Times New Roman"/>
          <w:sz w:val="28"/>
          <w:szCs w:val="28"/>
        </w:rPr>
        <w:t xml:space="preserve">се личностно - ориентированных технологий, приемов, методов художественно - эстетического воспитания, социальной и психолого-педагогической поддержки личности ребенка развития и раскрытия его индивидуальных особенностей  в процессе творческой деятельности.</w:t>
      </w:r>
      <w:r/>
    </w:p>
    <w:p>
      <w:pPr>
        <w:ind w:firstLine="993"/>
        <w:jc w:val="both"/>
        <w:spacing w:before="0" w:after="0"/>
      </w:pPr>
      <w:r>
        <w:rPr>
          <w:rFonts w:eastAsia="Times New Roman" w:cs="Times New Roman"/>
          <w:b/>
          <w:iCs/>
          <w:sz w:val="28"/>
          <w:szCs w:val="28"/>
          <w:u w:val="single"/>
        </w:rPr>
        <w:t xml:space="preserve">III этап </w:t>
      </w:r>
      <w:r>
        <w:rPr>
          <w:rFonts w:eastAsia="Times New Roman" w:cs="Times New Roman"/>
          <w:b/>
          <w:iCs/>
          <w:sz w:val="28"/>
          <w:szCs w:val="28"/>
        </w:rPr>
        <w:t xml:space="preserve">– обобщающий</w:t>
      </w:r>
      <w:r/>
    </w:p>
    <w:p>
      <w:pPr>
        <w:ind w:firstLine="993"/>
        <w:jc w:val="both"/>
        <w:spacing w:before="0" w:after="0"/>
        <w:rPr>
          <w:rFonts w:eastAsia="Times New Roman" w:cs="Times New Roman"/>
        </w:rPr>
      </w:pPr>
      <w:r>
        <w:rPr>
          <w:rFonts w:eastAsia="Times New Roman" w:cs="Times New Roman"/>
          <w:sz w:val="28"/>
          <w:szCs w:val="28"/>
        </w:rPr>
        <w:t xml:space="preserve">Соотношение результатов реализации программы с поставленными целью и задачами. Определение перспектив и путей дальнейшего формирования воспитательной системы.</w:t>
      </w:r>
      <w:r/>
    </w:p>
    <w:p>
      <w:pPr>
        <w:jc w:val="both"/>
        <w:spacing w:before="0" w:after="0"/>
        <w:rPr>
          <w:rFonts w:eastAsia="Times New Roman" w:cs="Times New Roman"/>
        </w:rPr>
      </w:pPr>
      <w:r>
        <w:rPr>
          <w:rFonts w:eastAsia="Times New Roman" w:cs="Times New Roman"/>
        </w:rPr>
      </w:r>
      <w:r/>
    </w:p>
    <w:p>
      <w:pPr>
        <w:jc w:val="center"/>
        <w:spacing w:before="0" w:after="0"/>
      </w:pPr>
      <w:r>
        <w:rPr>
          <w:rFonts w:eastAsia="Times New Roman" w:cs="Times New Roman"/>
          <w:sz w:val="36"/>
          <w:szCs w:val="36"/>
        </w:rPr>
        <w:t xml:space="preserve">Программу художественно</w:t>
      </w:r>
      <w:r>
        <w:rPr>
          <w:rFonts w:eastAsia="Times New Roman" w:cs="Times New Roman"/>
          <w:sz w:val="36"/>
          <w:szCs w:val="36"/>
        </w:rPr>
        <w:t xml:space="preserve">-</w:t>
      </w:r>
      <w:r>
        <w:rPr>
          <w:rFonts w:eastAsia="Times New Roman" w:cs="Times New Roman"/>
          <w:sz w:val="36"/>
          <w:szCs w:val="36"/>
        </w:rPr>
        <w:t xml:space="preserve">творческого воспитания детей можно разделить на разделы:</w:t>
      </w:r>
      <w:r/>
    </w:p>
    <w:p>
      <w:pPr>
        <w:ind w:firstLine="709"/>
        <w:jc w:val="both"/>
        <w:spacing w:before="0" w:after="0"/>
        <w:rPr>
          <w:rFonts w:eastAsia="Times New Roman" w:cs="Times New Roman"/>
          <w:bCs/>
          <w:iCs/>
          <w:sz w:val="28"/>
          <w:szCs w:val="28"/>
        </w:rPr>
      </w:pPr>
      <w:r>
        <w:rPr>
          <w:rFonts w:eastAsia="Times New Roman" w:cs="Times New Roman"/>
          <w:bCs/>
          <w:iCs/>
          <w:sz w:val="28"/>
          <w:szCs w:val="28"/>
        </w:rPr>
      </w:r>
      <w:r/>
    </w:p>
    <w:p>
      <w:pPr>
        <w:ind w:firstLine="709"/>
        <w:jc w:val="both"/>
        <w:spacing w:before="0" w:after="0"/>
      </w:pPr>
      <w:r>
        <w:rPr>
          <w:rFonts w:eastAsia="Times New Roman" w:cs="Times New Roman"/>
          <w:b/>
          <w:bCs/>
          <w:iCs/>
          <w:sz w:val="28"/>
          <w:szCs w:val="28"/>
        </w:rPr>
        <w:t xml:space="preserve">В первом разделе </w:t>
      </w:r>
      <w:r>
        <w:rPr>
          <w:rFonts w:eastAsia="Times New Roman" w:cs="Times New Roman"/>
          <w:sz w:val="28"/>
          <w:szCs w:val="28"/>
        </w:rPr>
        <w:t xml:space="preserve">определены </w:t>
      </w:r>
      <w:r>
        <w:rPr>
          <w:rFonts w:eastAsia="Times New Roman" w:cs="Times New Roman"/>
          <w:bCs/>
          <w:iCs/>
          <w:sz w:val="28"/>
          <w:szCs w:val="28"/>
        </w:rPr>
        <w:t xml:space="preserve">цель и задачи </w:t>
      </w:r>
      <w:r>
        <w:rPr>
          <w:rFonts w:eastAsia="Times New Roman" w:cs="Times New Roman"/>
          <w:sz w:val="28"/>
          <w:szCs w:val="28"/>
        </w:rPr>
        <w:t xml:space="preserve">художественно</w:t>
      </w:r>
      <w:r>
        <w:rPr>
          <w:rFonts w:eastAsia="Times New Roman" w:cs="Times New Roman"/>
          <w:sz w:val="28"/>
          <w:szCs w:val="28"/>
        </w:rPr>
        <w:t xml:space="preserve">- эстетического развития и воспитания детей, на достижение которого должны быть направлены совмес</w:t>
      </w:r>
      <w:r>
        <w:rPr>
          <w:rFonts w:eastAsia="Times New Roman" w:cs="Times New Roman"/>
          <w:sz w:val="28"/>
          <w:szCs w:val="28"/>
        </w:rPr>
        <w:t xml:space="preserve">тные усилия центра для детей-</w:t>
      </w:r>
      <w:r>
        <w:rPr>
          <w:rFonts w:eastAsia="Times New Roman" w:cs="Times New Roman"/>
          <w:sz w:val="28"/>
          <w:szCs w:val="28"/>
        </w:rPr>
        <w:t xml:space="preserve">сирот и детей, остав</w:t>
      </w:r>
      <w:r>
        <w:rPr>
          <w:rFonts w:eastAsia="Times New Roman" w:cs="Times New Roman"/>
          <w:sz w:val="28"/>
          <w:szCs w:val="28"/>
        </w:rPr>
        <w:t xml:space="preserve">шихся без попечения родителей и</w:t>
      </w:r>
      <w:r>
        <w:rPr>
          <w:rFonts w:eastAsia="Times New Roman" w:cs="Times New Roman"/>
          <w:sz w:val="28"/>
          <w:szCs w:val="28"/>
        </w:rPr>
        <w:t xml:space="preserve"> других институтов общества.</w:t>
      </w:r>
      <w:r/>
    </w:p>
    <w:p>
      <w:pPr>
        <w:ind w:firstLine="993"/>
        <w:jc w:val="both"/>
        <w:spacing w:before="0" w:after="0"/>
      </w:pPr>
      <w:r>
        <w:rPr>
          <w:rFonts w:eastAsia="Times New Roman" w:cs="Times New Roman"/>
          <w:b/>
          <w:bCs/>
          <w:iCs/>
          <w:sz w:val="28"/>
          <w:szCs w:val="28"/>
        </w:rPr>
        <w:t xml:space="preserve">Во втором разделе </w:t>
      </w:r>
      <w:r>
        <w:rPr>
          <w:rFonts w:eastAsia="Times New Roman" w:cs="Times New Roman"/>
          <w:sz w:val="28"/>
          <w:szCs w:val="28"/>
        </w:rPr>
        <w:t xml:space="preserve">определены </w:t>
      </w:r>
      <w:r>
        <w:rPr>
          <w:rFonts w:eastAsia="Times New Roman" w:cs="Times New Roman"/>
          <w:bCs/>
          <w:iCs/>
          <w:sz w:val="28"/>
          <w:szCs w:val="28"/>
        </w:rPr>
        <w:t xml:space="preserve">основные направления х</w:t>
      </w:r>
      <w:r>
        <w:rPr>
          <w:rFonts w:eastAsia="Times New Roman" w:cs="Times New Roman"/>
          <w:bCs/>
          <w:iCs/>
          <w:sz w:val="28"/>
          <w:szCs w:val="28"/>
        </w:rPr>
        <w:t xml:space="preserve">удожественно-</w:t>
      </w:r>
      <w:r>
        <w:rPr>
          <w:rFonts w:eastAsia="Times New Roman" w:cs="Times New Roman"/>
          <w:bCs/>
          <w:iCs/>
          <w:sz w:val="28"/>
          <w:szCs w:val="28"/>
        </w:rPr>
        <w:t xml:space="preserve">творческ</w:t>
      </w:r>
      <w:r>
        <w:rPr>
          <w:rFonts w:eastAsia="Times New Roman" w:cs="Times New Roman"/>
          <w:sz w:val="28"/>
          <w:szCs w:val="28"/>
        </w:rPr>
        <w:t xml:space="preserve">ого развития и воспитания детей на период пребывания их в стенах центра:</w:t>
      </w:r>
      <w:r/>
    </w:p>
    <w:p>
      <w:pPr>
        <w:ind w:firstLine="993"/>
        <w:jc w:val="both"/>
        <w:spacing w:before="0" w:after="0"/>
      </w:pPr>
      <w:r>
        <w:rPr>
          <w:rFonts w:eastAsia="Times New Roman" w:cs="Times New Roman"/>
          <w:sz w:val="28"/>
          <w:szCs w:val="28"/>
        </w:rPr>
        <w:t xml:space="preserve">-</w:t>
      </w:r>
      <w:r>
        <w:rPr>
          <w:rFonts w:eastAsia="Times New Roman" w:cs="Times New Roman"/>
          <w:sz w:val="14"/>
          <w:szCs w:val="14"/>
        </w:rPr>
        <w:t xml:space="preserve"> </w:t>
      </w:r>
      <w:r>
        <w:rPr>
          <w:rFonts w:eastAsia="Times New Roman" w:cs="Times New Roman"/>
          <w:sz w:val="28"/>
          <w:szCs w:val="28"/>
        </w:rPr>
        <w:t xml:space="preserve">воспитание х</w:t>
      </w:r>
      <w:r>
        <w:rPr>
          <w:rFonts w:eastAsia="Times New Roman" w:cs="Times New Roman"/>
          <w:sz w:val="28"/>
          <w:szCs w:val="28"/>
        </w:rPr>
        <w:t xml:space="preserve">удожественно-</w:t>
      </w:r>
      <w:r>
        <w:rPr>
          <w:rFonts w:eastAsia="Times New Roman" w:cs="Times New Roman"/>
          <w:sz w:val="28"/>
          <w:szCs w:val="28"/>
        </w:rPr>
        <w:t xml:space="preserve">творческих умений, навыков, уважения к людям искусства и обязанностям человека;</w:t>
      </w:r>
      <w:r/>
    </w:p>
    <w:p>
      <w:pPr>
        <w:ind w:firstLine="993"/>
        <w:jc w:val="both"/>
        <w:spacing w:before="0" w:after="0"/>
      </w:pPr>
      <w:r>
        <w:rPr>
          <w:rFonts w:eastAsia="Times New Roman" w:cs="Times New Roman"/>
          <w:sz w:val="28"/>
          <w:szCs w:val="28"/>
        </w:rPr>
        <w:t xml:space="preserve">-воспитание нравственных чувств и этического сознания через знакомство с искусством и культурой;</w:t>
      </w:r>
      <w:r/>
    </w:p>
    <w:p>
      <w:pPr>
        <w:ind w:firstLine="993"/>
        <w:jc w:val="both"/>
        <w:spacing w:before="0" w:after="0"/>
      </w:pPr>
      <w:r>
        <w:rPr>
          <w:rFonts w:eastAsia="Times New Roman" w:cs="Times New Roman"/>
          <w:sz w:val="28"/>
          <w:szCs w:val="28"/>
        </w:rPr>
        <w:t xml:space="preserve">-воспитание трудолюбия, творческого отношения к любой деятельности, жизни;</w:t>
      </w:r>
      <w:r/>
    </w:p>
    <w:p>
      <w:pPr>
        <w:ind w:firstLine="993"/>
        <w:jc w:val="both"/>
        <w:spacing w:before="0" w:after="0"/>
      </w:pPr>
      <w:r>
        <w:rPr>
          <w:rFonts w:eastAsia="Times New Roman" w:cs="Times New Roman"/>
          <w:sz w:val="28"/>
          <w:szCs w:val="28"/>
        </w:rPr>
        <w:t xml:space="preserve">-воспитание ценностного отношения к природе, окружающей среде;</w:t>
      </w:r>
      <w:r/>
    </w:p>
    <w:p>
      <w:pPr>
        <w:ind w:firstLine="993"/>
        <w:jc w:val="both"/>
        <w:spacing w:before="0" w:after="0"/>
        <w:rPr>
          <w:rFonts w:eastAsia="Times New Roman" w:cs="Times New Roman"/>
        </w:rPr>
      </w:pPr>
      <w:r>
        <w:rPr>
          <w:rFonts w:eastAsia="Times New Roman" w:cs="Times New Roman"/>
          <w:sz w:val="28"/>
          <w:szCs w:val="28"/>
        </w:rPr>
        <w:t xml:space="preserve">-воспитание ценностного отношения к у</w:t>
      </w:r>
      <w:r>
        <w:rPr>
          <w:rFonts w:eastAsia="Times New Roman" w:cs="Times New Roman"/>
          <w:sz w:val="28"/>
          <w:szCs w:val="28"/>
        </w:rPr>
        <w:t xml:space="preserve">чебе в школе, как к накоплению </w:t>
      </w:r>
      <w:r>
        <w:rPr>
          <w:rFonts w:eastAsia="Times New Roman" w:cs="Times New Roman"/>
          <w:sz w:val="28"/>
          <w:szCs w:val="28"/>
        </w:rPr>
        <w:t xml:space="preserve">необходимого багажа знаний, формирование представлений об жизненных идеалах и ценностях.</w:t>
      </w:r>
      <w:r/>
    </w:p>
    <w:p>
      <w:pPr>
        <w:ind w:firstLine="993"/>
        <w:jc w:val="both"/>
        <w:spacing w:before="0" w:after="0"/>
        <w:rPr>
          <w:rFonts w:eastAsia="Times New Roman" w:cs="Times New Roman"/>
        </w:rPr>
      </w:pPr>
      <w:r>
        <w:rPr>
          <w:rFonts w:eastAsia="Times New Roman" w:cs="Times New Roman"/>
          <w:sz w:val="28"/>
          <w:szCs w:val="28"/>
        </w:rPr>
        <w:t xml:space="preserve">В каждом направлении раскрыта соответствующая система базовых ценностей.</w:t>
      </w:r>
      <w:r/>
    </w:p>
    <w:p>
      <w:pPr>
        <w:ind w:firstLine="709"/>
        <w:jc w:val="both"/>
        <w:spacing w:before="0" w:after="0"/>
      </w:pPr>
      <w:r>
        <w:rPr>
          <w:rFonts w:eastAsia="Times New Roman" w:cs="Times New Roman"/>
          <w:b/>
          <w:bCs/>
          <w:iCs/>
          <w:sz w:val="28"/>
          <w:szCs w:val="28"/>
        </w:rPr>
        <w:t xml:space="preserve">Третий раздел </w:t>
      </w:r>
      <w:r>
        <w:rPr>
          <w:rFonts w:eastAsia="Times New Roman" w:cs="Times New Roman"/>
          <w:sz w:val="28"/>
          <w:szCs w:val="28"/>
        </w:rPr>
        <w:t xml:space="preserve">раскрывает </w:t>
      </w:r>
      <w:r>
        <w:rPr>
          <w:rFonts w:eastAsia="Times New Roman" w:cs="Times New Roman"/>
          <w:bCs/>
          <w:iCs/>
          <w:sz w:val="28"/>
          <w:szCs w:val="28"/>
        </w:rPr>
        <w:t xml:space="preserve">основное содержание художественно</w:t>
      </w:r>
      <w:r>
        <w:rPr>
          <w:rFonts w:eastAsia="Times New Roman" w:cs="Times New Roman"/>
          <w:bCs/>
          <w:iCs/>
          <w:sz w:val="28"/>
          <w:szCs w:val="28"/>
        </w:rPr>
        <w:t xml:space="preserve">-</w:t>
      </w:r>
      <w:r>
        <w:rPr>
          <w:rFonts w:eastAsia="Times New Roman" w:cs="Times New Roman"/>
          <w:bCs/>
          <w:iCs/>
          <w:sz w:val="28"/>
          <w:szCs w:val="28"/>
        </w:rPr>
        <w:t xml:space="preserve"> творческ</w:t>
      </w:r>
      <w:r>
        <w:rPr>
          <w:rFonts w:eastAsia="Times New Roman" w:cs="Times New Roman"/>
          <w:sz w:val="28"/>
          <w:szCs w:val="28"/>
        </w:rPr>
        <w:t xml:space="preserve">ого развития и воспитания детей по каждому из направлений организации воспитания. Содержание представлено в виде важнейших содержательных компонентов воспитания и развития детей, их коммуникативной, информационной, проектной, социальной деятельности.</w:t>
      </w:r>
      <w:r/>
    </w:p>
    <w:p>
      <w:pPr>
        <w:ind w:firstLine="709"/>
        <w:jc w:val="both"/>
        <w:spacing w:before="0" w:after="0"/>
      </w:pPr>
      <w:r>
        <w:rPr>
          <w:rFonts w:eastAsia="Times New Roman" w:cs="Times New Roman"/>
          <w:b/>
          <w:bCs/>
          <w:iCs/>
          <w:sz w:val="28"/>
          <w:szCs w:val="28"/>
        </w:rPr>
        <w:t xml:space="preserve">В четвертом разделе </w:t>
      </w:r>
      <w:r>
        <w:rPr>
          <w:rFonts w:eastAsia="Times New Roman" w:cs="Times New Roman"/>
          <w:sz w:val="28"/>
          <w:szCs w:val="28"/>
        </w:rPr>
        <w:t xml:space="preserve">по каждому из основных направлений художественно - творческого развития и воспитания приведены </w:t>
      </w:r>
      <w:r>
        <w:rPr>
          <w:rFonts w:eastAsia="Times New Roman" w:cs="Times New Roman"/>
          <w:bCs/>
          <w:iCs/>
          <w:sz w:val="28"/>
          <w:szCs w:val="28"/>
        </w:rPr>
        <w:t xml:space="preserve">виды деятельности и формы занятий</w:t>
      </w:r>
      <w:r>
        <w:rPr>
          <w:rFonts w:eastAsia="Times New Roman" w:cs="Times New Roman"/>
          <w:sz w:val="28"/>
          <w:szCs w:val="28"/>
        </w:rPr>
        <w:t xml:space="preserve"> с воспитанниками.</w:t>
      </w:r>
      <w:r/>
    </w:p>
    <w:p>
      <w:pPr>
        <w:ind w:firstLine="709"/>
        <w:jc w:val="both"/>
        <w:spacing w:before="0" w:after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 xml:space="preserve">Заключительный</w:t>
      </w:r>
      <w:r>
        <w:rPr>
          <w:rFonts w:eastAsia="Times New Roman" w:cs="Times New Roman"/>
          <w:b/>
          <w:bCs/>
          <w:iCs/>
          <w:sz w:val="28"/>
          <w:szCs w:val="28"/>
        </w:rPr>
        <w:t xml:space="preserve"> раздел</w:t>
      </w:r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 xml:space="preserve">содержит важный диагностический материал, помогающий отслеживать результативность работы педагогического коллектива центра по х</w:t>
      </w:r>
      <w:r>
        <w:rPr>
          <w:rFonts w:eastAsia="Times New Roman" w:cs="Times New Roman"/>
          <w:sz w:val="28"/>
          <w:szCs w:val="28"/>
        </w:rPr>
        <w:t xml:space="preserve">удожественно-</w:t>
      </w:r>
      <w:r>
        <w:rPr>
          <w:rFonts w:eastAsia="Times New Roman" w:cs="Times New Roman"/>
          <w:sz w:val="28"/>
          <w:szCs w:val="28"/>
        </w:rPr>
        <w:t xml:space="preserve">творческому воспитанию.</w:t>
      </w:r>
      <w:r/>
    </w:p>
    <w:p>
      <w:pPr>
        <w:ind w:firstLine="709"/>
        <w:jc w:val="both"/>
        <w:spacing w:before="0" w:after="0"/>
      </w:pPr>
      <w:r/>
      <w:r/>
    </w:p>
    <w:p>
      <w:pPr>
        <w:jc w:val="center"/>
        <w:spacing w:before="0" w:after="0"/>
      </w:pPr>
      <w:r>
        <w:rPr>
          <w:rFonts w:eastAsia="Times New Roman" w:cs="Times New Roman"/>
          <w:b/>
          <w:bCs/>
          <w:sz w:val="40"/>
          <w:szCs w:val="40"/>
        </w:rPr>
        <w:t xml:space="preserve">Основ</w:t>
      </w:r>
      <w:r>
        <w:rPr>
          <w:rFonts w:eastAsia="Times New Roman" w:cs="Times New Roman"/>
          <w:b/>
          <w:bCs/>
          <w:sz w:val="40"/>
          <w:szCs w:val="40"/>
        </w:rPr>
        <w:t xml:space="preserve">ные направления художественно-</w:t>
      </w:r>
      <w:r>
        <w:rPr>
          <w:rFonts w:eastAsia="Times New Roman" w:cs="Times New Roman"/>
          <w:b/>
          <w:bCs/>
          <w:sz w:val="40"/>
          <w:szCs w:val="40"/>
        </w:rPr>
        <w:t xml:space="preserve">эстетического воспитания:</w:t>
      </w:r>
      <w:r/>
    </w:p>
    <w:tbl>
      <w:tblPr>
        <w:tblStyle w:val="943"/>
        <w:tblW w:w="9180" w:type="dxa"/>
        <w:tblLook w:val="04A0" w:firstRow="1" w:lastRow="0" w:firstColumn="1" w:lastColumn="0" w:noHBand="0" w:noVBand="1"/>
      </w:tblPr>
      <w:tblGrid>
        <w:gridCol w:w="2271"/>
        <w:gridCol w:w="2519"/>
        <w:gridCol w:w="2130"/>
        <w:gridCol w:w="2260"/>
      </w:tblGrid>
      <w:tr>
        <w:trPr/>
        <w:tc>
          <w:tcPr>
            <w:shd w:val="clear" w:color="auto" w:fill="auto"/>
            <w:tcW w:w="2317" w:type="dxa"/>
            <w:textDirection w:val="lrTb"/>
            <w:noWrap w:val="false"/>
          </w:tcPr>
          <w:p>
            <w:pPr>
              <w:spacing w:beforeAutospacing="1" w:after="0" w:line="259" w:lineRule="atLeas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Направление  деятельности</w:t>
            </w:r>
            <w:r/>
          </w:p>
        </w:tc>
        <w:tc>
          <w:tcPr>
            <w:shd w:val="clear" w:color="auto" w:fill="auto"/>
            <w:tcW w:w="2519" w:type="dxa"/>
            <w:textDirection w:val="lrTb"/>
            <w:noWrap w:val="false"/>
          </w:tcPr>
          <w:p>
            <w:pPr>
              <w:spacing w:beforeAutospacing="1" w:after="0" w:line="259" w:lineRule="atLeas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содержание</w:t>
            </w:r>
            <w:r/>
          </w:p>
        </w:tc>
        <w:tc>
          <w:tcPr>
            <w:shd w:val="clear" w:color="auto" w:fill="auto"/>
            <w:tcW w:w="2081" w:type="dxa"/>
            <w:textDirection w:val="lrTb"/>
            <w:noWrap w:val="false"/>
          </w:tcPr>
          <w:p>
            <w:pPr>
              <w:spacing w:beforeAutospacing="1" w:after="0" w:line="259" w:lineRule="atLeas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Цикличность</w:t>
            </w:r>
            <w:r/>
          </w:p>
        </w:tc>
        <w:tc>
          <w:tcPr>
            <w:shd w:val="clear" w:color="auto" w:fill="auto"/>
            <w:tcW w:w="2263" w:type="dxa"/>
            <w:textDirection w:val="lrTb"/>
            <w:noWrap w:val="false"/>
          </w:tcPr>
          <w:p>
            <w:pPr>
              <w:spacing w:beforeAutospacing="1" w:after="0" w:line="259" w:lineRule="atLeas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Воспитательные задачи</w:t>
            </w:r>
            <w:r/>
          </w:p>
        </w:tc>
      </w:tr>
      <w:tr>
        <w:trPr/>
        <w:tc>
          <w:tcPr>
            <w:shd w:val="clear" w:color="auto" w:fill="auto"/>
            <w:tcW w:w="2317" w:type="dxa"/>
            <w:textDirection w:val="lrTb"/>
            <w:noWrap w:val="false"/>
          </w:tcPr>
          <w:p>
            <w:pPr>
              <w:spacing w:beforeAutospacing="1" w:after="0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 xml:space="preserve">Знакомство с искусством:</w:t>
            </w:r>
            <w:r/>
          </w:p>
          <w:p>
            <w:pPr>
              <w:spacing w:beforeAutospacing="1" w:after="0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519" w:type="dxa"/>
            <w:textDirection w:val="lrTb"/>
            <w:noWrap w:val="false"/>
          </w:tcPr>
          <w:p>
            <w:pPr>
              <w:ind w:left="-1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Посещение всевозможных выставок, просмотр художественных фильмов, посещение театров, библиотек. </w:t>
            </w:r>
            <w:r/>
          </w:p>
          <w:p>
            <w:pPr>
              <w:ind w:left="-1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Знакомство с творчеством известных </w:t>
            </w:r>
            <w:r>
              <w:rPr>
                <w:sz w:val="28"/>
                <w:szCs w:val="28"/>
              </w:rPr>
              <w:t xml:space="preserve">художников, писателей и других творческих людей; </w:t>
            </w:r>
            <w:r/>
          </w:p>
          <w:p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Посещение детьми художественной школы; </w:t>
            </w:r>
            <w:r/>
          </w:p>
          <w:p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Участие в различных выставках и конкурсах изобразительного искусства; </w:t>
            </w:r>
            <w:r/>
          </w:p>
          <w:p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Оформление и проведение выставок в стенах центра; </w:t>
            </w:r>
            <w:r/>
          </w:p>
          <w:p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Беседы, консультации, сообщения о различных видах художественного творчества; </w:t>
            </w:r>
            <w:r/>
          </w:p>
          <w:p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Экскурсии в природу. </w:t>
            </w:r>
            <w:r/>
          </w:p>
        </w:tc>
        <w:tc>
          <w:tcPr>
            <w:shd w:val="clear" w:color="auto" w:fill="auto"/>
            <w:tcW w:w="2081" w:type="dxa"/>
            <w:textDirection w:val="lrTb"/>
            <w:noWrap w:val="false"/>
          </w:tcPr>
          <w:p>
            <w:pPr>
              <w:spacing w:before="0" w:after="0"/>
              <w:rPr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По мере организации, </w:t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="0" w:after="0"/>
              <w:rPr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По пятницам1 раз в неделю «День кино»,</w:t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="0" w:after="0"/>
              <w:rPr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1 раз в месяц</w:t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="0" w:after="0"/>
              <w:rPr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1 раз в неделю</w:t>
            </w:r>
            <w:r/>
          </w:p>
          <w:p>
            <w:pPr>
              <w:jc w:val="center"/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="0" w:after="0"/>
              <w:rPr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1 раз в месяц</w:t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="0" w:after="0"/>
              <w:rPr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1 раз в месяц</w:t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="0" w:after="0"/>
              <w:rPr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1 раз в месяц</w:t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="0" w:after="0"/>
              <w:rPr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1 раз в неделю</w:t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263" w:type="dxa"/>
            <w:textDirection w:val="lrTb"/>
            <w:noWrap w:val="false"/>
          </w:tcPr>
          <w:p>
            <w:pPr>
              <w:spacing w:before="0" w:after="0"/>
              <w:rPr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Знакомство с различными видами художественного творчества, искусства и культуры. Воспитание интереса к искусству и понимания прекрасного. </w:t>
            </w:r>
            <w:r/>
          </w:p>
        </w:tc>
      </w:tr>
      <w:tr>
        <w:trPr/>
        <w:tc>
          <w:tcPr>
            <w:shd w:val="clear" w:color="auto" w:fill="auto"/>
            <w:tcW w:w="2317" w:type="dxa"/>
            <w:textDirection w:val="lrTb"/>
            <w:noWrap w:val="false"/>
          </w:tcPr>
          <w:p>
            <w:pPr>
              <w:spacing w:before="0" w:after="0"/>
              <w:rPr>
                <w:sz w:val="28"/>
                <w:szCs w:val="28"/>
              </w:rPr>
              <w:outlineLvl w:val="0"/>
            </w:pPr>
            <w:r>
              <w:rPr>
                <w:rFonts w:eastAsia="Times New Roman" w:cs="Helvetica"/>
                <w:sz w:val="28"/>
                <w:szCs w:val="28"/>
              </w:rPr>
              <w:t xml:space="preserve">- Культура быта: </w:t>
            </w:r>
            <w:r/>
          </w:p>
        </w:tc>
        <w:tc>
          <w:tcPr>
            <w:shd w:val="clear" w:color="auto" w:fill="auto"/>
            <w:tcW w:w="2519" w:type="dxa"/>
            <w:textDirection w:val="lrTb"/>
            <w:noWrap w:val="false"/>
          </w:tcPr>
          <w:p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Декорирование интерьера; </w:t>
            </w:r>
            <w:r/>
          </w:p>
          <w:p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Создание декоративных предметов для личного пользования; </w:t>
            </w:r>
            <w:r/>
          </w:p>
          <w:p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Озеленение. Домашний цветник (комнатные растения, клумбы и огород). </w:t>
            </w:r>
            <w:r/>
          </w:p>
          <w:p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Композиционное и цветовое решение интерьера жилища; </w:t>
            </w:r>
            <w:r/>
          </w:p>
          <w:p>
            <w:pPr>
              <w:spacing w:before="0" w:after="0"/>
              <w:rPr>
                <w:sz w:val="28"/>
                <w:szCs w:val="28"/>
              </w:rPr>
            </w:pPr>
            <w:r>
              <w:rPr>
                <w:rFonts w:eastAsia="Times New Roman" w:cs="Helvetica"/>
                <w:sz w:val="28"/>
                <w:szCs w:val="28"/>
              </w:rPr>
              <w:t xml:space="preserve">- Уют в доме. </w:t>
            </w:r>
            <w:r/>
          </w:p>
        </w:tc>
        <w:tc>
          <w:tcPr>
            <w:shd w:val="clear" w:color="auto" w:fill="auto"/>
            <w:tcW w:w="2081" w:type="dxa"/>
            <w:textDirection w:val="lrTb"/>
            <w:noWrap w:val="false"/>
          </w:tcPr>
          <w:p>
            <w:pPr>
              <w:spacing w:beforeAutospacing="1" w:afterAutospacing="1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По мере необходимости</w:t>
            </w:r>
            <w:r/>
          </w:p>
          <w:p>
            <w:pPr>
              <w:spacing w:beforeAutospacing="1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spacing w:beforeAutospacing="1" w:afterAutospacing="1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Autospacing="1" w:afterAutospacing="1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по сезонной необходимости</w:t>
            </w:r>
            <w:r/>
          </w:p>
          <w:p>
            <w:pPr>
              <w:spacing w:beforeAutospacing="1" w:afterAutospacing="1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Autospacing="1" w:afterAutospacing="1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Autospacing="1" w:afterAutospacing="1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Autospacing="1" w:afterAutospacing="1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Autospacing="1" w:afterAutospacing="1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Ежедневно</w:t>
            </w:r>
            <w:r/>
          </w:p>
        </w:tc>
        <w:tc>
          <w:tcPr>
            <w:shd w:val="clear" w:color="auto" w:fill="auto"/>
            <w:tcW w:w="2263" w:type="dxa"/>
            <w:textDirection w:val="lrTb"/>
            <w:noWrap w:val="false"/>
          </w:tcPr>
          <w:p>
            <w:pPr>
              <w:spacing w:before="0" w:after="0"/>
              <w:rPr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Сформировать потребность в поддержании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эстетического вида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 жилого помещения, чистоты в спальне и комнате, научить правилам выполнения уборки помещения</w:t>
            </w:r>
            <w:r>
              <w:rPr>
                <w:rFonts w:ascii="Helvetica" w:hAnsi="Helvetica" w:eastAsia="Times New Roman" w:cs="Helvetica"/>
                <w:b/>
                <w:bCs/>
                <w:sz w:val="28"/>
                <w:szCs w:val="28"/>
              </w:rPr>
              <w:t xml:space="preserve">.</w:t>
            </w:r>
            <w:r/>
          </w:p>
        </w:tc>
      </w:tr>
      <w:tr>
        <w:trPr/>
        <w:tc>
          <w:tcPr>
            <w:shd w:val="clear" w:color="auto" w:fill="auto"/>
            <w:tcW w:w="2317" w:type="dxa"/>
            <w:textDirection w:val="lrTb"/>
            <w:noWrap w:val="false"/>
          </w:tcPr>
          <w:p>
            <w:pPr>
              <w:spacing w:before="0" w:after="0"/>
              <w:rPr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Культура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внешнего вида: </w:t>
            </w:r>
            <w:r/>
          </w:p>
          <w:p>
            <w:pPr>
              <w:spacing w:beforeAutospacing="1" w:afterAutospacing="1" w:line="259" w:lineRule="atLeast"/>
              <w:rPr>
                <w:rFonts w:eastAsia="Times New Roman" w:cs="Helvetica"/>
                <w:sz w:val="28"/>
                <w:szCs w:val="28"/>
              </w:rPr>
            </w:pPr>
            <w:r>
              <w:rPr>
                <w:rFonts w:eastAsia="Times New Roman" w:cs="Helvetica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519" w:type="dxa"/>
            <w:textDirection w:val="lrTb"/>
            <w:noWrap w:val="false"/>
          </w:tcPr>
          <w:p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Уход за телом </w:t>
            </w:r>
            <w:r>
              <w:rPr>
                <w:sz w:val="28"/>
                <w:szCs w:val="28"/>
              </w:rPr>
              <w:t xml:space="preserve">как основа красоты; </w:t>
            </w:r>
            <w:r/>
          </w:p>
          <w:p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Стили одежды. Аксиомы гардероба; </w:t>
            </w:r>
            <w:r/>
          </w:p>
          <w:p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Типы силуэтов; </w:t>
            </w:r>
            <w:r/>
          </w:p>
          <w:p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Взгляд в зеркало; </w:t>
            </w:r>
            <w:r/>
          </w:p>
          <w:p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Аксессуары и украшения; </w:t>
            </w:r>
            <w:r/>
          </w:p>
        </w:tc>
        <w:tc>
          <w:tcPr>
            <w:shd w:val="clear" w:color="auto" w:fill="auto"/>
            <w:tcW w:w="2081" w:type="dxa"/>
            <w:textDirection w:val="lrTb"/>
            <w:noWrap w:val="false"/>
          </w:tcPr>
          <w:p>
            <w:pPr>
              <w:spacing w:before="0" w:after="0"/>
              <w:rPr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Ежедневно,</w:t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  <w:p>
            <w:pPr>
              <w:spacing w:before="0" w:after="0"/>
              <w:rPr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(по мере необходимости)</w:t>
            </w:r>
            <w:r/>
          </w:p>
          <w:p>
            <w:pPr>
              <w:spacing w:beforeAutospacing="1" w:afterAutospacing="1" w:line="259" w:lineRule="atLeast"/>
              <w:rPr>
                <w:rFonts w:ascii="Helvetica" w:hAnsi="Helvetica" w:eastAsia="Times New Roman" w:cs="Helvetica"/>
                <w:sz w:val="28"/>
                <w:szCs w:val="28"/>
              </w:rPr>
            </w:pPr>
            <w:r>
              <w:rPr>
                <w:rFonts w:ascii="Helvetica" w:hAnsi="Helvetica" w:eastAsia="Times New Roman" w:cs="Helvetica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263" w:type="dxa"/>
            <w:textDirection w:val="lrTb"/>
            <w:noWrap w:val="false"/>
          </w:tcPr>
          <w:p>
            <w:pPr>
              <w:spacing w:beforeAutospacing="1" w:after="0" w:line="259" w:lineRule="atLeas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Сформировать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потребность поддержания эстетического внешнего вида, ухода за личными вещами, содержание их в чистоте</w:t>
            </w:r>
            <w:r/>
          </w:p>
        </w:tc>
      </w:tr>
      <w:tr>
        <w:trPr/>
        <w:tc>
          <w:tcPr>
            <w:shd w:val="clear" w:color="auto" w:fill="auto"/>
            <w:tcW w:w="2317" w:type="dxa"/>
            <w:textDirection w:val="lrTb"/>
            <w:noWrap w:val="false"/>
          </w:tcPr>
          <w:p>
            <w:pPr>
              <w:spacing w:before="0" w:after="0"/>
              <w:rPr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Художественно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- творческая деятельность</w:t>
            </w:r>
            <w:r/>
          </w:p>
          <w:p>
            <w:pPr>
              <w:spacing w:beforeAutospacing="1" w:afterAutospacing="1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 xml:space="preserve">(ручной труд, </w:t>
            </w:r>
            <w:r>
              <w:rPr>
                <w:rFonts w:eastAsia="Times New Roman" w:cs="Times New Roman"/>
                <w:bCs/>
                <w:sz w:val="28"/>
                <w:szCs w:val="28"/>
              </w:rPr>
              <w:t xml:space="preserve">мелкий</w:t>
            </w:r>
            <w:r>
              <w:rPr>
                <w:rFonts w:eastAsia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bCs/>
                <w:sz w:val="28"/>
                <w:szCs w:val="28"/>
              </w:rPr>
              <w:t xml:space="preserve">ремонт одежды, </w:t>
            </w:r>
            <w:r>
              <w:rPr>
                <w:rFonts w:eastAsia="Times New Roman" w:cs="Times New Roman"/>
                <w:bCs/>
                <w:sz w:val="28"/>
                <w:szCs w:val="28"/>
              </w:rPr>
              <w:t xml:space="preserve">вышивание крестиком и гладью, кройка и шитье), </w:t>
            </w:r>
            <w:r/>
          </w:p>
          <w:p>
            <w:pPr>
              <w:spacing w:beforeAutospacing="1" w:afterAutospacing="1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 xml:space="preserve">«Умелые руки»</w:t>
            </w:r>
            <w:r/>
          </w:p>
          <w:p>
            <w:pPr>
              <w:spacing w:before="0" w:after="0"/>
              <w:rPr>
                <w:rFonts w:ascii="Helvetica" w:hAnsi="Helvetica" w:eastAsia="Times New Roman" w:cs="Helvetica"/>
                <w:sz w:val="28"/>
                <w:szCs w:val="28"/>
              </w:rPr>
              <w:outlineLvl w:val="0"/>
            </w:pPr>
            <w:r>
              <w:rPr>
                <w:rFonts w:ascii="Helvetica" w:hAnsi="Helvetica" w:eastAsia="Times New Roman" w:cs="Helvetica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519" w:type="dxa"/>
            <w:textDirection w:val="lrTb"/>
            <w:noWrap w:val="false"/>
          </w:tcPr>
          <w:p>
            <w:pPr>
              <w:spacing w:beforeAutospacing="1" w:after="0" w:line="259" w:lineRule="atLeas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-посещение кружков </w:t>
            </w:r>
            <w:r/>
          </w:p>
          <w:p>
            <w:pPr>
              <w:spacing w:beforeAutospacing="1" w:after="0" w:line="259" w:lineRule="atLeas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-посещение творческих мастерских</w:t>
            </w:r>
            <w:r/>
          </w:p>
          <w:p>
            <w:pPr>
              <w:spacing w:beforeAutospacing="1" w:after="0" w:line="259" w:lineRule="atLeast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-участие в мастер-классах</w:t>
            </w:r>
            <w:r/>
          </w:p>
          <w:p>
            <w:pPr>
              <w:spacing w:beforeAutospacing="1" w:after="0" w:line="259" w:lineRule="atLeast"/>
              <w:rPr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-участие в творческих конкурсах (рисунков, поделок, вокальных, чтецов, интеллектуальных)</w:t>
            </w:r>
            <w:r/>
          </w:p>
        </w:tc>
        <w:tc>
          <w:tcPr>
            <w:shd w:val="clear" w:color="auto" w:fill="auto"/>
            <w:tcW w:w="2081" w:type="dxa"/>
            <w:textDirection w:val="lrTb"/>
            <w:noWrap w:val="false"/>
          </w:tcPr>
          <w:p>
            <w:pPr>
              <w:pStyle w:val="925"/>
              <w:jc w:val="both"/>
              <w:spacing w:before="0" w:beforeAutospacing="0" w:after="0" w:afterAutospacing="0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pStyle w:val="925"/>
              <w:jc w:val="both"/>
              <w:spacing w:before="0" w:beforeAutospacing="0" w:after="0" w:afterAutospacing="0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раз в неделю, </w:t>
            </w:r>
            <w:r>
              <w:rPr>
                <w:sz w:val="28"/>
                <w:szCs w:val="28"/>
              </w:rPr>
              <w:t xml:space="preserve">по расписанию</w:t>
            </w:r>
            <w:r/>
          </w:p>
          <w:p>
            <w:pPr>
              <w:jc w:val="both"/>
              <w:spacing w:before="0" w:after="0"/>
              <w:shd w:val="clear" w:color="auto" w:fill="ffffff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Helvetica"/>
                <w:sz w:val="28"/>
                <w:szCs w:val="28"/>
              </w:rPr>
              <w:t xml:space="preserve">С</w:t>
            </w:r>
            <w:r>
              <w:rPr>
                <w:rFonts w:eastAsia="Times New Roman" w:cs="Helvetica"/>
                <w:sz w:val="28"/>
                <w:szCs w:val="28"/>
              </w:rPr>
              <w:t xml:space="preserve">пециалистов</w:t>
            </w:r>
            <w:r>
              <w:rPr>
                <w:rFonts w:eastAsia="Times New Roman" w:cs="Helvetica"/>
                <w:sz w:val="28"/>
                <w:szCs w:val="28"/>
              </w:rPr>
              <w:t xml:space="preserve">, по необходимости</w:t>
            </w:r>
            <w:r/>
          </w:p>
        </w:tc>
        <w:tc>
          <w:tcPr>
            <w:shd w:val="clear" w:color="auto" w:fill="auto"/>
            <w:tcW w:w="2263" w:type="dxa"/>
            <w:textDirection w:val="lrTb"/>
            <w:noWrap w:val="false"/>
          </w:tcPr>
          <w:p>
            <w:pPr>
              <w:jc w:val="both"/>
              <w:spacing w:before="0" w:after="0"/>
              <w:shd w:val="clear" w:color="auto" w:fill="ffffff"/>
              <w:rPr>
                <w:sz w:val="28"/>
                <w:szCs w:val="28"/>
              </w:rPr>
              <w:outlineLvl w:val="0"/>
            </w:pP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spacing w:before="0" w:after="0"/>
              <w:shd w:val="clear" w:color="auto" w:fill="ffffff"/>
              <w:rPr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Развитие художественного вкуса;</w:t>
            </w:r>
            <w:r/>
          </w:p>
          <w:p>
            <w:pPr>
              <w:spacing w:before="0" w:after="0"/>
              <w:shd w:val="clear" w:color="auto" w:fill="ffffff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- Улучшение моторики, пластичности, гибкости рук и точности глазомера;</w:t>
            </w:r>
            <w:r/>
          </w:p>
        </w:tc>
      </w:tr>
      <w:tr>
        <w:trPr/>
        <w:tc>
          <w:tcPr>
            <w:shd w:val="clear" w:color="auto" w:fill="auto"/>
            <w:tcW w:w="2317" w:type="dxa"/>
            <w:textDirection w:val="lrTb"/>
            <w:noWrap w:val="false"/>
          </w:tcPr>
          <w:p>
            <w:pPr>
              <w:spacing w:beforeAutospacing="1" w:afterAutospacing="1"/>
              <w:rPr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 xml:space="preserve">Организация и проведение общих воспитательных мероприятий </w:t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519" w:type="dxa"/>
            <w:textDirection w:val="lrTb"/>
            <w:noWrap w:val="false"/>
          </w:tcPr>
          <w:p>
            <w:pPr>
              <w:spacing w:beforeAutospacing="1" w:after="0" w:line="259" w:lineRule="atLeas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-посещение  Дней открытых дверей </w:t>
            </w:r>
            <w:r/>
          </w:p>
          <w:p>
            <w:pPr>
              <w:spacing w:beforeAutospacing="1" w:after="0" w:line="259" w:lineRule="atLeas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-участие в проведении праздничных мероприятий</w:t>
            </w:r>
            <w:r/>
          </w:p>
          <w:p>
            <w:pPr>
              <w:spacing w:beforeAutospacing="1" w:after="0" w:line="259" w:lineRule="atLeast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-участие с художественными номерами в концертах для гостей </w:t>
            </w:r>
            <w:r/>
          </w:p>
          <w:p>
            <w:pPr>
              <w:spacing w:beforeAutospacing="1" w:after="0" w:line="259" w:lineRule="atLeast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-участие в проведении экскурсий для гостей центра</w:t>
            </w:r>
            <w:r/>
          </w:p>
          <w:p>
            <w:pPr>
              <w:spacing w:beforeAutospacing="1" w:after="0" w:line="259" w:lineRule="atLeast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- участие в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подготовке презентаций о жизни воспитанников центра</w:t>
            </w:r>
            <w:r/>
          </w:p>
        </w:tc>
        <w:tc>
          <w:tcPr>
            <w:shd w:val="clear" w:color="auto" w:fill="auto"/>
            <w:tcW w:w="2081" w:type="dxa"/>
            <w:textDirection w:val="lrTb"/>
            <w:noWrap w:val="false"/>
          </w:tcPr>
          <w:p>
            <w:pPr>
              <w:pStyle w:val="925"/>
              <w:jc w:val="both"/>
              <w:spacing w:before="0" w:beforeAutospacing="0" w:after="0" w:afterAutospacing="0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pStyle w:val="925"/>
              <w:jc w:val="both"/>
              <w:spacing w:before="0" w:beforeAutospacing="0" w:after="0" w:afterAutospacing="0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</w:t>
            </w:r>
            <w:r>
              <w:rPr>
                <w:rFonts w:cs="Helvetica"/>
                <w:sz w:val="28"/>
                <w:szCs w:val="28"/>
              </w:rPr>
              <w:t xml:space="preserve">перспективным планам воспитателей и педагога - организатора</w:t>
            </w:r>
            <w:r/>
          </w:p>
        </w:tc>
        <w:tc>
          <w:tcPr>
            <w:shd w:val="clear" w:color="auto" w:fill="auto"/>
            <w:tcW w:w="2263" w:type="dxa"/>
            <w:textDirection w:val="lrTb"/>
            <w:noWrap w:val="false"/>
          </w:tcPr>
          <w:p>
            <w:pPr>
              <w:spacing w:before="0" w:after="0"/>
              <w:rPr>
                <w:sz w:val="28"/>
                <w:szCs w:val="28"/>
              </w:rPr>
              <w:outlineLvl w:val="0"/>
            </w:pPr>
            <w:r>
              <w:rPr>
                <w:sz w:val="28"/>
                <w:szCs w:val="28"/>
              </w:rPr>
            </w:r>
            <w:r/>
          </w:p>
          <w:p>
            <w:pPr>
              <w:pStyle w:val="925"/>
              <w:spacing w:before="0" w:beforeAutospacing="0" w:after="0" w:afterAutospacing="0"/>
              <w:shd w:val="clear" w:color="auto" w:fill="ffffff"/>
              <w:rPr>
                <w:sz w:val="28"/>
                <w:szCs w:val="28"/>
              </w:rPr>
              <w:outlineLvl w:val="0"/>
            </w:pPr>
            <w:r>
              <w:rPr>
                <w:sz w:val="28"/>
                <w:szCs w:val="28"/>
              </w:rPr>
              <w:t xml:space="preserve">Развивать творческие способности воспитанников, воспитывать нравственное отношение детей к творческой деятельности</w:t>
            </w:r>
            <w:r/>
          </w:p>
        </w:tc>
      </w:tr>
    </w:tbl>
    <w:p>
      <w:pPr>
        <w:pStyle w:val="925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25"/>
        <w:jc w:val="center"/>
        <w:spacing w:before="0" w:beforeAutospacing="0" w:after="0" w:afterAutospacing="0"/>
        <w:shd w:val="clear" w:color="auto" w:fill="ffffff"/>
      </w:pPr>
      <w:r>
        <w:rPr>
          <w:rStyle w:val="671"/>
          <w:b/>
          <w:bCs/>
          <w:sz w:val="36"/>
          <w:szCs w:val="36"/>
        </w:rPr>
        <w:t xml:space="preserve">Прогнозируемые результаты:</w:t>
      </w:r>
      <w:r/>
    </w:p>
    <w:p>
      <w:pPr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993"/>
        <w:jc w:val="both"/>
        <w:spacing w:before="0" w:after="0"/>
      </w:pPr>
      <w:r>
        <w:rPr>
          <w:sz w:val="28"/>
          <w:szCs w:val="28"/>
        </w:rPr>
        <w:t xml:space="preserve">- Воспитанники </w:t>
      </w:r>
      <w:r>
        <w:rPr>
          <w:sz w:val="28"/>
          <w:szCs w:val="28"/>
        </w:rPr>
        <w:t xml:space="preserve">приобретут оптимальный уровень </w:t>
      </w:r>
      <w:r>
        <w:rPr>
          <w:sz w:val="28"/>
          <w:szCs w:val="28"/>
        </w:rPr>
        <w:t xml:space="preserve">художественной образованности, широты интересов в сфере искусства, глубины его понимания и развитой способности адекватной оценки художественных достоинств произведений. </w:t>
      </w:r>
      <w:r/>
    </w:p>
    <w:p>
      <w:pPr>
        <w:ind w:firstLine="993"/>
        <w:jc w:val="both"/>
      </w:pPr>
      <w:r>
        <w:rPr>
          <w:sz w:val="28"/>
          <w:szCs w:val="28"/>
        </w:rPr>
        <w:t xml:space="preserve">- Сформируется художественная культура личности, способность к самовыражению в окружающем мире, ощущение себя частью этого мира. </w:t>
      </w:r>
      <w:r/>
    </w:p>
    <w:p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Сформируется эстетический вкус и эстетическое отношение к действительности, для создания жизненного пространства и быта. </w:t>
      </w:r>
      <w:r/>
    </w:p>
    <w:p>
      <w:pPr>
        <w:pStyle w:val="925"/>
        <w:ind w:firstLine="993"/>
        <w:jc w:val="both"/>
        <w:spacing w:before="0" w:beforeAutospacing="0" w:after="0" w:afterAutospacing="0"/>
        <w:shd w:val="clear" w:color="auto" w:fill="ffffff"/>
      </w:pPr>
      <w:r>
        <w:rPr>
          <w:rStyle w:val="671"/>
          <w:sz w:val="28"/>
          <w:szCs w:val="28"/>
        </w:rPr>
        <w:t xml:space="preserve">- Дети приобретут навыки культурного обще</w:t>
      </w:r>
      <w:r>
        <w:rPr>
          <w:rStyle w:val="671"/>
          <w:sz w:val="28"/>
          <w:szCs w:val="28"/>
        </w:rPr>
        <w:t xml:space="preserve">ния. Усвоят правила поведения </w:t>
      </w:r>
      <w:r>
        <w:rPr>
          <w:rStyle w:val="671"/>
          <w:sz w:val="28"/>
          <w:szCs w:val="28"/>
        </w:rPr>
        <w:t xml:space="preserve">в общественных местах, в транспорте, на лоне природы. Научатся правилам поведения в гостях, за столом, в быту. Познакомятся с традициями семейных праздников. </w:t>
      </w:r>
      <w:r/>
    </w:p>
    <w:p>
      <w:pPr>
        <w:pStyle w:val="925"/>
        <w:ind w:firstLine="993"/>
        <w:jc w:val="both"/>
        <w:spacing w:before="0" w:beforeAutospacing="0" w:after="0" w:afterAutospacing="0"/>
        <w:shd w:val="clear" w:color="auto" w:fill="ffffff"/>
      </w:pPr>
      <w:r>
        <w:rPr>
          <w:rStyle w:val="671"/>
          <w:sz w:val="28"/>
          <w:szCs w:val="28"/>
        </w:rPr>
        <w:t xml:space="preserve">Приобретут умения одеваться со вкусом и пользоваться косметикой.</w:t>
      </w:r>
      <w:r/>
    </w:p>
    <w:p>
      <w:pPr>
        <w:pStyle w:val="921"/>
        <w:jc w:val="center"/>
        <w:spacing w:after="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pStyle w:val="921"/>
        <w:jc w:val="center"/>
        <w:spacing w:after="0" w:line="240" w:lineRule="auto"/>
      </w:pPr>
      <w:r>
        <w:rPr>
          <w:b/>
          <w:sz w:val="36"/>
          <w:szCs w:val="36"/>
        </w:rPr>
        <w:t xml:space="preserve">Калейдоскоп возможных форм работы с детьми</w:t>
      </w:r>
      <w:r/>
    </w:p>
    <w:p>
      <w:pPr>
        <w:pStyle w:val="921"/>
        <w:jc w:val="center"/>
        <w:spacing w:after="0" w:line="240" w:lineRule="auto"/>
        <w:rPr>
          <w:b/>
        </w:rPr>
      </w:pPr>
      <w:r>
        <w:rPr>
          <w:b/>
          <w:sz w:val="36"/>
          <w:szCs w:val="36"/>
        </w:rPr>
        <w:t xml:space="preserve">по художественно-эстетическому воспитанию</w:t>
      </w:r>
      <w:r/>
    </w:p>
    <w:p>
      <w:pPr>
        <w:pStyle w:val="921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21"/>
        <w:spacing w:after="0" w:line="240" w:lineRule="auto"/>
        <w:rPr>
          <w:b/>
        </w:rPr>
      </w:pPr>
      <w:r>
        <w:rPr>
          <w:b/>
          <w:sz w:val="28"/>
          <w:szCs w:val="28"/>
        </w:rPr>
        <w:t xml:space="preserve">Праздники: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«Мы за чаем не скучаем».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«Праздник семейных династий»</w:t>
      </w:r>
      <w:r/>
    </w:p>
    <w:p>
      <w:pPr>
        <w:pStyle w:val="921"/>
        <w:spacing w:after="0" w:line="240" w:lineRule="auto"/>
        <w:rPr>
          <w:b/>
        </w:rPr>
      </w:pPr>
      <w:r>
        <w:rPr>
          <w:b/>
          <w:sz w:val="28"/>
          <w:szCs w:val="28"/>
        </w:rPr>
        <w:t xml:space="preserve">Устные журналы: 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«Очевидное - невероятное». 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«Моя родословная». 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«Семейные традиции».</w:t>
      </w:r>
      <w:r/>
    </w:p>
    <w:p>
      <w:pPr>
        <w:pStyle w:val="921"/>
        <w:spacing w:after="0" w:line="240" w:lineRule="auto"/>
        <w:rPr>
          <w:b/>
        </w:rPr>
      </w:pPr>
      <w:r>
        <w:rPr>
          <w:b/>
          <w:sz w:val="28"/>
          <w:szCs w:val="28"/>
        </w:rPr>
        <w:t xml:space="preserve">Диспуты: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«Почему важно беречь честь коллектива и быть коллективи</w:t>
      </w:r>
      <w:r>
        <w:rPr>
          <w:sz w:val="28"/>
          <w:szCs w:val="28"/>
        </w:rPr>
        <w:t xml:space="preserve">стом?».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«Что такое духовность человека?».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«Разумное и нравственное всегда совпадают».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Вечера</w:t>
      </w:r>
      <w:r>
        <w:rPr>
          <w:sz w:val="28"/>
          <w:szCs w:val="28"/>
        </w:rPr>
        <w:t xml:space="preserve">: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«Молодость наших бабушек».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«Орден твоего </w:t>
      </w:r>
      <w:r>
        <w:rPr>
          <w:sz w:val="28"/>
          <w:szCs w:val="28"/>
        </w:rPr>
        <w:t xml:space="preserve">пра</w:t>
      </w:r>
      <w:r>
        <w:rPr>
          <w:sz w:val="28"/>
          <w:szCs w:val="28"/>
        </w:rPr>
        <w:t xml:space="preserve">деда».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Викторины</w:t>
      </w:r>
      <w:r>
        <w:rPr>
          <w:sz w:val="28"/>
          <w:szCs w:val="28"/>
        </w:rPr>
        <w:t xml:space="preserve">: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«Классики литературы о добре и зле».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«К 74-годовщине Победы в Великой Отечественной войне».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«Новогодняя. По странам и континентам».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«Братья наши меньшие».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Беседы</w:t>
      </w:r>
      <w:r>
        <w:rPr>
          <w:sz w:val="28"/>
          <w:szCs w:val="28"/>
        </w:rPr>
        <w:t xml:space="preserve">: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«Как изучить самого себя». 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«Что значит быть хорошим сыном, дочерью?». 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«В дружбе - сила».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Выставки поделок</w:t>
      </w:r>
      <w:r>
        <w:rPr>
          <w:sz w:val="28"/>
          <w:szCs w:val="28"/>
        </w:rPr>
        <w:t xml:space="preserve">: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«Золотые бабушкины руки».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«Природа и фантазия».</w:t>
      </w:r>
      <w:r/>
    </w:p>
    <w:p>
      <w:pPr>
        <w:pStyle w:val="921"/>
        <w:spacing w:after="0" w:line="240" w:lineRule="auto"/>
        <w:rPr>
          <w:b/>
        </w:rPr>
      </w:pPr>
      <w:r>
        <w:rPr>
          <w:b/>
          <w:sz w:val="28"/>
          <w:szCs w:val="28"/>
        </w:rPr>
        <w:t xml:space="preserve">Конкурс сочинений:</w:t>
      </w:r>
      <w:r/>
    </w:p>
    <w:p>
      <w:pPr>
        <w:pStyle w:val="921"/>
        <w:spacing w:after="0" w:line="240" w:lineRule="auto"/>
        <w:rPr>
          <w:b/>
        </w:rPr>
      </w:pPr>
      <w:r>
        <w:rPr>
          <w:sz w:val="28"/>
          <w:szCs w:val="28"/>
        </w:rPr>
        <w:t xml:space="preserve">«Я и мой старший брат».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«Я в ответе за младших в семье».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«Мои соседи».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«Что значит быть человеком?».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«Береги честь смолоду».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«Самый дорогой человек».</w:t>
      </w:r>
      <w:r/>
    </w:p>
    <w:p>
      <w:pPr>
        <w:pStyle w:val="921"/>
        <w:spacing w:after="0" w:line="240" w:lineRule="auto"/>
        <w:rPr>
          <w:b/>
        </w:rPr>
      </w:pPr>
      <w:r>
        <w:rPr>
          <w:b/>
          <w:sz w:val="28"/>
          <w:szCs w:val="28"/>
        </w:rPr>
        <w:t xml:space="preserve">Заочные путешествия: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«Здесь живут мои родственники».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«Дорогами великих географических открытий».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«По странам и континентам».</w:t>
      </w:r>
      <w:r/>
    </w:p>
    <w:p>
      <w:pPr>
        <w:pStyle w:val="921"/>
        <w:spacing w:after="0" w:line="240" w:lineRule="auto"/>
        <w:rPr>
          <w:b/>
        </w:rPr>
      </w:pPr>
      <w:r>
        <w:rPr>
          <w:b/>
          <w:sz w:val="28"/>
          <w:szCs w:val="28"/>
        </w:rPr>
        <w:t xml:space="preserve">Игры-путешествия: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«Праздничный сюрприз».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«Снежная сказка» (для 5 – 6 классов).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Тридцать пестрых дел</w:t>
      </w:r>
      <w:r>
        <w:rPr>
          <w:sz w:val="28"/>
          <w:szCs w:val="28"/>
        </w:rPr>
        <w:t xml:space="preserve"> (по Н. </w:t>
      </w:r>
      <w:r>
        <w:rPr>
          <w:sz w:val="28"/>
          <w:szCs w:val="28"/>
        </w:rPr>
        <w:t xml:space="preserve">Щурковой</w:t>
      </w:r>
      <w:r>
        <w:rPr>
          <w:sz w:val="28"/>
          <w:szCs w:val="28"/>
        </w:rPr>
        <w:t xml:space="preserve">):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«Волшебный стул».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«Презентация мира».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«Разброс мнений».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«Публичная лекция».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«Пять минут с искусством».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«Защита проекта».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«Философский стол».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«Приглашение к чаю».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«Сократовская беседа».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«Дерево, посаженное тобою».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«Корзина грецких орехов».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«Театр-экспромт».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«Час тихого чтения».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«Турнир знатоков этикета».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«Дискуссионные качели».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«Гостиная (поэтическая, музыкальная, театральная)».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Интеллектуальный аукцион».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«Большой круг».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«Диалог с веком».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«День добрых сюрпризов».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«Путешествие в свое прошлое».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«Проблемы и аргументы».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«Свободный разговор».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«Смешинка».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«Этический тренинг».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«Конверт дружеских вопросов».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«Выпускной ринг».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«Когда говорят предметы».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«Калейдоскоп».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«Лукошко».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«Маски».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«В одной связке».</w:t>
      </w:r>
      <w:r/>
    </w:p>
    <w:p>
      <w:pPr>
        <w:pStyle w:val="921"/>
        <w:spacing w:after="0" w:line="240" w:lineRule="auto"/>
        <w:rPr>
          <w:b/>
        </w:rPr>
      </w:pPr>
      <w:r>
        <w:rPr>
          <w:b/>
          <w:sz w:val="28"/>
          <w:szCs w:val="28"/>
        </w:rPr>
        <w:t xml:space="preserve">Творческие конкурсы: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 лучшее сочинение на тему</w:t>
      </w:r>
      <w:r>
        <w:rPr>
          <w:sz w:val="28"/>
          <w:szCs w:val="28"/>
        </w:rPr>
        <w:t xml:space="preserve">…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(«Как я провел лето»). 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 лучшее стихотворение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...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Рисунков на асфальте.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Рисунков на тему... («Первый день зимы»). 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 лучшее поздравление с... (Днем учителя). 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Агитпредставлений</w:t>
      </w:r>
      <w:r>
        <w:rPr>
          <w:sz w:val="28"/>
          <w:szCs w:val="28"/>
        </w:rPr>
        <w:t xml:space="preserve">. 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Юных фотолюбителей. 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Юных модельеров. 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 лучшую праздничную стенгазету. 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Поделок из бумаги (оригами). 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Исполнителей народных песен.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Рисунков на стекле (витражей).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Юных джентльменов. 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 лучшую сервировку стола к 8 марта.  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Фигурок из желудей и шишек.</w:t>
      </w:r>
      <w:r/>
    </w:p>
    <w:p>
      <w:pPr>
        <w:pStyle w:val="921"/>
        <w:spacing w:after="0" w:line="240" w:lineRule="auto"/>
      </w:pPr>
      <w:r>
        <w:rPr>
          <w:sz w:val="28"/>
          <w:szCs w:val="28"/>
        </w:rPr>
        <w:t xml:space="preserve">Инсценированной сказки</w:t>
      </w:r>
      <w:r/>
    </w:p>
    <w:p>
      <w:pPr>
        <w:pStyle w:val="921"/>
        <w:spacing w:after="0" w:line="240" w:lineRule="auto"/>
      </w:pPr>
      <w:r>
        <w:rPr>
          <w:sz w:val="28"/>
          <w:szCs w:val="28"/>
        </w:rPr>
        <w:t xml:space="preserve">Картин из цветов (флористика). </w:t>
      </w:r>
      <w:r/>
    </w:p>
    <w:p>
      <w:pPr>
        <w:spacing w:before="0" w:after="0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</w:r>
      <w:r/>
    </w:p>
    <w:p>
      <w:pPr>
        <w:jc w:val="center"/>
        <w:spacing w:before="0" w:after="0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</w:r>
      <w:r/>
    </w:p>
    <w:p>
      <w:pPr>
        <w:jc w:val="center"/>
        <w:spacing w:before="0" w:after="0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</w:r>
      <w:r/>
    </w:p>
    <w:p>
      <w:pPr>
        <w:jc w:val="center"/>
        <w:spacing w:before="0" w:after="0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</w:r>
      <w:r/>
    </w:p>
    <w:p>
      <w:pPr>
        <w:jc w:val="center"/>
        <w:spacing w:before="0" w:after="0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</w:r>
      <w:r/>
    </w:p>
    <w:p>
      <w:pPr>
        <w:jc w:val="center"/>
        <w:spacing w:before="0" w:after="0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</w:r>
      <w:r/>
    </w:p>
    <w:p>
      <w:pPr>
        <w:jc w:val="center"/>
        <w:spacing w:before="0" w:after="0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</w:r>
      <w:r/>
    </w:p>
    <w:p>
      <w:pPr>
        <w:jc w:val="center"/>
        <w:spacing w:before="0" w:after="0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</w:r>
      <w:r/>
    </w:p>
    <w:p>
      <w:pPr>
        <w:jc w:val="center"/>
        <w:spacing w:before="0" w:after="0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</w:r>
      <w:r/>
    </w:p>
    <w:p>
      <w:pPr>
        <w:jc w:val="center"/>
        <w:spacing w:before="0" w:after="0"/>
        <w:rPr>
          <w:rFonts w:eastAsia="Times New Roman" w:cs="Times New Roman"/>
          <w:bCs/>
          <w:sz w:val="36"/>
          <w:szCs w:val="36"/>
        </w:rPr>
      </w:pPr>
      <w:r>
        <w:rPr>
          <w:rFonts w:eastAsia="Times New Roman" w:cs="Times New Roman"/>
          <w:bCs/>
          <w:sz w:val="36"/>
          <w:szCs w:val="36"/>
        </w:rPr>
        <w:t xml:space="preserve">Заключение</w:t>
      </w:r>
      <w:r>
        <w:rPr>
          <w:rFonts w:eastAsia="Times New Roman" w:cs="Times New Roman"/>
          <w:bCs/>
          <w:sz w:val="36"/>
          <w:szCs w:val="36"/>
        </w:rPr>
        <w:t xml:space="preserve">.</w:t>
      </w:r>
      <w:r/>
    </w:p>
    <w:p>
      <w:pPr>
        <w:jc w:val="center"/>
        <w:spacing w:before="0" w:after="0"/>
      </w:pPr>
      <w:r/>
      <w:r/>
    </w:p>
    <w:p>
      <w:pPr>
        <w:ind w:firstLine="993"/>
        <w:jc w:val="both"/>
        <w:spacing w:before="0" w:after="0"/>
        <w:shd w:val="clear" w:color="auto" w:fill="ffffff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Данная программа рассчитана на весь период пребывания воспитанников в детском доме и предполагает постоянную работу по ее дополнению и совершенствованию.</w:t>
      </w:r>
      <w:r/>
    </w:p>
    <w:p>
      <w:pPr>
        <w:ind w:firstLine="993"/>
        <w:jc w:val="both"/>
        <w:spacing w:before="0" w:after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Основная</w:t>
      </w:r>
      <w:r>
        <w:rPr>
          <w:sz w:val="28"/>
          <w:szCs w:val="28"/>
        </w:rPr>
        <w:t xml:space="preserve"> идея воспитательной системы В.А.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Сухомл</w:t>
      </w:r>
      <w:r>
        <w:rPr>
          <w:sz w:val="28"/>
          <w:szCs w:val="28"/>
        </w:rPr>
        <w:t xml:space="preserve">инского выражена в его словах: «</w:t>
      </w:r>
      <w:r>
        <w:rPr>
          <w:sz w:val="28"/>
          <w:szCs w:val="28"/>
        </w:rPr>
        <w:t xml:space="preserve">Ребёнок должен жить в мире творчества, без этого он - засушенный цветок». Художественное творчество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источник чистый и </w:t>
      </w:r>
      <w:r>
        <w:rPr>
          <w:sz w:val="28"/>
          <w:szCs w:val="28"/>
        </w:rPr>
        <w:t xml:space="preserve">вечный. Он благотворно влияет на детей, вооружает знаниями, «несёт детям красоту». Это идёт от души, а душа народная – добра и красива.</w:t>
      </w:r>
      <w:r/>
    </w:p>
    <w:p>
      <w:pPr>
        <w:jc w:val="both"/>
        <w:spacing w:before="0" w:after="0" w:line="338" w:lineRule="atLeast"/>
        <w:shd w:val="clear" w:color="auto" w:fill="ffffff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Знакомя воспитанников детского дома с художественно</w:t>
      </w:r>
      <w:r>
        <w:rPr>
          <w:rFonts w:eastAsia="Times New Roman" w:cs="Times New Roman"/>
          <w:sz w:val="28"/>
          <w:szCs w:val="28"/>
        </w:rPr>
        <w:t xml:space="preserve">-</w:t>
      </w:r>
      <w:r>
        <w:rPr>
          <w:rFonts w:eastAsia="Times New Roman" w:cs="Times New Roman"/>
          <w:sz w:val="28"/>
          <w:szCs w:val="28"/>
        </w:rPr>
        <w:t xml:space="preserve">творческой деятельностью, мы приобщаем детей к родной культуре, помогаем им войти в мир прекрасного, учим видеть и чувствовать неповторимые</w:t>
      </w:r>
      <w:r>
        <w:rPr>
          <w:rFonts w:eastAsia="Times New Roman" w:cs="Times New Roman"/>
          <w:sz w:val="28"/>
          <w:szCs w:val="28"/>
        </w:rPr>
        <w:t xml:space="preserve"> сочетания красок природы. А главное, пробуждаем потребность любить и радоваться жизни, что немал</w:t>
      </w:r>
      <w:r>
        <w:rPr>
          <w:rFonts w:eastAsia="Times New Roman" w:cs="Times New Roman"/>
          <w:sz w:val="28"/>
          <w:szCs w:val="28"/>
        </w:rPr>
        <w:t xml:space="preserve">оважно для наших воспитанников.</w:t>
      </w:r>
      <w:r/>
    </w:p>
    <w:p>
      <w:pPr>
        <w:jc w:val="both"/>
        <w:spacing w:before="0" w:after="0" w:line="338" w:lineRule="atLeast"/>
        <w:shd w:val="clear" w:color="auto" w:fill="ffffff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iCs/>
          <w:sz w:val="28"/>
          <w:szCs w:val="28"/>
        </w:rPr>
        <w:t xml:space="preserve">А.Д.</w:t>
      </w:r>
      <w:r>
        <w:rPr>
          <w:rFonts w:eastAsia="Times New Roman" w:cs="Times New Roman"/>
          <w:iCs/>
          <w:sz w:val="28"/>
          <w:szCs w:val="28"/>
        </w:rPr>
        <w:t xml:space="preserve"> </w:t>
      </w:r>
      <w:r>
        <w:rPr>
          <w:rFonts w:eastAsia="Times New Roman" w:cs="Times New Roman"/>
          <w:iCs/>
          <w:sz w:val="28"/>
          <w:szCs w:val="28"/>
        </w:rPr>
        <w:t xml:space="preserve">Гоне</w:t>
      </w:r>
      <w:r>
        <w:rPr>
          <w:rFonts w:eastAsia="Times New Roman" w:cs="Times New Roman"/>
          <w:iCs/>
          <w:sz w:val="28"/>
          <w:szCs w:val="28"/>
        </w:rPr>
        <w:t xml:space="preserve">ев</w:t>
      </w:r>
      <w:r>
        <w:rPr>
          <w:rFonts w:eastAsia="Times New Roman" w:cs="Times New Roman"/>
          <w:iCs/>
          <w:sz w:val="28"/>
          <w:szCs w:val="28"/>
        </w:rPr>
        <w:t xml:space="preserve"> </w:t>
      </w:r>
      <w:r>
        <w:rPr>
          <w:rFonts w:eastAsia="Times New Roman" w:cs="Times New Roman"/>
          <w:iCs/>
          <w:sz w:val="28"/>
          <w:szCs w:val="28"/>
        </w:rPr>
        <w:t xml:space="preserve">сч</w:t>
      </w:r>
      <w:r>
        <w:rPr>
          <w:rFonts w:eastAsia="Times New Roman" w:cs="Times New Roman"/>
          <w:iCs/>
          <w:sz w:val="28"/>
          <w:szCs w:val="28"/>
        </w:rPr>
        <w:t xml:space="preserve">итал, что взвешенное сочетание </w:t>
      </w:r>
      <w:r>
        <w:rPr>
          <w:rFonts w:eastAsia="Times New Roman" w:cs="Times New Roman"/>
          <w:iCs/>
          <w:sz w:val="28"/>
          <w:szCs w:val="28"/>
        </w:rPr>
        <w:t xml:space="preserve">индивидуального и коллективного педагогического воздействия, применение различных форм и видов внешкольной работы с детьми усиливает ее результативность. Процесс преодоления недостатков в развитии личности и отклонений в по</w:t>
      </w:r>
      <w:r>
        <w:rPr>
          <w:rFonts w:eastAsia="Times New Roman" w:cs="Times New Roman"/>
          <w:iCs/>
          <w:sz w:val="28"/>
          <w:szCs w:val="28"/>
        </w:rPr>
        <w:t xml:space="preserve">ведении воспитанников реально </w:t>
      </w:r>
      <w:r>
        <w:rPr>
          <w:rFonts w:eastAsia="Times New Roman" w:cs="Times New Roman"/>
          <w:iCs/>
          <w:sz w:val="28"/>
          <w:szCs w:val="28"/>
        </w:rPr>
        <w:t xml:space="preserve">действенным, а задачи по формированию положительных качеств личности, интеграции в социум вполне осуществимыми, если воздействовать на детей через искусство.</w:t>
      </w:r>
      <w:r/>
    </w:p>
    <w:p>
      <w:pPr>
        <w:spacing w:before="0" w:after="0" w:line="216" w:lineRule="atLeast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  <w:r/>
    </w:p>
    <w:p>
      <w:pPr>
        <w:jc w:val="center"/>
        <w:spacing w:before="0" w:after="0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jc w:val="center"/>
        <w:spacing w:before="0" w:after="0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jc w:val="center"/>
        <w:spacing w:before="0" w:after="0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jc w:val="center"/>
        <w:spacing w:before="0" w:after="0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jc w:val="center"/>
        <w:spacing w:before="0" w:after="0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jc w:val="center"/>
        <w:spacing w:before="0" w:after="0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jc w:val="center"/>
        <w:spacing w:before="0" w:after="0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jc w:val="center"/>
        <w:spacing w:before="0" w:after="0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jc w:val="center"/>
        <w:spacing w:before="0" w:after="0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jc w:val="center"/>
        <w:spacing w:before="0" w:after="0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jc w:val="center"/>
        <w:spacing w:before="0" w:after="0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jc w:val="center"/>
        <w:spacing w:before="0" w:after="0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jc w:val="center"/>
        <w:spacing w:before="0" w:after="0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jc w:val="center"/>
        <w:spacing w:before="0" w:after="0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jc w:val="center"/>
        <w:spacing w:before="0" w:after="0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jc w:val="center"/>
        <w:spacing w:before="0" w:after="0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jc w:val="center"/>
        <w:spacing w:before="0" w:after="0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jc w:val="center"/>
        <w:spacing w:before="0" w:after="0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jc w:val="center"/>
        <w:spacing w:before="0" w:after="0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jc w:val="center"/>
        <w:spacing w:before="0" w:after="0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jc w:val="center"/>
        <w:spacing w:before="0" w:after="0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jc w:val="center"/>
        <w:spacing w:before="0" w:after="0"/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jc w:val="center"/>
        <w:spacing w:before="0" w:after="0"/>
        <w:rPr>
          <w:sz w:val="36"/>
          <w:szCs w:val="36"/>
        </w:rPr>
      </w:pPr>
      <w:r/>
      <w:bookmarkStart w:id="1" w:name="_GoBack"/>
      <w:r/>
      <w:bookmarkEnd w:id="1"/>
      <w:r/>
      <w:r/>
    </w:p>
    <w:p>
      <w:pPr>
        <w:jc w:val="center"/>
        <w:spacing w:before="0" w:after="0"/>
        <w:rPr>
          <w:sz w:val="36"/>
          <w:szCs w:val="36"/>
        </w:rPr>
      </w:pPr>
      <w:r>
        <w:rPr>
          <w:sz w:val="36"/>
          <w:szCs w:val="36"/>
        </w:rPr>
        <w:t xml:space="preserve">Литература:</w:t>
      </w:r>
      <w:r/>
    </w:p>
    <w:p>
      <w:pPr>
        <w:pStyle w:val="926"/>
        <w:numPr>
          <w:ilvl w:val="0"/>
          <w:numId w:val="3"/>
        </w:numPr>
        <w:ind w:left="0" w:firstLine="0"/>
        <w:jc w:val="both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Федерально-це</w:t>
      </w:r>
      <w:r>
        <w:rPr>
          <w:sz w:val="28"/>
          <w:szCs w:val="28"/>
        </w:rPr>
        <w:t xml:space="preserve">левая программа «Становление», </w:t>
      </w:r>
      <w:r>
        <w:rPr>
          <w:sz w:val="28"/>
          <w:szCs w:val="28"/>
        </w:rPr>
        <w:t xml:space="preserve">1995 г.</w:t>
      </w:r>
      <w:r/>
    </w:p>
    <w:p>
      <w:pPr>
        <w:pStyle w:val="926"/>
        <w:numPr>
          <w:ilvl w:val="0"/>
          <w:numId w:val="3"/>
        </w:numPr>
        <w:ind w:left="0" w:firstLine="0"/>
        <w:jc w:val="both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Журнал «Начальная школа»,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9-10, 1992 г.</w:t>
      </w:r>
      <w:r/>
    </w:p>
    <w:p>
      <w:pPr>
        <w:pStyle w:val="926"/>
        <w:numPr>
          <w:ilvl w:val="0"/>
          <w:numId w:val="3"/>
        </w:numPr>
        <w:ind w:left="0" w:firstLine="0"/>
        <w:jc w:val="both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А.С. Макаренко «О воспитании».</w:t>
      </w:r>
      <w:r/>
    </w:p>
    <w:p>
      <w:pPr>
        <w:pStyle w:val="926"/>
        <w:numPr>
          <w:ilvl w:val="0"/>
          <w:numId w:val="3"/>
        </w:numPr>
        <w:ind w:left="0" w:firstLine="0"/>
        <w:jc w:val="both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Сайт «Нравственно-этическое воспитание детей». http: //www.zavuch.info…</w:t>
      </w:r>
      <w:r/>
    </w:p>
    <w:p>
      <w:pPr>
        <w:pStyle w:val="926"/>
        <w:numPr>
          <w:ilvl w:val="0"/>
          <w:numId w:val="3"/>
        </w:numPr>
        <w:ind w:left="0" w:firstLine="0"/>
        <w:jc w:val="both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Сайт «Программа деятельности по профилактике правонарушений «Сотвори себя сам»».</w:t>
      </w:r>
      <w:r/>
    </w:p>
    <w:p>
      <w:pPr>
        <w:pStyle w:val="926"/>
        <w:numPr>
          <w:ilvl w:val="0"/>
          <w:numId w:val="3"/>
        </w:numPr>
        <w:ind w:left="0" w:firstLine="0"/>
        <w:jc w:val="both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Сайт «Нравственное воспитание в современном мире».</w:t>
      </w:r>
      <w:r/>
    </w:p>
    <w:p>
      <w:pPr>
        <w:pStyle w:val="926"/>
        <w:numPr>
          <w:ilvl w:val="0"/>
          <w:numId w:val="3"/>
        </w:numPr>
        <w:ind w:left="0" w:firstLine="0"/>
        <w:jc w:val="both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Гуров В.Н. Социальная работа школы и семьи. – М., 2002.</w:t>
      </w:r>
      <w:r/>
    </w:p>
    <w:p>
      <w:pPr>
        <w:pStyle w:val="926"/>
        <w:numPr>
          <w:ilvl w:val="0"/>
          <w:numId w:val="3"/>
        </w:numPr>
        <w:ind w:left="0" w:firstLine="0"/>
        <w:jc w:val="both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Кислицына</w:t>
      </w:r>
      <w:r>
        <w:rPr>
          <w:sz w:val="28"/>
          <w:szCs w:val="28"/>
        </w:rPr>
        <w:t xml:space="preserve"> Т. Г. Русская семья: От рождения к вечности. – М., 2008.</w:t>
      </w:r>
      <w:r/>
    </w:p>
    <w:p>
      <w:pPr>
        <w:pStyle w:val="926"/>
        <w:numPr>
          <w:ilvl w:val="0"/>
          <w:numId w:val="3"/>
        </w:numPr>
        <w:ind w:left="0" w:firstLine="0"/>
        <w:jc w:val="both"/>
        <w:spacing w:after="0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Кислицына</w:t>
      </w:r>
      <w:r>
        <w:rPr>
          <w:rFonts w:eastAsia="Times New Roman" w:cs="Times New Roman"/>
          <w:sz w:val="28"/>
          <w:szCs w:val="28"/>
        </w:rPr>
        <w:t xml:space="preserve"> Т. Г. Русская семья, праздники и традиции. – М., 2009.</w:t>
      </w:r>
      <w:r/>
    </w:p>
    <w:p>
      <w:pPr>
        <w:pStyle w:val="926"/>
        <w:numPr>
          <w:ilvl w:val="0"/>
          <w:numId w:val="3"/>
        </w:numPr>
        <w:ind w:left="0" w:firstLine="0"/>
        <w:jc w:val="both"/>
        <w:spacing w:after="0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Ерёменко Т.И. Кружок вязания крючком. – М., 1984.</w:t>
      </w:r>
      <w:r/>
    </w:p>
    <w:p>
      <w:pPr>
        <w:pStyle w:val="926"/>
        <w:numPr>
          <w:ilvl w:val="0"/>
          <w:numId w:val="3"/>
        </w:numPr>
        <w:ind w:left="0" w:firstLine="0"/>
        <w:jc w:val="both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Козлина</w:t>
      </w:r>
      <w:r>
        <w:rPr>
          <w:sz w:val="28"/>
          <w:szCs w:val="28"/>
        </w:rPr>
        <w:t xml:space="preserve"> А.В. Уроки ручного труда. М.: Мозаика-Синтез</w:t>
      </w:r>
      <w:r>
        <w:rPr>
          <w:sz w:val="28"/>
          <w:szCs w:val="28"/>
        </w:rPr>
        <w:t xml:space="preserve">.</w:t>
      </w:r>
      <w:r/>
    </w:p>
    <w:p>
      <w:pPr>
        <w:pStyle w:val="926"/>
        <w:numPr>
          <w:ilvl w:val="0"/>
          <w:numId w:val="3"/>
        </w:numPr>
        <w:ind w:left="0" w:firstLine="0"/>
        <w:jc w:val="both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Коноплева Н.П. Секреты домашнего хозяйства. - М., 1991</w:t>
      </w:r>
      <w:r>
        <w:rPr>
          <w:sz w:val="28"/>
          <w:szCs w:val="28"/>
        </w:rPr>
        <w:t xml:space="preserve">.</w:t>
      </w:r>
      <w:r/>
    </w:p>
    <w:p>
      <w:pPr>
        <w:pStyle w:val="926"/>
        <w:numPr>
          <w:ilvl w:val="0"/>
          <w:numId w:val="3"/>
        </w:numPr>
        <w:ind w:left="0" w:firstLine="0"/>
        <w:jc w:val="both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Кискальт</w:t>
      </w:r>
      <w:r>
        <w:rPr>
          <w:sz w:val="28"/>
          <w:szCs w:val="28"/>
        </w:rPr>
        <w:t xml:space="preserve"> Изольда. Соленое тесто. М.: АСТ-ПРЕСС, 2001.</w:t>
      </w:r>
      <w:r/>
    </w:p>
    <w:p>
      <w:pPr>
        <w:pStyle w:val="926"/>
        <w:numPr>
          <w:ilvl w:val="0"/>
          <w:numId w:val="3"/>
        </w:numPr>
        <w:ind w:left="0" w:firstLine="0"/>
        <w:jc w:val="both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Максимова М.В. Азбука вязания. - М., 1990.</w:t>
      </w:r>
      <w:r/>
    </w:p>
    <w:p>
      <w:pPr>
        <w:pStyle w:val="926"/>
        <w:numPr>
          <w:ilvl w:val="0"/>
          <w:numId w:val="3"/>
        </w:numPr>
        <w:ind w:left="0" w:firstLine="0"/>
        <w:jc w:val="both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Можегова</w:t>
      </w:r>
      <w:r>
        <w:rPr>
          <w:sz w:val="28"/>
          <w:szCs w:val="28"/>
        </w:rPr>
        <w:t xml:space="preserve"> А.В. Всё из бумаги. - М: Академия, 1995.-С.213-215</w:t>
      </w:r>
      <w:r>
        <w:rPr>
          <w:sz w:val="28"/>
          <w:szCs w:val="28"/>
        </w:rPr>
        <w:t xml:space="preserve">.</w:t>
      </w:r>
      <w:r/>
    </w:p>
    <w:p>
      <w:pPr>
        <w:pStyle w:val="926"/>
        <w:numPr>
          <w:ilvl w:val="0"/>
          <w:numId w:val="3"/>
        </w:numPr>
        <w:ind w:left="0" w:firstLine="0"/>
        <w:jc w:val="both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Панасюк И.С. Клеим, режим, складываем. - М: Просвещение, 1987. - С.127- 129</w:t>
      </w:r>
      <w:r>
        <w:rPr>
          <w:sz w:val="28"/>
          <w:szCs w:val="28"/>
        </w:rPr>
        <w:t xml:space="preserve">.</w:t>
      </w:r>
      <w:r/>
    </w:p>
    <w:p>
      <w:pPr>
        <w:pStyle w:val="926"/>
        <w:numPr>
          <w:ilvl w:val="0"/>
          <w:numId w:val="3"/>
        </w:numPr>
        <w:ind w:left="0" w:firstLine="0"/>
        <w:jc w:val="both"/>
        <w:spacing w:after="0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Хворостян</w:t>
      </w:r>
      <w:r>
        <w:rPr>
          <w:rFonts w:eastAsia="Times New Roman" w:cs="Times New Roman"/>
          <w:sz w:val="28"/>
          <w:szCs w:val="28"/>
        </w:rPr>
        <w:t xml:space="preserve"> А.С. Декоративно-прикладное искусство. - М.: Из-во «Просвещение», 1981. - С. 160-169.</w:t>
      </w:r>
      <w:r/>
    </w:p>
    <w:p>
      <w:pPr>
        <w:pStyle w:val="921"/>
        <w:jc w:val="center"/>
        <w:rPr>
          <w:rFonts w:eastAsia="Times New Roman" w:cs="Times New Roman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</w:r>
      <w:r/>
    </w:p>
    <w:p>
      <w:pPr>
        <w:pStyle w:val="921"/>
        <w:jc w:val="center"/>
        <w:rPr>
          <w:rFonts w:eastAsia="Times New Roman" w:cs="Times New Roman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</w:r>
      <w:r/>
    </w:p>
    <w:p>
      <w:pPr>
        <w:pStyle w:val="921"/>
        <w:jc w:val="center"/>
        <w:rPr>
          <w:rFonts w:eastAsia="Times New Roman" w:cs="Times New Roman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</w:r>
      <w:r/>
    </w:p>
    <w:p>
      <w:pPr>
        <w:pStyle w:val="921"/>
        <w:jc w:val="center"/>
        <w:rPr>
          <w:rFonts w:eastAsia="Times New Roman" w:cs="Times New Roman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</w:r>
      <w:r/>
    </w:p>
    <w:p>
      <w:pPr>
        <w:pStyle w:val="921"/>
        <w:jc w:val="center"/>
        <w:rPr>
          <w:rFonts w:eastAsia="Times New Roman" w:cs="Times New Roman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</w:r>
      <w:r/>
    </w:p>
    <w:p>
      <w:pPr>
        <w:pStyle w:val="921"/>
        <w:jc w:val="center"/>
        <w:rPr>
          <w:rFonts w:eastAsia="Times New Roman" w:cs="Times New Roman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</w:r>
      <w:r/>
    </w:p>
    <w:p>
      <w:pPr>
        <w:pStyle w:val="921"/>
        <w:jc w:val="center"/>
        <w:rPr>
          <w:rFonts w:eastAsia="Times New Roman" w:cs="Times New Roman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</w:r>
      <w:r/>
    </w:p>
    <w:p>
      <w:pPr>
        <w:pStyle w:val="921"/>
        <w:jc w:val="center"/>
        <w:rPr>
          <w:rFonts w:eastAsia="Times New Roman" w:cs="Times New Roman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</w:r>
      <w:r/>
    </w:p>
    <w:p>
      <w:pPr>
        <w:pStyle w:val="921"/>
        <w:jc w:val="center"/>
        <w:rPr>
          <w:rFonts w:eastAsia="Times New Roman" w:cs="Times New Roman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</w:r>
      <w:r/>
    </w:p>
    <w:p>
      <w:pPr>
        <w:pStyle w:val="921"/>
        <w:jc w:val="center"/>
        <w:rPr>
          <w:rFonts w:eastAsia="Times New Roman" w:cs="Times New Roman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</w:r>
      <w:r/>
    </w:p>
    <w:p>
      <w:pPr>
        <w:pStyle w:val="921"/>
        <w:jc w:val="center"/>
        <w:rPr>
          <w:rFonts w:eastAsia="Times New Roman" w:cs="Times New Roman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</w:r>
      <w:r/>
    </w:p>
    <w:p>
      <w:pPr>
        <w:pStyle w:val="921"/>
        <w:jc w:val="center"/>
        <w:rPr>
          <w:rFonts w:eastAsia="Times New Roman" w:cs="Times New Roman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</w:r>
      <w:r/>
    </w:p>
    <w:p>
      <w:pPr>
        <w:jc w:val="right"/>
        <w:spacing w:before="0" w:after="0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  <w:t xml:space="preserve">Приложение 1</w:t>
      </w:r>
      <w:r/>
    </w:p>
    <w:p>
      <w:pPr>
        <w:pStyle w:val="921"/>
        <w:jc w:val="center"/>
        <w:spacing w:after="0" w:line="240" w:lineRule="auto"/>
        <w:tabs>
          <w:tab w:val="left" w:pos="4536" w:leader="none"/>
        </w:tabs>
        <w:rPr>
          <w:sz w:val="36"/>
          <w:szCs w:val="36"/>
        </w:rPr>
      </w:pPr>
      <w:r>
        <w:rPr>
          <w:sz w:val="36"/>
          <w:szCs w:val="36"/>
        </w:rPr>
      </w:r>
      <w:r/>
    </w:p>
    <w:p>
      <w:pPr>
        <w:pStyle w:val="921"/>
        <w:jc w:val="center"/>
        <w:spacing w:after="0" w:line="240" w:lineRule="auto"/>
        <w:tabs>
          <w:tab w:val="left" w:pos="4536" w:leader="none"/>
        </w:tabs>
        <w:rPr>
          <w:sz w:val="28"/>
          <w:szCs w:val="28"/>
        </w:rPr>
      </w:pPr>
      <w:r>
        <w:rPr>
          <w:sz w:val="36"/>
          <w:szCs w:val="36"/>
        </w:rPr>
        <w:t xml:space="preserve">Диагностика нравственной воспитанности</w:t>
      </w:r>
      <w:r/>
    </w:p>
    <w:p>
      <w:pPr>
        <w:pStyle w:val="921"/>
        <w:jc w:val="center"/>
        <w:spacing w:after="0" w:line="240" w:lineRule="auto"/>
      </w:pPr>
      <w:r>
        <w:t xml:space="preserve">(с сайта журнала «Этическое воспитание» www.ethos.narod.ru)</w:t>
      </w:r>
      <w:r/>
    </w:p>
    <w:p>
      <w:pPr>
        <w:pStyle w:val="921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Методика №1: диагностика нравственной самооценки.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Инструкция: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Воспитатель обращается к воспитанникам со с</w:t>
      </w:r>
      <w:r>
        <w:rPr>
          <w:rFonts w:cs="Times New Roman"/>
          <w:sz w:val="28"/>
          <w:szCs w:val="28"/>
        </w:rPr>
        <w:t xml:space="preserve">ледующими словами: "Сейчас я прочитаю вам 10-ть высказываний. Внимательно послушайте каждое из них. Подумайте, насколько вы с ними согласны (насколько они про вас). Если вы полностью согласны с высказыванием, оцените ваш ответ в 4-е бала; если вы больше со</w:t>
      </w:r>
      <w:r>
        <w:rPr>
          <w:rFonts w:cs="Times New Roman"/>
          <w:sz w:val="28"/>
          <w:szCs w:val="28"/>
        </w:rPr>
        <w:t xml:space="preserve">гласны, чем не согласны - оцените ответ в 3-и бала; если вы немножко согласны - оцените ответ в 2-а бала; если вы совсем не согласны - оцените ответ в 1-н бал. Напротив номера вопроса поставьте тот бал, на который вы оценили прочитанное мной высказывание".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Пример: 1. - 3; 2. - 4 и т.д.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Текст вопросов: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 Я часто бываю добрым со сверстниками и взрослыми.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 Мне важно помочь однокласснику, когда он попал в беду.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 Я считаю, что можно быть не сдержанным с некоторыми взрослыми.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 Наверное, нет ничего страшного в том, чтобы нагрубить неприятному мне человеку.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 Я считаю, что вежливость помогает мне хорошо себя чувствовать среди людей.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6. Я думаю, что можно позволить себе выругаться на несправедливое замечание в мой адрес.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7. Если кого-то в классе дразнят, то я его тоже дразню.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8. Мне приятно делать людям радость.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9. Мне кажется, что нужно уметь прощать людям их отрицательные поступки.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10. Я думаю, что важно понимать других людей, даже если они не правы.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Обработка результатов: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Номера 3, 4, 6, 7 (отрицательные вопросы) обрабатываются следующим образом: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Ответу, оцененному в 4 бала, приписывается 1 единица, в 3 бала - 2 единицы, в 2 бала - 3 единицы, в 1 бал - 4 единицы.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остальных ответах количество единиц устанавливается в соответствии с балом. Например, 4 бала - это 4 единицы, 3 бала - 3 единицы и т.д.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Интерпретация результатов: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От 34 до 40 единиц - высокий уровень нравственной самооценки.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От 24 до 33 единиц - средний уровень нравственной самооценки.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От 16 до 23 единиц - нравственная самооценка находится на уровне ниже среднего.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От 10 до 15 единиц - низкий уровень нравственной самооценки.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Методика №2: Диагностика этики поведения.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Инструкция: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Воспитатель объявляет детям: "Я прочитаю вам пять незаконченных предложений. Вы должны подумать и каждое из этих предложений дописать сами. Переписывать первую часть предложений не надо".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Текст: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 Когда я вижу кого-то из ребят в нелепой ситуации, то я…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 Если кто-то надо мной смеется, то я…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 Если я хочу, чтобы меня приняли в игру, то я…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 Когда меня постоянно перебивают, то я…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 Когда мне не хочется общаться с одноклассниками, я…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Интерпретация: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Первый вопрос: отрицательный результат проявляется, если в ответе присутствуют: равнодушие, агрессия, легкомысленное отношение. Положительный результат: помощь, сочувствие.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Второй вопрос: Отрицательный результат: агрессия, разные способы психологического подавления. Положительный результат: отсутствие реакции, уход от ситуации; высказывание своих чувств, мнения без грубости и агрессии.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Третий вопрос: Отрицательный результат: Давление, агрессия, хитрость. Положительный результат: Самоутверждающее поведение, построенное на равноправных отношениях, открытая позиция. 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Четвертый вопрос: Отрицательный результат: Отсутствие всякой реакции, агрессия, раздражение, угроза, давление. Положительный результат: Высказывание своего пожелания, мнения, чувств, отношения без агрессии и грубости.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Пятый вопрос: Отрицательный результат: Грубость, агрессия, нетактичность. Положительный результат: Тактичное, мягкое, понятное высказывание своего пожелания.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Методика №3: Диагностика отношения к жизненным ценностям.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Инструкция: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«</w:t>
      </w:r>
      <w:r>
        <w:rPr>
          <w:rFonts w:cs="Times New Roman"/>
          <w:sz w:val="28"/>
          <w:szCs w:val="28"/>
        </w:rPr>
        <w:t xml:space="preserve">Представьте, что у вас есть волшебная палочка и список 10-ти желаний, выбра</w:t>
      </w:r>
      <w:r>
        <w:rPr>
          <w:rFonts w:cs="Times New Roman"/>
          <w:sz w:val="28"/>
          <w:szCs w:val="28"/>
        </w:rPr>
        <w:t xml:space="preserve">ть из которых можно только 5-ть»</w:t>
      </w:r>
      <w:r>
        <w:rPr>
          <w:rFonts w:cs="Times New Roman"/>
          <w:sz w:val="28"/>
          <w:szCs w:val="28"/>
        </w:rPr>
        <w:t xml:space="preserve"> Список учитель заранее выписывает на доске.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Список желаний: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 Быть человеком, которого любят.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 Иметь много денег.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 Иметь самый современный компьютер.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 Иметь верного друга.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 Мне важно здоровье родителей.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6. Иметь возможность многими командовать.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7. Иметь много слуг и ими распоряжаться.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8. Иметь доброе сердце.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9. Уметь сочувствовать и помогать другим людям.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10. Иметь то, чего у других никогда не будет.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Интерпретация: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Номера отрицательных ответов: №№ 2, 3, 6, 7, 10.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Пять положительных ответов - высокий уровень.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4-е, 3-и - средний уровень.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2-а - ниже среднего уровня.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0-1 - низкий уровень.</w:t>
      </w:r>
      <w:r/>
    </w:p>
    <w:p>
      <w:pPr>
        <w:pStyle w:val="921"/>
        <w:ind w:firstLine="993"/>
        <w:spacing w:after="0"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Методика №4: Диагностика нравственной мотивации.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Инструкция: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«</w:t>
      </w:r>
      <w:r>
        <w:rPr>
          <w:rFonts w:cs="Times New Roman"/>
          <w:sz w:val="28"/>
          <w:szCs w:val="28"/>
        </w:rPr>
        <w:t xml:space="preserve">Я прочитаю вам 4-е вопроса. Вам нужно выбрат</w:t>
      </w:r>
      <w:r>
        <w:rPr>
          <w:rFonts w:cs="Times New Roman"/>
          <w:sz w:val="28"/>
          <w:szCs w:val="28"/>
        </w:rPr>
        <w:t xml:space="preserve">ь из данных на них ответов один».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Вопросы: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 Если кто-то плачет, то я.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Пытаюсь ему помочь.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Думаю о том, что могло произойти.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Не обращаю внимания.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 Я с другом играю в бадминтон, к нам подходит мальчик лет 6-7, и говорит, что у него нет такой игры.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Я скажу ему, чтобы он не приставал.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Отвечу, что не могу ему помочь.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Скажу, чтобы он попросил родителей ему купить такую игру.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Пообещаю, что он может придти с другом и поиграть.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 Если кто-то в компании расстроился из-за того, что проиграл в игру.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Я не обращу внимания.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Скажу, что он размазня.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Объясню, что нет ничего страшного.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Скажу, что надо лучше научиться этой игре.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 Ваш одноклассник на вас обиделся вы: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Подумаю о его чувствах и о том, что я могу сделать в этой ситуации.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Обижусь в ответ.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Докажу ему, что он не прав.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Обработка результатов: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Ключ положительных ответов: 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1-а, 2-г, 3-в, 4-а.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Далее учитель подсчитывает сумму положительных ответов, данных учеником.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 бала - высокий уровень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2, 3 бала - средний уровень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0, 1 бал - низкий уровень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Методика №</w:t>
      </w:r>
      <w:r>
        <w:rPr>
          <w:rFonts w:cs="Times New Roman"/>
          <w:b/>
          <w:sz w:val="28"/>
          <w:szCs w:val="28"/>
        </w:rPr>
        <w:t xml:space="preserve">5</w:t>
      </w:r>
      <w:r>
        <w:rPr>
          <w:rFonts w:cs="Times New Roman"/>
          <w:b/>
          <w:sz w:val="28"/>
          <w:szCs w:val="28"/>
        </w:rPr>
        <w:t xml:space="preserve">:</w:t>
      </w:r>
      <w:r>
        <w:rPr>
          <w:rFonts w:cs="Times New Roman"/>
          <w:sz w:val="28"/>
          <w:szCs w:val="28"/>
        </w:rPr>
        <w:t xml:space="preserve"> «РЕПКА»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(разработана преподавателями кафедры общей педагогики РГПУ им. А.И. Герцена)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Цель: </w:t>
      </w:r>
      <w:r>
        <w:rPr>
          <w:rFonts w:cs="Times New Roman"/>
          <w:sz w:val="28"/>
          <w:szCs w:val="28"/>
        </w:rPr>
        <w:t xml:space="preserve">определить изменения, происшедшие в личности воспитанника в течение учебного года. 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Ход проведения</w:t>
      </w:r>
      <w:r>
        <w:rPr>
          <w:rFonts w:cs="Times New Roman"/>
          <w:sz w:val="28"/>
          <w:szCs w:val="28"/>
        </w:rPr>
        <w:t xml:space="preserve"> воспитанникам </w:t>
      </w:r>
      <w:r>
        <w:rPr>
          <w:rFonts w:cs="Times New Roman"/>
          <w:sz w:val="28"/>
          <w:szCs w:val="28"/>
        </w:rPr>
        <w:t xml:space="preserve">предлагаются следующие вопросы: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 xml:space="preserve">1. Подумай и постарайся честно ответить, что в тебе за прошедший год стало лучше (поставь рядом с буквой знак «+»), а что изменилось в худшую сторону (поставь знак «—»):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а) физическая сила и выносливость;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б) умственная работоспособность;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сила воли;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г) выдержка, терпение, упорство;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д) ум, сообразительность;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е) память;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ж) объем знаний;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з) внимание и наблюдательность;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и) критичность и доказательность мышления;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к) умение всегда видеть цель и стремиться к ней (целеустремленность);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л) умение планировать работу;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м) умение организовать свой труд (организованность);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н) умение контролировать и анализировать свою работу и свои поступки;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о) умение при необходимости работать самостоятельно, без посторонней помощи;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п) чуткость и отзывчивость к людям;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р) умение работать вместе с товарищами, видеть, кому нужна твоя помощь, помогать и принимать помощь от других;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с) умение подчинять свои желания интересам дела и коллектива;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т) умение видеть и ценить прекрасное в природе, в человеке, в искусстве;</w:t>
      </w:r>
      <w:r/>
    </w:p>
    <w:p>
      <w:pPr>
        <w:pStyle w:val="921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у) умение вести себя в обществе, красиво одеваться, причесываться и т.д.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 xml:space="preserve">2. Над какими из названных качеств ты собираешься работать в ближайшее время (перечисли буквы из предыдущего вопроса)?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 xml:space="preserve">3. Какие специальные способности ты в себе открыл в этом году или сумел развить в себе (способности к танцам, музыке, рукоделию и т.д.)?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 xml:space="preserve">4. Над какими из них ты сейчас работаешь?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 xml:space="preserve">5. Что бы ты хотел себе пожелать на будущее?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Обработка полученных данных. Полученные результаты можно систематизировать с помощью следующей таблицы: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Фамилия, имя учащегося 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Качества личности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Физическая сила и выносливость. 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Умственная работоспособность. 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Сила воли. 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Нрав</w:t>
      </w:r>
      <w:r>
        <w:rPr>
          <w:rFonts w:cs="Times New Roman"/>
          <w:sz w:val="28"/>
          <w:szCs w:val="28"/>
        </w:rPr>
        <w:t xml:space="preserve">ственные, гражданские качества.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 Кузьмина Анастасия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 Чурмак</w:t>
      </w:r>
      <w:r>
        <w:rPr>
          <w:rFonts w:cs="Times New Roman"/>
          <w:sz w:val="28"/>
          <w:szCs w:val="28"/>
        </w:rPr>
        <w:t xml:space="preserve">ова Виктория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 Васильева Валерия + + + + + + +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</w:rPr>
      </w:pPr>
      <w:r>
        <w:rPr>
          <w:rFonts w:cs="Times New Roman"/>
          <w:sz w:val="28"/>
          <w:szCs w:val="28"/>
        </w:rPr>
        <w:t xml:space="preserve">Анализ ответов детей на вопросы методики позволяет получить информацию о личностном росте каждого воспитанника, о самооценке школьников, об изменениях в их интеллектуальном, нравственном и физическом развитии. Сопоставление полученных данных с целями, </w:t>
      </w:r>
      <w:r>
        <w:rPr>
          <w:rFonts w:cs="Times New Roman"/>
          <w:sz w:val="28"/>
          <w:szCs w:val="28"/>
        </w:rPr>
        <w:t xml:space="preserve">содержанием и способами организации процесса воспитания помогает определить эффективность воспитательной деятельности. Результаты анкетирования целесообразно использовать при перспективном и текущем планировании жизнедеятельности и воспитания детей.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КОЛЛЕКТИВИЗМ.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 – всегда проявляет заботу о знакомых и незнакомых людях, старается любому оказать помощь и поддержку;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4 - склонен проявлять заботу о незнакомых людях, если это не мешает его личным планам и делам; 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 – нередко проявляет равнодушие к чужим делам и заботам, если это не затрагивает его лично;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 – как правило, равнодушен к заботам других, по своей инициативе им не помогает;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 – считает излишним проявлять заботу о незнакомых членах общества, живет под девизом: «Не лезь не в свое дело!»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ОБЩИТЕЛЬНОСТЬ.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 – всегда охотно вступает в контакт с людьми, любит работать и отдыхать с другими;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 – как правило, с удовольствием общается с людьми;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 – стремится общаться с ограниченным кругом людей;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 – предпочитает индивидуальные формы работы и отдыха;</w:t>
      </w:r>
      <w:r/>
    </w:p>
    <w:p>
      <w:pPr>
        <w:pStyle w:val="921"/>
        <w:ind w:firstLine="993"/>
        <w:jc w:val="both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 – замкнут, необщителен. </w:t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spacing w:beforeAutospacing="1" w:afterAutospacing="1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</w:r>
      <w:r/>
    </w:p>
    <w:p>
      <w:pPr>
        <w:spacing w:beforeAutospacing="1" w:afterAutospacing="1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</w:r>
      <w:r/>
    </w:p>
    <w:p>
      <w:pPr>
        <w:spacing w:beforeAutospacing="1" w:afterAutospacing="1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</w:r>
      <w:r/>
    </w:p>
    <w:p>
      <w:pPr>
        <w:spacing w:beforeAutospacing="1" w:afterAutospacing="1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</w:r>
      <w:r/>
    </w:p>
    <w:p>
      <w:pPr>
        <w:spacing w:beforeAutospacing="1" w:afterAutospacing="1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</w:r>
      <w:r/>
    </w:p>
    <w:p>
      <w:pPr>
        <w:spacing w:beforeAutospacing="1" w:afterAutospacing="1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</w:r>
      <w:r/>
    </w:p>
    <w:p>
      <w:pPr>
        <w:spacing w:beforeAutospacing="1" w:afterAutospacing="1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</w:r>
      <w:r/>
    </w:p>
    <w:p>
      <w:pPr>
        <w:spacing w:beforeAutospacing="1" w:afterAutospacing="1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</w:r>
      <w:r/>
    </w:p>
    <w:p>
      <w:pPr>
        <w:spacing w:beforeAutospacing="1" w:afterAutospacing="1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</w:r>
      <w:r/>
    </w:p>
    <w:p>
      <w:pPr>
        <w:spacing w:beforeAutospacing="1" w:afterAutospacing="1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</w:r>
      <w:r/>
    </w:p>
    <w:p>
      <w:pPr>
        <w:jc w:val="right"/>
        <w:spacing w:beforeAutospacing="1" w:afterAutospacing="1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  <w:t xml:space="preserve">Приложение 2</w:t>
      </w:r>
      <w:r/>
    </w:p>
    <w:p>
      <w:pPr>
        <w:jc w:val="center"/>
        <w:spacing w:before="0" w:after="0"/>
        <w:rPr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 xml:space="preserve">Анализ готовности детей-сирот к эстетике</w:t>
      </w:r>
      <w:r>
        <w:rPr>
          <w:rFonts w:eastAsia="Times New Roman" w:cs="Times New Roman"/>
          <w:sz w:val="36"/>
          <w:szCs w:val="36"/>
        </w:rPr>
        <w:t xml:space="preserve"> внешнего вида: </w:t>
      </w:r>
      <w:r>
        <w:rPr>
          <w:rFonts w:eastAsia="Times New Roman" w:cs="Times New Roman"/>
          <w:sz w:val="36"/>
          <w:szCs w:val="36"/>
        </w:rPr>
        <w:t xml:space="preserve">(тестирование).</w:t>
      </w:r>
      <w:r/>
    </w:p>
    <w:p>
      <w:pPr>
        <w:spacing w:before="0" w:after="0"/>
        <w:shd w:val="clear" w:color="auto" w:fill="ffffff"/>
        <w:rPr>
          <w:rFonts w:eastAsia="Times New Roman" w:cs="Times New Roman"/>
          <w:sz w:val="28"/>
        </w:rPr>
        <w:outlineLvl w:val="0"/>
      </w:pPr>
      <w:r>
        <w:rPr>
          <w:rFonts w:eastAsia="Times New Roman" w:cs="Times New Roman"/>
          <w:sz w:val="28"/>
        </w:rPr>
      </w:r>
      <w:r/>
    </w:p>
    <w:p>
      <w:pPr>
        <w:ind w:firstLine="993"/>
        <w:spacing w:before="0" w:after="0"/>
        <w:shd w:val="clear" w:color="auto" w:fill="ffffff"/>
        <w:outlineLvl w:val="0"/>
      </w:pPr>
      <w:r>
        <w:rPr>
          <w:rFonts w:eastAsia="Times New Roman" w:cs="Times New Roman"/>
          <w:sz w:val="28"/>
        </w:rPr>
        <w:t xml:space="preserve">Целью является выявление уровня готовности к самостоятельной жизни детей-сирот, воспитывающихся в условиях центра.</w:t>
      </w:r>
      <w:r/>
    </w:p>
    <w:p>
      <w:pPr>
        <w:spacing w:before="0" w:after="0"/>
        <w:shd w:val="clear" w:color="auto" w:fill="ffffff"/>
        <w:rPr>
          <w:rFonts w:eastAsia="Times New Roman" w:cs="Times New Roman"/>
          <w:sz w:val="28"/>
          <w:szCs w:val="40"/>
        </w:rPr>
      </w:pPr>
      <w:r>
        <w:rPr>
          <w:rFonts w:eastAsia="Times New Roman" w:cs="Times New Roman"/>
          <w:sz w:val="28"/>
          <w:szCs w:val="40"/>
        </w:rPr>
      </w:r>
      <w:r/>
    </w:p>
    <w:p>
      <w:pPr>
        <w:jc w:val="center"/>
        <w:spacing w:before="0" w:after="0"/>
        <w:shd w:val="clear" w:color="auto" w:fill="ffffff"/>
        <w:rPr>
          <w:rFonts w:eastAsia="Times New Roman" w:cs="Times New Roman"/>
          <w:sz w:val="28"/>
        </w:rPr>
        <w:outlineLvl w:val="0"/>
      </w:pPr>
      <w:r>
        <w:rPr>
          <w:rFonts w:eastAsia="Times New Roman" w:cs="Times New Roman"/>
          <w:sz w:val="28"/>
        </w:rPr>
        <w:t xml:space="preserve">Таблица 1</w:t>
      </w:r>
      <w:r>
        <w:rPr>
          <w:rFonts w:eastAsia="Times New Roman" w:cs="Times New Roman"/>
          <w:sz w:val="28"/>
        </w:rPr>
        <w:t xml:space="preserve">. Личная гигиена </w:t>
      </w:r>
      <w:r>
        <w:rPr>
          <w:rFonts w:eastAsia="Times New Roman" w:cs="Times New Roman"/>
          <w:sz w:val="28"/>
        </w:rPr>
        <w:t xml:space="preserve">знаете ли вы, что такое личная гигиена?</w:t>
      </w:r>
      <w:r/>
    </w:p>
    <w:p>
      <w:pPr>
        <w:jc w:val="center"/>
        <w:spacing w:before="0" w:after="0"/>
        <w:shd w:val="clear" w:color="auto" w:fill="ffffff"/>
        <w:rPr>
          <w:rFonts w:eastAsia="Times New Roman" w:cs="Times New Roman"/>
          <w:sz w:val="28"/>
        </w:rPr>
        <w:outlineLvl w:val="0"/>
      </w:pPr>
      <w:r>
        <w:rPr>
          <w:rFonts w:eastAsia="Times New Roman" w:cs="Times New Roman"/>
          <w:sz w:val="28"/>
        </w:rPr>
      </w:r>
      <w:r/>
    </w:p>
    <w:tbl>
      <w:tblPr>
        <w:tblW w:w="93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6817"/>
        <w:gridCol w:w="745"/>
      </w:tblGrid>
      <w:tr>
        <w:trPr/>
        <w:tc>
          <w:tcPr>
            <w:shd w:val="clear" w:color="auto" w:fill="auto"/>
            <w:tcW w:w="181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/>
              <w:rPr>
                <w:rFonts w:eastAsia="Times New Roman" w:cs="Times New Roman"/>
                <w:sz w:val="28"/>
                <w:szCs w:val="19"/>
              </w:rPr>
            </w:pPr>
            <w:r>
              <w:rPr>
                <w:rFonts w:eastAsia="Times New Roman" w:cs="Times New Roman"/>
                <w:sz w:val="28"/>
                <w:szCs w:val="19"/>
              </w:rPr>
              <w:t xml:space="preserve">Тема</w:t>
            </w:r>
            <w:r/>
          </w:p>
        </w:tc>
        <w:tc>
          <w:tcPr>
            <w:shd w:val="clear" w:color="auto" w:fill="auto"/>
            <w:tcW w:w="707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/>
            </w:pPr>
            <w:r>
              <w:rPr>
                <w:sz w:val="28"/>
              </w:rPr>
              <w:t xml:space="preserve">Вопросы для беседы</w:t>
            </w:r>
            <w:r/>
          </w:p>
        </w:tc>
        <w:tc>
          <w:tcPr>
            <w:shd w:val="clear" w:color="auto" w:fill="auto"/>
            <w:tcW w:w="46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баллы</w:t>
            </w:r>
            <w:r/>
          </w:p>
        </w:tc>
      </w:tr>
      <w:tr>
        <w:trPr/>
        <w:tc>
          <w:tcPr>
            <w:shd w:val="clear" w:color="auto" w:fill="auto"/>
            <w:tcMar>
              <w:left w:w="326" w:type="dxa"/>
              <w:top w:w="122" w:type="dxa"/>
              <w:right w:w="136" w:type="dxa"/>
              <w:bottom w:w="68" w:type="dxa"/>
            </w:tcMar>
            <w:tcW w:w="1812" w:type="dxa"/>
            <w:textDirection w:val="lrTb"/>
            <w:noWrap w:val="false"/>
          </w:tcPr>
          <w:p>
            <w:pPr>
              <w:spacing w:before="0" w:after="258"/>
              <w:rPr>
                <w:rFonts w:eastAsia="Times New Roman" w:cs="Times New Roman"/>
                <w:sz w:val="28"/>
                <w:szCs w:val="20"/>
              </w:rPr>
            </w:pPr>
            <w:r>
              <w:rPr>
                <w:rFonts w:eastAsia="Times New Roman" w:cs="Times New Roman"/>
                <w:sz w:val="28"/>
                <w:szCs w:val="20"/>
              </w:rPr>
              <w:t xml:space="preserve">Личная гигиена</w:t>
            </w:r>
            <w:r/>
          </w:p>
        </w:tc>
        <w:tc>
          <w:tcPr>
            <w:shd w:val="clear" w:color="auto" w:fill="auto"/>
            <w:tcMar>
              <w:left w:w="326" w:type="dxa"/>
              <w:top w:w="122" w:type="dxa"/>
              <w:right w:w="136" w:type="dxa"/>
              <w:bottom w:w="68" w:type="dxa"/>
            </w:tcMar>
            <w:tcW w:w="7075" w:type="dxa"/>
            <w:textDirection w:val="lrTb"/>
            <w:noWrap w:val="false"/>
          </w:tcPr>
          <w:p>
            <w:pPr>
              <w:spacing w:before="0" w:after="0"/>
              <w:rPr>
                <w:rFonts w:eastAsia="Times New Roman" w:cs="Times New Roman"/>
                <w:sz w:val="28"/>
              </w:rPr>
              <w:outlineLvl w:val="0"/>
            </w:pPr>
            <w:r>
              <w:rPr>
                <w:rFonts w:eastAsia="Times New Roman" w:cs="Times New Roman"/>
                <w:sz w:val="28"/>
              </w:rPr>
              <w:t xml:space="preserve">Знаете ли вы, что такое личная гигиена? Какими правилами Вы руководствуетесь при уходе за своим телом?</w:t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0"/>
              </w:rPr>
            </w:pPr>
            <w:r>
              <w:rPr>
                <w:rFonts w:eastAsia="Times New Roman" w:cs="Times New Roman"/>
                <w:sz w:val="28"/>
                <w:szCs w:val="20"/>
              </w:rPr>
              <w:t xml:space="preserve">Как часто следует мыть голову, руки, лицо?</w:t>
            </w:r>
            <w:r/>
          </w:p>
        </w:tc>
        <w:tc>
          <w:tcPr>
            <w:shd w:val="clear" w:color="auto" w:fill="auto"/>
            <w:tcMar>
              <w:left w:w="326" w:type="dxa"/>
              <w:top w:w="122" w:type="dxa"/>
              <w:right w:w="136" w:type="dxa"/>
              <w:bottom w:w="68" w:type="dxa"/>
            </w:tcMar>
            <w:tcW w:w="468" w:type="dxa"/>
            <w:textDirection w:val="lrTb"/>
            <w:noWrap w:val="false"/>
          </w:tcPr>
          <w:p>
            <w:pPr>
              <w:spacing w:before="0" w:after="0"/>
              <w:rPr>
                <w:rFonts w:eastAsia="Times New Roman" w:cs="Times New Roman"/>
                <w:sz w:val="28"/>
              </w:rPr>
            </w:pPr>
            <w:r>
              <w:rPr>
                <w:rFonts w:eastAsia="Times New Roman" w:cs="Times New Roman"/>
                <w:sz w:val="28"/>
              </w:rPr>
            </w:r>
            <w:r/>
          </w:p>
        </w:tc>
      </w:tr>
      <w:tr>
        <w:trPr/>
        <w:tc>
          <w:tcPr>
            <w:shd w:val="clear" w:color="auto" w:fill="auto"/>
            <w:tcMar>
              <w:left w:w="326" w:type="dxa"/>
              <w:top w:w="122" w:type="dxa"/>
              <w:right w:w="136" w:type="dxa"/>
              <w:bottom w:w="68" w:type="dxa"/>
            </w:tcMar>
            <w:tcW w:w="1812" w:type="dxa"/>
            <w:textDirection w:val="lrTb"/>
            <w:noWrap w:val="false"/>
          </w:tcPr>
          <w:p>
            <w:pPr>
              <w:spacing w:before="0" w:after="258"/>
              <w:rPr>
                <w:rFonts w:eastAsia="Times New Roman" w:cs="Times New Roman"/>
                <w:sz w:val="28"/>
                <w:szCs w:val="20"/>
              </w:rPr>
            </w:pPr>
            <w:r>
              <w:rPr>
                <w:rFonts w:eastAsia="Times New Roman" w:cs="Times New Roman"/>
                <w:sz w:val="28"/>
                <w:szCs w:val="20"/>
              </w:rPr>
              <w:t xml:space="preserve">Питание</w:t>
            </w:r>
            <w:r/>
          </w:p>
        </w:tc>
        <w:tc>
          <w:tcPr>
            <w:shd w:val="clear" w:color="auto" w:fill="auto"/>
            <w:tcMar>
              <w:left w:w="326" w:type="dxa"/>
              <w:top w:w="122" w:type="dxa"/>
              <w:right w:w="136" w:type="dxa"/>
              <w:bottom w:w="68" w:type="dxa"/>
            </w:tcMar>
            <w:tcW w:w="7075" w:type="dxa"/>
            <w:textDirection w:val="lrTb"/>
            <w:noWrap w:val="false"/>
          </w:tcPr>
          <w:p>
            <w:pPr>
              <w:spacing w:before="0" w:after="0"/>
              <w:rPr>
                <w:rFonts w:eastAsia="Times New Roman" w:cs="Times New Roman"/>
                <w:sz w:val="28"/>
              </w:rPr>
              <w:outlineLvl w:val="0"/>
            </w:pPr>
            <w:r>
              <w:rPr>
                <w:rFonts w:eastAsia="Times New Roman" w:cs="Times New Roman"/>
                <w:sz w:val="28"/>
              </w:rPr>
              <w:t xml:space="preserve">Сумеете ли Вы самостоятельно приготовить пищу?</w:t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</w:rPr>
              <w:outlineLvl w:val="0"/>
            </w:pPr>
            <w:r>
              <w:rPr>
                <w:rFonts w:eastAsia="Times New Roman" w:cs="Times New Roman"/>
                <w:sz w:val="28"/>
              </w:rPr>
              <w:t xml:space="preserve">Накроете ли Вы на стол, в случае прихода гостей?</w:t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</w:rPr>
              <w:outlineLvl w:val="0"/>
            </w:pPr>
            <w:r>
              <w:rPr>
                <w:rFonts w:eastAsia="Times New Roman" w:cs="Times New Roman"/>
                <w:sz w:val="28"/>
              </w:rPr>
              <w:t xml:space="preserve">Какие продукты полезны для здоровья и, в каких из них содержится много витаминов?</w:t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</w:rPr>
              <w:outlineLvl w:val="0"/>
            </w:pPr>
            <w:r>
              <w:rPr>
                <w:rFonts w:eastAsia="Times New Roman" w:cs="Times New Roman"/>
                <w:sz w:val="28"/>
              </w:rPr>
              <w:t xml:space="preserve">Какие продукты Вы купите для того, чтобы приготовить суп?</w:t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0"/>
              </w:rPr>
            </w:pPr>
            <w:r>
              <w:rPr>
                <w:rFonts w:eastAsia="Times New Roman" w:cs="Times New Roman"/>
                <w:sz w:val="28"/>
                <w:szCs w:val="20"/>
              </w:rPr>
              <w:t xml:space="preserve">Что полезней свежие овощи или консервированные?</w:t>
            </w:r>
            <w:r/>
          </w:p>
        </w:tc>
        <w:tc>
          <w:tcPr>
            <w:shd w:val="clear" w:color="auto" w:fill="auto"/>
            <w:tcMar>
              <w:left w:w="326" w:type="dxa"/>
              <w:top w:w="122" w:type="dxa"/>
              <w:right w:w="136" w:type="dxa"/>
              <w:bottom w:w="68" w:type="dxa"/>
            </w:tcMar>
            <w:tcW w:w="468" w:type="dxa"/>
            <w:textDirection w:val="lrTb"/>
            <w:noWrap w:val="false"/>
          </w:tcPr>
          <w:p>
            <w:pPr>
              <w:spacing w:before="0" w:after="0"/>
              <w:rPr>
                <w:rFonts w:eastAsia="Times New Roman" w:cs="Times New Roman"/>
                <w:sz w:val="28"/>
              </w:rPr>
            </w:pPr>
            <w:r>
              <w:rPr>
                <w:rFonts w:eastAsia="Times New Roman" w:cs="Times New Roman"/>
                <w:sz w:val="28"/>
              </w:rPr>
            </w:r>
            <w:r/>
          </w:p>
        </w:tc>
      </w:tr>
      <w:tr>
        <w:trPr/>
        <w:tc>
          <w:tcPr>
            <w:shd w:val="clear" w:color="auto" w:fill="auto"/>
            <w:tcMar>
              <w:left w:w="326" w:type="dxa"/>
              <w:top w:w="122" w:type="dxa"/>
              <w:right w:w="136" w:type="dxa"/>
              <w:bottom w:w="68" w:type="dxa"/>
            </w:tcMar>
            <w:tcW w:w="1812" w:type="dxa"/>
            <w:textDirection w:val="lrTb"/>
            <w:noWrap w:val="false"/>
          </w:tcPr>
          <w:p>
            <w:pPr>
              <w:spacing w:before="0" w:after="258"/>
              <w:rPr>
                <w:rFonts w:eastAsia="Times New Roman" w:cs="Times New Roman"/>
                <w:sz w:val="28"/>
                <w:szCs w:val="20"/>
              </w:rPr>
            </w:pPr>
            <w:r>
              <w:rPr>
                <w:rFonts w:eastAsia="Times New Roman" w:cs="Times New Roman"/>
                <w:sz w:val="28"/>
                <w:szCs w:val="20"/>
              </w:rPr>
              <w:t xml:space="preserve">Одежда и обувь</w:t>
            </w:r>
            <w:r/>
          </w:p>
        </w:tc>
        <w:tc>
          <w:tcPr>
            <w:shd w:val="clear" w:color="auto" w:fill="auto"/>
            <w:tcMar>
              <w:left w:w="326" w:type="dxa"/>
              <w:top w:w="122" w:type="dxa"/>
              <w:right w:w="136" w:type="dxa"/>
              <w:bottom w:w="68" w:type="dxa"/>
            </w:tcMar>
            <w:tcW w:w="7075" w:type="dxa"/>
            <w:textDirection w:val="lrTb"/>
            <w:noWrap w:val="false"/>
          </w:tcPr>
          <w:p>
            <w:pPr>
              <w:spacing w:before="0" w:after="0"/>
              <w:rPr>
                <w:rFonts w:eastAsia="Times New Roman" w:cs="Times New Roman"/>
                <w:sz w:val="28"/>
              </w:rPr>
              <w:outlineLvl w:val="0"/>
            </w:pPr>
            <w:r>
              <w:rPr>
                <w:rFonts w:eastAsia="Times New Roman" w:cs="Times New Roman"/>
                <w:sz w:val="28"/>
              </w:rPr>
              <w:t xml:space="preserve">Знаете ли Вы как правильно гладить одежду и ухаживать за обувью?</w:t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0"/>
              </w:rPr>
            </w:pPr>
            <w:r>
              <w:rPr>
                <w:rFonts w:eastAsia="Times New Roman" w:cs="Times New Roman"/>
                <w:sz w:val="28"/>
                <w:szCs w:val="20"/>
              </w:rPr>
              <w:t xml:space="preserve">Чем отличается повседневная одежда от вечерней?</w:t>
            </w:r>
            <w:r/>
          </w:p>
        </w:tc>
        <w:tc>
          <w:tcPr>
            <w:shd w:val="clear" w:color="auto" w:fill="auto"/>
            <w:tcMar>
              <w:left w:w="326" w:type="dxa"/>
              <w:top w:w="122" w:type="dxa"/>
              <w:right w:w="136" w:type="dxa"/>
              <w:bottom w:w="68" w:type="dxa"/>
            </w:tcMar>
            <w:tcW w:w="468" w:type="dxa"/>
            <w:textDirection w:val="lrTb"/>
            <w:noWrap w:val="false"/>
          </w:tcPr>
          <w:p>
            <w:pPr>
              <w:spacing w:before="0" w:after="0"/>
              <w:rPr>
                <w:rFonts w:eastAsia="Times New Roman" w:cs="Times New Roman"/>
                <w:sz w:val="28"/>
              </w:rPr>
            </w:pPr>
            <w:r>
              <w:rPr>
                <w:rFonts w:eastAsia="Times New Roman" w:cs="Times New Roman"/>
                <w:sz w:val="28"/>
              </w:rPr>
            </w:r>
            <w:r/>
          </w:p>
        </w:tc>
      </w:tr>
      <w:tr>
        <w:trPr/>
        <w:tc>
          <w:tcPr>
            <w:shd w:val="clear" w:color="auto" w:fill="auto"/>
            <w:tcMar>
              <w:left w:w="326" w:type="dxa"/>
              <w:top w:w="122" w:type="dxa"/>
              <w:right w:w="136" w:type="dxa"/>
              <w:bottom w:w="68" w:type="dxa"/>
            </w:tcMar>
            <w:tcW w:w="1812" w:type="dxa"/>
            <w:textDirection w:val="lrTb"/>
            <w:noWrap w:val="false"/>
          </w:tcPr>
          <w:p>
            <w:pPr>
              <w:spacing w:before="0" w:after="258"/>
              <w:rPr>
                <w:rFonts w:eastAsia="Times New Roman" w:cs="Times New Roman"/>
                <w:sz w:val="28"/>
                <w:szCs w:val="20"/>
              </w:rPr>
            </w:pPr>
            <w:r>
              <w:rPr>
                <w:rFonts w:eastAsia="Times New Roman" w:cs="Times New Roman"/>
                <w:sz w:val="28"/>
                <w:szCs w:val="20"/>
              </w:rPr>
              <w:t xml:space="preserve">Жилище</w:t>
            </w:r>
            <w:r/>
          </w:p>
        </w:tc>
        <w:tc>
          <w:tcPr>
            <w:shd w:val="clear" w:color="auto" w:fill="auto"/>
            <w:tcMar>
              <w:left w:w="326" w:type="dxa"/>
              <w:top w:w="122" w:type="dxa"/>
              <w:right w:w="136" w:type="dxa"/>
              <w:bottom w:w="68" w:type="dxa"/>
            </w:tcMar>
            <w:tcW w:w="7075" w:type="dxa"/>
            <w:textDirection w:val="lrTb"/>
            <w:noWrap w:val="false"/>
          </w:tcPr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Что нужно делать, чтобы Ваше жилище находилось в чистоте?</w:t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Как часто следует убираться в квартире?</w:t>
            </w:r>
            <w:r/>
          </w:p>
          <w:p>
            <w:pPr>
              <w:spacing w:before="0" w:after="0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Из-за чего появляются тараканы и, как с ними бороться?</w:t>
            </w:r>
            <w:r/>
          </w:p>
          <w:p>
            <w:pPr>
              <w:spacing w:before="0" w:after="0"/>
              <w:shd w:val="clear" w:color="auto" w:fill="ffffff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Моете ли Вы посуду и, каким образом?</w:t>
            </w:r>
            <w:r/>
          </w:p>
          <w:p>
            <w:pPr>
              <w:spacing w:before="0" w:after="0"/>
              <w:shd w:val="clear" w:color="auto" w:fill="ffffff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Результаты оцениваются по следующим показателям:</w:t>
            </w:r>
            <w:r/>
          </w:p>
          <w:p>
            <w:pPr>
              <w:spacing w:before="0" w:after="0"/>
              <w:shd w:val="clear" w:color="auto" w:fill="ffffff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1 балл - не ответил на заданный вопрос.</w:t>
            </w:r>
            <w:r/>
          </w:p>
          <w:p>
            <w:pPr>
              <w:spacing w:before="0" w:after="0"/>
              <w:shd w:val="clear" w:color="auto" w:fill="ffffff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2 балла - ответил, но не смог полно обосновать свой ответ.</w:t>
            </w:r>
            <w:r/>
          </w:p>
          <w:p>
            <w:pPr>
              <w:spacing w:before="0" w:after="0"/>
              <w:shd w:val="clear" w:color="auto" w:fill="ffffff"/>
              <w:rPr>
                <w:rFonts w:eastAsia="Times New Roman" w:cs="Times New Roman"/>
                <w:sz w:val="28"/>
                <w:szCs w:val="28"/>
              </w:rPr>
              <w:outlineLvl w:val="0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3балла - дал полный, развернутый ответ.</w:t>
            </w:r>
            <w:r/>
          </w:p>
        </w:tc>
        <w:tc>
          <w:tcPr>
            <w:shd w:val="clear" w:color="auto" w:fill="auto"/>
            <w:tcMar>
              <w:left w:w="326" w:type="dxa"/>
              <w:top w:w="122" w:type="dxa"/>
              <w:right w:w="136" w:type="dxa"/>
              <w:bottom w:w="68" w:type="dxa"/>
            </w:tcMar>
            <w:tcW w:w="468" w:type="dxa"/>
            <w:textDirection w:val="lrTb"/>
            <w:noWrap w:val="false"/>
          </w:tcPr>
          <w:p>
            <w:pPr>
              <w:spacing w:before="0" w:after="0"/>
              <w:rPr>
                <w:rFonts w:eastAsia="Times New Roman" w:cs="Times New Roman"/>
                <w:sz w:val="28"/>
              </w:rPr>
            </w:pPr>
            <w:r>
              <w:rPr>
                <w:rFonts w:eastAsia="Times New Roman" w:cs="Times New Roman"/>
                <w:sz w:val="28"/>
              </w:rPr>
            </w:r>
            <w:r/>
          </w:p>
        </w:tc>
      </w:tr>
    </w:tbl>
    <w:p>
      <w:pPr>
        <w:pStyle w:val="927"/>
        <w:spacing w:before="0" w:beforeAutospacing="0" w:after="0" w:afterAutospacing="0"/>
      </w:pPr>
      <w:r/>
      <w:r/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0" w:footer="13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 w:after="0"/>
      </w:pPr>
      <w:r>
        <w:separator/>
      </w:r>
      <w:r/>
    </w:p>
  </w:endnote>
  <w:endnote w:type="continuationSeparator" w:id="0">
    <w:p>
      <w:pPr>
        <w:spacing w:before="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</w:font>
  <w:font w:name="Calibri">
    <w:panose1 w:val="020F0502020204030204"/>
  </w:font>
  <w:font w:name="Segoe UI">
    <w:panose1 w:val="020B0502040204020203"/>
  </w:font>
  <w:font w:name="Liberation Sans">
    <w:panose1 w:val="020B0604020202020204"/>
  </w:font>
  <w:font w:name="Wingdings">
    <w:panose1 w:val="05000000000000000000"/>
  </w:font>
  <w:font w:name="Symbol">
    <w:panose1 w:val="05050102010706020507"/>
  </w:font>
  <w:font w:name="Mangal">
    <w:panose1 w:val="02040503050406030204"/>
  </w:font>
  <w:font w:name="OpenSymbol">
    <w:panose1 w:val="05010000000000000000"/>
  </w:font>
  <w:font w:name="Courier New">
    <w:panose1 w:val="020703090202050204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578978801"/>
      <w:docPartObj>
        <w:docPartGallery w:val="Page Numbers (Bottom of Page)"/>
        <w:docPartUnique w:val="true"/>
      </w:docPartObj>
      <w:rPr/>
    </w:sdtPr>
    <w:sdtContent>
      <w:p>
        <w:pPr>
          <w:pStyle w:val="946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24</w:t>
        </w:r>
        <w:r>
          <w:fldChar w:fldCharType="end"/>
        </w:r>
        <w:r/>
      </w:p>
    </w:sdtContent>
  </w:sdt>
  <w:p>
    <w:pPr>
      <w:pStyle w:val="94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 w:after="0"/>
      </w:pPr>
      <w:r>
        <w:separator/>
      </w:r>
      <w:r/>
    </w:p>
  </w:footnote>
  <w:footnote w:type="continuationSeparator" w:id="0">
    <w:p>
      <w:pPr>
        <w:spacing w:before="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713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43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15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87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9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1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03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75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473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64"/>
    <w:next w:val="664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65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64"/>
    <w:next w:val="664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65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64"/>
    <w:next w:val="664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65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64"/>
    <w:next w:val="664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65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64"/>
    <w:next w:val="664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65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64"/>
    <w:next w:val="664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65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64"/>
    <w:next w:val="664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65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64"/>
    <w:next w:val="664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65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64"/>
    <w:next w:val="664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65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64"/>
    <w:next w:val="664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65"/>
    <w:link w:val="33"/>
    <w:uiPriority w:val="10"/>
    <w:rPr>
      <w:sz w:val="48"/>
      <w:szCs w:val="48"/>
    </w:rPr>
  </w:style>
  <w:style w:type="paragraph" w:styleId="35">
    <w:name w:val="Subtitle"/>
    <w:basedOn w:val="664"/>
    <w:next w:val="664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65"/>
    <w:link w:val="35"/>
    <w:uiPriority w:val="11"/>
    <w:rPr>
      <w:sz w:val="24"/>
      <w:szCs w:val="24"/>
    </w:rPr>
  </w:style>
  <w:style w:type="paragraph" w:styleId="37">
    <w:name w:val="Quote"/>
    <w:basedOn w:val="664"/>
    <w:next w:val="664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64"/>
    <w:next w:val="664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65"/>
    <w:link w:val="944"/>
    <w:uiPriority w:val="99"/>
  </w:style>
  <w:style w:type="character" w:styleId="44">
    <w:name w:val="Footer Char"/>
    <w:basedOn w:val="665"/>
    <w:link w:val="946"/>
    <w:uiPriority w:val="99"/>
  </w:style>
  <w:style w:type="paragraph" w:styleId="45">
    <w:name w:val="Caption"/>
    <w:basedOn w:val="664"/>
    <w:next w:val="66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946"/>
    <w:uiPriority w:val="99"/>
  </w:style>
  <w:style w:type="table" w:styleId="48">
    <w:name w:val="Table Grid Light"/>
    <w:basedOn w:val="6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6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64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65"/>
    <w:uiPriority w:val="99"/>
    <w:unhideWhenUsed/>
    <w:rPr>
      <w:vertAlign w:val="superscript"/>
    </w:rPr>
  </w:style>
  <w:style w:type="paragraph" w:styleId="177">
    <w:name w:val="endnote text"/>
    <w:basedOn w:val="664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65"/>
    <w:uiPriority w:val="99"/>
    <w:semiHidden/>
    <w:unhideWhenUsed/>
    <w:rPr>
      <w:vertAlign w:val="superscript"/>
    </w:rPr>
  </w:style>
  <w:style w:type="paragraph" w:styleId="180">
    <w:name w:val="toc 1"/>
    <w:basedOn w:val="664"/>
    <w:next w:val="664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64"/>
    <w:next w:val="664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64"/>
    <w:next w:val="664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64"/>
    <w:next w:val="664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64"/>
    <w:next w:val="664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64"/>
    <w:next w:val="664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64"/>
    <w:next w:val="664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64"/>
    <w:next w:val="664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64"/>
    <w:next w:val="664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64"/>
    <w:next w:val="664"/>
    <w:uiPriority w:val="99"/>
    <w:unhideWhenUsed/>
    <w:pPr>
      <w:spacing w:after="0" w:afterAutospacing="0"/>
    </w:pPr>
  </w:style>
  <w:style w:type="paragraph" w:styleId="664" w:default="1">
    <w:name w:val="Normal"/>
    <w:qFormat/>
    <w:pPr>
      <w:spacing w:before="100" w:after="100"/>
    </w:pPr>
    <w:rPr>
      <w:rFonts w:ascii="Times New Roman" w:hAnsi="Times New Roman" w:eastAsia="Arial" w:cs="Courier New"/>
      <w:sz w:val="24"/>
      <w:szCs w:val="24"/>
    </w:rPr>
  </w:style>
  <w:style w:type="character" w:styleId="665" w:default="1">
    <w:name w:val="Default Paragraph Font"/>
    <w:uiPriority w:val="1"/>
    <w:semiHidden/>
    <w:unhideWhenUsed/>
  </w:style>
  <w:style w:type="table" w:styleId="6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7" w:default="1">
    <w:name w:val="No List"/>
    <w:uiPriority w:val="99"/>
    <w:semiHidden/>
    <w:unhideWhenUsed/>
  </w:style>
  <w:style w:type="paragraph" w:styleId="668" w:customStyle="1">
    <w:name w:val="Заголовок 31"/>
    <w:basedOn w:val="664"/>
    <w:link w:val="674"/>
    <w:uiPriority w:val="9"/>
    <w:qFormat/>
    <w:pPr>
      <w:spacing w:beforeAutospacing="1" w:afterAutospacing="1"/>
      <w:outlineLvl w:val="2"/>
    </w:pPr>
    <w:rPr>
      <w:rFonts w:eastAsia="Times New Roman" w:cs="Times New Roman"/>
      <w:b/>
      <w:bCs/>
      <w:sz w:val="27"/>
      <w:szCs w:val="27"/>
    </w:rPr>
  </w:style>
  <w:style w:type="paragraph" w:styleId="669" w:customStyle="1">
    <w:name w:val="Заголовок 41"/>
    <w:basedOn w:val="664"/>
    <w:link w:val="675"/>
    <w:uiPriority w:val="9"/>
    <w:qFormat/>
    <w:pPr>
      <w:spacing w:beforeAutospacing="1" w:afterAutospacing="1"/>
      <w:outlineLvl w:val="3"/>
    </w:pPr>
    <w:rPr>
      <w:rFonts w:eastAsia="Times New Roman" w:cs="Times New Roman"/>
      <w:b/>
      <w:bCs/>
    </w:rPr>
  </w:style>
  <w:style w:type="character" w:styleId="670" w:customStyle="1">
    <w:name w:val="c1"/>
    <w:basedOn w:val="665"/>
    <w:qFormat/>
  </w:style>
  <w:style w:type="character" w:styleId="671" w:customStyle="1">
    <w:name w:val="c0"/>
    <w:basedOn w:val="665"/>
    <w:qFormat/>
  </w:style>
  <w:style w:type="character" w:styleId="672">
    <w:name w:val="Strong"/>
    <w:basedOn w:val="665"/>
    <w:uiPriority w:val="22"/>
    <w:qFormat/>
    <w:rPr>
      <w:b/>
      <w:bCs/>
    </w:rPr>
  </w:style>
  <w:style w:type="character" w:styleId="673" w:customStyle="1">
    <w:name w:val="Интернет-ссылка"/>
    <w:basedOn w:val="665"/>
    <w:uiPriority w:val="99"/>
    <w:semiHidden/>
    <w:unhideWhenUsed/>
    <w:rPr>
      <w:color w:val="0000ff"/>
      <w:u w:val="single"/>
    </w:rPr>
  </w:style>
  <w:style w:type="character" w:styleId="674" w:customStyle="1">
    <w:name w:val="Заголовок 3 Знак"/>
    <w:basedOn w:val="665"/>
    <w:link w:val="668"/>
    <w:uiPriority w:val="9"/>
    <w:qFormat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675" w:customStyle="1">
    <w:name w:val="Заголовок 4 Знак"/>
    <w:basedOn w:val="665"/>
    <w:link w:val="669"/>
    <w:uiPriority w:val="9"/>
    <w:qFormat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676" w:customStyle="1">
    <w:name w:val="ListLabel 1"/>
    <w:qFormat/>
    <w:rPr>
      <w:rFonts w:eastAsia="Times New Roman" w:cs="Times New Roman"/>
      <w:sz w:val="20"/>
    </w:rPr>
  </w:style>
  <w:style w:type="character" w:styleId="677" w:customStyle="1">
    <w:name w:val="ListLabel 2"/>
    <w:qFormat/>
    <w:rPr>
      <w:sz w:val="20"/>
    </w:rPr>
  </w:style>
  <w:style w:type="character" w:styleId="678" w:customStyle="1">
    <w:name w:val="ListLabel 3"/>
    <w:qFormat/>
    <w:rPr>
      <w:sz w:val="20"/>
    </w:rPr>
  </w:style>
  <w:style w:type="character" w:styleId="679" w:customStyle="1">
    <w:name w:val="ListLabel 4"/>
    <w:qFormat/>
    <w:rPr>
      <w:sz w:val="20"/>
    </w:rPr>
  </w:style>
  <w:style w:type="character" w:styleId="680" w:customStyle="1">
    <w:name w:val="ListLabel 5"/>
    <w:qFormat/>
    <w:rPr>
      <w:sz w:val="20"/>
    </w:rPr>
  </w:style>
  <w:style w:type="character" w:styleId="681" w:customStyle="1">
    <w:name w:val="ListLabel 6"/>
    <w:qFormat/>
    <w:rPr>
      <w:sz w:val="20"/>
    </w:rPr>
  </w:style>
  <w:style w:type="character" w:styleId="682" w:customStyle="1">
    <w:name w:val="ListLabel 7"/>
    <w:qFormat/>
    <w:rPr>
      <w:sz w:val="20"/>
    </w:rPr>
  </w:style>
  <w:style w:type="character" w:styleId="683" w:customStyle="1">
    <w:name w:val="ListLabel 8"/>
    <w:qFormat/>
    <w:rPr>
      <w:sz w:val="20"/>
    </w:rPr>
  </w:style>
  <w:style w:type="character" w:styleId="684" w:customStyle="1">
    <w:name w:val="ListLabel 9"/>
    <w:qFormat/>
    <w:rPr>
      <w:sz w:val="20"/>
    </w:rPr>
  </w:style>
  <w:style w:type="character" w:styleId="685" w:customStyle="1">
    <w:name w:val="ListLabel 10"/>
    <w:qFormat/>
    <w:rPr>
      <w:rFonts w:ascii="Times New Roman" w:hAnsi="Times New Roman"/>
      <w:sz w:val="27"/>
    </w:rPr>
  </w:style>
  <w:style w:type="character" w:styleId="686" w:customStyle="1">
    <w:name w:val="ListLabel 11"/>
    <w:qFormat/>
    <w:rPr>
      <w:sz w:val="20"/>
    </w:rPr>
  </w:style>
  <w:style w:type="character" w:styleId="687" w:customStyle="1">
    <w:name w:val="ListLabel 12"/>
    <w:qFormat/>
    <w:rPr>
      <w:sz w:val="20"/>
    </w:rPr>
  </w:style>
  <w:style w:type="character" w:styleId="688" w:customStyle="1">
    <w:name w:val="ListLabel 13"/>
    <w:qFormat/>
    <w:rPr>
      <w:sz w:val="20"/>
    </w:rPr>
  </w:style>
  <w:style w:type="character" w:styleId="689" w:customStyle="1">
    <w:name w:val="ListLabel 14"/>
    <w:qFormat/>
    <w:rPr>
      <w:sz w:val="20"/>
    </w:rPr>
  </w:style>
  <w:style w:type="character" w:styleId="690" w:customStyle="1">
    <w:name w:val="ListLabel 15"/>
    <w:qFormat/>
    <w:rPr>
      <w:sz w:val="20"/>
    </w:rPr>
  </w:style>
  <w:style w:type="character" w:styleId="691" w:customStyle="1">
    <w:name w:val="ListLabel 16"/>
    <w:qFormat/>
    <w:rPr>
      <w:sz w:val="20"/>
    </w:rPr>
  </w:style>
  <w:style w:type="character" w:styleId="692" w:customStyle="1">
    <w:name w:val="ListLabel 17"/>
    <w:qFormat/>
    <w:rPr>
      <w:sz w:val="20"/>
    </w:rPr>
  </w:style>
  <w:style w:type="character" w:styleId="693" w:customStyle="1">
    <w:name w:val="ListLabel 18"/>
    <w:qFormat/>
    <w:rPr>
      <w:sz w:val="20"/>
    </w:rPr>
  </w:style>
  <w:style w:type="character" w:styleId="694" w:customStyle="1">
    <w:name w:val="ListLabel 19"/>
    <w:qFormat/>
    <w:rPr>
      <w:rFonts w:ascii="Times New Roman" w:hAnsi="Times New Roman"/>
      <w:sz w:val="27"/>
    </w:rPr>
  </w:style>
  <w:style w:type="character" w:styleId="695" w:customStyle="1">
    <w:name w:val="ListLabel 20"/>
    <w:qFormat/>
    <w:rPr>
      <w:sz w:val="20"/>
    </w:rPr>
  </w:style>
  <w:style w:type="character" w:styleId="696" w:customStyle="1">
    <w:name w:val="ListLabel 21"/>
    <w:qFormat/>
    <w:rPr>
      <w:sz w:val="20"/>
    </w:rPr>
  </w:style>
  <w:style w:type="character" w:styleId="697" w:customStyle="1">
    <w:name w:val="ListLabel 22"/>
    <w:qFormat/>
    <w:rPr>
      <w:sz w:val="20"/>
    </w:rPr>
  </w:style>
  <w:style w:type="character" w:styleId="698" w:customStyle="1">
    <w:name w:val="ListLabel 23"/>
    <w:qFormat/>
    <w:rPr>
      <w:sz w:val="20"/>
    </w:rPr>
  </w:style>
  <w:style w:type="character" w:styleId="699" w:customStyle="1">
    <w:name w:val="ListLabel 24"/>
    <w:qFormat/>
    <w:rPr>
      <w:sz w:val="20"/>
    </w:rPr>
  </w:style>
  <w:style w:type="character" w:styleId="700" w:customStyle="1">
    <w:name w:val="ListLabel 25"/>
    <w:qFormat/>
    <w:rPr>
      <w:sz w:val="20"/>
    </w:rPr>
  </w:style>
  <w:style w:type="character" w:styleId="701" w:customStyle="1">
    <w:name w:val="ListLabel 26"/>
    <w:qFormat/>
    <w:rPr>
      <w:sz w:val="20"/>
    </w:rPr>
  </w:style>
  <w:style w:type="character" w:styleId="702" w:customStyle="1">
    <w:name w:val="ListLabel 27"/>
    <w:qFormat/>
    <w:rPr>
      <w:sz w:val="20"/>
    </w:rPr>
  </w:style>
  <w:style w:type="character" w:styleId="703" w:customStyle="1">
    <w:name w:val="ListLabel 28"/>
    <w:qFormat/>
    <w:rPr>
      <w:rFonts w:ascii="Times New Roman" w:hAnsi="Times New Roman"/>
      <w:sz w:val="28"/>
    </w:rPr>
  </w:style>
  <w:style w:type="character" w:styleId="704" w:customStyle="1">
    <w:name w:val="ListLabel 29"/>
    <w:qFormat/>
    <w:rPr>
      <w:sz w:val="20"/>
    </w:rPr>
  </w:style>
  <w:style w:type="character" w:styleId="705" w:customStyle="1">
    <w:name w:val="ListLabel 30"/>
    <w:qFormat/>
    <w:rPr>
      <w:sz w:val="20"/>
    </w:rPr>
  </w:style>
  <w:style w:type="character" w:styleId="706" w:customStyle="1">
    <w:name w:val="ListLabel 31"/>
    <w:qFormat/>
    <w:rPr>
      <w:sz w:val="20"/>
    </w:rPr>
  </w:style>
  <w:style w:type="character" w:styleId="707" w:customStyle="1">
    <w:name w:val="ListLabel 32"/>
    <w:qFormat/>
    <w:rPr>
      <w:sz w:val="20"/>
    </w:rPr>
  </w:style>
  <w:style w:type="character" w:styleId="708" w:customStyle="1">
    <w:name w:val="ListLabel 33"/>
    <w:qFormat/>
    <w:rPr>
      <w:sz w:val="20"/>
    </w:rPr>
  </w:style>
  <w:style w:type="character" w:styleId="709" w:customStyle="1">
    <w:name w:val="ListLabel 34"/>
    <w:qFormat/>
    <w:rPr>
      <w:sz w:val="20"/>
    </w:rPr>
  </w:style>
  <w:style w:type="character" w:styleId="710" w:customStyle="1">
    <w:name w:val="ListLabel 35"/>
    <w:qFormat/>
    <w:rPr>
      <w:sz w:val="20"/>
    </w:rPr>
  </w:style>
  <w:style w:type="character" w:styleId="711" w:customStyle="1">
    <w:name w:val="ListLabel 36"/>
    <w:qFormat/>
    <w:rPr>
      <w:sz w:val="20"/>
    </w:rPr>
  </w:style>
  <w:style w:type="character" w:styleId="712" w:customStyle="1">
    <w:name w:val="ListLabel 37"/>
    <w:qFormat/>
    <w:rPr>
      <w:rFonts w:ascii="Times New Roman" w:hAnsi="Times New Roman"/>
      <w:sz w:val="28"/>
    </w:rPr>
  </w:style>
  <w:style w:type="character" w:styleId="713" w:customStyle="1">
    <w:name w:val="ListLabel 38"/>
    <w:qFormat/>
    <w:rPr>
      <w:sz w:val="20"/>
    </w:rPr>
  </w:style>
  <w:style w:type="character" w:styleId="714" w:customStyle="1">
    <w:name w:val="ListLabel 39"/>
    <w:qFormat/>
    <w:rPr>
      <w:sz w:val="20"/>
    </w:rPr>
  </w:style>
  <w:style w:type="character" w:styleId="715" w:customStyle="1">
    <w:name w:val="ListLabel 40"/>
    <w:qFormat/>
    <w:rPr>
      <w:sz w:val="20"/>
    </w:rPr>
  </w:style>
  <w:style w:type="character" w:styleId="716" w:customStyle="1">
    <w:name w:val="ListLabel 41"/>
    <w:qFormat/>
    <w:rPr>
      <w:sz w:val="20"/>
    </w:rPr>
  </w:style>
  <w:style w:type="character" w:styleId="717" w:customStyle="1">
    <w:name w:val="ListLabel 42"/>
    <w:qFormat/>
    <w:rPr>
      <w:sz w:val="20"/>
    </w:rPr>
  </w:style>
  <w:style w:type="character" w:styleId="718" w:customStyle="1">
    <w:name w:val="ListLabel 43"/>
    <w:qFormat/>
    <w:rPr>
      <w:sz w:val="20"/>
    </w:rPr>
  </w:style>
  <w:style w:type="character" w:styleId="719" w:customStyle="1">
    <w:name w:val="ListLabel 44"/>
    <w:qFormat/>
    <w:rPr>
      <w:sz w:val="20"/>
    </w:rPr>
  </w:style>
  <w:style w:type="character" w:styleId="720" w:customStyle="1">
    <w:name w:val="ListLabel 45"/>
    <w:qFormat/>
    <w:rPr>
      <w:sz w:val="20"/>
    </w:rPr>
  </w:style>
  <w:style w:type="character" w:styleId="721" w:customStyle="1">
    <w:name w:val="ListLabel 46"/>
    <w:qFormat/>
    <w:rPr>
      <w:rFonts w:ascii="Times New Roman" w:hAnsi="Times New Roman"/>
      <w:sz w:val="28"/>
    </w:rPr>
  </w:style>
  <w:style w:type="character" w:styleId="722" w:customStyle="1">
    <w:name w:val="ListLabel 47"/>
    <w:qFormat/>
    <w:rPr>
      <w:sz w:val="20"/>
    </w:rPr>
  </w:style>
  <w:style w:type="character" w:styleId="723" w:customStyle="1">
    <w:name w:val="ListLabel 48"/>
    <w:qFormat/>
    <w:rPr>
      <w:sz w:val="20"/>
    </w:rPr>
  </w:style>
  <w:style w:type="character" w:styleId="724" w:customStyle="1">
    <w:name w:val="ListLabel 49"/>
    <w:qFormat/>
    <w:rPr>
      <w:sz w:val="20"/>
    </w:rPr>
  </w:style>
  <w:style w:type="character" w:styleId="725" w:customStyle="1">
    <w:name w:val="ListLabel 50"/>
    <w:qFormat/>
    <w:rPr>
      <w:sz w:val="20"/>
    </w:rPr>
  </w:style>
  <w:style w:type="character" w:styleId="726" w:customStyle="1">
    <w:name w:val="ListLabel 51"/>
    <w:qFormat/>
    <w:rPr>
      <w:sz w:val="20"/>
    </w:rPr>
  </w:style>
  <w:style w:type="character" w:styleId="727" w:customStyle="1">
    <w:name w:val="ListLabel 52"/>
    <w:qFormat/>
    <w:rPr>
      <w:sz w:val="20"/>
    </w:rPr>
  </w:style>
  <w:style w:type="character" w:styleId="728" w:customStyle="1">
    <w:name w:val="ListLabel 53"/>
    <w:qFormat/>
    <w:rPr>
      <w:sz w:val="20"/>
    </w:rPr>
  </w:style>
  <w:style w:type="character" w:styleId="729" w:customStyle="1">
    <w:name w:val="ListLabel 54"/>
    <w:qFormat/>
    <w:rPr>
      <w:sz w:val="20"/>
    </w:rPr>
  </w:style>
  <w:style w:type="character" w:styleId="730" w:customStyle="1">
    <w:name w:val="ListLabel 55"/>
    <w:qFormat/>
    <w:rPr>
      <w:sz w:val="20"/>
    </w:rPr>
  </w:style>
  <w:style w:type="character" w:styleId="731" w:customStyle="1">
    <w:name w:val="ListLabel 56"/>
    <w:qFormat/>
    <w:rPr>
      <w:sz w:val="20"/>
    </w:rPr>
  </w:style>
  <w:style w:type="character" w:styleId="732" w:customStyle="1">
    <w:name w:val="ListLabel 57"/>
    <w:qFormat/>
    <w:rPr>
      <w:sz w:val="20"/>
    </w:rPr>
  </w:style>
  <w:style w:type="character" w:styleId="733" w:customStyle="1">
    <w:name w:val="ListLabel 58"/>
    <w:qFormat/>
    <w:rPr>
      <w:sz w:val="20"/>
    </w:rPr>
  </w:style>
  <w:style w:type="character" w:styleId="734" w:customStyle="1">
    <w:name w:val="ListLabel 59"/>
    <w:qFormat/>
    <w:rPr>
      <w:sz w:val="20"/>
    </w:rPr>
  </w:style>
  <w:style w:type="character" w:styleId="735" w:customStyle="1">
    <w:name w:val="ListLabel 60"/>
    <w:qFormat/>
    <w:rPr>
      <w:sz w:val="20"/>
    </w:rPr>
  </w:style>
  <w:style w:type="character" w:styleId="736" w:customStyle="1">
    <w:name w:val="ListLabel 61"/>
    <w:qFormat/>
    <w:rPr>
      <w:sz w:val="20"/>
    </w:rPr>
  </w:style>
  <w:style w:type="character" w:styleId="737" w:customStyle="1">
    <w:name w:val="ListLabel 62"/>
    <w:qFormat/>
    <w:rPr>
      <w:sz w:val="20"/>
    </w:rPr>
  </w:style>
  <w:style w:type="character" w:styleId="738" w:customStyle="1">
    <w:name w:val="ListLabel 63"/>
    <w:qFormat/>
    <w:rPr>
      <w:sz w:val="20"/>
    </w:rPr>
  </w:style>
  <w:style w:type="character" w:styleId="739" w:customStyle="1">
    <w:name w:val="ListLabel 64"/>
    <w:qFormat/>
    <w:rPr>
      <w:rFonts w:cs="Courier New"/>
    </w:rPr>
  </w:style>
  <w:style w:type="character" w:styleId="740" w:customStyle="1">
    <w:name w:val="ListLabel 65"/>
    <w:qFormat/>
    <w:rPr>
      <w:rFonts w:cs="Courier New"/>
    </w:rPr>
  </w:style>
  <w:style w:type="character" w:styleId="741" w:customStyle="1">
    <w:name w:val="ListLabel 66"/>
    <w:qFormat/>
    <w:rPr>
      <w:rFonts w:cs="Courier New"/>
    </w:rPr>
  </w:style>
  <w:style w:type="character" w:styleId="742" w:customStyle="1">
    <w:name w:val="ListLabel 67"/>
    <w:qFormat/>
    <w:rPr>
      <w:rFonts w:cs="Courier New"/>
    </w:rPr>
  </w:style>
  <w:style w:type="character" w:styleId="743" w:customStyle="1">
    <w:name w:val="ListLabel 68"/>
    <w:qFormat/>
    <w:rPr>
      <w:rFonts w:cs="Courier New"/>
    </w:rPr>
  </w:style>
  <w:style w:type="character" w:styleId="744" w:customStyle="1">
    <w:name w:val="ListLabel 69"/>
    <w:qFormat/>
    <w:rPr>
      <w:rFonts w:cs="Courier New"/>
    </w:rPr>
  </w:style>
  <w:style w:type="character" w:styleId="745" w:customStyle="1">
    <w:name w:val="ListLabel 70"/>
    <w:qFormat/>
    <w:rPr>
      <w:rFonts w:cs="Courier New"/>
    </w:rPr>
  </w:style>
  <w:style w:type="character" w:styleId="746" w:customStyle="1">
    <w:name w:val="ListLabel 71"/>
    <w:qFormat/>
    <w:rPr>
      <w:rFonts w:cs="Courier New"/>
    </w:rPr>
  </w:style>
  <w:style w:type="character" w:styleId="747" w:customStyle="1">
    <w:name w:val="ListLabel 72"/>
    <w:qFormat/>
    <w:rPr>
      <w:rFonts w:cs="Courier New"/>
    </w:rPr>
  </w:style>
  <w:style w:type="character" w:styleId="748" w:customStyle="1">
    <w:name w:val="ListLabel 73"/>
    <w:qFormat/>
    <w:rPr>
      <w:rFonts w:cs="Courier New"/>
    </w:rPr>
  </w:style>
  <w:style w:type="character" w:styleId="749" w:customStyle="1">
    <w:name w:val="ListLabel 74"/>
    <w:qFormat/>
    <w:rPr>
      <w:rFonts w:cs="Courier New"/>
    </w:rPr>
  </w:style>
  <w:style w:type="character" w:styleId="750" w:customStyle="1">
    <w:name w:val="ListLabel 75"/>
    <w:qFormat/>
    <w:rPr>
      <w:rFonts w:cs="Courier New"/>
    </w:rPr>
  </w:style>
  <w:style w:type="character" w:styleId="751" w:customStyle="1">
    <w:name w:val="ListLabel 76"/>
    <w:qFormat/>
    <w:rPr>
      <w:sz w:val="20"/>
    </w:rPr>
  </w:style>
  <w:style w:type="character" w:styleId="752" w:customStyle="1">
    <w:name w:val="ListLabel 77"/>
    <w:qFormat/>
    <w:rPr>
      <w:sz w:val="20"/>
    </w:rPr>
  </w:style>
  <w:style w:type="character" w:styleId="753" w:customStyle="1">
    <w:name w:val="ListLabel 78"/>
    <w:qFormat/>
    <w:rPr>
      <w:sz w:val="20"/>
    </w:rPr>
  </w:style>
  <w:style w:type="character" w:styleId="754" w:customStyle="1">
    <w:name w:val="ListLabel 79"/>
    <w:qFormat/>
    <w:rPr>
      <w:sz w:val="20"/>
    </w:rPr>
  </w:style>
  <w:style w:type="character" w:styleId="755" w:customStyle="1">
    <w:name w:val="ListLabel 80"/>
    <w:qFormat/>
    <w:rPr>
      <w:sz w:val="20"/>
    </w:rPr>
  </w:style>
  <w:style w:type="character" w:styleId="756" w:customStyle="1">
    <w:name w:val="ListLabel 81"/>
    <w:qFormat/>
    <w:rPr>
      <w:sz w:val="20"/>
    </w:rPr>
  </w:style>
  <w:style w:type="character" w:styleId="757" w:customStyle="1">
    <w:name w:val="ListLabel 82"/>
    <w:qFormat/>
    <w:rPr>
      <w:sz w:val="20"/>
    </w:rPr>
  </w:style>
  <w:style w:type="character" w:styleId="758" w:customStyle="1">
    <w:name w:val="ListLabel 83"/>
    <w:qFormat/>
    <w:rPr>
      <w:sz w:val="20"/>
    </w:rPr>
  </w:style>
  <w:style w:type="character" w:styleId="759" w:customStyle="1">
    <w:name w:val="ListLabel 84"/>
    <w:qFormat/>
    <w:rPr>
      <w:sz w:val="20"/>
    </w:rPr>
  </w:style>
  <w:style w:type="character" w:styleId="760" w:customStyle="1">
    <w:name w:val="ListLabel 85"/>
    <w:qFormat/>
    <w:rPr>
      <w:rFonts w:ascii="Times New Roman" w:hAnsi="Times New Roman" w:cs="Symbol"/>
      <w:sz w:val="27"/>
    </w:rPr>
  </w:style>
  <w:style w:type="character" w:styleId="761" w:customStyle="1">
    <w:name w:val="ListLabel 86"/>
    <w:qFormat/>
    <w:rPr>
      <w:rFonts w:cs="Courier New"/>
      <w:sz w:val="20"/>
    </w:rPr>
  </w:style>
  <w:style w:type="character" w:styleId="762" w:customStyle="1">
    <w:name w:val="ListLabel 87"/>
    <w:qFormat/>
    <w:rPr>
      <w:rFonts w:cs="Wingdings"/>
      <w:sz w:val="20"/>
    </w:rPr>
  </w:style>
  <w:style w:type="character" w:styleId="763" w:customStyle="1">
    <w:name w:val="ListLabel 88"/>
    <w:qFormat/>
    <w:rPr>
      <w:rFonts w:cs="Wingdings"/>
      <w:sz w:val="20"/>
    </w:rPr>
  </w:style>
  <w:style w:type="character" w:styleId="764" w:customStyle="1">
    <w:name w:val="ListLabel 89"/>
    <w:qFormat/>
    <w:rPr>
      <w:rFonts w:cs="Wingdings"/>
      <w:sz w:val="20"/>
    </w:rPr>
  </w:style>
  <w:style w:type="character" w:styleId="765" w:customStyle="1">
    <w:name w:val="ListLabel 90"/>
    <w:qFormat/>
    <w:rPr>
      <w:rFonts w:cs="Wingdings"/>
      <w:sz w:val="20"/>
    </w:rPr>
  </w:style>
  <w:style w:type="character" w:styleId="766" w:customStyle="1">
    <w:name w:val="ListLabel 91"/>
    <w:qFormat/>
    <w:rPr>
      <w:rFonts w:cs="Wingdings"/>
      <w:sz w:val="20"/>
    </w:rPr>
  </w:style>
  <w:style w:type="character" w:styleId="767" w:customStyle="1">
    <w:name w:val="ListLabel 92"/>
    <w:qFormat/>
    <w:rPr>
      <w:rFonts w:cs="Wingdings"/>
      <w:sz w:val="20"/>
    </w:rPr>
  </w:style>
  <w:style w:type="character" w:styleId="768" w:customStyle="1">
    <w:name w:val="ListLabel 93"/>
    <w:qFormat/>
    <w:rPr>
      <w:rFonts w:cs="Wingdings"/>
      <w:sz w:val="20"/>
    </w:rPr>
  </w:style>
  <w:style w:type="character" w:styleId="769" w:customStyle="1">
    <w:name w:val="ListLabel 94"/>
    <w:qFormat/>
    <w:rPr>
      <w:rFonts w:ascii="Times New Roman" w:hAnsi="Times New Roman" w:cs="Symbol"/>
      <w:sz w:val="27"/>
    </w:rPr>
  </w:style>
  <w:style w:type="character" w:styleId="770" w:customStyle="1">
    <w:name w:val="ListLabel 95"/>
    <w:qFormat/>
    <w:rPr>
      <w:rFonts w:cs="Courier New"/>
      <w:sz w:val="20"/>
    </w:rPr>
  </w:style>
  <w:style w:type="character" w:styleId="771" w:customStyle="1">
    <w:name w:val="ListLabel 96"/>
    <w:qFormat/>
    <w:rPr>
      <w:rFonts w:cs="Wingdings"/>
      <w:sz w:val="20"/>
    </w:rPr>
  </w:style>
  <w:style w:type="character" w:styleId="772" w:customStyle="1">
    <w:name w:val="ListLabel 97"/>
    <w:qFormat/>
    <w:rPr>
      <w:rFonts w:cs="Wingdings"/>
      <w:sz w:val="20"/>
    </w:rPr>
  </w:style>
  <w:style w:type="character" w:styleId="773" w:customStyle="1">
    <w:name w:val="ListLabel 98"/>
    <w:qFormat/>
    <w:rPr>
      <w:rFonts w:cs="Wingdings"/>
      <w:sz w:val="20"/>
    </w:rPr>
  </w:style>
  <w:style w:type="character" w:styleId="774" w:customStyle="1">
    <w:name w:val="ListLabel 99"/>
    <w:qFormat/>
    <w:rPr>
      <w:rFonts w:cs="Wingdings"/>
      <w:sz w:val="20"/>
    </w:rPr>
  </w:style>
  <w:style w:type="character" w:styleId="775" w:customStyle="1">
    <w:name w:val="ListLabel 100"/>
    <w:qFormat/>
    <w:rPr>
      <w:rFonts w:cs="Wingdings"/>
      <w:sz w:val="20"/>
    </w:rPr>
  </w:style>
  <w:style w:type="character" w:styleId="776" w:customStyle="1">
    <w:name w:val="ListLabel 101"/>
    <w:qFormat/>
    <w:rPr>
      <w:rFonts w:cs="Wingdings"/>
      <w:sz w:val="20"/>
    </w:rPr>
  </w:style>
  <w:style w:type="character" w:styleId="777" w:customStyle="1">
    <w:name w:val="ListLabel 102"/>
    <w:qFormat/>
    <w:rPr>
      <w:rFonts w:cs="Wingdings"/>
      <w:sz w:val="20"/>
    </w:rPr>
  </w:style>
  <w:style w:type="character" w:styleId="778" w:customStyle="1">
    <w:name w:val="ListLabel 103"/>
    <w:qFormat/>
    <w:rPr>
      <w:rFonts w:ascii="Times New Roman" w:hAnsi="Times New Roman" w:cs="Symbol"/>
      <w:sz w:val="28"/>
    </w:rPr>
  </w:style>
  <w:style w:type="character" w:styleId="779" w:customStyle="1">
    <w:name w:val="ListLabel 104"/>
    <w:qFormat/>
    <w:rPr>
      <w:rFonts w:cs="Courier New"/>
      <w:sz w:val="20"/>
    </w:rPr>
  </w:style>
  <w:style w:type="character" w:styleId="780" w:customStyle="1">
    <w:name w:val="ListLabel 105"/>
    <w:qFormat/>
    <w:rPr>
      <w:rFonts w:cs="Wingdings"/>
      <w:sz w:val="20"/>
    </w:rPr>
  </w:style>
  <w:style w:type="character" w:styleId="781" w:customStyle="1">
    <w:name w:val="ListLabel 106"/>
    <w:qFormat/>
    <w:rPr>
      <w:rFonts w:cs="Wingdings"/>
      <w:sz w:val="20"/>
    </w:rPr>
  </w:style>
  <w:style w:type="character" w:styleId="782" w:customStyle="1">
    <w:name w:val="ListLabel 107"/>
    <w:qFormat/>
    <w:rPr>
      <w:rFonts w:cs="Wingdings"/>
      <w:sz w:val="20"/>
    </w:rPr>
  </w:style>
  <w:style w:type="character" w:styleId="783" w:customStyle="1">
    <w:name w:val="ListLabel 108"/>
    <w:qFormat/>
    <w:rPr>
      <w:rFonts w:cs="Wingdings"/>
      <w:sz w:val="20"/>
    </w:rPr>
  </w:style>
  <w:style w:type="character" w:styleId="784" w:customStyle="1">
    <w:name w:val="ListLabel 109"/>
    <w:qFormat/>
    <w:rPr>
      <w:rFonts w:cs="Wingdings"/>
      <w:sz w:val="20"/>
    </w:rPr>
  </w:style>
  <w:style w:type="character" w:styleId="785" w:customStyle="1">
    <w:name w:val="ListLabel 110"/>
    <w:qFormat/>
    <w:rPr>
      <w:rFonts w:cs="Wingdings"/>
      <w:sz w:val="20"/>
    </w:rPr>
  </w:style>
  <w:style w:type="character" w:styleId="786" w:customStyle="1">
    <w:name w:val="ListLabel 111"/>
    <w:qFormat/>
    <w:rPr>
      <w:rFonts w:cs="Wingdings"/>
      <w:sz w:val="20"/>
    </w:rPr>
  </w:style>
  <w:style w:type="character" w:styleId="787" w:customStyle="1">
    <w:name w:val="ListLabel 112"/>
    <w:qFormat/>
    <w:rPr>
      <w:rFonts w:ascii="Times New Roman" w:hAnsi="Times New Roman" w:cs="Symbol"/>
      <w:sz w:val="28"/>
    </w:rPr>
  </w:style>
  <w:style w:type="character" w:styleId="788" w:customStyle="1">
    <w:name w:val="ListLabel 113"/>
    <w:qFormat/>
    <w:rPr>
      <w:rFonts w:cs="Courier New"/>
      <w:sz w:val="20"/>
    </w:rPr>
  </w:style>
  <w:style w:type="character" w:styleId="789" w:customStyle="1">
    <w:name w:val="ListLabel 114"/>
    <w:qFormat/>
    <w:rPr>
      <w:rFonts w:cs="Wingdings"/>
      <w:sz w:val="20"/>
    </w:rPr>
  </w:style>
  <w:style w:type="character" w:styleId="790" w:customStyle="1">
    <w:name w:val="ListLabel 115"/>
    <w:qFormat/>
    <w:rPr>
      <w:rFonts w:cs="Wingdings"/>
      <w:sz w:val="20"/>
    </w:rPr>
  </w:style>
  <w:style w:type="character" w:styleId="791" w:customStyle="1">
    <w:name w:val="ListLabel 116"/>
    <w:qFormat/>
    <w:rPr>
      <w:rFonts w:cs="Wingdings"/>
      <w:sz w:val="20"/>
    </w:rPr>
  </w:style>
  <w:style w:type="character" w:styleId="792" w:customStyle="1">
    <w:name w:val="ListLabel 117"/>
    <w:qFormat/>
    <w:rPr>
      <w:rFonts w:cs="Wingdings"/>
      <w:sz w:val="20"/>
    </w:rPr>
  </w:style>
  <w:style w:type="character" w:styleId="793" w:customStyle="1">
    <w:name w:val="ListLabel 118"/>
    <w:qFormat/>
    <w:rPr>
      <w:rFonts w:cs="Wingdings"/>
      <w:sz w:val="20"/>
    </w:rPr>
  </w:style>
  <w:style w:type="character" w:styleId="794" w:customStyle="1">
    <w:name w:val="ListLabel 119"/>
    <w:qFormat/>
    <w:rPr>
      <w:rFonts w:cs="Wingdings"/>
      <w:sz w:val="20"/>
    </w:rPr>
  </w:style>
  <w:style w:type="character" w:styleId="795" w:customStyle="1">
    <w:name w:val="ListLabel 120"/>
    <w:qFormat/>
    <w:rPr>
      <w:rFonts w:cs="Wingdings"/>
      <w:sz w:val="20"/>
    </w:rPr>
  </w:style>
  <w:style w:type="character" w:styleId="796" w:customStyle="1">
    <w:name w:val="ListLabel 121"/>
    <w:qFormat/>
    <w:rPr>
      <w:rFonts w:ascii="Times New Roman" w:hAnsi="Times New Roman" w:cs="Symbol"/>
      <w:sz w:val="28"/>
    </w:rPr>
  </w:style>
  <w:style w:type="character" w:styleId="797" w:customStyle="1">
    <w:name w:val="ListLabel 122"/>
    <w:qFormat/>
    <w:rPr>
      <w:rFonts w:cs="Courier New"/>
      <w:sz w:val="20"/>
    </w:rPr>
  </w:style>
  <w:style w:type="character" w:styleId="798" w:customStyle="1">
    <w:name w:val="ListLabel 123"/>
    <w:qFormat/>
    <w:rPr>
      <w:rFonts w:cs="Wingdings"/>
      <w:sz w:val="20"/>
    </w:rPr>
  </w:style>
  <w:style w:type="character" w:styleId="799" w:customStyle="1">
    <w:name w:val="ListLabel 124"/>
    <w:qFormat/>
    <w:rPr>
      <w:rFonts w:cs="Wingdings"/>
      <w:sz w:val="20"/>
    </w:rPr>
  </w:style>
  <w:style w:type="character" w:styleId="800" w:customStyle="1">
    <w:name w:val="ListLabel 125"/>
    <w:qFormat/>
    <w:rPr>
      <w:rFonts w:cs="Wingdings"/>
      <w:sz w:val="20"/>
    </w:rPr>
  </w:style>
  <w:style w:type="character" w:styleId="801" w:customStyle="1">
    <w:name w:val="ListLabel 126"/>
    <w:qFormat/>
    <w:rPr>
      <w:rFonts w:cs="Wingdings"/>
      <w:sz w:val="20"/>
    </w:rPr>
  </w:style>
  <w:style w:type="character" w:styleId="802" w:customStyle="1">
    <w:name w:val="ListLabel 127"/>
    <w:qFormat/>
    <w:rPr>
      <w:rFonts w:cs="Wingdings"/>
      <w:sz w:val="20"/>
    </w:rPr>
  </w:style>
  <w:style w:type="character" w:styleId="803" w:customStyle="1">
    <w:name w:val="ListLabel 128"/>
    <w:qFormat/>
    <w:rPr>
      <w:rFonts w:cs="Wingdings"/>
      <w:sz w:val="20"/>
    </w:rPr>
  </w:style>
  <w:style w:type="character" w:styleId="804" w:customStyle="1">
    <w:name w:val="ListLabel 129"/>
    <w:qFormat/>
    <w:rPr>
      <w:rFonts w:cs="Wingdings"/>
      <w:sz w:val="20"/>
    </w:rPr>
  </w:style>
  <w:style w:type="character" w:styleId="805" w:customStyle="1">
    <w:name w:val="ListLabel 130"/>
    <w:qFormat/>
    <w:rPr>
      <w:rFonts w:ascii="Times New Roman" w:hAnsi="Times New Roman" w:cs="Symbol"/>
      <w:b/>
      <w:sz w:val="28"/>
    </w:rPr>
  </w:style>
  <w:style w:type="character" w:styleId="806" w:customStyle="1">
    <w:name w:val="CITE"/>
    <w:qFormat/>
    <w:rPr>
      <w:i/>
    </w:rPr>
  </w:style>
  <w:style w:type="character" w:styleId="807" w:customStyle="1">
    <w:name w:val="CODE"/>
    <w:qFormat/>
    <w:rPr>
      <w:rFonts w:ascii="Courier New" w:hAnsi="Courier New"/>
      <w:sz w:val="20"/>
    </w:rPr>
  </w:style>
  <w:style w:type="character" w:styleId="808">
    <w:name w:val="FollowedHyperlink"/>
    <w:qFormat/>
    <w:rPr>
      <w:color w:val="800080"/>
      <w:u w:val="single"/>
    </w:rPr>
  </w:style>
  <w:style w:type="character" w:styleId="809" w:customStyle="1">
    <w:name w:val="Keyboard"/>
    <w:qFormat/>
    <w:rPr>
      <w:rFonts w:ascii="Courier New" w:hAnsi="Courier New"/>
      <w:b/>
      <w:sz w:val="20"/>
    </w:rPr>
  </w:style>
  <w:style w:type="character" w:styleId="810" w:customStyle="1">
    <w:name w:val="Sample"/>
    <w:qFormat/>
    <w:rPr>
      <w:rFonts w:ascii="Courier New" w:hAnsi="Courier New"/>
    </w:rPr>
  </w:style>
  <w:style w:type="character" w:styleId="811" w:customStyle="1">
    <w:name w:val="Typewriter"/>
    <w:qFormat/>
    <w:rPr>
      <w:rFonts w:ascii="Courier New" w:hAnsi="Courier New"/>
      <w:sz w:val="20"/>
    </w:rPr>
  </w:style>
  <w:style w:type="character" w:styleId="812" w:customStyle="1">
    <w:name w:val="HTML Markup"/>
    <w:qFormat/>
    <w:rPr>
      <w:vanish/>
      <w:color w:val="ff0000"/>
    </w:rPr>
  </w:style>
  <w:style w:type="character" w:styleId="813" w:customStyle="1">
    <w:name w:val="Comment"/>
    <w:qFormat/>
    <w:rPr>
      <w:vanish/>
    </w:rPr>
  </w:style>
  <w:style w:type="character" w:styleId="814">
    <w:name w:val="Emphasis"/>
    <w:qFormat/>
    <w:rPr>
      <w:i/>
      <w:iCs/>
    </w:rPr>
  </w:style>
  <w:style w:type="character" w:styleId="815" w:customStyle="1">
    <w:name w:val="Маркеры списка"/>
    <w:qFormat/>
    <w:rPr>
      <w:rFonts w:ascii="OpenSymbol" w:hAnsi="OpenSymbol" w:eastAsia="OpenSymbol" w:cs="OpenSymbol"/>
    </w:rPr>
  </w:style>
  <w:style w:type="character" w:styleId="816" w:customStyle="1">
    <w:name w:val="Символ нумерации"/>
    <w:qFormat/>
  </w:style>
  <w:style w:type="character" w:styleId="817" w:customStyle="1">
    <w:name w:val="ListLabel 131"/>
    <w:qFormat/>
    <w:rPr>
      <w:rFonts w:ascii="Times New Roman" w:hAnsi="Times New Roman" w:cs="Symbol"/>
      <w:sz w:val="27"/>
    </w:rPr>
  </w:style>
  <w:style w:type="character" w:styleId="818" w:customStyle="1">
    <w:name w:val="ListLabel 132"/>
    <w:qFormat/>
    <w:rPr>
      <w:rFonts w:cs="Courier New"/>
      <w:sz w:val="20"/>
    </w:rPr>
  </w:style>
  <w:style w:type="character" w:styleId="819" w:customStyle="1">
    <w:name w:val="ListLabel 133"/>
    <w:qFormat/>
    <w:rPr>
      <w:rFonts w:cs="Wingdings"/>
      <w:sz w:val="20"/>
    </w:rPr>
  </w:style>
  <w:style w:type="character" w:styleId="820" w:customStyle="1">
    <w:name w:val="ListLabel 134"/>
    <w:qFormat/>
    <w:rPr>
      <w:rFonts w:cs="Wingdings"/>
      <w:sz w:val="20"/>
    </w:rPr>
  </w:style>
  <w:style w:type="character" w:styleId="821" w:customStyle="1">
    <w:name w:val="ListLabel 135"/>
    <w:qFormat/>
    <w:rPr>
      <w:rFonts w:cs="Wingdings"/>
      <w:sz w:val="20"/>
    </w:rPr>
  </w:style>
  <w:style w:type="character" w:styleId="822" w:customStyle="1">
    <w:name w:val="ListLabel 136"/>
    <w:qFormat/>
    <w:rPr>
      <w:rFonts w:cs="Wingdings"/>
      <w:sz w:val="20"/>
    </w:rPr>
  </w:style>
  <w:style w:type="character" w:styleId="823" w:customStyle="1">
    <w:name w:val="ListLabel 137"/>
    <w:qFormat/>
    <w:rPr>
      <w:rFonts w:cs="Wingdings"/>
      <w:sz w:val="20"/>
    </w:rPr>
  </w:style>
  <w:style w:type="character" w:styleId="824" w:customStyle="1">
    <w:name w:val="ListLabel 138"/>
    <w:qFormat/>
    <w:rPr>
      <w:rFonts w:cs="Wingdings"/>
      <w:sz w:val="20"/>
    </w:rPr>
  </w:style>
  <w:style w:type="character" w:styleId="825" w:customStyle="1">
    <w:name w:val="ListLabel 139"/>
    <w:qFormat/>
    <w:rPr>
      <w:rFonts w:cs="Wingdings"/>
      <w:sz w:val="20"/>
    </w:rPr>
  </w:style>
  <w:style w:type="character" w:styleId="826" w:customStyle="1">
    <w:name w:val="ListLabel 140"/>
    <w:qFormat/>
    <w:rPr>
      <w:rFonts w:ascii="Times New Roman" w:hAnsi="Times New Roman" w:cs="Symbol"/>
      <w:sz w:val="27"/>
    </w:rPr>
  </w:style>
  <w:style w:type="character" w:styleId="827" w:customStyle="1">
    <w:name w:val="ListLabel 141"/>
    <w:qFormat/>
    <w:rPr>
      <w:rFonts w:cs="Courier New"/>
      <w:sz w:val="20"/>
    </w:rPr>
  </w:style>
  <w:style w:type="character" w:styleId="828" w:customStyle="1">
    <w:name w:val="ListLabel 142"/>
    <w:qFormat/>
    <w:rPr>
      <w:rFonts w:cs="Wingdings"/>
      <w:sz w:val="20"/>
    </w:rPr>
  </w:style>
  <w:style w:type="character" w:styleId="829" w:customStyle="1">
    <w:name w:val="ListLabel 143"/>
    <w:qFormat/>
    <w:rPr>
      <w:rFonts w:cs="Wingdings"/>
      <w:sz w:val="20"/>
    </w:rPr>
  </w:style>
  <w:style w:type="character" w:styleId="830" w:customStyle="1">
    <w:name w:val="ListLabel 144"/>
    <w:qFormat/>
    <w:rPr>
      <w:rFonts w:cs="Wingdings"/>
      <w:sz w:val="20"/>
    </w:rPr>
  </w:style>
  <w:style w:type="character" w:styleId="831" w:customStyle="1">
    <w:name w:val="ListLabel 145"/>
    <w:qFormat/>
    <w:rPr>
      <w:rFonts w:cs="Wingdings"/>
      <w:sz w:val="20"/>
    </w:rPr>
  </w:style>
  <w:style w:type="character" w:styleId="832" w:customStyle="1">
    <w:name w:val="ListLabel 146"/>
    <w:qFormat/>
    <w:rPr>
      <w:rFonts w:cs="Wingdings"/>
      <w:sz w:val="20"/>
    </w:rPr>
  </w:style>
  <w:style w:type="character" w:styleId="833" w:customStyle="1">
    <w:name w:val="ListLabel 147"/>
    <w:qFormat/>
    <w:rPr>
      <w:rFonts w:cs="Wingdings"/>
      <w:sz w:val="20"/>
    </w:rPr>
  </w:style>
  <w:style w:type="character" w:styleId="834" w:customStyle="1">
    <w:name w:val="ListLabel 148"/>
    <w:qFormat/>
    <w:rPr>
      <w:rFonts w:cs="Wingdings"/>
      <w:sz w:val="20"/>
    </w:rPr>
  </w:style>
  <w:style w:type="character" w:styleId="835" w:customStyle="1">
    <w:name w:val="ListLabel 149"/>
    <w:qFormat/>
    <w:rPr>
      <w:rFonts w:ascii="Times New Roman" w:hAnsi="Times New Roman" w:cs="Symbol"/>
      <w:sz w:val="28"/>
    </w:rPr>
  </w:style>
  <w:style w:type="character" w:styleId="836" w:customStyle="1">
    <w:name w:val="ListLabel 150"/>
    <w:qFormat/>
    <w:rPr>
      <w:rFonts w:cs="Courier New"/>
      <w:sz w:val="20"/>
    </w:rPr>
  </w:style>
  <w:style w:type="character" w:styleId="837" w:customStyle="1">
    <w:name w:val="ListLabel 151"/>
    <w:qFormat/>
    <w:rPr>
      <w:rFonts w:cs="Wingdings"/>
      <w:sz w:val="20"/>
    </w:rPr>
  </w:style>
  <w:style w:type="character" w:styleId="838" w:customStyle="1">
    <w:name w:val="ListLabel 152"/>
    <w:qFormat/>
    <w:rPr>
      <w:rFonts w:cs="Wingdings"/>
      <w:sz w:val="20"/>
    </w:rPr>
  </w:style>
  <w:style w:type="character" w:styleId="839" w:customStyle="1">
    <w:name w:val="ListLabel 153"/>
    <w:qFormat/>
    <w:rPr>
      <w:rFonts w:cs="Wingdings"/>
      <w:sz w:val="20"/>
    </w:rPr>
  </w:style>
  <w:style w:type="character" w:styleId="840" w:customStyle="1">
    <w:name w:val="ListLabel 154"/>
    <w:qFormat/>
    <w:rPr>
      <w:rFonts w:cs="Wingdings"/>
      <w:sz w:val="20"/>
    </w:rPr>
  </w:style>
  <w:style w:type="character" w:styleId="841" w:customStyle="1">
    <w:name w:val="ListLabel 155"/>
    <w:qFormat/>
    <w:rPr>
      <w:rFonts w:cs="Wingdings"/>
      <w:sz w:val="20"/>
    </w:rPr>
  </w:style>
  <w:style w:type="character" w:styleId="842" w:customStyle="1">
    <w:name w:val="ListLabel 156"/>
    <w:qFormat/>
    <w:rPr>
      <w:rFonts w:cs="Wingdings"/>
      <w:sz w:val="20"/>
    </w:rPr>
  </w:style>
  <w:style w:type="character" w:styleId="843" w:customStyle="1">
    <w:name w:val="ListLabel 157"/>
    <w:qFormat/>
    <w:rPr>
      <w:rFonts w:cs="Wingdings"/>
      <w:sz w:val="20"/>
    </w:rPr>
  </w:style>
  <w:style w:type="character" w:styleId="844" w:customStyle="1">
    <w:name w:val="ListLabel 158"/>
    <w:qFormat/>
    <w:rPr>
      <w:rFonts w:ascii="Times New Roman" w:hAnsi="Times New Roman" w:cs="Symbol"/>
      <w:sz w:val="28"/>
    </w:rPr>
  </w:style>
  <w:style w:type="character" w:styleId="845" w:customStyle="1">
    <w:name w:val="ListLabel 159"/>
    <w:qFormat/>
    <w:rPr>
      <w:rFonts w:cs="Courier New"/>
      <w:sz w:val="20"/>
    </w:rPr>
  </w:style>
  <w:style w:type="character" w:styleId="846" w:customStyle="1">
    <w:name w:val="ListLabel 160"/>
    <w:qFormat/>
    <w:rPr>
      <w:rFonts w:cs="Wingdings"/>
      <w:sz w:val="20"/>
    </w:rPr>
  </w:style>
  <w:style w:type="character" w:styleId="847" w:customStyle="1">
    <w:name w:val="ListLabel 161"/>
    <w:qFormat/>
    <w:rPr>
      <w:rFonts w:cs="Wingdings"/>
      <w:sz w:val="20"/>
    </w:rPr>
  </w:style>
  <w:style w:type="character" w:styleId="848" w:customStyle="1">
    <w:name w:val="ListLabel 162"/>
    <w:qFormat/>
    <w:rPr>
      <w:rFonts w:cs="Wingdings"/>
      <w:sz w:val="20"/>
    </w:rPr>
  </w:style>
  <w:style w:type="character" w:styleId="849" w:customStyle="1">
    <w:name w:val="ListLabel 163"/>
    <w:qFormat/>
    <w:rPr>
      <w:rFonts w:cs="Wingdings"/>
      <w:sz w:val="20"/>
    </w:rPr>
  </w:style>
  <w:style w:type="character" w:styleId="850" w:customStyle="1">
    <w:name w:val="ListLabel 164"/>
    <w:qFormat/>
    <w:rPr>
      <w:rFonts w:cs="Wingdings"/>
      <w:sz w:val="20"/>
    </w:rPr>
  </w:style>
  <w:style w:type="character" w:styleId="851" w:customStyle="1">
    <w:name w:val="ListLabel 165"/>
    <w:qFormat/>
    <w:rPr>
      <w:rFonts w:cs="Wingdings"/>
      <w:sz w:val="20"/>
    </w:rPr>
  </w:style>
  <w:style w:type="character" w:styleId="852" w:customStyle="1">
    <w:name w:val="ListLabel 166"/>
    <w:qFormat/>
    <w:rPr>
      <w:rFonts w:cs="Wingdings"/>
      <w:sz w:val="20"/>
    </w:rPr>
  </w:style>
  <w:style w:type="character" w:styleId="853" w:customStyle="1">
    <w:name w:val="ListLabel 167"/>
    <w:qFormat/>
    <w:rPr>
      <w:rFonts w:ascii="Times New Roman" w:hAnsi="Times New Roman" w:cs="Symbol"/>
      <w:sz w:val="28"/>
    </w:rPr>
  </w:style>
  <w:style w:type="character" w:styleId="854" w:customStyle="1">
    <w:name w:val="ListLabel 168"/>
    <w:qFormat/>
    <w:rPr>
      <w:rFonts w:cs="Courier New"/>
      <w:sz w:val="20"/>
    </w:rPr>
  </w:style>
  <w:style w:type="character" w:styleId="855" w:customStyle="1">
    <w:name w:val="ListLabel 169"/>
    <w:qFormat/>
    <w:rPr>
      <w:rFonts w:cs="Wingdings"/>
      <w:sz w:val="20"/>
    </w:rPr>
  </w:style>
  <w:style w:type="character" w:styleId="856" w:customStyle="1">
    <w:name w:val="ListLabel 170"/>
    <w:qFormat/>
    <w:rPr>
      <w:rFonts w:cs="Wingdings"/>
      <w:sz w:val="20"/>
    </w:rPr>
  </w:style>
  <w:style w:type="character" w:styleId="857" w:customStyle="1">
    <w:name w:val="ListLabel 171"/>
    <w:qFormat/>
    <w:rPr>
      <w:rFonts w:cs="Wingdings"/>
      <w:sz w:val="20"/>
    </w:rPr>
  </w:style>
  <w:style w:type="character" w:styleId="858" w:customStyle="1">
    <w:name w:val="ListLabel 172"/>
    <w:qFormat/>
    <w:rPr>
      <w:rFonts w:cs="Wingdings"/>
      <w:sz w:val="20"/>
    </w:rPr>
  </w:style>
  <w:style w:type="character" w:styleId="859" w:customStyle="1">
    <w:name w:val="ListLabel 173"/>
    <w:qFormat/>
    <w:rPr>
      <w:rFonts w:cs="Wingdings"/>
      <w:sz w:val="20"/>
    </w:rPr>
  </w:style>
  <w:style w:type="character" w:styleId="860" w:customStyle="1">
    <w:name w:val="ListLabel 174"/>
    <w:qFormat/>
    <w:rPr>
      <w:rFonts w:cs="Wingdings"/>
      <w:sz w:val="20"/>
    </w:rPr>
  </w:style>
  <w:style w:type="character" w:styleId="861" w:customStyle="1">
    <w:name w:val="ListLabel 175"/>
    <w:qFormat/>
    <w:rPr>
      <w:rFonts w:cs="Wingdings"/>
      <w:sz w:val="20"/>
    </w:rPr>
  </w:style>
  <w:style w:type="character" w:styleId="862" w:customStyle="1">
    <w:name w:val="ListLabel 176"/>
    <w:qFormat/>
    <w:rPr>
      <w:rFonts w:ascii="Times New Roman" w:hAnsi="Times New Roman" w:cs="Symbol"/>
      <w:b/>
      <w:sz w:val="28"/>
    </w:rPr>
  </w:style>
  <w:style w:type="character" w:styleId="863" w:customStyle="1">
    <w:name w:val="ListLabel 177"/>
    <w:qFormat/>
    <w:rPr>
      <w:rFonts w:ascii="Times New Roman" w:hAnsi="Times New Roman" w:cs="Symbol"/>
      <w:sz w:val="24"/>
    </w:rPr>
  </w:style>
  <w:style w:type="character" w:styleId="864" w:customStyle="1">
    <w:name w:val="ListLabel 178"/>
    <w:qFormat/>
    <w:rPr>
      <w:rFonts w:cs="Courier New"/>
      <w:sz w:val="20"/>
    </w:rPr>
  </w:style>
  <w:style w:type="character" w:styleId="865" w:customStyle="1">
    <w:name w:val="ListLabel 179"/>
    <w:qFormat/>
    <w:rPr>
      <w:rFonts w:cs="Wingdings"/>
      <w:sz w:val="20"/>
    </w:rPr>
  </w:style>
  <w:style w:type="character" w:styleId="866" w:customStyle="1">
    <w:name w:val="ListLabel 180"/>
    <w:qFormat/>
    <w:rPr>
      <w:rFonts w:cs="Wingdings"/>
      <w:sz w:val="20"/>
    </w:rPr>
  </w:style>
  <w:style w:type="character" w:styleId="867" w:customStyle="1">
    <w:name w:val="ListLabel 181"/>
    <w:qFormat/>
    <w:rPr>
      <w:rFonts w:cs="Wingdings"/>
      <w:sz w:val="20"/>
    </w:rPr>
  </w:style>
  <w:style w:type="character" w:styleId="868" w:customStyle="1">
    <w:name w:val="ListLabel 182"/>
    <w:qFormat/>
    <w:rPr>
      <w:rFonts w:cs="Wingdings"/>
      <w:sz w:val="20"/>
    </w:rPr>
  </w:style>
  <w:style w:type="character" w:styleId="869" w:customStyle="1">
    <w:name w:val="ListLabel 183"/>
    <w:qFormat/>
    <w:rPr>
      <w:rFonts w:cs="Wingdings"/>
      <w:sz w:val="20"/>
    </w:rPr>
  </w:style>
  <w:style w:type="character" w:styleId="870" w:customStyle="1">
    <w:name w:val="ListLabel 184"/>
    <w:qFormat/>
    <w:rPr>
      <w:rFonts w:cs="Wingdings"/>
      <w:sz w:val="20"/>
    </w:rPr>
  </w:style>
  <w:style w:type="character" w:styleId="871" w:customStyle="1">
    <w:name w:val="ListLabel 185"/>
    <w:qFormat/>
    <w:rPr>
      <w:rFonts w:cs="Wingdings"/>
      <w:sz w:val="20"/>
    </w:rPr>
  </w:style>
  <w:style w:type="character" w:styleId="872" w:customStyle="1">
    <w:name w:val="ListLabel 186"/>
    <w:qFormat/>
    <w:rPr>
      <w:rFonts w:ascii="Times New Roman" w:hAnsi="Times New Roman" w:cs="Symbol"/>
      <w:sz w:val="28"/>
    </w:rPr>
  </w:style>
  <w:style w:type="character" w:styleId="873" w:customStyle="1">
    <w:name w:val="ListLabel 187"/>
    <w:qFormat/>
    <w:rPr>
      <w:rFonts w:cs="Courier New"/>
      <w:sz w:val="20"/>
    </w:rPr>
  </w:style>
  <w:style w:type="character" w:styleId="874" w:customStyle="1">
    <w:name w:val="ListLabel 188"/>
    <w:qFormat/>
    <w:rPr>
      <w:rFonts w:cs="Wingdings"/>
      <w:sz w:val="20"/>
    </w:rPr>
  </w:style>
  <w:style w:type="character" w:styleId="875" w:customStyle="1">
    <w:name w:val="ListLabel 189"/>
    <w:qFormat/>
    <w:rPr>
      <w:rFonts w:cs="Wingdings"/>
      <w:sz w:val="20"/>
    </w:rPr>
  </w:style>
  <w:style w:type="character" w:styleId="876" w:customStyle="1">
    <w:name w:val="ListLabel 190"/>
    <w:qFormat/>
    <w:rPr>
      <w:rFonts w:cs="Wingdings"/>
      <w:sz w:val="20"/>
    </w:rPr>
  </w:style>
  <w:style w:type="character" w:styleId="877" w:customStyle="1">
    <w:name w:val="ListLabel 191"/>
    <w:qFormat/>
    <w:rPr>
      <w:rFonts w:cs="Wingdings"/>
      <w:sz w:val="20"/>
    </w:rPr>
  </w:style>
  <w:style w:type="character" w:styleId="878" w:customStyle="1">
    <w:name w:val="ListLabel 192"/>
    <w:qFormat/>
    <w:rPr>
      <w:rFonts w:cs="Wingdings"/>
      <w:sz w:val="20"/>
    </w:rPr>
  </w:style>
  <w:style w:type="character" w:styleId="879" w:customStyle="1">
    <w:name w:val="ListLabel 193"/>
    <w:qFormat/>
    <w:rPr>
      <w:rFonts w:cs="Wingdings"/>
      <w:sz w:val="20"/>
    </w:rPr>
  </w:style>
  <w:style w:type="character" w:styleId="880" w:customStyle="1">
    <w:name w:val="ListLabel 194"/>
    <w:qFormat/>
    <w:rPr>
      <w:rFonts w:cs="Wingdings"/>
      <w:sz w:val="20"/>
    </w:rPr>
  </w:style>
  <w:style w:type="character" w:styleId="881" w:customStyle="1">
    <w:name w:val="ListLabel 195"/>
    <w:qFormat/>
    <w:rPr>
      <w:rFonts w:ascii="Times New Roman" w:hAnsi="Times New Roman" w:cs="Symbol"/>
      <w:b/>
      <w:sz w:val="28"/>
    </w:rPr>
  </w:style>
  <w:style w:type="character" w:styleId="882" w:customStyle="1">
    <w:name w:val="ListLabel 196"/>
    <w:qFormat/>
    <w:rPr>
      <w:rFonts w:ascii="Times New Roman" w:hAnsi="Times New Roman" w:cs="Symbol"/>
      <w:sz w:val="24"/>
    </w:rPr>
  </w:style>
  <w:style w:type="character" w:styleId="883" w:customStyle="1">
    <w:name w:val="ListLabel 197"/>
    <w:qFormat/>
    <w:rPr>
      <w:rFonts w:cs="Courier New"/>
      <w:sz w:val="20"/>
    </w:rPr>
  </w:style>
  <w:style w:type="character" w:styleId="884" w:customStyle="1">
    <w:name w:val="ListLabel 198"/>
    <w:qFormat/>
    <w:rPr>
      <w:rFonts w:cs="Wingdings"/>
      <w:sz w:val="20"/>
    </w:rPr>
  </w:style>
  <w:style w:type="character" w:styleId="885" w:customStyle="1">
    <w:name w:val="ListLabel 199"/>
    <w:qFormat/>
    <w:rPr>
      <w:rFonts w:cs="Wingdings"/>
      <w:sz w:val="20"/>
    </w:rPr>
  </w:style>
  <w:style w:type="character" w:styleId="886" w:customStyle="1">
    <w:name w:val="ListLabel 200"/>
    <w:qFormat/>
    <w:rPr>
      <w:rFonts w:cs="Wingdings"/>
      <w:sz w:val="20"/>
    </w:rPr>
  </w:style>
  <w:style w:type="character" w:styleId="887" w:customStyle="1">
    <w:name w:val="ListLabel 201"/>
    <w:qFormat/>
    <w:rPr>
      <w:rFonts w:cs="Wingdings"/>
      <w:sz w:val="20"/>
    </w:rPr>
  </w:style>
  <w:style w:type="character" w:styleId="888" w:customStyle="1">
    <w:name w:val="ListLabel 202"/>
    <w:qFormat/>
    <w:rPr>
      <w:rFonts w:cs="Wingdings"/>
      <w:sz w:val="20"/>
    </w:rPr>
  </w:style>
  <w:style w:type="character" w:styleId="889" w:customStyle="1">
    <w:name w:val="ListLabel 203"/>
    <w:qFormat/>
    <w:rPr>
      <w:rFonts w:cs="Wingdings"/>
      <w:sz w:val="20"/>
    </w:rPr>
  </w:style>
  <w:style w:type="character" w:styleId="890" w:customStyle="1">
    <w:name w:val="ListLabel 204"/>
    <w:qFormat/>
    <w:rPr>
      <w:rFonts w:cs="Wingdings"/>
      <w:sz w:val="20"/>
    </w:rPr>
  </w:style>
  <w:style w:type="character" w:styleId="891" w:customStyle="1">
    <w:name w:val="ListLabel 205"/>
    <w:qFormat/>
    <w:rPr>
      <w:rFonts w:ascii="Times New Roman" w:hAnsi="Times New Roman" w:cs="Symbol"/>
      <w:sz w:val="28"/>
    </w:rPr>
  </w:style>
  <w:style w:type="character" w:styleId="892" w:customStyle="1">
    <w:name w:val="ListLabel 206"/>
    <w:qFormat/>
    <w:rPr>
      <w:rFonts w:cs="Courier New"/>
      <w:sz w:val="20"/>
    </w:rPr>
  </w:style>
  <w:style w:type="character" w:styleId="893" w:customStyle="1">
    <w:name w:val="ListLabel 207"/>
    <w:qFormat/>
    <w:rPr>
      <w:rFonts w:cs="Wingdings"/>
      <w:sz w:val="20"/>
    </w:rPr>
  </w:style>
  <w:style w:type="character" w:styleId="894" w:customStyle="1">
    <w:name w:val="ListLabel 208"/>
    <w:qFormat/>
    <w:rPr>
      <w:rFonts w:cs="Wingdings"/>
      <w:sz w:val="20"/>
    </w:rPr>
  </w:style>
  <w:style w:type="character" w:styleId="895" w:customStyle="1">
    <w:name w:val="ListLabel 209"/>
    <w:qFormat/>
    <w:rPr>
      <w:rFonts w:cs="Wingdings"/>
      <w:sz w:val="20"/>
    </w:rPr>
  </w:style>
  <w:style w:type="character" w:styleId="896" w:customStyle="1">
    <w:name w:val="ListLabel 210"/>
    <w:qFormat/>
    <w:rPr>
      <w:rFonts w:cs="Wingdings"/>
      <w:sz w:val="20"/>
    </w:rPr>
  </w:style>
  <w:style w:type="character" w:styleId="897" w:customStyle="1">
    <w:name w:val="ListLabel 211"/>
    <w:qFormat/>
    <w:rPr>
      <w:rFonts w:cs="Wingdings"/>
      <w:sz w:val="20"/>
    </w:rPr>
  </w:style>
  <w:style w:type="character" w:styleId="898" w:customStyle="1">
    <w:name w:val="ListLabel 212"/>
    <w:qFormat/>
    <w:rPr>
      <w:rFonts w:cs="Wingdings"/>
      <w:sz w:val="20"/>
    </w:rPr>
  </w:style>
  <w:style w:type="character" w:styleId="899" w:customStyle="1">
    <w:name w:val="ListLabel 213"/>
    <w:qFormat/>
    <w:rPr>
      <w:rFonts w:cs="Wingdings"/>
      <w:sz w:val="20"/>
    </w:rPr>
  </w:style>
  <w:style w:type="character" w:styleId="900" w:customStyle="1">
    <w:name w:val="ListLabel 214"/>
    <w:qFormat/>
    <w:rPr>
      <w:rFonts w:ascii="Times New Roman" w:hAnsi="Times New Roman" w:cs="Symbol"/>
      <w:b/>
      <w:sz w:val="28"/>
    </w:rPr>
  </w:style>
  <w:style w:type="character" w:styleId="901" w:customStyle="1">
    <w:name w:val="ListLabel 215"/>
    <w:qFormat/>
    <w:rPr>
      <w:rFonts w:ascii="Times New Roman" w:hAnsi="Times New Roman" w:cs="Symbol"/>
      <w:sz w:val="24"/>
    </w:rPr>
  </w:style>
  <w:style w:type="character" w:styleId="902" w:customStyle="1">
    <w:name w:val="ListLabel 216"/>
    <w:qFormat/>
    <w:rPr>
      <w:rFonts w:cs="Courier New"/>
      <w:sz w:val="20"/>
    </w:rPr>
  </w:style>
  <w:style w:type="character" w:styleId="903" w:customStyle="1">
    <w:name w:val="ListLabel 217"/>
    <w:qFormat/>
    <w:rPr>
      <w:rFonts w:cs="Wingdings"/>
      <w:sz w:val="20"/>
    </w:rPr>
  </w:style>
  <w:style w:type="character" w:styleId="904" w:customStyle="1">
    <w:name w:val="ListLabel 218"/>
    <w:qFormat/>
    <w:rPr>
      <w:rFonts w:cs="Wingdings"/>
      <w:sz w:val="20"/>
    </w:rPr>
  </w:style>
  <w:style w:type="character" w:styleId="905" w:customStyle="1">
    <w:name w:val="ListLabel 219"/>
    <w:qFormat/>
    <w:rPr>
      <w:rFonts w:cs="Wingdings"/>
      <w:sz w:val="20"/>
    </w:rPr>
  </w:style>
  <w:style w:type="character" w:styleId="906" w:customStyle="1">
    <w:name w:val="ListLabel 220"/>
    <w:qFormat/>
    <w:rPr>
      <w:rFonts w:cs="Wingdings"/>
      <w:sz w:val="20"/>
    </w:rPr>
  </w:style>
  <w:style w:type="character" w:styleId="907" w:customStyle="1">
    <w:name w:val="ListLabel 221"/>
    <w:qFormat/>
    <w:rPr>
      <w:rFonts w:cs="Wingdings"/>
      <w:sz w:val="20"/>
    </w:rPr>
  </w:style>
  <w:style w:type="character" w:styleId="908" w:customStyle="1">
    <w:name w:val="ListLabel 222"/>
    <w:qFormat/>
    <w:rPr>
      <w:rFonts w:cs="Wingdings"/>
      <w:sz w:val="20"/>
    </w:rPr>
  </w:style>
  <w:style w:type="character" w:styleId="909" w:customStyle="1">
    <w:name w:val="ListLabel 223"/>
    <w:qFormat/>
    <w:rPr>
      <w:rFonts w:cs="Wingdings"/>
      <w:sz w:val="20"/>
    </w:rPr>
  </w:style>
  <w:style w:type="character" w:styleId="910" w:customStyle="1">
    <w:name w:val="ListLabel 224"/>
    <w:qFormat/>
    <w:rPr>
      <w:rFonts w:ascii="Times New Roman" w:hAnsi="Times New Roman" w:cs="Symbol"/>
      <w:sz w:val="28"/>
    </w:rPr>
  </w:style>
  <w:style w:type="character" w:styleId="911" w:customStyle="1">
    <w:name w:val="ListLabel 225"/>
    <w:qFormat/>
    <w:rPr>
      <w:rFonts w:cs="Courier New"/>
      <w:sz w:val="20"/>
    </w:rPr>
  </w:style>
  <w:style w:type="character" w:styleId="912" w:customStyle="1">
    <w:name w:val="ListLabel 226"/>
    <w:qFormat/>
    <w:rPr>
      <w:rFonts w:cs="Wingdings"/>
      <w:sz w:val="20"/>
    </w:rPr>
  </w:style>
  <w:style w:type="character" w:styleId="913" w:customStyle="1">
    <w:name w:val="ListLabel 227"/>
    <w:qFormat/>
    <w:rPr>
      <w:rFonts w:cs="Wingdings"/>
      <w:sz w:val="20"/>
    </w:rPr>
  </w:style>
  <w:style w:type="character" w:styleId="914" w:customStyle="1">
    <w:name w:val="ListLabel 228"/>
    <w:qFormat/>
    <w:rPr>
      <w:rFonts w:cs="Wingdings"/>
      <w:sz w:val="20"/>
    </w:rPr>
  </w:style>
  <w:style w:type="character" w:styleId="915" w:customStyle="1">
    <w:name w:val="ListLabel 229"/>
    <w:qFormat/>
    <w:rPr>
      <w:rFonts w:cs="Wingdings"/>
      <w:sz w:val="20"/>
    </w:rPr>
  </w:style>
  <w:style w:type="character" w:styleId="916" w:customStyle="1">
    <w:name w:val="ListLabel 230"/>
    <w:qFormat/>
    <w:rPr>
      <w:rFonts w:cs="Wingdings"/>
      <w:sz w:val="20"/>
    </w:rPr>
  </w:style>
  <w:style w:type="character" w:styleId="917" w:customStyle="1">
    <w:name w:val="ListLabel 231"/>
    <w:qFormat/>
    <w:rPr>
      <w:rFonts w:cs="Wingdings"/>
      <w:sz w:val="20"/>
    </w:rPr>
  </w:style>
  <w:style w:type="character" w:styleId="918" w:customStyle="1">
    <w:name w:val="ListLabel 232"/>
    <w:qFormat/>
    <w:rPr>
      <w:rFonts w:cs="Wingdings"/>
      <w:sz w:val="20"/>
    </w:rPr>
  </w:style>
  <w:style w:type="character" w:styleId="919" w:customStyle="1">
    <w:name w:val="ListLabel 233"/>
    <w:qFormat/>
    <w:rPr>
      <w:rFonts w:ascii="Times New Roman" w:hAnsi="Times New Roman" w:cs="Symbol"/>
      <w:b/>
      <w:sz w:val="28"/>
    </w:rPr>
  </w:style>
  <w:style w:type="paragraph" w:styleId="920" w:customStyle="1">
    <w:name w:val="Заголовок"/>
    <w:basedOn w:val="664"/>
    <w:next w:val="921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921">
    <w:name w:val="Body Text"/>
    <w:basedOn w:val="664"/>
    <w:pPr>
      <w:spacing w:before="0" w:after="140" w:line="276" w:lineRule="auto"/>
    </w:pPr>
  </w:style>
  <w:style w:type="paragraph" w:styleId="922">
    <w:name w:val="List"/>
    <w:basedOn w:val="921"/>
    <w:rPr>
      <w:rFonts w:cs="Mangal"/>
    </w:rPr>
  </w:style>
  <w:style w:type="paragraph" w:styleId="923" w:customStyle="1">
    <w:name w:val="Название объекта1"/>
    <w:basedOn w:val="664"/>
    <w:qFormat/>
    <w:pPr>
      <w:spacing w:before="120" w:after="120"/>
      <w:suppressLineNumbers/>
    </w:pPr>
    <w:rPr>
      <w:rFonts w:cs="Mangal"/>
      <w:i/>
      <w:iCs/>
    </w:rPr>
  </w:style>
  <w:style w:type="paragraph" w:styleId="924">
    <w:name w:val="index heading"/>
    <w:basedOn w:val="664"/>
    <w:qFormat/>
    <w:pPr>
      <w:suppressLineNumbers/>
    </w:pPr>
    <w:rPr>
      <w:rFonts w:cs="Mangal"/>
    </w:rPr>
  </w:style>
  <w:style w:type="paragraph" w:styleId="925" w:customStyle="1">
    <w:name w:val="c5"/>
    <w:basedOn w:val="664"/>
    <w:qFormat/>
    <w:pPr>
      <w:spacing w:beforeAutospacing="1" w:afterAutospacing="1"/>
    </w:pPr>
    <w:rPr>
      <w:rFonts w:eastAsia="Times New Roman" w:cs="Times New Roman"/>
    </w:rPr>
  </w:style>
  <w:style w:type="paragraph" w:styleId="926">
    <w:name w:val="List Paragraph"/>
    <w:basedOn w:val="664"/>
    <w:uiPriority w:val="34"/>
    <w:qFormat/>
    <w:pPr>
      <w:contextualSpacing/>
      <w:ind w:left="720"/>
      <w:spacing w:before="0" w:after="200"/>
    </w:pPr>
  </w:style>
  <w:style w:type="paragraph" w:styleId="927">
    <w:name w:val="Normal (Web)"/>
    <w:basedOn w:val="664"/>
    <w:uiPriority w:val="99"/>
    <w:unhideWhenUsed/>
    <w:qFormat/>
    <w:pPr>
      <w:spacing w:beforeAutospacing="1" w:afterAutospacing="1"/>
    </w:pPr>
    <w:rPr>
      <w:rFonts w:eastAsia="Times New Roman" w:cs="Times New Roman"/>
    </w:rPr>
  </w:style>
  <w:style w:type="paragraph" w:styleId="928" w:customStyle="1">
    <w:name w:val="Definition Term"/>
    <w:basedOn w:val="664"/>
    <w:qFormat/>
  </w:style>
  <w:style w:type="paragraph" w:styleId="929" w:customStyle="1">
    <w:name w:val="Definition List"/>
    <w:basedOn w:val="664"/>
    <w:qFormat/>
    <w:pPr>
      <w:ind w:left="360"/>
    </w:pPr>
  </w:style>
  <w:style w:type="paragraph" w:styleId="930" w:customStyle="1">
    <w:name w:val="H1"/>
    <w:basedOn w:val="664"/>
    <w:qFormat/>
    <w:pPr>
      <w:keepNext/>
      <w:outlineLvl w:val="1"/>
    </w:pPr>
    <w:rPr>
      <w:b/>
      <w:sz w:val="48"/>
    </w:rPr>
  </w:style>
  <w:style w:type="paragraph" w:styleId="931" w:customStyle="1">
    <w:name w:val="H2"/>
    <w:basedOn w:val="664"/>
    <w:qFormat/>
    <w:pPr>
      <w:keepNext/>
      <w:outlineLvl w:val="2"/>
    </w:pPr>
    <w:rPr>
      <w:b/>
      <w:sz w:val="36"/>
    </w:rPr>
  </w:style>
  <w:style w:type="paragraph" w:styleId="932" w:customStyle="1">
    <w:name w:val="H3"/>
    <w:basedOn w:val="664"/>
    <w:qFormat/>
    <w:pPr>
      <w:keepNext/>
      <w:outlineLvl w:val="3"/>
    </w:pPr>
    <w:rPr>
      <w:b/>
      <w:sz w:val="28"/>
    </w:rPr>
  </w:style>
  <w:style w:type="paragraph" w:styleId="933" w:customStyle="1">
    <w:name w:val="H4"/>
    <w:basedOn w:val="664"/>
    <w:qFormat/>
    <w:pPr>
      <w:keepNext/>
      <w:outlineLvl w:val="4"/>
    </w:pPr>
    <w:rPr>
      <w:b/>
    </w:rPr>
  </w:style>
  <w:style w:type="paragraph" w:styleId="934" w:customStyle="1">
    <w:name w:val="H5"/>
    <w:basedOn w:val="664"/>
    <w:qFormat/>
    <w:pPr>
      <w:keepNext/>
      <w:outlineLvl w:val="5"/>
    </w:pPr>
    <w:rPr>
      <w:b/>
      <w:sz w:val="20"/>
    </w:rPr>
  </w:style>
  <w:style w:type="paragraph" w:styleId="935" w:customStyle="1">
    <w:name w:val="H6"/>
    <w:basedOn w:val="664"/>
    <w:qFormat/>
    <w:pPr>
      <w:keepNext/>
      <w:outlineLvl w:val="6"/>
    </w:pPr>
    <w:rPr>
      <w:b/>
      <w:sz w:val="16"/>
    </w:rPr>
  </w:style>
  <w:style w:type="paragraph" w:styleId="936" w:customStyle="1">
    <w:name w:val="Address"/>
    <w:basedOn w:val="664"/>
    <w:qFormat/>
    <w:rPr>
      <w:i/>
    </w:rPr>
  </w:style>
  <w:style w:type="paragraph" w:styleId="937" w:customStyle="1">
    <w:name w:val="Blockquote"/>
    <w:basedOn w:val="664"/>
    <w:qFormat/>
    <w:pPr>
      <w:ind w:left="360" w:right="360"/>
    </w:pPr>
  </w:style>
  <w:style w:type="paragraph" w:styleId="938" w:customStyle="1">
    <w:name w:val="Preformatted"/>
    <w:basedOn w:val="664"/>
    <w:qFormat/>
    <w:pPr>
      <w:spacing w:before="0" w:after="0"/>
      <w:tabs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</w:pPr>
    <w:rPr>
      <w:rFonts w:ascii="Courier New" w:hAnsi="Courier New"/>
      <w:sz w:val="20"/>
    </w:rPr>
  </w:style>
  <w:style w:type="paragraph" w:styleId="939" w:customStyle="1">
    <w:name w:val="z-Bottom of Form"/>
    <w:qFormat/>
    <w:pPr>
      <w:jc w:val="center"/>
      <w:pBdr>
        <w:top w:val="single" w:color="000000" w:sz="2" w:space="0"/>
      </w:pBdr>
    </w:pPr>
    <w:rPr>
      <w:rFonts w:ascii="Arial" w:hAnsi="Arial" w:eastAsia="Arial" w:cs="Courier New"/>
      <w:vanish/>
      <w:sz w:val="16"/>
      <w:szCs w:val="24"/>
    </w:rPr>
  </w:style>
  <w:style w:type="paragraph" w:styleId="940" w:customStyle="1">
    <w:name w:val="z-Top of Form"/>
    <w:qFormat/>
    <w:pPr>
      <w:jc w:val="center"/>
      <w:pBdr>
        <w:bottom w:val="single" w:color="000000" w:sz="2" w:space="0"/>
      </w:pBdr>
    </w:pPr>
    <w:rPr>
      <w:rFonts w:ascii="Arial" w:hAnsi="Arial" w:eastAsia="Arial" w:cs="Courier New"/>
      <w:vanish/>
      <w:sz w:val="16"/>
      <w:szCs w:val="24"/>
    </w:rPr>
  </w:style>
  <w:style w:type="paragraph" w:styleId="941" w:customStyle="1">
    <w:name w:val="Содержимое таблицы"/>
    <w:basedOn w:val="664"/>
    <w:qFormat/>
    <w:pPr>
      <w:suppressLineNumbers/>
    </w:pPr>
  </w:style>
  <w:style w:type="paragraph" w:styleId="942" w:customStyle="1">
    <w:name w:val="Заголовок таблицы"/>
    <w:basedOn w:val="941"/>
    <w:qFormat/>
    <w:pPr>
      <w:jc w:val="center"/>
    </w:pPr>
    <w:rPr>
      <w:b/>
      <w:bCs/>
    </w:rPr>
  </w:style>
  <w:style w:type="table" w:styleId="943">
    <w:name w:val="Table Grid"/>
    <w:basedOn w:val="666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44">
    <w:name w:val="Header"/>
    <w:basedOn w:val="664"/>
    <w:link w:val="945"/>
    <w:uiPriority w:val="99"/>
    <w:unhideWhenUsed/>
    <w:pPr>
      <w:spacing w:before="0" w:after="0"/>
      <w:tabs>
        <w:tab w:val="center" w:pos="4677" w:leader="none"/>
        <w:tab w:val="right" w:pos="9355" w:leader="none"/>
      </w:tabs>
    </w:pPr>
  </w:style>
  <w:style w:type="character" w:styleId="945" w:customStyle="1">
    <w:name w:val="Верхний колонтитул Знак"/>
    <w:basedOn w:val="665"/>
    <w:link w:val="944"/>
    <w:uiPriority w:val="99"/>
    <w:rPr>
      <w:rFonts w:ascii="Times New Roman" w:hAnsi="Times New Roman" w:eastAsia="Arial" w:cs="Courier New"/>
      <w:sz w:val="24"/>
      <w:szCs w:val="24"/>
    </w:rPr>
  </w:style>
  <w:style w:type="paragraph" w:styleId="946">
    <w:name w:val="Footer"/>
    <w:basedOn w:val="664"/>
    <w:link w:val="947"/>
    <w:uiPriority w:val="99"/>
    <w:unhideWhenUsed/>
    <w:pPr>
      <w:spacing w:before="0" w:after="0"/>
      <w:tabs>
        <w:tab w:val="center" w:pos="4677" w:leader="none"/>
        <w:tab w:val="right" w:pos="9355" w:leader="none"/>
      </w:tabs>
    </w:pPr>
  </w:style>
  <w:style w:type="character" w:styleId="947" w:customStyle="1">
    <w:name w:val="Нижний колонтитул Знак"/>
    <w:basedOn w:val="665"/>
    <w:link w:val="946"/>
    <w:uiPriority w:val="99"/>
    <w:rPr>
      <w:rFonts w:ascii="Times New Roman" w:hAnsi="Times New Roman" w:eastAsia="Arial" w:cs="Courier New"/>
      <w:sz w:val="24"/>
      <w:szCs w:val="24"/>
    </w:rPr>
  </w:style>
  <w:style w:type="paragraph" w:styleId="948">
    <w:name w:val="Balloon Text"/>
    <w:basedOn w:val="664"/>
    <w:link w:val="949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styleId="949" w:customStyle="1">
    <w:name w:val="Текст выноски Знак"/>
    <w:basedOn w:val="665"/>
    <w:link w:val="948"/>
    <w:uiPriority w:val="99"/>
    <w:semiHidden/>
    <w:rPr>
      <w:rFonts w:ascii="Segoe UI" w:hAnsi="Segoe UI" w:eastAsia="Arial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AB3A6-0AB0-4567-A5E1-88E55FEAF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ONLYOFFICE/7.2.0.204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dc:language>ru-RU</dc:language>
  <cp:revision>48</cp:revision>
  <dcterms:created xsi:type="dcterms:W3CDTF">2017-08-16T05:43:00Z</dcterms:created>
  <dcterms:modified xsi:type="dcterms:W3CDTF">2023-02-26T08:42:04Z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DocumentEncoding">
    <vt:lpwstr>utf-8</vt:lpwstr>
  </property>
  <property fmtid="{D5CDD505-2E9C-101B-9397-08002B2CF9AE}" pid="5" name="HTML">
    <vt:bool>true</vt:bool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