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1203A" w:rsidRPr="008D5F7A" w:rsidRDefault="00F1203A" w:rsidP="00D53064">
      <w:pPr>
        <w:tabs>
          <w:tab w:val="left" w:pos="142"/>
          <w:tab w:val="left" w:pos="284"/>
        </w:tabs>
        <w:contextualSpacing/>
        <w:jc w:val="center"/>
        <w:rPr>
          <w:rFonts w:eastAsia="Calibri"/>
          <w:lang w:eastAsia="ar-SA"/>
        </w:rPr>
      </w:pPr>
      <w:r w:rsidRPr="008D5F7A">
        <w:rPr>
          <w:rFonts w:ascii="Calibri" w:eastAsia="Calibri" w:hAnsi="Calibri"/>
          <w:bCs/>
          <w:noProof/>
        </w:rPr>
        <w:drawing>
          <wp:anchor distT="0" distB="0" distL="114300" distR="114300" simplePos="0" relativeHeight="251659264" behindDoc="1" locked="0" layoutInCell="1" allowOverlap="1" wp14:anchorId="33DDF047" wp14:editId="645798F3">
            <wp:simplePos x="0" y="0"/>
            <wp:positionH relativeFrom="column">
              <wp:posOffset>-487680</wp:posOffset>
            </wp:positionH>
            <wp:positionV relativeFrom="paragraph">
              <wp:posOffset>-467360</wp:posOffset>
            </wp:positionV>
            <wp:extent cx="7653020" cy="10725150"/>
            <wp:effectExtent l="0" t="0" r="5080" b="0"/>
            <wp:wrapNone/>
            <wp:docPr id="2" name="Рисунок 2" descr="C:\Users\Чвертко\Desktop\!!!Разгрести!!!\картинки\110\cabg08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Чвертко\Desktop\!!!Разгрести!!!\картинки\110\cabg082.jpg"/>
                    <pic:cNvPicPr>
                      <a:picLocks noChangeAspect="1" noChangeArrowheads="1"/>
                    </pic:cNvPicPr>
                  </pic:nvPicPr>
                  <pic:blipFill>
                    <a:blip r:embed="rId8">
                      <a:duotone>
                        <a:prstClr val="black"/>
                        <a:schemeClr val="accent1">
                          <a:tint val="45000"/>
                          <a:satMod val="400000"/>
                        </a:schemeClr>
                      </a:duotone>
                      <a:extLst>
                        <a:ext uri="{BEBA8EAE-BF5A-486C-A8C5-ECC9F3942E4B}">
                          <a14:imgProps xmlns:a14="http://schemas.microsoft.com/office/drawing/2010/main">
                            <a14:imgLayer r:embed="rId9">
                              <a14:imgEffect>
                                <a14:brightnessContrast bright="40000"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7653020" cy="107251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1203A" w:rsidRPr="008D5F7A" w:rsidRDefault="00F1203A" w:rsidP="00D53064">
      <w:pPr>
        <w:tabs>
          <w:tab w:val="left" w:pos="142"/>
          <w:tab w:val="left" w:pos="284"/>
        </w:tabs>
        <w:contextualSpacing/>
        <w:jc w:val="center"/>
        <w:rPr>
          <w:rFonts w:eastAsia="Calibri"/>
          <w:lang w:eastAsia="ar-SA"/>
        </w:rPr>
      </w:pPr>
    </w:p>
    <w:p w:rsidR="00F1203A" w:rsidRPr="008D5F7A" w:rsidRDefault="00F1203A" w:rsidP="00D53064">
      <w:pPr>
        <w:tabs>
          <w:tab w:val="left" w:pos="142"/>
          <w:tab w:val="left" w:pos="284"/>
        </w:tabs>
        <w:contextualSpacing/>
        <w:jc w:val="center"/>
        <w:rPr>
          <w:rFonts w:eastAsia="Calibri"/>
          <w:lang w:eastAsia="en-US"/>
        </w:rPr>
      </w:pPr>
      <w:r w:rsidRPr="00F1203A">
        <w:rPr>
          <w:rFonts w:eastAsia="Calibri"/>
          <w:lang w:eastAsia="ar-SA"/>
        </w:rPr>
        <w:t>У</w:t>
      </w:r>
      <w:r w:rsidRPr="00F1203A">
        <w:rPr>
          <w:rFonts w:eastAsia="Calibri"/>
          <w:lang w:eastAsia="en-US"/>
        </w:rPr>
        <w:t>правление образования администрации г. Орска</w:t>
      </w:r>
      <w:r w:rsidRPr="008D5F7A">
        <w:rPr>
          <w:rFonts w:eastAsia="Calibri"/>
          <w:lang w:eastAsia="en-US"/>
        </w:rPr>
        <w:t xml:space="preserve"> </w:t>
      </w:r>
    </w:p>
    <w:p w:rsidR="00F1203A" w:rsidRPr="00F1203A" w:rsidRDefault="00F1203A" w:rsidP="00D53064">
      <w:pPr>
        <w:tabs>
          <w:tab w:val="left" w:pos="142"/>
          <w:tab w:val="left" w:pos="284"/>
        </w:tabs>
        <w:contextualSpacing/>
        <w:jc w:val="center"/>
        <w:rPr>
          <w:rFonts w:eastAsia="Calibri"/>
          <w:lang w:eastAsia="en-US"/>
        </w:rPr>
      </w:pPr>
      <w:r w:rsidRPr="00F1203A">
        <w:rPr>
          <w:rFonts w:eastAsia="Calibri"/>
          <w:lang w:eastAsia="en-US"/>
        </w:rPr>
        <w:t>Муниципальное автономное учреждение дополнительного образования</w:t>
      </w:r>
    </w:p>
    <w:p w:rsidR="00F1203A" w:rsidRPr="00F1203A" w:rsidRDefault="00F1203A" w:rsidP="00D53064">
      <w:pPr>
        <w:tabs>
          <w:tab w:val="left" w:pos="142"/>
          <w:tab w:val="left" w:pos="284"/>
        </w:tabs>
        <w:contextualSpacing/>
        <w:jc w:val="center"/>
        <w:rPr>
          <w:rFonts w:eastAsia="Calibri"/>
          <w:lang w:eastAsia="en-US"/>
        </w:rPr>
      </w:pPr>
      <w:r w:rsidRPr="00F1203A">
        <w:rPr>
          <w:rFonts w:eastAsia="Calibri"/>
          <w:lang w:eastAsia="en-US"/>
        </w:rPr>
        <w:t>«Центр развития творчества детей и юношества «Радость» г. Орска»</w:t>
      </w:r>
    </w:p>
    <w:p w:rsidR="00F1203A" w:rsidRPr="00F1203A" w:rsidRDefault="00F1203A" w:rsidP="00D53064">
      <w:pPr>
        <w:tabs>
          <w:tab w:val="left" w:pos="2003"/>
          <w:tab w:val="left" w:pos="2863"/>
          <w:tab w:val="center" w:pos="5227"/>
        </w:tabs>
        <w:snapToGrid w:val="0"/>
        <w:ind w:left="250"/>
        <w:contextualSpacing/>
        <w:jc w:val="center"/>
        <w:rPr>
          <w:rFonts w:eastAsia="Calibri"/>
          <w:lang w:eastAsia="en-US"/>
        </w:rPr>
      </w:pPr>
    </w:p>
    <w:p w:rsidR="00F1203A" w:rsidRPr="00F1203A" w:rsidRDefault="00F1203A" w:rsidP="00D53064">
      <w:pPr>
        <w:jc w:val="center"/>
        <w:rPr>
          <w:rFonts w:eastAsia="Calibri"/>
          <w:b/>
          <w:lang w:eastAsia="en-US"/>
        </w:rPr>
      </w:pPr>
    </w:p>
    <w:p w:rsidR="00F1203A" w:rsidRPr="00F1203A" w:rsidRDefault="00F1203A" w:rsidP="00D53064">
      <w:pPr>
        <w:jc w:val="center"/>
        <w:rPr>
          <w:b/>
        </w:rPr>
      </w:pPr>
      <w:r w:rsidRPr="00F1203A">
        <w:rPr>
          <w:b/>
        </w:rPr>
        <w:t xml:space="preserve"> </w:t>
      </w:r>
    </w:p>
    <w:p w:rsidR="00F1203A" w:rsidRPr="00F1203A" w:rsidRDefault="00F1203A" w:rsidP="00D53064">
      <w:pPr>
        <w:jc w:val="center"/>
        <w:rPr>
          <w:b/>
        </w:rPr>
      </w:pPr>
    </w:p>
    <w:p w:rsidR="00F1203A" w:rsidRPr="00F1203A" w:rsidRDefault="00F1203A" w:rsidP="00D53064">
      <w:pPr>
        <w:jc w:val="center"/>
        <w:rPr>
          <w:b/>
        </w:rPr>
      </w:pPr>
    </w:p>
    <w:p w:rsidR="00F1203A" w:rsidRPr="00F1203A" w:rsidRDefault="00F1203A" w:rsidP="00D53064">
      <w:pPr>
        <w:jc w:val="center"/>
        <w:rPr>
          <w:b/>
        </w:rPr>
      </w:pPr>
    </w:p>
    <w:p w:rsidR="00F1203A" w:rsidRPr="00F1203A" w:rsidRDefault="00F1203A" w:rsidP="00D53064">
      <w:pPr>
        <w:jc w:val="center"/>
        <w:rPr>
          <w:b/>
        </w:rPr>
      </w:pPr>
    </w:p>
    <w:p w:rsidR="00F1203A" w:rsidRPr="00F1203A" w:rsidRDefault="00F1203A" w:rsidP="00D53064">
      <w:pPr>
        <w:jc w:val="center"/>
        <w:rPr>
          <w:b/>
        </w:rPr>
      </w:pPr>
    </w:p>
    <w:p w:rsidR="004D0EB9" w:rsidRDefault="00F1203A" w:rsidP="00D53064">
      <w:pPr>
        <w:jc w:val="center"/>
        <w:rPr>
          <w:rFonts w:eastAsia="Calibri"/>
          <w:b/>
          <w:sz w:val="36"/>
          <w:szCs w:val="36"/>
          <w:lang w:eastAsia="en-US"/>
        </w:rPr>
      </w:pPr>
      <w:r w:rsidRPr="004D0EB9">
        <w:rPr>
          <w:rFonts w:eastAsia="Calibri"/>
          <w:b/>
          <w:sz w:val="36"/>
          <w:szCs w:val="36"/>
          <w:lang w:eastAsia="en-US"/>
        </w:rPr>
        <w:t xml:space="preserve">Материалы </w:t>
      </w:r>
    </w:p>
    <w:p w:rsidR="00F1203A" w:rsidRPr="004D0EB9" w:rsidRDefault="00F1203A" w:rsidP="00D53064">
      <w:pPr>
        <w:jc w:val="center"/>
        <w:rPr>
          <w:rFonts w:eastAsia="Calibri"/>
          <w:b/>
          <w:sz w:val="36"/>
          <w:szCs w:val="36"/>
          <w:lang w:eastAsia="en-US"/>
        </w:rPr>
      </w:pPr>
      <w:r w:rsidRPr="004D0EB9">
        <w:rPr>
          <w:rFonts w:eastAsia="Calibri"/>
          <w:b/>
          <w:sz w:val="36"/>
          <w:szCs w:val="36"/>
          <w:lang w:eastAsia="en-US"/>
        </w:rPr>
        <w:t>педагогического совета</w:t>
      </w:r>
    </w:p>
    <w:p w:rsidR="00F1203A" w:rsidRPr="004D0EB9" w:rsidRDefault="00F1203A" w:rsidP="00D53064">
      <w:pPr>
        <w:jc w:val="center"/>
        <w:rPr>
          <w:rFonts w:eastAsia="Calibri"/>
          <w:b/>
          <w:sz w:val="36"/>
          <w:szCs w:val="36"/>
          <w:lang w:eastAsia="en-US"/>
        </w:rPr>
      </w:pPr>
    </w:p>
    <w:p w:rsidR="00F1203A" w:rsidRPr="004D0EB9" w:rsidRDefault="00F1203A" w:rsidP="00D53064">
      <w:pPr>
        <w:pStyle w:val="aa"/>
        <w:jc w:val="center"/>
        <w:rPr>
          <w:rFonts w:ascii="Times New Roman" w:hAnsi="Times New Roman" w:cs="Times New Roman"/>
          <w:b/>
          <w:sz w:val="36"/>
          <w:szCs w:val="36"/>
        </w:rPr>
      </w:pPr>
      <w:r w:rsidRPr="004D0EB9">
        <w:rPr>
          <w:rFonts w:ascii="Times New Roman" w:hAnsi="Times New Roman" w:cs="Times New Roman"/>
          <w:b/>
          <w:sz w:val="36"/>
          <w:szCs w:val="36"/>
        </w:rPr>
        <w:t xml:space="preserve">Тема: «Развитие дополнительного образования </w:t>
      </w:r>
    </w:p>
    <w:p w:rsidR="00F1203A" w:rsidRPr="004D0EB9" w:rsidRDefault="00F1203A" w:rsidP="00D53064">
      <w:pPr>
        <w:pStyle w:val="aa"/>
        <w:jc w:val="center"/>
        <w:rPr>
          <w:rFonts w:ascii="Times New Roman" w:hAnsi="Times New Roman" w:cs="Times New Roman"/>
          <w:b/>
          <w:sz w:val="36"/>
          <w:szCs w:val="36"/>
        </w:rPr>
      </w:pPr>
      <w:r w:rsidRPr="004D0EB9">
        <w:rPr>
          <w:rFonts w:ascii="Times New Roman" w:hAnsi="Times New Roman" w:cs="Times New Roman"/>
          <w:b/>
          <w:sz w:val="36"/>
          <w:szCs w:val="36"/>
        </w:rPr>
        <w:t>МАУДО «ЦРТДЮ «Радость» г. Орска»</w:t>
      </w:r>
    </w:p>
    <w:p w:rsidR="00F1203A" w:rsidRPr="004D0EB9" w:rsidRDefault="00F1203A" w:rsidP="00D53064">
      <w:pPr>
        <w:pStyle w:val="aa"/>
        <w:jc w:val="center"/>
        <w:rPr>
          <w:rFonts w:ascii="Times New Roman" w:hAnsi="Times New Roman" w:cs="Times New Roman"/>
          <w:b/>
          <w:sz w:val="36"/>
          <w:szCs w:val="36"/>
        </w:rPr>
      </w:pPr>
      <w:r w:rsidRPr="004D0EB9">
        <w:rPr>
          <w:rFonts w:ascii="Times New Roman" w:hAnsi="Times New Roman" w:cs="Times New Roman"/>
          <w:b/>
          <w:sz w:val="36"/>
          <w:szCs w:val="36"/>
        </w:rPr>
        <w:t>в условиях создания единого Российского образовательного пространства»</w:t>
      </w:r>
    </w:p>
    <w:p w:rsidR="00F1203A" w:rsidRPr="004D0EB9" w:rsidRDefault="00F1203A" w:rsidP="00D53064">
      <w:pPr>
        <w:jc w:val="center"/>
        <w:rPr>
          <w:b/>
          <w:sz w:val="36"/>
          <w:szCs w:val="36"/>
        </w:rPr>
      </w:pPr>
    </w:p>
    <w:p w:rsidR="00F1203A" w:rsidRPr="004D0EB9" w:rsidRDefault="00F1203A" w:rsidP="00D53064">
      <w:pPr>
        <w:jc w:val="center"/>
        <w:rPr>
          <w:b/>
          <w:sz w:val="36"/>
          <w:szCs w:val="36"/>
        </w:rPr>
      </w:pPr>
      <w:r w:rsidRPr="004D0EB9">
        <w:rPr>
          <w:b/>
          <w:sz w:val="36"/>
          <w:szCs w:val="36"/>
        </w:rPr>
        <w:t>(сентябрь, 2023)</w:t>
      </w:r>
    </w:p>
    <w:p w:rsidR="00F1203A" w:rsidRPr="004D0EB9" w:rsidRDefault="00F1203A" w:rsidP="00D53064">
      <w:pPr>
        <w:tabs>
          <w:tab w:val="left" w:pos="2863"/>
        </w:tabs>
        <w:snapToGrid w:val="0"/>
        <w:ind w:left="250"/>
        <w:contextualSpacing/>
        <w:jc w:val="center"/>
        <w:rPr>
          <w:sz w:val="36"/>
          <w:szCs w:val="36"/>
        </w:rPr>
      </w:pPr>
    </w:p>
    <w:p w:rsidR="00F1203A" w:rsidRPr="00F1203A" w:rsidRDefault="00F1203A" w:rsidP="00D53064">
      <w:pPr>
        <w:tabs>
          <w:tab w:val="left" w:pos="2863"/>
        </w:tabs>
        <w:snapToGrid w:val="0"/>
        <w:ind w:left="250"/>
        <w:contextualSpacing/>
        <w:jc w:val="center"/>
      </w:pPr>
    </w:p>
    <w:p w:rsidR="00F1203A" w:rsidRPr="00F1203A" w:rsidRDefault="00F1203A" w:rsidP="00D53064">
      <w:pPr>
        <w:tabs>
          <w:tab w:val="left" w:pos="2863"/>
        </w:tabs>
        <w:snapToGrid w:val="0"/>
        <w:ind w:left="250"/>
        <w:contextualSpacing/>
        <w:jc w:val="center"/>
      </w:pPr>
    </w:p>
    <w:p w:rsidR="00F1203A" w:rsidRPr="00F1203A" w:rsidRDefault="00F1203A" w:rsidP="00D53064">
      <w:pPr>
        <w:tabs>
          <w:tab w:val="left" w:pos="2863"/>
        </w:tabs>
        <w:snapToGrid w:val="0"/>
        <w:ind w:left="250"/>
        <w:contextualSpacing/>
        <w:jc w:val="center"/>
      </w:pPr>
    </w:p>
    <w:p w:rsidR="00F1203A" w:rsidRPr="00F1203A" w:rsidRDefault="00F1203A" w:rsidP="00D53064">
      <w:pPr>
        <w:tabs>
          <w:tab w:val="left" w:pos="2863"/>
        </w:tabs>
        <w:snapToGrid w:val="0"/>
        <w:ind w:left="250"/>
        <w:contextualSpacing/>
        <w:jc w:val="center"/>
      </w:pPr>
    </w:p>
    <w:p w:rsidR="00F1203A" w:rsidRPr="00F1203A" w:rsidRDefault="00F1203A" w:rsidP="00D53064">
      <w:pPr>
        <w:tabs>
          <w:tab w:val="left" w:pos="2863"/>
        </w:tabs>
        <w:snapToGrid w:val="0"/>
        <w:contextualSpacing/>
        <w:jc w:val="center"/>
      </w:pPr>
    </w:p>
    <w:p w:rsidR="00F1203A" w:rsidRPr="00F1203A" w:rsidRDefault="00F1203A" w:rsidP="00D53064">
      <w:pPr>
        <w:tabs>
          <w:tab w:val="left" w:pos="2863"/>
        </w:tabs>
        <w:snapToGrid w:val="0"/>
        <w:ind w:left="250"/>
        <w:contextualSpacing/>
        <w:jc w:val="center"/>
      </w:pPr>
    </w:p>
    <w:p w:rsidR="00F1203A" w:rsidRPr="008D5F7A" w:rsidRDefault="00F1203A" w:rsidP="00D53064">
      <w:pPr>
        <w:tabs>
          <w:tab w:val="left" w:pos="2863"/>
        </w:tabs>
        <w:snapToGrid w:val="0"/>
        <w:ind w:left="250"/>
        <w:contextualSpacing/>
        <w:jc w:val="center"/>
      </w:pPr>
    </w:p>
    <w:p w:rsidR="00F1203A" w:rsidRPr="008D5F7A" w:rsidRDefault="00F1203A" w:rsidP="00D53064">
      <w:pPr>
        <w:tabs>
          <w:tab w:val="left" w:pos="2863"/>
        </w:tabs>
        <w:snapToGrid w:val="0"/>
        <w:ind w:left="250"/>
        <w:contextualSpacing/>
        <w:jc w:val="center"/>
      </w:pPr>
    </w:p>
    <w:p w:rsidR="00F1203A" w:rsidRPr="008D5F7A" w:rsidRDefault="00F1203A" w:rsidP="00D53064">
      <w:pPr>
        <w:tabs>
          <w:tab w:val="left" w:pos="2863"/>
        </w:tabs>
        <w:snapToGrid w:val="0"/>
        <w:ind w:left="250"/>
        <w:contextualSpacing/>
        <w:jc w:val="center"/>
      </w:pPr>
    </w:p>
    <w:p w:rsidR="00F1203A" w:rsidRPr="008D5F7A" w:rsidRDefault="00F1203A" w:rsidP="00D53064">
      <w:pPr>
        <w:tabs>
          <w:tab w:val="left" w:pos="2863"/>
        </w:tabs>
        <w:snapToGrid w:val="0"/>
        <w:ind w:left="250"/>
        <w:contextualSpacing/>
        <w:jc w:val="center"/>
      </w:pPr>
    </w:p>
    <w:p w:rsidR="00F73BF5" w:rsidRPr="008D5F7A" w:rsidRDefault="00F73BF5" w:rsidP="00D53064">
      <w:pPr>
        <w:tabs>
          <w:tab w:val="left" w:pos="2863"/>
        </w:tabs>
        <w:snapToGrid w:val="0"/>
        <w:ind w:left="250"/>
        <w:contextualSpacing/>
        <w:jc w:val="center"/>
      </w:pPr>
    </w:p>
    <w:p w:rsidR="00F73BF5" w:rsidRPr="008D5F7A" w:rsidRDefault="00F73BF5" w:rsidP="00D53064">
      <w:pPr>
        <w:tabs>
          <w:tab w:val="left" w:pos="2863"/>
        </w:tabs>
        <w:snapToGrid w:val="0"/>
        <w:ind w:left="250"/>
        <w:contextualSpacing/>
        <w:jc w:val="center"/>
      </w:pPr>
    </w:p>
    <w:p w:rsidR="00F73BF5" w:rsidRPr="008D5F7A" w:rsidRDefault="00F73BF5" w:rsidP="00D53064">
      <w:pPr>
        <w:tabs>
          <w:tab w:val="left" w:pos="2863"/>
        </w:tabs>
        <w:snapToGrid w:val="0"/>
        <w:ind w:left="250"/>
        <w:contextualSpacing/>
        <w:jc w:val="center"/>
      </w:pPr>
    </w:p>
    <w:p w:rsidR="00F73BF5" w:rsidRPr="008D5F7A" w:rsidRDefault="00F73BF5" w:rsidP="00D53064">
      <w:pPr>
        <w:tabs>
          <w:tab w:val="left" w:pos="2863"/>
        </w:tabs>
        <w:snapToGrid w:val="0"/>
        <w:ind w:left="250"/>
        <w:contextualSpacing/>
        <w:jc w:val="center"/>
      </w:pPr>
    </w:p>
    <w:p w:rsidR="00F73BF5" w:rsidRPr="008D5F7A" w:rsidRDefault="00F73BF5" w:rsidP="00D53064">
      <w:pPr>
        <w:tabs>
          <w:tab w:val="left" w:pos="2863"/>
        </w:tabs>
        <w:snapToGrid w:val="0"/>
        <w:ind w:left="250"/>
        <w:contextualSpacing/>
        <w:jc w:val="center"/>
      </w:pPr>
    </w:p>
    <w:p w:rsidR="00F73BF5" w:rsidRPr="008D5F7A" w:rsidRDefault="00F73BF5" w:rsidP="00D53064">
      <w:pPr>
        <w:tabs>
          <w:tab w:val="left" w:pos="2863"/>
        </w:tabs>
        <w:snapToGrid w:val="0"/>
        <w:ind w:left="250"/>
        <w:contextualSpacing/>
        <w:jc w:val="center"/>
      </w:pPr>
    </w:p>
    <w:p w:rsidR="00F73BF5" w:rsidRPr="008D5F7A" w:rsidRDefault="00F73BF5" w:rsidP="00D53064">
      <w:pPr>
        <w:tabs>
          <w:tab w:val="left" w:pos="2863"/>
        </w:tabs>
        <w:snapToGrid w:val="0"/>
        <w:ind w:left="250"/>
        <w:contextualSpacing/>
        <w:jc w:val="center"/>
      </w:pPr>
    </w:p>
    <w:p w:rsidR="00F73BF5" w:rsidRPr="008D5F7A" w:rsidRDefault="00F73BF5" w:rsidP="00D53064">
      <w:pPr>
        <w:tabs>
          <w:tab w:val="left" w:pos="2863"/>
        </w:tabs>
        <w:snapToGrid w:val="0"/>
        <w:ind w:left="250"/>
        <w:contextualSpacing/>
        <w:jc w:val="center"/>
      </w:pPr>
    </w:p>
    <w:p w:rsidR="00F73BF5" w:rsidRPr="008D5F7A" w:rsidRDefault="00F73BF5" w:rsidP="00D53064">
      <w:pPr>
        <w:tabs>
          <w:tab w:val="left" w:pos="2863"/>
        </w:tabs>
        <w:snapToGrid w:val="0"/>
        <w:ind w:left="250"/>
        <w:contextualSpacing/>
        <w:jc w:val="center"/>
      </w:pPr>
    </w:p>
    <w:p w:rsidR="00F73BF5" w:rsidRPr="008D5F7A" w:rsidRDefault="00F73BF5" w:rsidP="00D53064">
      <w:pPr>
        <w:tabs>
          <w:tab w:val="left" w:pos="2863"/>
        </w:tabs>
        <w:snapToGrid w:val="0"/>
        <w:ind w:left="250"/>
        <w:contextualSpacing/>
        <w:jc w:val="center"/>
      </w:pPr>
    </w:p>
    <w:p w:rsidR="00F73BF5" w:rsidRPr="008D5F7A" w:rsidRDefault="00F73BF5" w:rsidP="00D53064">
      <w:pPr>
        <w:tabs>
          <w:tab w:val="left" w:pos="2863"/>
        </w:tabs>
        <w:snapToGrid w:val="0"/>
        <w:ind w:left="250"/>
        <w:contextualSpacing/>
        <w:jc w:val="center"/>
      </w:pPr>
    </w:p>
    <w:p w:rsidR="00F73BF5" w:rsidRPr="008D5F7A" w:rsidRDefault="00F73BF5" w:rsidP="00D53064">
      <w:pPr>
        <w:tabs>
          <w:tab w:val="left" w:pos="2863"/>
        </w:tabs>
        <w:snapToGrid w:val="0"/>
        <w:ind w:left="250"/>
        <w:contextualSpacing/>
        <w:jc w:val="center"/>
      </w:pPr>
    </w:p>
    <w:p w:rsidR="00F1203A" w:rsidRPr="008D5F7A" w:rsidRDefault="00F1203A" w:rsidP="00D53064">
      <w:pPr>
        <w:tabs>
          <w:tab w:val="left" w:pos="2863"/>
        </w:tabs>
        <w:snapToGrid w:val="0"/>
        <w:ind w:left="250"/>
        <w:contextualSpacing/>
        <w:jc w:val="center"/>
      </w:pPr>
    </w:p>
    <w:p w:rsidR="00F1203A" w:rsidRPr="008D5F7A" w:rsidRDefault="00F1203A" w:rsidP="00D53064">
      <w:pPr>
        <w:tabs>
          <w:tab w:val="left" w:pos="2863"/>
        </w:tabs>
        <w:snapToGrid w:val="0"/>
        <w:ind w:left="250"/>
        <w:contextualSpacing/>
        <w:jc w:val="center"/>
      </w:pPr>
    </w:p>
    <w:p w:rsidR="00F1203A" w:rsidRPr="00F1203A" w:rsidRDefault="00F1203A" w:rsidP="00D53064">
      <w:pPr>
        <w:tabs>
          <w:tab w:val="left" w:pos="2863"/>
        </w:tabs>
        <w:snapToGrid w:val="0"/>
        <w:ind w:left="250"/>
        <w:contextualSpacing/>
        <w:jc w:val="center"/>
      </w:pPr>
    </w:p>
    <w:p w:rsidR="00F1203A" w:rsidRPr="00F1203A" w:rsidRDefault="00F1203A" w:rsidP="00D53064">
      <w:pPr>
        <w:tabs>
          <w:tab w:val="left" w:pos="2863"/>
        </w:tabs>
        <w:snapToGrid w:val="0"/>
        <w:ind w:left="250"/>
        <w:contextualSpacing/>
        <w:jc w:val="center"/>
        <w:rPr>
          <w:b/>
        </w:rPr>
      </w:pPr>
      <w:r w:rsidRPr="00F1203A">
        <w:rPr>
          <w:b/>
        </w:rPr>
        <w:t>г. Орск, 202</w:t>
      </w:r>
      <w:r w:rsidRPr="008D5F7A">
        <w:rPr>
          <w:b/>
        </w:rPr>
        <w:t>3</w:t>
      </w:r>
    </w:p>
    <w:p w:rsidR="00F1203A" w:rsidRPr="00F1203A" w:rsidRDefault="00F1203A" w:rsidP="00D53064">
      <w:pPr>
        <w:ind w:firstLine="567"/>
        <w:jc w:val="center"/>
        <w:rPr>
          <w:rFonts w:eastAsia="Calibri"/>
          <w:b/>
          <w:lang w:eastAsia="en-US"/>
        </w:rPr>
      </w:pPr>
    </w:p>
    <w:p w:rsidR="00BC4FAF" w:rsidRDefault="00BC4FAF" w:rsidP="00BC4FAF">
      <w:pPr>
        <w:widowControl w:val="0"/>
        <w:jc w:val="center"/>
        <w:rPr>
          <w:color w:val="000000"/>
          <w:kern w:val="28"/>
          <w14:ligatures w14:val="standard"/>
          <w14:cntxtAlts/>
        </w:rPr>
      </w:pPr>
    </w:p>
    <w:p w:rsidR="00C75E76" w:rsidRPr="00C75E76" w:rsidRDefault="00C75E76" w:rsidP="00C75E76">
      <w:pPr>
        <w:tabs>
          <w:tab w:val="left" w:pos="142"/>
          <w:tab w:val="left" w:pos="284"/>
        </w:tabs>
        <w:contextualSpacing/>
        <w:jc w:val="both"/>
        <w:rPr>
          <w:rFonts w:eastAsia="Calibri"/>
          <w:b/>
          <w:i/>
          <w:lang w:eastAsia="en-US"/>
        </w:rPr>
      </w:pPr>
    </w:p>
    <w:p w:rsidR="00C75E76" w:rsidRPr="00C75E76" w:rsidRDefault="00C75E76" w:rsidP="00C75E76">
      <w:pPr>
        <w:tabs>
          <w:tab w:val="left" w:pos="142"/>
          <w:tab w:val="left" w:pos="284"/>
        </w:tabs>
        <w:contextualSpacing/>
        <w:jc w:val="both"/>
        <w:rPr>
          <w:rFonts w:eastAsia="Calibri"/>
          <w:b/>
          <w:i/>
          <w:lang w:eastAsia="en-US"/>
        </w:rPr>
      </w:pPr>
    </w:p>
    <w:p w:rsidR="00C75E76" w:rsidRPr="00C75E76" w:rsidRDefault="00C75E76" w:rsidP="00C75E76">
      <w:pPr>
        <w:tabs>
          <w:tab w:val="left" w:pos="142"/>
          <w:tab w:val="left" w:pos="284"/>
        </w:tabs>
        <w:contextualSpacing/>
        <w:jc w:val="both"/>
        <w:rPr>
          <w:rFonts w:eastAsia="Calibri"/>
          <w:b/>
          <w:i/>
          <w:lang w:eastAsia="en-US"/>
        </w:rPr>
      </w:pPr>
    </w:p>
    <w:p w:rsidR="00C75E76" w:rsidRPr="00C75E76" w:rsidRDefault="00C75E76" w:rsidP="00C75E76">
      <w:pPr>
        <w:tabs>
          <w:tab w:val="left" w:pos="142"/>
          <w:tab w:val="left" w:pos="284"/>
        </w:tabs>
        <w:contextualSpacing/>
        <w:jc w:val="both"/>
        <w:rPr>
          <w:rFonts w:eastAsia="Calibri"/>
          <w:b/>
          <w:i/>
          <w:lang w:eastAsia="en-US"/>
        </w:rPr>
      </w:pPr>
      <w:r w:rsidRPr="00C75E76">
        <w:rPr>
          <w:rFonts w:eastAsia="Calibri"/>
          <w:b/>
          <w:i/>
          <w:lang w:eastAsia="en-US"/>
        </w:rPr>
        <w:t>Автор – составитель и редакция:</w:t>
      </w:r>
    </w:p>
    <w:p w:rsidR="00C75E76" w:rsidRPr="00C75E76" w:rsidRDefault="00C75E76" w:rsidP="00C75E76">
      <w:pPr>
        <w:tabs>
          <w:tab w:val="left" w:pos="142"/>
          <w:tab w:val="left" w:pos="284"/>
        </w:tabs>
        <w:contextualSpacing/>
        <w:jc w:val="right"/>
        <w:rPr>
          <w:rFonts w:eastAsia="Calibri"/>
          <w:b/>
          <w:lang w:eastAsia="en-US"/>
        </w:rPr>
      </w:pPr>
    </w:p>
    <w:p w:rsidR="00C75E76" w:rsidRPr="00C75E76" w:rsidRDefault="00C75E76" w:rsidP="00C75E76">
      <w:pPr>
        <w:tabs>
          <w:tab w:val="left" w:pos="142"/>
          <w:tab w:val="left" w:pos="284"/>
        </w:tabs>
        <w:contextualSpacing/>
        <w:rPr>
          <w:rFonts w:eastAsia="Calibri"/>
          <w:b/>
          <w:lang w:eastAsia="en-US"/>
        </w:rPr>
      </w:pPr>
      <w:r w:rsidRPr="00C75E76">
        <w:rPr>
          <w:rFonts w:eastAsia="Calibri"/>
          <w:b/>
          <w:lang w:eastAsia="en-US"/>
        </w:rPr>
        <w:t>Галаева Галина Петровна,  инженер  по охране труда  МАУДО  «ЦРТДЮ «Радость» г. Орска»,</w:t>
      </w:r>
    </w:p>
    <w:p w:rsidR="00C75E76" w:rsidRPr="00C75E76" w:rsidRDefault="00C75E76" w:rsidP="00C75E76">
      <w:pPr>
        <w:tabs>
          <w:tab w:val="left" w:pos="142"/>
          <w:tab w:val="left" w:pos="284"/>
        </w:tabs>
        <w:contextualSpacing/>
        <w:rPr>
          <w:rFonts w:eastAsia="Calibri"/>
          <w:b/>
          <w:lang w:eastAsia="en-US"/>
        </w:rPr>
      </w:pPr>
      <w:r w:rsidRPr="00C75E76">
        <w:rPr>
          <w:rFonts w:eastAsia="Calibri"/>
          <w:b/>
          <w:lang w:eastAsia="en-US"/>
        </w:rPr>
        <w:t xml:space="preserve">                                                   секретарь педагогического совета</w:t>
      </w:r>
    </w:p>
    <w:p w:rsidR="00C75E76" w:rsidRPr="00C75E76" w:rsidRDefault="00C75E76" w:rsidP="00C75E76">
      <w:pPr>
        <w:tabs>
          <w:tab w:val="left" w:pos="142"/>
          <w:tab w:val="left" w:pos="284"/>
        </w:tabs>
        <w:contextualSpacing/>
        <w:rPr>
          <w:rFonts w:eastAsia="Calibri"/>
          <w:lang w:eastAsia="en-US"/>
        </w:rPr>
      </w:pPr>
    </w:p>
    <w:p w:rsidR="00C75E76" w:rsidRPr="00C75E76" w:rsidRDefault="00C75E76" w:rsidP="00C75E76">
      <w:pPr>
        <w:ind w:firstLine="567"/>
        <w:jc w:val="both"/>
        <w:rPr>
          <w:rFonts w:eastAsia="Calibri"/>
          <w:b/>
          <w:lang w:eastAsia="ar-SA"/>
        </w:rPr>
      </w:pPr>
    </w:p>
    <w:p w:rsidR="00C75E76" w:rsidRPr="00C75E76" w:rsidRDefault="00C75E76" w:rsidP="00C75E76">
      <w:pPr>
        <w:ind w:firstLine="567"/>
        <w:jc w:val="both"/>
        <w:rPr>
          <w:rFonts w:eastAsia="Calibri"/>
          <w:b/>
          <w:lang w:eastAsia="ar-SA"/>
        </w:rPr>
      </w:pPr>
      <w:r w:rsidRPr="00C75E76">
        <w:rPr>
          <w:rFonts w:eastAsia="Calibri"/>
          <w:b/>
          <w:lang w:eastAsia="ar-SA"/>
        </w:rPr>
        <w:t>Материалы  педагогического совета по теме:</w:t>
      </w:r>
    </w:p>
    <w:p w:rsidR="00C75E76" w:rsidRPr="00C75E76" w:rsidRDefault="00C75E76" w:rsidP="00C75E76">
      <w:pPr>
        <w:ind w:firstLine="567"/>
        <w:jc w:val="both"/>
        <w:rPr>
          <w:rFonts w:eastAsia="Calibri"/>
          <w:b/>
          <w:lang w:eastAsia="ar-SA"/>
        </w:rPr>
      </w:pPr>
    </w:p>
    <w:p w:rsidR="00C75E76" w:rsidRPr="00C75E76" w:rsidRDefault="00C75E76" w:rsidP="00C75E76">
      <w:pPr>
        <w:jc w:val="both"/>
        <w:rPr>
          <w:rFonts w:eastAsia="Calibri"/>
          <w:b/>
          <w:lang w:eastAsia="en-US"/>
        </w:rPr>
      </w:pPr>
      <w:r w:rsidRPr="00C75E76">
        <w:rPr>
          <w:rFonts w:eastAsia="Calibri"/>
          <w:b/>
          <w:lang w:eastAsia="en-US"/>
        </w:rPr>
        <w:t xml:space="preserve"> «Развитие дополнительного образования МАУДО «ЦРТДЮ «Радость» г. Орска»</w:t>
      </w:r>
    </w:p>
    <w:p w:rsidR="00C75E76" w:rsidRPr="00C75E76" w:rsidRDefault="00C75E76" w:rsidP="00C75E76">
      <w:pPr>
        <w:jc w:val="both"/>
        <w:rPr>
          <w:rFonts w:eastAsia="Calibri"/>
          <w:b/>
          <w:lang w:eastAsia="en-US"/>
        </w:rPr>
      </w:pPr>
      <w:r w:rsidRPr="00C75E76">
        <w:rPr>
          <w:rFonts w:eastAsia="Calibri"/>
          <w:b/>
          <w:lang w:eastAsia="en-US"/>
        </w:rPr>
        <w:t>в условиях создания единого Российского образовательного пространства»</w:t>
      </w:r>
    </w:p>
    <w:p w:rsidR="00C75E76" w:rsidRPr="00C75E76" w:rsidRDefault="00C75E76" w:rsidP="00C75E76">
      <w:pPr>
        <w:rPr>
          <w:rFonts w:eastAsia="Calibri"/>
          <w:b/>
          <w:lang w:eastAsia="en-US"/>
        </w:rPr>
      </w:pPr>
    </w:p>
    <w:p w:rsidR="00C75E76" w:rsidRPr="00C75E76" w:rsidRDefault="00C75E76" w:rsidP="00C75E76">
      <w:pPr>
        <w:tabs>
          <w:tab w:val="left" w:pos="3053"/>
        </w:tabs>
        <w:jc w:val="both"/>
        <w:rPr>
          <w:rFonts w:eastAsia="Calibri"/>
          <w:lang w:eastAsia="en-US"/>
        </w:rPr>
      </w:pPr>
    </w:p>
    <w:p w:rsidR="00C75E76" w:rsidRPr="00C75E76" w:rsidRDefault="00C75E76" w:rsidP="00C75E76">
      <w:pPr>
        <w:tabs>
          <w:tab w:val="left" w:pos="2981"/>
        </w:tabs>
        <w:jc w:val="both"/>
        <w:rPr>
          <w:rFonts w:eastAsia="Calibri"/>
          <w:lang w:eastAsia="en-US"/>
        </w:rPr>
      </w:pPr>
    </w:p>
    <w:p w:rsidR="00C75E76" w:rsidRPr="00C75E76" w:rsidRDefault="00C75E76" w:rsidP="00C75E76">
      <w:pPr>
        <w:suppressAutoHyphens/>
        <w:snapToGrid w:val="0"/>
        <w:contextualSpacing/>
        <w:jc w:val="both"/>
        <w:rPr>
          <w:rFonts w:eastAsia="Calibri"/>
          <w:b/>
          <w:lang w:eastAsia="en-US"/>
        </w:rPr>
      </w:pPr>
      <w:r w:rsidRPr="00C75E76">
        <w:rPr>
          <w:rFonts w:eastAsia="Calibri"/>
          <w:b/>
          <w:lang w:eastAsia="en-US"/>
        </w:rPr>
        <w:t>Сборник материалов. – Орск: МАУДО  ЦРТДЮ «Радость», 2023. –20 с.</w:t>
      </w:r>
    </w:p>
    <w:p w:rsidR="00C75E76" w:rsidRPr="00C75E76" w:rsidRDefault="00C75E76" w:rsidP="00C75E76">
      <w:pPr>
        <w:tabs>
          <w:tab w:val="left" w:pos="142"/>
          <w:tab w:val="left" w:pos="284"/>
        </w:tabs>
        <w:contextualSpacing/>
        <w:jc w:val="both"/>
        <w:rPr>
          <w:rFonts w:eastAsia="Calibri"/>
          <w:lang w:eastAsia="en-US"/>
        </w:rPr>
      </w:pPr>
    </w:p>
    <w:p w:rsidR="00C75E76" w:rsidRPr="00C75E76" w:rsidRDefault="00C75E76" w:rsidP="00C75E76">
      <w:pPr>
        <w:tabs>
          <w:tab w:val="left" w:pos="142"/>
          <w:tab w:val="left" w:pos="284"/>
        </w:tabs>
        <w:contextualSpacing/>
        <w:jc w:val="both"/>
        <w:rPr>
          <w:rFonts w:eastAsia="Calibri"/>
          <w:lang w:eastAsia="en-US"/>
        </w:rPr>
      </w:pPr>
    </w:p>
    <w:p w:rsidR="00C75E76" w:rsidRPr="00C75E76" w:rsidRDefault="00C75E76" w:rsidP="00C75E76">
      <w:pPr>
        <w:tabs>
          <w:tab w:val="left" w:pos="142"/>
          <w:tab w:val="left" w:pos="284"/>
        </w:tabs>
        <w:contextualSpacing/>
        <w:jc w:val="both"/>
        <w:rPr>
          <w:rFonts w:eastAsia="Calibri"/>
          <w:lang w:eastAsia="en-US"/>
        </w:rPr>
      </w:pPr>
    </w:p>
    <w:p w:rsidR="00C75E76" w:rsidRPr="00C75E76" w:rsidRDefault="00C75E76" w:rsidP="00C75E76">
      <w:pPr>
        <w:tabs>
          <w:tab w:val="left" w:pos="142"/>
          <w:tab w:val="left" w:pos="284"/>
        </w:tabs>
        <w:contextualSpacing/>
        <w:jc w:val="both"/>
        <w:rPr>
          <w:rFonts w:eastAsia="Calibri"/>
          <w:lang w:eastAsia="en-US"/>
        </w:rPr>
      </w:pPr>
    </w:p>
    <w:p w:rsidR="00C75E76" w:rsidRPr="00C75E76" w:rsidRDefault="00C75E76" w:rsidP="00C75E76">
      <w:pPr>
        <w:tabs>
          <w:tab w:val="left" w:pos="142"/>
          <w:tab w:val="left" w:pos="284"/>
        </w:tabs>
        <w:contextualSpacing/>
        <w:jc w:val="both"/>
        <w:rPr>
          <w:rFonts w:eastAsia="Calibri"/>
          <w:lang w:eastAsia="en-US"/>
        </w:rPr>
      </w:pPr>
    </w:p>
    <w:p w:rsidR="00C75E76" w:rsidRPr="00C75E76" w:rsidRDefault="00C75E76" w:rsidP="00C75E76">
      <w:pPr>
        <w:tabs>
          <w:tab w:val="left" w:pos="142"/>
          <w:tab w:val="left" w:pos="284"/>
        </w:tabs>
        <w:contextualSpacing/>
        <w:jc w:val="both"/>
        <w:rPr>
          <w:rFonts w:eastAsia="Calibri"/>
          <w:lang w:eastAsia="en-US"/>
        </w:rPr>
      </w:pPr>
    </w:p>
    <w:p w:rsidR="00C75E76" w:rsidRPr="00C75E76" w:rsidRDefault="00C75E76" w:rsidP="00C75E76">
      <w:pPr>
        <w:tabs>
          <w:tab w:val="left" w:pos="142"/>
          <w:tab w:val="left" w:pos="284"/>
        </w:tabs>
        <w:contextualSpacing/>
        <w:jc w:val="both"/>
      </w:pPr>
    </w:p>
    <w:p w:rsidR="00C75E76" w:rsidRPr="00C75E76" w:rsidRDefault="00C75E76" w:rsidP="00C75E76">
      <w:pPr>
        <w:tabs>
          <w:tab w:val="left" w:pos="142"/>
          <w:tab w:val="left" w:pos="284"/>
        </w:tabs>
        <w:contextualSpacing/>
        <w:jc w:val="both"/>
        <w:rPr>
          <w:b/>
          <w:color w:val="000000"/>
        </w:rPr>
      </w:pPr>
      <w:r w:rsidRPr="00C75E76">
        <w:rPr>
          <w:b/>
          <w:color w:val="000000"/>
        </w:rPr>
        <w:t>Материалы педсовета адресованы директорам, заместителям директора, руководителям структурных подразделений, педагогам дополнительного образования, методистам.</w:t>
      </w:r>
    </w:p>
    <w:p w:rsidR="00C75E76" w:rsidRPr="00C75E76" w:rsidRDefault="00C75E76" w:rsidP="00C75E76">
      <w:pPr>
        <w:tabs>
          <w:tab w:val="left" w:pos="142"/>
          <w:tab w:val="left" w:pos="284"/>
        </w:tabs>
        <w:contextualSpacing/>
        <w:jc w:val="both"/>
        <w:rPr>
          <w:rFonts w:eastAsia="Calibri"/>
          <w:lang w:eastAsia="en-US"/>
        </w:rPr>
      </w:pPr>
    </w:p>
    <w:p w:rsidR="00C75E76" w:rsidRPr="00C75E76" w:rsidRDefault="00C75E76" w:rsidP="00C75E76">
      <w:pPr>
        <w:tabs>
          <w:tab w:val="left" w:pos="142"/>
          <w:tab w:val="left" w:pos="284"/>
        </w:tabs>
        <w:contextualSpacing/>
        <w:jc w:val="center"/>
        <w:rPr>
          <w:rFonts w:eastAsia="Calibri"/>
          <w:lang w:eastAsia="en-US"/>
        </w:rPr>
      </w:pPr>
    </w:p>
    <w:p w:rsidR="00C75E76" w:rsidRPr="00C75E76" w:rsidRDefault="00C75E76" w:rsidP="00C75E76">
      <w:pPr>
        <w:tabs>
          <w:tab w:val="left" w:pos="142"/>
          <w:tab w:val="left" w:pos="284"/>
        </w:tabs>
        <w:contextualSpacing/>
        <w:jc w:val="center"/>
        <w:rPr>
          <w:rFonts w:eastAsia="Calibri"/>
          <w:lang w:eastAsia="en-US"/>
        </w:rPr>
      </w:pPr>
    </w:p>
    <w:p w:rsidR="00C75E76" w:rsidRPr="00C75E76" w:rsidRDefault="00C75E76" w:rsidP="00C75E76">
      <w:pPr>
        <w:tabs>
          <w:tab w:val="left" w:pos="142"/>
          <w:tab w:val="left" w:pos="284"/>
        </w:tabs>
        <w:contextualSpacing/>
        <w:jc w:val="center"/>
        <w:rPr>
          <w:rFonts w:eastAsia="Calibri"/>
          <w:lang w:eastAsia="en-US"/>
        </w:rPr>
      </w:pPr>
    </w:p>
    <w:p w:rsidR="00C75E76" w:rsidRPr="00C75E76" w:rsidRDefault="00C75E76" w:rsidP="00C75E76">
      <w:pPr>
        <w:tabs>
          <w:tab w:val="left" w:pos="142"/>
          <w:tab w:val="left" w:pos="284"/>
        </w:tabs>
        <w:contextualSpacing/>
        <w:jc w:val="center"/>
        <w:rPr>
          <w:rFonts w:eastAsia="Calibri"/>
          <w:lang w:eastAsia="en-US"/>
        </w:rPr>
      </w:pPr>
    </w:p>
    <w:p w:rsidR="00C75E76" w:rsidRPr="00C75E76" w:rsidRDefault="00C75E76" w:rsidP="00C75E76">
      <w:pPr>
        <w:tabs>
          <w:tab w:val="left" w:pos="142"/>
          <w:tab w:val="left" w:pos="284"/>
        </w:tabs>
        <w:contextualSpacing/>
        <w:jc w:val="center"/>
        <w:rPr>
          <w:rFonts w:eastAsia="Calibri"/>
          <w:lang w:eastAsia="en-US"/>
        </w:rPr>
      </w:pPr>
    </w:p>
    <w:p w:rsidR="00C75E76" w:rsidRPr="00C75E76" w:rsidRDefault="00C75E76" w:rsidP="00C75E76">
      <w:pPr>
        <w:tabs>
          <w:tab w:val="left" w:pos="142"/>
          <w:tab w:val="left" w:pos="284"/>
        </w:tabs>
        <w:contextualSpacing/>
        <w:jc w:val="center"/>
        <w:rPr>
          <w:rFonts w:eastAsia="Calibri"/>
          <w:lang w:eastAsia="en-US"/>
        </w:rPr>
      </w:pPr>
    </w:p>
    <w:p w:rsidR="00C75E76" w:rsidRPr="00C75E76" w:rsidRDefault="00C75E76" w:rsidP="00C75E76">
      <w:pPr>
        <w:tabs>
          <w:tab w:val="left" w:pos="142"/>
          <w:tab w:val="left" w:pos="284"/>
        </w:tabs>
        <w:contextualSpacing/>
        <w:jc w:val="center"/>
        <w:rPr>
          <w:rFonts w:eastAsia="Calibri"/>
          <w:lang w:eastAsia="en-US"/>
        </w:rPr>
      </w:pPr>
    </w:p>
    <w:p w:rsidR="00C75E76" w:rsidRPr="00C75E76" w:rsidRDefault="00C75E76" w:rsidP="00C75E76">
      <w:pPr>
        <w:tabs>
          <w:tab w:val="left" w:pos="142"/>
          <w:tab w:val="left" w:pos="284"/>
        </w:tabs>
        <w:contextualSpacing/>
        <w:jc w:val="center"/>
        <w:rPr>
          <w:rFonts w:eastAsia="Calibri"/>
          <w:lang w:eastAsia="en-US"/>
        </w:rPr>
      </w:pPr>
    </w:p>
    <w:p w:rsidR="00C75E76" w:rsidRPr="00C75E76" w:rsidRDefault="00C75E76" w:rsidP="00C75E76">
      <w:pPr>
        <w:tabs>
          <w:tab w:val="left" w:pos="142"/>
          <w:tab w:val="left" w:pos="284"/>
        </w:tabs>
        <w:contextualSpacing/>
        <w:jc w:val="center"/>
        <w:rPr>
          <w:rFonts w:eastAsia="Calibri"/>
          <w:lang w:eastAsia="en-US"/>
        </w:rPr>
      </w:pPr>
    </w:p>
    <w:p w:rsidR="00C75E76" w:rsidRPr="00C75E76" w:rsidRDefault="00C75E76" w:rsidP="00C75E76">
      <w:pPr>
        <w:tabs>
          <w:tab w:val="left" w:pos="142"/>
          <w:tab w:val="left" w:pos="284"/>
        </w:tabs>
        <w:contextualSpacing/>
        <w:jc w:val="center"/>
        <w:rPr>
          <w:rFonts w:eastAsia="Calibri"/>
          <w:lang w:eastAsia="en-US"/>
        </w:rPr>
      </w:pPr>
    </w:p>
    <w:p w:rsidR="00C75E76" w:rsidRPr="00C75E76" w:rsidRDefault="00C75E76" w:rsidP="00C75E76">
      <w:pPr>
        <w:tabs>
          <w:tab w:val="left" w:pos="142"/>
          <w:tab w:val="left" w:pos="284"/>
        </w:tabs>
        <w:contextualSpacing/>
        <w:jc w:val="center"/>
        <w:rPr>
          <w:rFonts w:eastAsia="Calibri"/>
          <w:lang w:eastAsia="en-US"/>
        </w:rPr>
      </w:pPr>
    </w:p>
    <w:p w:rsidR="00C75E76" w:rsidRPr="00C75E76" w:rsidRDefault="00C75E76" w:rsidP="00C75E76">
      <w:pPr>
        <w:tabs>
          <w:tab w:val="left" w:pos="142"/>
          <w:tab w:val="left" w:pos="284"/>
        </w:tabs>
        <w:contextualSpacing/>
        <w:jc w:val="center"/>
        <w:rPr>
          <w:rFonts w:eastAsia="Calibri"/>
          <w:lang w:eastAsia="en-US"/>
        </w:rPr>
      </w:pPr>
    </w:p>
    <w:p w:rsidR="00C75E76" w:rsidRPr="00C75E76" w:rsidRDefault="00C75E76" w:rsidP="00C75E76">
      <w:pPr>
        <w:tabs>
          <w:tab w:val="left" w:pos="142"/>
          <w:tab w:val="left" w:pos="284"/>
        </w:tabs>
        <w:contextualSpacing/>
        <w:jc w:val="center"/>
        <w:rPr>
          <w:rFonts w:eastAsia="Calibri"/>
          <w:lang w:eastAsia="en-US"/>
        </w:rPr>
      </w:pPr>
    </w:p>
    <w:p w:rsidR="00C75E76" w:rsidRPr="00C75E76" w:rsidRDefault="00C75E76" w:rsidP="00C75E76">
      <w:pPr>
        <w:tabs>
          <w:tab w:val="left" w:pos="142"/>
          <w:tab w:val="left" w:pos="284"/>
        </w:tabs>
        <w:contextualSpacing/>
        <w:jc w:val="center"/>
        <w:rPr>
          <w:rFonts w:eastAsia="Calibri"/>
          <w:lang w:eastAsia="en-US"/>
        </w:rPr>
      </w:pPr>
    </w:p>
    <w:p w:rsidR="00C75E76" w:rsidRPr="00C75E76" w:rsidRDefault="00C75E76" w:rsidP="00C75E76">
      <w:pPr>
        <w:tabs>
          <w:tab w:val="left" w:pos="142"/>
          <w:tab w:val="left" w:pos="284"/>
        </w:tabs>
        <w:contextualSpacing/>
        <w:jc w:val="center"/>
        <w:rPr>
          <w:rFonts w:eastAsia="Calibri"/>
          <w:lang w:eastAsia="en-US"/>
        </w:rPr>
      </w:pPr>
    </w:p>
    <w:p w:rsidR="00C75E76" w:rsidRPr="00C75E76" w:rsidRDefault="00C75E76" w:rsidP="00C75E76">
      <w:pPr>
        <w:tabs>
          <w:tab w:val="left" w:pos="142"/>
          <w:tab w:val="left" w:pos="284"/>
        </w:tabs>
        <w:contextualSpacing/>
        <w:jc w:val="center"/>
        <w:rPr>
          <w:rFonts w:eastAsia="Calibri"/>
          <w:lang w:eastAsia="en-US"/>
        </w:rPr>
      </w:pPr>
    </w:p>
    <w:p w:rsidR="00C75E76" w:rsidRPr="00C75E76" w:rsidRDefault="00C75E76" w:rsidP="00C75E76">
      <w:pPr>
        <w:tabs>
          <w:tab w:val="left" w:pos="142"/>
          <w:tab w:val="left" w:pos="284"/>
        </w:tabs>
        <w:contextualSpacing/>
        <w:jc w:val="center"/>
        <w:rPr>
          <w:rFonts w:eastAsia="Calibri"/>
          <w:lang w:eastAsia="en-US"/>
        </w:rPr>
      </w:pPr>
    </w:p>
    <w:p w:rsidR="00C75E76" w:rsidRPr="00C75E76" w:rsidRDefault="00C75E76" w:rsidP="00C75E76">
      <w:pPr>
        <w:tabs>
          <w:tab w:val="left" w:pos="142"/>
          <w:tab w:val="left" w:pos="284"/>
        </w:tabs>
        <w:contextualSpacing/>
        <w:jc w:val="center"/>
        <w:rPr>
          <w:rFonts w:eastAsia="Calibri"/>
          <w:lang w:eastAsia="en-US"/>
        </w:rPr>
      </w:pPr>
    </w:p>
    <w:p w:rsidR="00C75E76" w:rsidRPr="00C75E76" w:rsidRDefault="00C75E76" w:rsidP="00C75E76">
      <w:pPr>
        <w:tabs>
          <w:tab w:val="left" w:pos="142"/>
          <w:tab w:val="left" w:pos="284"/>
        </w:tabs>
        <w:contextualSpacing/>
        <w:jc w:val="center"/>
        <w:rPr>
          <w:rFonts w:eastAsia="Calibri"/>
          <w:lang w:eastAsia="en-US"/>
        </w:rPr>
      </w:pPr>
    </w:p>
    <w:p w:rsidR="00C75E76" w:rsidRPr="00C75E76" w:rsidRDefault="00C75E76" w:rsidP="00C75E76">
      <w:pPr>
        <w:tabs>
          <w:tab w:val="left" w:pos="142"/>
          <w:tab w:val="left" w:pos="284"/>
        </w:tabs>
        <w:contextualSpacing/>
        <w:jc w:val="center"/>
        <w:rPr>
          <w:rFonts w:eastAsia="Calibri"/>
          <w:lang w:eastAsia="en-US"/>
        </w:rPr>
      </w:pPr>
    </w:p>
    <w:p w:rsidR="00C75E76" w:rsidRPr="00C75E76" w:rsidRDefault="00C75E76" w:rsidP="00C75E76">
      <w:pPr>
        <w:tabs>
          <w:tab w:val="left" w:pos="142"/>
          <w:tab w:val="left" w:pos="284"/>
        </w:tabs>
        <w:contextualSpacing/>
        <w:jc w:val="center"/>
        <w:rPr>
          <w:rFonts w:eastAsia="Calibri"/>
          <w:lang w:eastAsia="en-US"/>
        </w:rPr>
      </w:pPr>
    </w:p>
    <w:p w:rsidR="00C75E76" w:rsidRPr="00C75E76" w:rsidRDefault="00C75E76" w:rsidP="00C75E76">
      <w:pPr>
        <w:tabs>
          <w:tab w:val="left" w:pos="142"/>
          <w:tab w:val="left" w:pos="284"/>
        </w:tabs>
        <w:contextualSpacing/>
        <w:jc w:val="center"/>
        <w:rPr>
          <w:rFonts w:eastAsia="Calibri"/>
          <w:lang w:eastAsia="en-US"/>
        </w:rPr>
      </w:pPr>
    </w:p>
    <w:p w:rsidR="00C75E76" w:rsidRPr="00C75E76" w:rsidRDefault="00C75E76" w:rsidP="00C75E76">
      <w:pPr>
        <w:tabs>
          <w:tab w:val="left" w:pos="142"/>
          <w:tab w:val="left" w:pos="284"/>
        </w:tabs>
        <w:contextualSpacing/>
        <w:jc w:val="center"/>
        <w:rPr>
          <w:rFonts w:eastAsia="Calibri"/>
          <w:lang w:eastAsia="en-US"/>
        </w:rPr>
      </w:pPr>
    </w:p>
    <w:p w:rsidR="00C75E76" w:rsidRPr="00C75E76" w:rsidRDefault="00C75E76" w:rsidP="00C75E76">
      <w:pPr>
        <w:tabs>
          <w:tab w:val="left" w:pos="142"/>
          <w:tab w:val="left" w:pos="284"/>
        </w:tabs>
        <w:contextualSpacing/>
        <w:jc w:val="center"/>
        <w:rPr>
          <w:rFonts w:eastAsia="Calibri"/>
          <w:lang w:eastAsia="en-US"/>
        </w:rPr>
      </w:pPr>
      <w:r w:rsidRPr="00C75E76">
        <w:rPr>
          <w:rFonts w:eastAsia="Calibri"/>
          <w:lang w:eastAsia="en-US"/>
        </w:rPr>
        <w:t>462401 Оренбургская область, г. Орск, пл. Гагарина, 1</w:t>
      </w:r>
    </w:p>
    <w:p w:rsidR="00C75E76" w:rsidRPr="00C75E76" w:rsidRDefault="00C75E76" w:rsidP="00C75E76">
      <w:pPr>
        <w:tabs>
          <w:tab w:val="left" w:pos="142"/>
          <w:tab w:val="left" w:pos="284"/>
        </w:tabs>
        <w:contextualSpacing/>
        <w:jc w:val="center"/>
        <w:rPr>
          <w:rFonts w:eastAsia="Calibri"/>
          <w:lang w:eastAsia="en-US"/>
        </w:rPr>
      </w:pPr>
      <w:r w:rsidRPr="00C75E76">
        <w:rPr>
          <w:rFonts w:eastAsia="Calibri"/>
          <w:lang w:eastAsia="en-US"/>
        </w:rPr>
        <w:t xml:space="preserve"> МАУДО «ЦРТДЮ «Радость» г. Орска» Тел.: 8(3537)  22-25-77, 22-24-89</w:t>
      </w:r>
    </w:p>
    <w:p w:rsidR="00C75E76" w:rsidRPr="00C75E76" w:rsidRDefault="00C75E76" w:rsidP="00C75E76">
      <w:pPr>
        <w:ind w:firstLine="567"/>
        <w:jc w:val="center"/>
        <w:rPr>
          <w:rFonts w:eastAsia="Calibri"/>
          <w:b/>
          <w:lang w:eastAsia="en-US"/>
        </w:rPr>
      </w:pPr>
    </w:p>
    <w:p w:rsidR="00C75E76" w:rsidRPr="00C75E76" w:rsidRDefault="00C75E76" w:rsidP="00C75E76">
      <w:pPr>
        <w:ind w:firstLine="567"/>
        <w:jc w:val="center"/>
        <w:rPr>
          <w:rFonts w:eastAsia="Calibri"/>
          <w:b/>
          <w:lang w:eastAsia="en-US"/>
        </w:rPr>
      </w:pPr>
    </w:p>
    <w:p w:rsidR="00C75E76" w:rsidRPr="00C75E76" w:rsidRDefault="00C75E76" w:rsidP="00C75E76">
      <w:pPr>
        <w:ind w:firstLine="567"/>
        <w:jc w:val="center"/>
        <w:rPr>
          <w:rFonts w:eastAsia="Calibri"/>
          <w:b/>
          <w:lang w:eastAsia="en-US"/>
        </w:rPr>
      </w:pPr>
    </w:p>
    <w:p w:rsidR="00C75E76" w:rsidRPr="00C75E76" w:rsidRDefault="00C75E76" w:rsidP="00C75E76">
      <w:pPr>
        <w:ind w:firstLine="567"/>
        <w:jc w:val="center"/>
        <w:rPr>
          <w:rFonts w:eastAsia="Calibri"/>
          <w:b/>
          <w:lang w:eastAsia="en-US"/>
        </w:rPr>
      </w:pPr>
    </w:p>
    <w:p w:rsidR="00C75E76" w:rsidRPr="00C75E76" w:rsidRDefault="00C75E76" w:rsidP="00C75E76">
      <w:pPr>
        <w:ind w:firstLine="567"/>
        <w:jc w:val="center"/>
        <w:rPr>
          <w:rFonts w:eastAsia="Calibri"/>
          <w:b/>
          <w:lang w:eastAsia="en-US"/>
        </w:rPr>
      </w:pPr>
      <w:r w:rsidRPr="00C75E76">
        <w:rPr>
          <w:rFonts w:eastAsia="Calibri"/>
          <w:b/>
          <w:lang w:eastAsia="en-US"/>
        </w:rPr>
        <w:t>Протокол № 1</w:t>
      </w:r>
    </w:p>
    <w:p w:rsidR="00C75E76" w:rsidRPr="00C75E76" w:rsidRDefault="00C75E76" w:rsidP="00C75E76">
      <w:pPr>
        <w:ind w:firstLine="567"/>
        <w:jc w:val="center"/>
        <w:rPr>
          <w:rFonts w:eastAsia="Calibri"/>
          <w:b/>
          <w:lang w:eastAsia="en-US"/>
        </w:rPr>
      </w:pPr>
      <w:r w:rsidRPr="00C75E76">
        <w:rPr>
          <w:rFonts w:eastAsia="Calibri"/>
          <w:b/>
          <w:lang w:eastAsia="en-US"/>
        </w:rPr>
        <w:t>заседания педагогического совета</w:t>
      </w:r>
    </w:p>
    <w:p w:rsidR="00C75E76" w:rsidRPr="00C75E76" w:rsidRDefault="00C75E76" w:rsidP="00C75E76">
      <w:pPr>
        <w:jc w:val="center"/>
        <w:rPr>
          <w:rFonts w:eastAsia="Calibri"/>
          <w:b/>
          <w:lang w:eastAsia="en-US" w:bidi="en-US"/>
        </w:rPr>
      </w:pPr>
      <w:r w:rsidRPr="00C75E76">
        <w:rPr>
          <w:rFonts w:eastAsia="Calibri"/>
          <w:b/>
          <w:lang w:eastAsia="en-US" w:bidi="en-US"/>
        </w:rPr>
        <w:t>от  05 сентября 2023 года</w:t>
      </w:r>
    </w:p>
    <w:p w:rsidR="00C75E76" w:rsidRPr="00C75E76" w:rsidRDefault="00C75E76" w:rsidP="00C75E76">
      <w:pPr>
        <w:jc w:val="center"/>
        <w:rPr>
          <w:rFonts w:eastAsia="Calibri"/>
          <w:b/>
          <w:lang w:eastAsia="en-US"/>
        </w:rPr>
      </w:pPr>
    </w:p>
    <w:p w:rsidR="00C75E76" w:rsidRPr="00C75E76" w:rsidRDefault="00C75E76" w:rsidP="00C75E76">
      <w:pPr>
        <w:jc w:val="both"/>
        <w:rPr>
          <w:rFonts w:eastAsia="Calibri"/>
          <w:b/>
          <w:lang w:eastAsia="en-US"/>
        </w:rPr>
      </w:pPr>
      <w:r w:rsidRPr="00C75E76">
        <w:rPr>
          <w:rFonts w:eastAsia="Calibri"/>
          <w:b/>
          <w:lang w:eastAsia="en-US"/>
        </w:rPr>
        <w:t>Тема: «Развитие дополнительного образования МАУДО «ЦРТДЮ «Радость» г. Орска» в условиях создания единого Российского образовательного пространства»</w:t>
      </w:r>
    </w:p>
    <w:p w:rsidR="00C75E76" w:rsidRPr="00C75E76" w:rsidRDefault="00C75E76" w:rsidP="00C75E76">
      <w:pPr>
        <w:rPr>
          <w:lang w:bidi="en-US"/>
        </w:rPr>
      </w:pPr>
      <w:r w:rsidRPr="00C75E76">
        <w:rPr>
          <w:b/>
          <w:lang w:bidi="en-US"/>
        </w:rPr>
        <w:t>Время проведения:</w:t>
      </w:r>
      <w:r w:rsidRPr="00C75E76">
        <w:rPr>
          <w:lang w:bidi="en-US"/>
        </w:rPr>
        <w:t xml:space="preserve"> 05 сентября 2023 года в 9.00</w:t>
      </w:r>
    </w:p>
    <w:p w:rsidR="00C75E76" w:rsidRPr="00C75E76" w:rsidRDefault="00C75E76" w:rsidP="00C75E76">
      <w:pPr>
        <w:jc w:val="both"/>
        <w:rPr>
          <w:lang w:bidi="en-US"/>
        </w:rPr>
      </w:pPr>
      <w:r w:rsidRPr="00C75E76">
        <w:rPr>
          <w:b/>
          <w:lang w:bidi="en-US"/>
        </w:rPr>
        <w:t>Место проведения</w:t>
      </w:r>
      <w:r w:rsidRPr="00C75E76">
        <w:rPr>
          <w:lang w:bidi="en-US"/>
        </w:rPr>
        <w:t xml:space="preserve">: МАУДО «ЦРТДЮ «Радость» </w:t>
      </w:r>
      <w:proofErr w:type="gramStart"/>
      <w:r w:rsidRPr="00C75E76">
        <w:rPr>
          <w:lang w:bidi="en-US"/>
        </w:rPr>
        <w:t>г</w:t>
      </w:r>
      <w:proofErr w:type="gramEnd"/>
      <w:r w:rsidRPr="00C75E76">
        <w:rPr>
          <w:lang w:bidi="en-US"/>
        </w:rPr>
        <w:t xml:space="preserve"> Орска»</w:t>
      </w:r>
    </w:p>
    <w:p w:rsidR="00C75E76" w:rsidRPr="00C75E76" w:rsidRDefault="00C75E76" w:rsidP="00C75E76">
      <w:pPr>
        <w:jc w:val="both"/>
        <w:rPr>
          <w:lang w:bidi="en-US"/>
        </w:rPr>
      </w:pPr>
      <w:r w:rsidRPr="00C75E76">
        <w:rPr>
          <w:b/>
          <w:lang w:bidi="en-US"/>
        </w:rPr>
        <w:t>Продолжительность:</w:t>
      </w:r>
      <w:r w:rsidRPr="00C75E76">
        <w:rPr>
          <w:lang w:bidi="en-US"/>
        </w:rPr>
        <w:t xml:space="preserve"> 2 часа</w:t>
      </w:r>
    </w:p>
    <w:p w:rsidR="00C75E76" w:rsidRPr="00C75E76" w:rsidRDefault="00C75E76" w:rsidP="00C75E76">
      <w:pPr>
        <w:jc w:val="both"/>
        <w:rPr>
          <w:lang w:bidi="en-US"/>
        </w:rPr>
      </w:pPr>
      <w:r w:rsidRPr="00C75E76">
        <w:rPr>
          <w:b/>
          <w:lang w:bidi="en-US"/>
        </w:rPr>
        <w:t xml:space="preserve">Председатель: </w:t>
      </w:r>
      <w:r w:rsidRPr="00C75E76">
        <w:rPr>
          <w:lang w:bidi="en-US"/>
        </w:rPr>
        <w:t>Редько Д.А.</w:t>
      </w:r>
    </w:p>
    <w:p w:rsidR="00C75E76" w:rsidRPr="00C75E76" w:rsidRDefault="00C75E76" w:rsidP="00C75E76">
      <w:pPr>
        <w:jc w:val="both"/>
        <w:rPr>
          <w:lang w:bidi="en-US"/>
        </w:rPr>
      </w:pPr>
      <w:r w:rsidRPr="00C75E76">
        <w:rPr>
          <w:b/>
          <w:lang w:bidi="en-US"/>
        </w:rPr>
        <w:t>Секретарь:</w:t>
      </w:r>
      <w:r w:rsidRPr="00C75E76">
        <w:rPr>
          <w:lang w:bidi="en-US"/>
        </w:rPr>
        <w:t xml:space="preserve"> Галаева Г.П.</w:t>
      </w:r>
    </w:p>
    <w:p w:rsidR="00C75E76" w:rsidRPr="00C75E76" w:rsidRDefault="00C75E76" w:rsidP="00C75E76">
      <w:pPr>
        <w:jc w:val="both"/>
        <w:rPr>
          <w:b/>
          <w:lang w:bidi="en-US"/>
        </w:rPr>
      </w:pPr>
    </w:p>
    <w:p w:rsidR="00C75E76" w:rsidRPr="00C75E76" w:rsidRDefault="00C75E76" w:rsidP="00C75E76">
      <w:pPr>
        <w:jc w:val="center"/>
        <w:rPr>
          <w:lang w:eastAsia="en-US" w:bidi="en-US"/>
        </w:rPr>
      </w:pPr>
      <w:r w:rsidRPr="00C75E76">
        <w:rPr>
          <w:b/>
          <w:lang w:eastAsia="en-US" w:bidi="en-US"/>
        </w:rPr>
        <w:t>Цель</w:t>
      </w:r>
      <w:r w:rsidRPr="00C75E76">
        <w:rPr>
          <w:lang w:eastAsia="en-US" w:bidi="en-US"/>
        </w:rPr>
        <w:t>:  Обозначить приоритетные направления развития учреждения на 2023-2024 учебный год</w:t>
      </w:r>
      <w:r w:rsidRPr="00C75E76">
        <w:rPr>
          <w:rFonts w:eastAsia="Calibri"/>
          <w:b/>
          <w:lang w:eastAsia="en-US"/>
        </w:rPr>
        <w:t xml:space="preserve"> </w:t>
      </w:r>
      <w:r w:rsidRPr="00C75E76">
        <w:rPr>
          <w:rFonts w:eastAsia="Calibri"/>
          <w:lang w:eastAsia="en-US"/>
        </w:rPr>
        <w:t>в условиях создания единого Российского образовательного пространства</w:t>
      </w:r>
    </w:p>
    <w:p w:rsidR="00C75E76" w:rsidRPr="00C75E76" w:rsidRDefault="00C75E76" w:rsidP="00C75E76">
      <w:pPr>
        <w:jc w:val="both"/>
        <w:rPr>
          <w:lang w:bidi="en-US"/>
        </w:rPr>
      </w:pPr>
    </w:p>
    <w:p w:rsidR="00C75E76" w:rsidRPr="00C75E76" w:rsidRDefault="00C75E76" w:rsidP="00C75E76">
      <w:pPr>
        <w:ind w:right="-2"/>
        <w:jc w:val="center"/>
        <w:rPr>
          <w:b/>
          <w:lang w:bidi="en-US"/>
        </w:rPr>
      </w:pPr>
      <w:r w:rsidRPr="00C75E76">
        <w:rPr>
          <w:b/>
          <w:lang w:bidi="en-US"/>
        </w:rPr>
        <w:t>Повестка дня</w:t>
      </w:r>
    </w:p>
    <w:p w:rsidR="00C75E76" w:rsidRPr="00C75E76" w:rsidRDefault="00C75E76" w:rsidP="00C75E76">
      <w:pPr>
        <w:ind w:right="-2"/>
        <w:jc w:val="center"/>
        <w:rPr>
          <w:b/>
          <w:lang w:bidi="en-US"/>
        </w:rPr>
      </w:pPr>
    </w:p>
    <w:p w:rsidR="00C75E76" w:rsidRPr="00C75E76" w:rsidRDefault="00C75E76" w:rsidP="00C75E76">
      <w:pPr>
        <w:numPr>
          <w:ilvl w:val="0"/>
          <w:numId w:val="5"/>
        </w:numPr>
        <w:tabs>
          <w:tab w:val="left" w:pos="284"/>
        </w:tabs>
        <w:spacing w:after="200" w:line="276" w:lineRule="auto"/>
        <w:contextualSpacing/>
        <w:jc w:val="both"/>
        <w:rPr>
          <w:rFonts w:eastAsia="Calibri"/>
          <w:b/>
          <w:lang w:eastAsia="en-US" w:bidi="en-US"/>
        </w:rPr>
      </w:pPr>
      <w:r w:rsidRPr="00C75E76">
        <w:rPr>
          <w:rFonts w:eastAsia="Calibri"/>
          <w:b/>
          <w:lang w:eastAsia="en-US" w:bidi="en-US"/>
        </w:rPr>
        <w:t>Организационный момент. Редько Д.А. директор (1 мин.)</w:t>
      </w:r>
    </w:p>
    <w:p w:rsidR="00C75E76" w:rsidRPr="00C75E76" w:rsidRDefault="00C75E76" w:rsidP="00C75E76">
      <w:pPr>
        <w:tabs>
          <w:tab w:val="left" w:pos="709"/>
        </w:tabs>
        <w:ind w:left="709"/>
        <w:contextualSpacing/>
        <w:jc w:val="both"/>
        <w:rPr>
          <w:b/>
          <w:lang w:bidi="en-US"/>
        </w:rPr>
      </w:pPr>
      <w:r w:rsidRPr="00C75E76">
        <w:rPr>
          <w:lang w:bidi="en-US"/>
        </w:rPr>
        <w:t>Приветственное слово участникам ПС. О регламенте работы ПС. О выполнении решений предыдущего педсовета. Ролик.</w:t>
      </w:r>
    </w:p>
    <w:p w:rsidR="00C75E76" w:rsidRPr="00C75E76" w:rsidRDefault="00C75E76" w:rsidP="00C75E76">
      <w:pPr>
        <w:numPr>
          <w:ilvl w:val="0"/>
          <w:numId w:val="5"/>
        </w:numPr>
        <w:spacing w:after="200" w:line="276" w:lineRule="auto"/>
        <w:ind w:left="284" w:firstLine="0"/>
        <w:contextualSpacing/>
        <w:jc w:val="both"/>
        <w:rPr>
          <w:rFonts w:eastAsia="Calibri"/>
          <w:b/>
          <w:lang w:eastAsia="en-US" w:bidi="en-US"/>
        </w:rPr>
      </w:pPr>
      <w:r w:rsidRPr="00C75E76">
        <w:rPr>
          <w:rFonts w:eastAsia="Calibri"/>
          <w:b/>
          <w:lang w:eastAsia="en-US"/>
        </w:rPr>
        <w:t xml:space="preserve">Выступление Редько Д.А., </w:t>
      </w:r>
      <w:r w:rsidRPr="00C75E76">
        <w:rPr>
          <w:rFonts w:eastAsia="Calibri"/>
          <w:b/>
          <w:lang w:eastAsia="en-US" w:bidi="en-US"/>
        </w:rPr>
        <w:t>директор (25 мин.)</w:t>
      </w:r>
    </w:p>
    <w:p w:rsidR="00C75E76" w:rsidRPr="00C75E76" w:rsidRDefault="00C75E76" w:rsidP="00C75E76">
      <w:pPr>
        <w:ind w:left="709"/>
        <w:contextualSpacing/>
        <w:jc w:val="both"/>
        <w:rPr>
          <w:rFonts w:eastAsia="Calibri"/>
          <w:lang w:eastAsia="en-US"/>
        </w:rPr>
      </w:pPr>
      <w:r w:rsidRPr="00C75E76">
        <w:rPr>
          <w:rFonts w:eastAsia="Calibri"/>
          <w:lang w:eastAsia="en-US"/>
        </w:rPr>
        <w:t>«Воспитание и дополнительное образование детей: драйвер перемен образовательной системы Оренбургской области».</w:t>
      </w:r>
    </w:p>
    <w:p w:rsidR="00C75E76" w:rsidRPr="00C75E76" w:rsidRDefault="00C75E76" w:rsidP="00C75E76">
      <w:pPr>
        <w:numPr>
          <w:ilvl w:val="0"/>
          <w:numId w:val="5"/>
        </w:numPr>
        <w:spacing w:after="200" w:line="276" w:lineRule="auto"/>
        <w:ind w:left="284" w:firstLine="0"/>
        <w:contextualSpacing/>
        <w:jc w:val="both"/>
        <w:rPr>
          <w:rFonts w:eastAsia="Calibri"/>
          <w:lang w:eastAsia="en-US"/>
        </w:rPr>
      </w:pPr>
      <w:r w:rsidRPr="00C75E76">
        <w:rPr>
          <w:rFonts w:eastAsia="Calibri"/>
          <w:b/>
          <w:lang w:eastAsia="en-US"/>
        </w:rPr>
        <w:t>Выступление Алферовой Т.П., заместитель директора (15 мин</w:t>
      </w:r>
      <w:r w:rsidRPr="00C75E76">
        <w:rPr>
          <w:rFonts w:eastAsia="Calibri"/>
          <w:lang w:eastAsia="en-US"/>
        </w:rPr>
        <w:t>)</w:t>
      </w:r>
    </w:p>
    <w:p w:rsidR="00C75E76" w:rsidRPr="00C75E76" w:rsidRDefault="00C75E76" w:rsidP="00C75E76">
      <w:pPr>
        <w:ind w:left="709"/>
        <w:jc w:val="both"/>
        <w:rPr>
          <w:rFonts w:eastAsia="Calibri"/>
          <w:lang w:eastAsia="en-US"/>
        </w:rPr>
      </w:pPr>
      <w:r w:rsidRPr="00C75E76">
        <w:rPr>
          <w:rFonts w:eastAsia="Calibri"/>
          <w:lang w:eastAsia="en-US"/>
        </w:rPr>
        <w:t>«Современное образование в МАУДО «ЦРТДЮ «Радость» г. Орска»  - возможности для каждого».</w:t>
      </w:r>
    </w:p>
    <w:p w:rsidR="00C75E76" w:rsidRPr="00C75E76" w:rsidRDefault="00C75E76" w:rsidP="00C75E76">
      <w:pPr>
        <w:numPr>
          <w:ilvl w:val="0"/>
          <w:numId w:val="5"/>
        </w:numPr>
        <w:spacing w:after="200" w:line="276" w:lineRule="auto"/>
        <w:jc w:val="both"/>
        <w:rPr>
          <w:rFonts w:eastAsia="Calibri"/>
          <w:lang w:eastAsia="en-US"/>
        </w:rPr>
      </w:pPr>
      <w:r w:rsidRPr="00C75E76">
        <w:rPr>
          <w:rFonts w:eastAsia="Calibri"/>
          <w:b/>
          <w:lang w:eastAsia="en-US"/>
        </w:rPr>
        <w:t>Выступление Киселевой А.А., заместитель директора (15 мин</w:t>
      </w:r>
      <w:r w:rsidRPr="00C75E76">
        <w:rPr>
          <w:rFonts w:eastAsia="Calibri"/>
          <w:lang w:eastAsia="en-US"/>
        </w:rPr>
        <w:t>)</w:t>
      </w:r>
    </w:p>
    <w:p w:rsidR="00C75E76" w:rsidRPr="00C75E76" w:rsidRDefault="00C75E76" w:rsidP="00C75E76">
      <w:pPr>
        <w:ind w:left="709"/>
        <w:jc w:val="both"/>
        <w:rPr>
          <w:rFonts w:eastAsia="Calibri"/>
          <w:lang w:eastAsia="en-US"/>
        </w:rPr>
      </w:pPr>
      <w:r w:rsidRPr="00C75E76">
        <w:rPr>
          <w:rFonts w:eastAsia="Calibri"/>
          <w:lang w:eastAsia="en-US"/>
        </w:rPr>
        <w:t xml:space="preserve">«Программа воспитания </w:t>
      </w:r>
      <w:r w:rsidRPr="00C75E76">
        <w:rPr>
          <w:lang w:eastAsia="en-US" w:bidi="en-US"/>
        </w:rPr>
        <w:t>МАУДО «ЦРТДЮ «Радость» г. Орска». В</w:t>
      </w:r>
      <w:r w:rsidRPr="00C75E76">
        <w:rPr>
          <w:rFonts w:eastAsia="Calibri"/>
          <w:lang w:eastAsia="en-US"/>
        </w:rPr>
        <w:t>ызовы современности</w:t>
      </w:r>
      <w:proofErr w:type="gramStart"/>
      <w:r w:rsidRPr="00C75E76">
        <w:rPr>
          <w:rFonts w:eastAsia="Calibri"/>
          <w:lang w:eastAsia="en-US"/>
        </w:rPr>
        <w:t>.»</w:t>
      </w:r>
      <w:proofErr w:type="gramEnd"/>
    </w:p>
    <w:p w:rsidR="00C75E76" w:rsidRPr="00C75E76" w:rsidRDefault="00C75E76" w:rsidP="00C75E76">
      <w:pPr>
        <w:numPr>
          <w:ilvl w:val="0"/>
          <w:numId w:val="5"/>
        </w:numPr>
        <w:spacing w:after="200" w:line="276" w:lineRule="auto"/>
        <w:jc w:val="both"/>
        <w:rPr>
          <w:rFonts w:eastAsia="Calibri"/>
          <w:b/>
          <w:lang w:eastAsia="en-US"/>
        </w:rPr>
      </w:pPr>
      <w:r w:rsidRPr="00C75E76">
        <w:rPr>
          <w:rFonts w:eastAsia="Calibri"/>
          <w:b/>
          <w:lang w:eastAsia="en-US"/>
        </w:rPr>
        <w:t>Выступление Яшиной Е.В.  педагога-психолога  (15 мин)</w:t>
      </w:r>
    </w:p>
    <w:p w:rsidR="00C75E76" w:rsidRPr="00C75E76" w:rsidRDefault="00C75E76" w:rsidP="00C75E76">
      <w:pPr>
        <w:ind w:left="709"/>
        <w:contextualSpacing/>
        <w:rPr>
          <w:rFonts w:eastAsia="Calibri"/>
          <w:lang w:eastAsia="en-US"/>
        </w:rPr>
      </w:pPr>
      <w:r w:rsidRPr="00C75E76">
        <w:rPr>
          <w:rFonts w:eastAsia="Calibri"/>
          <w:lang w:eastAsia="en-US"/>
        </w:rPr>
        <w:t>«Приемы экстренной психологической помощи детям и подросткам при различных психоэмоциональных состояниях».</w:t>
      </w:r>
    </w:p>
    <w:p w:rsidR="00C75E76" w:rsidRPr="00C75E76" w:rsidRDefault="00C75E76" w:rsidP="00C75E76">
      <w:pPr>
        <w:numPr>
          <w:ilvl w:val="0"/>
          <w:numId w:val="5"/>
        </w:numPr>
        <w:spacing w:after="200" w:line="276" w:lineRule="auto"/>
        <w:contextualSpacing/>
        <w:rPr>
          <w:rFonts w:eastAsia="Calibri"/>
          <w:b/>
          <w:lang w:eastAsia="en-US"/>
        </w:rPr>
      </w:pPr>
      <w:r w:rsidRPr="00C75E76">
        <w:rPr>
          <w:rFonts w:eastAsia="Calibri"/>
          <w:b/>
          <w:lang w:eastAsia="en-US"/>
        </w:rPr>
        <w:t>Выступление Галаевой Г.П.,  инженер по охране труда (5 мин)</w:t>
      </w:r>
    </w:p>
    <w:p w:rsidR="00C75E76" w:rsidRPr="00C75E76" w:rsidRDefault="00C75E76" w:rsidP="00C75E76">
      <w:pPr>
        <w:ind w:left="709"/>
        <w:jc w:val="both"/>
      </w:pPr>
      <w:r w:rsidRPr="00C75E76">
        <w:t>«Обеспечение комплексной безопасности образовательной организации. Антикоррупционная работа».</w:t>
      </w:r>
    </w:p>
    <w:p w:rsidR="00C75E76" w:rsidRPr="00C75E76" w:rsidRDefault="00C75E76" w:rsidP="00C75E76">
      <w:pPr>
        <w:numPr>
          <w:ilvl w:val="0"/>
          <w:numId w:val="5"/>
        </w:numPr>
        <w:spacing w:after="200" w:line="276" w:lineRule="auto"/>
        <w:contextualSpacing/>
        <w:jc w:val="both"/>
        <w:rPr>
          <w:rFonts w:eastAsia="Calibri"/>
          <w:b/>
          <w:bCs/>
          <w:color w:val="316B77"/>
          <w:lang w:eastAsia="en-US"/>
        </w:rPr>
      </w:pPr>
      <w:r w:rsidRPr="00C75E76">
        <w:rPr>
          <w:rFonts w:eastAsia="Calibri"/>
          <w:b/>
          <w:lang w:eastAsia="en-US"/>
        </w:rPr>
        <w:t>Подведение итогов Педагогического совета. Проект решений ПС. (10 мин)</w:t>
      </w:r>
      <w:r w:rsidRPr="00C75E76">
        <w:rPr>
          <w:rFonts w:eastAsia="Calibri"/>
          <w:b/>
          <w:bCs/>
          <w:color w:val="316B77"/>
        </w:rPr>
        <w:t>.</w:t>
      </w:r>
    </w:p>
    <w:p w:rsidR="00C75E76" w:rsidRPr="00C75E76" w:rsidRDefault="00C75E76" w:rsidP="00C75E76">
      <w:pPr>
        <w:numPr>
          <w:ilvl w:val="0"/>
          <w:numId w:val="5"/>
        </w:numPr>
        <w:spacing w:after="200" w:line="276" w:lineRule="auto"/>
        <w:contextualSpacing/>
        <w:jc w:val="both"/>
        <w:rPr>
          <w:rFonts w:eastAsia="Calibri"/>
          <w:lang w:eastAsia="en-US"/>
        </w:rPr>
      </w:pPr>
      <w:r w:rsidRPr="00C75E76">
        <w:rPr>
          <w:rFonts w:eastAsia="Calibri"/>
          <w:b/>
          <w:lang w:eastAsia="en-US"/>
        </w:rPr>
        <w:t xml:space="preserve">Разное. </w:t>
      </w:r>
    </w:p>
    <w:p w:rsidR="00C75E76" w:rsidRPr="00C75E76" w:rsidRDefault="00C75E76" w:rsidP="00C75E76">
      <w:pPr>
        <w:jc w:val="both"/>
        <w:rPr>
          <w:rFonts w:eastAsia="Calibri"/>
          <w:b/>
          <w:lang w:eastAsia="en-US"/>
        </w:rPr>
      </w:pPr>
    </w:p>
    <w:p w:rsidR="00C75E76" w:rsidRPr="00C75E76" w:rsidRDefault="00C75E76" w:rsidP="00C75E76">
      <w:pPr>
        <w:jc w:val="both"/>
        <w:rPr>
          <w:rFonts w:eastAsia="Calibri"/>
          <w:b/>
          <w:lang w:eastAsia="en-US"/>
        </w:rPr>
      </w:pPr>
    </w:p>
    <w:p w:rsidR="00C75E76" w:rsidRPr="00C75E76" w:rsidRDefault="00C75E76" w:rsidP="00C75E76">
      <w:pPr>
        <w:jc w:val="both"/>
        <w:rPr>
          <w:rFonts w:eastAsia="Calibri"/>
          <w:b/>
          <w:lang w:eastAsia="en-US"/>
        </w:rPr>
      </w:pPr>
    </w:p>
    <w:p w:rsidR="00C75E76" w:rsidRPr="00C75E76" w:rsidRDefault="00C75E76" w:rsidP="00C75E76">
      <w:pPr>
        <w:jc w:val="both"/>
        <w:rPr>
          <w:rFonts w:eastAsia="Calibri"/>
          <w:b/>
          <w:lang w:eastAsia="en-US"/>
        </w:rPr>
      </w:pPr>
    </w:p>
    <w:p w:rsidR="00C75E76" w:rsidRPr="00C75E76" w:rsidRDefault="00C75E76" w:rsidP="00C75E76">
      <w:pPr>
        <w:jc w:val="both"/>
        <w:rPr>
          <w:rFonts w:eastAsia="Calibri"/>
          <w:b/>
          <w:lang w:eastAsia="en-US"/>
        </w:rPr>
      </w:pPr>
    </w:p>
    <w:p w:rsidR="00C75E76" w:rsidRPr="00C75E76" w:rsidRDefault="00C75E76" w:rsidP="00C75E76">
      <w:pPr>
        <w:jc w:val="both"/>
        <w:rPr>
          <w:rFonts w:eastAsia="Calibri"/>
          <w:b/>
          <w:lang w:eastAsia="en-US"/>
        </w:rPr>
      </w:pPr>
    </w:p>
    <w:p w:rsidR="00C75E76" w:rsidRPr="00C75E76" w:rsidRDefault="00C75E76" w:rsidP="00C75E76">
      <w:pPr>
        <w:jc w:val="both"/>
        <w:rPr>
          <w:rFonts w:eastAsia="Calibri"/>
          <w:b/>
          <w:lang w:eastAsia="en-US"/>
        </w:rPr>
      </w:pPr>
    </w:p>
    <w:p w:rsidR="00C75E76" w:rsidRPr="00C75E76" w:rsidRDefault="00C75E76" w:rsidP="00C75E76">
      <w:pPr>
        <w:jc w:val="both"/>
        <w:rPr>
          <w:rFonts w:eastAsia="Calibri"/>
          <w:b/>
          <w:lang w:eastAsia="en-US"/>
        </w:rPr>
      </w:pPr>
    </w:p>
    <w:p w:rsidR="00C75E76" w:rsidRPr="00C75E76" w:rsidRDefault="00C75E76" w:rsidP="00C75E76">
      <w:pPr>
        <w:jc w:val="both"/>
        <w:rPr>
          <w:rFonts w:eastAsia="Calibri"/>
          <w:b/>
          <w:lang w:eastAsia="en-US"/>
        </w:rPr>
      </w:pPr>
    </w:p>
    <w:p w:rsidR="00C75E76" w:rsidRPr="00C75E76" w:rsidRDefault="00C75E76" w:rsidP="00C75E76">
      <w:pPr>
        <w:jc w:val="both"/>
        <w:rPr>
          <w:rFonts w:eastAsia="Calibri"/>
          <w:b/>
          <w:lang w:eastAsia="en-US"/>
        </w:rPr>
      </w:pPr>
    </w:p>
    <w:p w:rsidR="00C75E76" w:rsidRPr="00C75E76" w:rsidRDefault="00C75E76" w:rsidP="00C75E76">
      <w:pPr>
        <w:jc w:val="both"/>
        <w:rPr>
          <w:rFonts w:eastAsia="Calibri"/>
          <w:b/>
          <w:lang w:eastAsia="en-US"/>
        </w:rPr>
      </w:pPr>
    </w:p>
    <w:p w:rsidR="00C75E76" w:rsidRPr="00C75E76" w:rsidRDefault="00C75E76" w:rsidP="00C75E76">
      <w:pPr>
        <w:jc w:val="both"/>
        <w:rPr>
          <w:rFonts w:eastAsia="Calibri"/>
          <w:b/>
          <w:lang w:val="en-US" w:eastAsia="en-US"/>
        </w:rPr>
      </w:pPr>
    </w:p>
    <w:p w:rsidR="00C75E76" w:rsidRPr="00C75E76" w:rsidRDefault="00C75E76" w:rsidP="00C75E76">
      <w:pPr>
        <w:jc w:val="both"/>
        <w:rPr>
          <w:rFonts w:eastAsia="Calibri"/>
          <w:b/>
          <w:lang w:val="en-US" w:eastAsia="en-US"/>
        </w:rPr>
      </w:pPr>
    </w:p>
    <w:p w:rsidR="00C75E76" w:rsidRPr="00C75E76" w:rsidRDefault="00C75E76" w:rsidP="00C75E76">
      <w:pPr>
        <w:jc w:val="both"/>
        <w:rPr>
          <w:rFonts w:eastAsia="Calibri"/>
          <w:b/>
          <w:lang w:val="en-US" w:eastAsia="en-US"/>
        </w:rPr>
      </w:pPr>
    </w:p>
    <w:p w:rsidR="00C75E76" w:rsidRPr="00C75E76" w:rsidRDefault="00C75E76" w:rsidP="00C75E76">
      <w:pPr>
        <w:jc w:val="both"/>
        <w:rPr>
          <w:rFonts w:eastAsia="Calibri"/>
          <w:b/>
          <w:lang w:val="en-US" w:eastAsia="en-US"/>
        </w:rPr>
      </w:pPr>
    </w:p>
    <w:p w:rsidR="00C75E76" w:rsidRPr="00C75E76" w:rsidRDefault="00C75E76" w:rsidP="00C75E76">
      <w:pPr>
        <w:jc w:val="center"/>
        <w:rPr>
          <w:b/>
        </w:rPr>
      </w:pPr>
      <w:r w:rsidRPr="00C75E76">
        <w:rPr>
          <w:b/>
        </w:rPr>
        <w:lastRenderedPageBreak/>
        <w:t>Решение педагогического совета</w:t>
      </w:r>
    </w:p>
    <w:p w:rsidR="00C75E76" w:rsidRPr="00C75E76" w:rsidRDefault="00C75E76" w:rsidP="00C75E76">
      <w:pPr>
        <w:numPr>
          <w:ilvl w:val="0"/>
          <w:numId w:val="3"/>
        </w:numPr>
        <w:spacing w:after="200" w:line="276" w:lineRule="auto"/>
        <w:contextualSpacing/>
        <w:rPr>
          <w:rFonts w:eastAsia="Calibri"/>
          <w:lang w:eastAsia="en-US"/>
        </w:rPr>
      </w:pPr>
      <w:r w:rsidRPr="00C75E76">
        <w:rPr>
          <w:rFonts w:eastAsia="Calibri"/>
          <w:lang w:eastAsia="en-US"/>
        </w:rPr>
        <w:t xml:space="preserve">Информацию принять к сведению.  </w:t>
      </w:r>
    </w:p>
    <w:p w:rsidR="00C75E76" w:rsidRPr="00C75E76" w:rsidRDefault="00C75E76" w:rsidP="00C75E76">
      <w:pPr>
        <w:ind w:left="720"/>
        <w:contextualSpacing/>
        <w:jc w:val="center"/>
        <w:rPr>
          <w:rFonts w:eastAsia="Calibri"/>
          <w:lang w:eastAsia="en-US"/>
        </w:rPr>
      </w:pPr>
      <w:r w:rsidRPr="00C75E76">
        <w:rPr>
          <w:rFonts w:eastAsia="Calibri"/>
          <w:lang w:eastAsia="en-US"/>
        </w:rPr>
        <w:t xml:space="preserve">                                                                  </w:t>
      </w:r>
      <w:proofErr w:type="spellStart"/>
      <w:proofErr w:type="gramStart"/>
      <w:r w:rsidRPr="00C75E76">
        <w:rPr>
          <w:rFonts w:eastAsia="Calibri"/>
          <w:lang w:eastAsia="en-US"/>
        </w:rPr>
        <w:t>Отв</w:t>
      </w:r>
      <w:proofErr w:type="spellEnd"/>
      <w:proofErr w:type="gramEnd"/>
      <w:r w:rsidRPr="00C75E76">
        <w:rPr>
          <w:rFonts w:eastAsia="Calibri"/>
          <w:lang w:eastAsia="en-US"/>
        </w:rPr>
        <w:t>: Педагогические работники, администрация</w:t>
      </w:r>
    </w:p>
    <w:p w:rsidR="00C75E76" w:rsidRPr="00C75E76" w:rsidRDefault="00C75E76" w:rsidP="00C75E76">
      <w:pPr>
        <w:ind w:left="720"/>
        <w:jc w:val="right"/>
        <w:rPr>
          <w:lang w:eastAsia="x-none"/>
        </w:rPr>
      </w:pPr>
      <w:r w:rsidRPr="00C75E76">
        <w:rPr>
          <w:lang w:eastAsia="x-none"/>
        </w:rPr>
        <w:t>сентябрь 2023 года</w:t>
      </w:r>
    </w:p>
    <w:p w:rsidR="00C75E76" w:rsidRPr="00C75E76" w:rsidRDefault="00C75E76" w:rsidP="00C75E76">
      <w:pPr>
        <w:numPr>
          <w:ilvl w:val="0"/>
          <w:numId w:val="1"/>
        </w:numPr>
        <w:spacing w:after="200" w:line="276" w:lineRule="auto"/>
        <w:contextualSpacing/>
        <w:jc w:val="both"/>
        <w:rPr>
          <w:rFonts w:eastAsia="Calibri"/>
          <w:lang w:eastAsia="en-US"/>
        </w:rPr>
      </w:pPr>
      <w:r w:rsidRPr="00C75E76">
        <w:rPr>
          <w:rFonts w:eastAsia="Calibri"/>
          <w:lang w:eastAsia="en-US"/>
        </w:rPr>
        <w:t>Продолжить реализацию Программы развития МАУДО «ЦРТДЮ «Радость» г. Орска» на 2021-2025 годы.</w:t>
      </w:r>
    </w:p>
    <w:p w:rsidR="00C75E76" w:rsidRPr="00C75E76" w:rsidRDefault="00C75E76" w:rsidP="00C75E76">
      <w:pPr>
        <w:ind w:left="1080"/>
        <w:contextualSpacing/>
        <w:jc w:val="right"/>
        <w:rPr>
          <w:rFonts w:eastAsia="Calibri"/>
          <w:lang w:eastAsia="en-US"/>
        </w:rPr>
      </w:pPr>
      <w:proofErr w:type="spellStart"/>
      <w:proofErr w:type="gramStart"/>
      <w:r w:rsidRPr="00C75E76">
        <w:rPr>
          <w:rFonts w:eastAsia="Calibri"/>
          <w:lang w:eastAsia="en-US"/>
        </w:rPr>
        <w:t>Отв</w:t>
      </w:r>
      <w:proofErr w:type="spellEnd"/>
      <w:proofErr w:type="gramEnd"/>
      <w:r w:rsidRPr="00C75E76">
        <w:rPr>
          <w:rFonts w:eastAsia="Calibri"/>
          <w:lang w:eastAsia="en-US"/>
        </w:rPr>
        <w:t>: сотрудники учреждения</w:t>
      </w:r>
    </w:p>
    <w:p w:rsidR="00C75E76" w:rsidRPr="00C75E76" w:rsidRDefault="00C75E76" w:rsidP="00C75E76">
      <w:pPr>
        <w:ind w:left="1080"/>
        <w:contextualSpacing/>
        <w:jc w:val="right"/>
        <w:rPr>
          <w:rFonts w:eastAsia="Calibri"/>
          <w:lang w:eastAsia="en-US"/>
        </w:rPr>
      </w:pPr>
      <w:r w:rsidRPr="00C75E76">
        <w:rPr>
          <w:rFonts w:eastAsia="Calibri"/>
          <w:lang w:eastAsia="en-US"/>
        </w:rPr>
        <w:t>Срок: 2021-2025 годы</w:t>
      </w:r>
    </w:p>
    <w:p w:rsidR="00C75E76" w:rsidRPr="00C75E76" w:rsidRDefault="00C75E76" w:rsidP="00C75E76">
      <w:pPr>
        <w:numPr>
          <w:ilvl w:val="0"/>
          <w:numId w:val="1"/>
        </w:numPr>
        <w:spacing w:after="200" w:line="276" w:lineRule="auto"/>
        <w:ind w:left="426" w:hanging="66"/>
        <w:contextualSpacing/>
        <w:jc w:val="both"/>
        <w:rPr>
          <w:rFonts w:eastAsia="Calibri"/>
          <w:lang w:eastAsia="en-US"/>
        </w:rPr>
      </w:pPr>
      <w:r w:rsidRPr="00C75E76">
        <w:rPr>
          <w:color w:val="000000"/>
        </w:rPr>
        <w:t>Повысить уровень профессиональной компетенции педагогов дополнительного образования</w:t>
      </w:r>
      <w:r w:rsidRPr="00C75E76">
        <w:rPr>
          <w:rFonts w:eastAsia="Calibri"/>
          <w:lang w:eastAsia="en-US"/>
        </w:rPr>
        <w:t xml:space="preserve">. Организовать учебы, семинары по внедрению современных технологий в учебно-воспитательный процесс. </w:t>
      </w:r>
    </w:p>
    <w:p w:rsidR="00C75E76" w:rsidRPr="00C75E76" w:rsidRDefault="00C75E76" w:rsidP="00C75E76">
      <w:pPr>
        <w:ind w:left="720"/>
        <w:contextualSpacing/>
        <w:jc w:val="right"/>
        <w:rPr>
          <w:rFonts w:eastAsia="Calibri"/>
          <w:lang w:eastAsia="en-US"/>
        </w:rPr>
      </w:pPr>
      <w:proofErr w:type="spellStart"/>
      <w:proofErr w:type="gramStart"/>
      <w:r w:rsidRPr="00C75E76">
        <w:rPr>
          <w:rFonts w:eastAsia="Calibri"/>
          <w:lang w:eastAsia="en-US"/>
        </w:rPr>
        <w:t>Отв</w:t>
      </w:r>
      <w:proofErr w:type="spellEnd"/>
      <w:proofErr w:type="gramEnd"/>
      <w:r w:rsidRPr="00C75E76">
        <w:rPr>
          <w:rFonts w:eastAsia="Calibri"/>
          <w:lang w:eastAsia="en-US"/>
        </w:rPr>
        <w:t xml:space="preserve">: </w:t>
      </w:r>
      <w:proofErr w:type="spellStart"/>
      <w:r w:rsidRPr="00C75E76">
        <w:rPr>
          <w:rFonts w:eastAsia="Calibri"/>
          <w:lang w:eastAsia="en-US"/>
        </w:rPr>
        <w:t>Веденева</w:t>
      </w:r>
      <w:proofErr w:type="spellEnd"/>
      <w:r w:rsidRPr="00C75E76">
        <w:rPr>
          <w:rFonts w:eastAsia="Calibri"/>
          <w:lang w:eastAsia="en-US"/>
        </w:rPr>
        <w:t xml:space="preserve"> М.Б., ПДО</w:t>
      </w:r>
    </w:p>
    <w:p w:rsidR="00C75E76" w:rsidRPr="00C75E76" w:rsidRDefault="00C75E76" w:rsidP="00C75E76">
      <w:pPr>
        <w:ind w:left="720"/>
        <w:contextualSpacing/>
        <w:jc w:val="right"/>
        <w:rPr>
          <w:rFonts w:eastAsia="Calibri"/>
          <w:lang w:eastAsia="en-US"/>
        </w:rPr>
      </w:pPr>
      <w:r w:rsidRPr="00C75E76">
        <w:rPr>
          <w:rFonts w:eastAsia="Calibri"/>
          <w:lang w:eastAsia="en-US"/>
        </w:rPr>
        <w:t>Срок: в течение 2023 -2024 учебного года</w:t>
      </w:r>
    </w:p>
    <w:p w:rsidR="00C75E76" w:rsidRPr="00C75E76" w:rsidRDefault="00C75E76" w:rsidP="00C75E76">
      <w:pPr>
        <w:numPr>
          <w:ilvl w:val="0"/>
          <w:numId w:val="2"/>
        </w:numPr>
        <w:spacing w:after="200" w:line="276" w:lineRule="auto"/>
        <w:contextualSpacing/>
        <w:jc w:val="both"/>
        <w:rPr>
          <w:rFonts w:eastAsia="Calibri"/>
          <w:lang w:eastAsia="en-US"/>
        </w:rPr>
      </w:pPr>
      <w:r w:rsidRPr="00C75E76">
        <w:rPr>
          <w:rFonts w:eastAsia="Calibri"/>
          <w:lang w:eastAsia="en-US"/>
        </w:rPr>
        <w:t xml:space="preserve">Продолжить работу с родителями по организации подачи заявок  на </w:t>
      </w:r>
      <w:proofErr w:type="spellStart"/>
      <w:r w:rsidRPr="00C75E76">
        <w:rPr>
          <w:rFonts w:eastAsia="Calibri"/>
          <w:lang w:eastAsia="en-US"/>
        </w:rPr>
        <w:t>госуслугах</w:t>
      </w:r>
      <w:proofErr w:type="spellEnd"/>
      <w:r w:rsidRPr="00C75E76">
        <w:rPr>
          <w:rFonts w:eastAsia="Calibri"/>
          <w:lang w:eastAsia="en-US"/>
        </w:rPr>
        <w:t xml:space="preserve">  с целью оформления сертификата на получение дополнительного образования и перехода на </w:t>
      </w:r>
      <w:proofErr w:type="spellStart"/>
      <w:r w:rsidRPr="00C75E76">
        <w:rPr>
          <w:rFonts w:eastAsia="Calibri"/>
          <w:lang w:eastAsia="en-US"/>
        </w:rPr>
        <w:t>подушевое</w:t>
      </w:r>
      <w:proofErr w:type="spellEnd"/>
      <w:r w:rsidRPr="00C75E76">
        <w:rPr>
          <w:rFonts w:eastAsia="Calibri"/>
          <w:lang w:eastAsia="en-US"/>
        </w:rPr>
        <w:t xml:space="preserve"> финансирование.</w:t>
      </w:r>
    </w:p>
    <w:p w:rsidR="00C75E76" w:rsidRPr="00C75E76" w:rsidRDefault="00C75E76" w:rsidP="00C75E76">
      <w:pPr>
        <w:ind w:left="720"/>
        <w:contextualSpacing/>
        <w:jc w:val="right"/>
        <w:rPr>
          <w:rFonts w:eastAsia="Calibri"/>
          <w:lang w:eastAsia="en-US"/>
        </w:rPr>
      </w:pPr>
      <w:proofErr w:type="spellStart"/>
      <w:proofErr w:type="gramStart"/>
      <w:r w:rsidRPr="00C75E76">
        <w:rPr>
          <w:rFonts w:eastAsia="Calibri"/>
          <w:lang w:eastAsia="en-US"/>
        </w:rPr>
        <w:t>Отв</w:t>
      </w:r>
      <w:proofErr w:type="spellEnd"/>
      <w:proofErr w:type="gramEnd"/>
      <w:r w:rsidRPr="00C75E76">
        <w:rPr>
          <w:rFonts w:eastAsia="Calibri"/>
          <w:lang w:eastAsia="en-US"/>
        </w:rPr>
        <w:t>: РСП, ПДО</w:t>
      </w:r>
    </w:p>
    <w:p w:rsidR="00C75E76" w:rsidRPr="00C75E76" w:rsidRDefault="00C75E76" w:rsidP="00C75E76">
      <w:pPr>
        <w:ind w:left="720"/>
        <w:contextualSpacing/>
        <w:jc w:val="right"/>
        <w:rPr>
          <w:rFonts w:eastAsia="Calibri"/>
          <w:lang w:eastAsia="en-US"/>
        </w:rPr>
      </w:pPr>
      <w:r w:rsidRPr="00C75E76">
        <w:rPr>
          <w:rFonts w:eastAsia="Calibri"/>
          <w:lang w:eastAsia="en-US"/>
        </w:rPr>
        <w:t>Срок: в течение года 2023</w:t>
      </w:r>
    </w:p>
    <w:p w:rsidR="00C75E76" w:rsidRPr="00C75E76" w:rsidRDefault="00C75E76" w:rsidP="00C75E76">
      <w:pPr>
        <w:numPr>
          <w:ilvl w:val="0"/>
          <w:numId w:val="2"/>
        </w:numPr>
        <w:spacing w:after="200" w:line="276" w:lineRule="auto"/>
        <w:contextualSpacing/>
        <w:jc w:val="both"/>
        <w:rPr>
          <w:rFonts w:eastAsia="Calibri"/>
          <w:lang w:eastAsia="en-US"/>
        </w:rPr>
      </w:pPr>
      <w:r w:rsidRPr="00C75E76">
        <w:rPr>
          <w:rFonts w:eastAsia="Calibri"/>
          <w:lang w:eastAsia="en-US"/>
        </w:rPr>
        <w:t xml:space="preserve">Скорректировать планы воспитательной работы объединений в соответствии с новой общероссийской Программой воспитания и календарным планом воспитательной работы. </w:t>
      </w:r>
    </w:p>
    <w:p w:rsidR="00C75E76" w:rsidRPr="00C75E76" w:rsidRDefault="00C75E76" w:rsidP="00C75E76">
      <w:pPr>
        <w:ind w:left="644"/>
        <w:contextualSpacing/>
        <w:jc w:val="center"/>
        <w:rPr>
          <w:rFonts w:eastAsia="Calibri"/>
          <w:lang w:eastAsia="en-US"/>
        </w:rPr>
      </w:pPr>
      <w:r w:rsidRPr="00C75E76">
        <w:rPr>
          <w:rFonts w:eastAsia="Calibri"/>
          <w:color w:val="FF0000"/>
          <w:lang w:eastAsia="en-US"/>
        </w:rPr>
        <w:t xml:space="preserve">                                                                                                                </w:t>
      </w:r>
      <w:proofErr w:type="spellStart"/>
      <w:proofErr w:type="gramStart"/>
      <w:r w:rsidRPr="00C75E76">
        <w:rPr>
          <w:rFonts w:eastAsia="Calibri"/>
          <w:lang w:eastAsia="en-US"/>
        </w:rPr>
        <w:t>Отв</w:t>
      </w:r>
      <w:proofErr w:type="spellEnd"/>
      <w:proofErr w:type="gramEnd"/>
      <w:r w:rsidRPr="00C75E76">
        <w:rPr>
          <w:rFonts w:eastAsia="Calibri"/>
          <w:lang w:eastAsia="en-US"/>
        </w:rPr>
        <w:t xml:space="preserve">: </w:t>
      </w:r>
      <w:proofErr w:type="spellStart"/>
      <w:r w:rsidRPr="00C75E76">
        <w:rPr>
          <w:rFonts w:eastAsia="Calibri"/>
          <w:lang w:eastAsia="en-US"/>
        </w:rPr>
        <w:t>Кисилева</w:t>
      </w:r>
      <w:proofErr w:type="spellEnd"/>
      <w:r w:rsidRPr="00C75E76">
        <w:rPr>
          <w:rFonts w:eastAsia="Calibri"/>
          <w:lang w:eastAsia="en-US"/>
        </w:rPr>
        <w:t xml:space="preserve"> А.А.</w:t>
      </w:r>
    </w:p>
    <w:p w:rsidR="00C75E76" w:rsidRPr="00C75E76" w:rsidRDefault="00C75E76" w:rsidP="00C75E76">
      <w:pPr>
        <w:ind w:left="720"/>
        <w:contextualSpacing/>
        <w:jc w:val="right"/>
        <w:rPr>
          <w:rFonts w:eastAsia="Calibri"/>
          <w:lang w:eastAsia="en-US"/>
        </w:rPr>
      </w:pPr>
      <w:r w:rsidRPr="00C75E76">
        <w:rPr>
          <w:rFonts w:eastAsia="Calibri"/>
          <w:lang w:eastAsia="en-US"/>
        </w:rPr>
        <w:t>Срок: сентябрь 2023</w:t>
      </w:r>
    </w:p>
    <w:p w:rsidR="00C75E76" w:rsidRPr="00C75E76" w:rsidRDefault="00C75E76" w:rsidP="00C75E76">
      <w:pPr>
        <w:pStyle w:val="a4"/>
        <w:numPr>
          <w:ilvl w:val="0"/>
          <w:numId w:val="2"/>
        </w:numPr>
        <w:tabs>
          <w:tab w:val="left" w:pos="8925"/>
        </w:tabs>
        <w:ind w:left="720"/>
        <w:jc w:val="both"/>
        <w:rPr>
          <w:rFonts w:ascii="Times New Roman" w:eastAsia="Calibri" w:hAnsi="Times New Roman" w:cs="Times New Roman"/>
          <w:sz w:val="24"/>
          <w:szCs w:val="24"/>
        </w:rPr>
      </w:pPr>
      <w:r w:rsidRPr="00C75E76">
        <w:rPr>
          <w:rFonts w:ascii="Times New Roman" w:eastAsia="Calibri" w:hAnsi="Times New Roman" w:cs="Times New Roman"/>
          <w:sz w:val="24"/>
          <w:szCs w:val="24"/>
          <w:lang w:eastAsia="ar-SA"/>
        </w:rPr>
        <w:t xml:space="preserve">Повысить  качество дополнительного образования через </w:t>
      </w:r>
      <w:r w:rsidRPr="00C75E76">
        <w:rPr>
          <w:rFonts w:ascii="Times New Roman" w:hAnsi="Times New Roman" w:cs="Times New Roman"/>
          <w:sz w:val="24"/>
          <w:szCs w:val="24"/>
        </w:rPr>
        <w:t xml:space="preserve">проведение процедур </w:t>
      </w:r>
      <w:r w:rsidRPr="00C75E76">
        <w:rPr>
          <w:rFonts w:ascii="Times New Roman" w:hAnsi="Times New Roman" w:cs="Times New Roman"/>
          <w:bCs/>
          <w:sz w:val="24"/>
          <w:szCs w:val="24"/>
        </w:rPr>
        <w:t>оценки</w:t>
      </w:r>
      <w:r w:rsidRPr="00C75E76">
        <w:rPr>
          <w:rFonts w:ascii="Times New Roman" w:hAnsi="Times New Roman" w:cs="Times New Roman"/>
          <w:sz w:val="24"/>
          <w:szCs w:val="24"/>
        </w:rPr>
        <w:t xml:space="preserve"> </w:t>
      </w:r>
      <w:r w:rsidRPr="00C75E76">
        <w:rPr>
          <w:rFonts w:ascii="Times New Roman" w:hAnsi="Times New Roman" w:cs="Times New Roman"/>
          <w:bCs/>
          <w:sz w:val="24"/>
          <w:szCs w:val="24"/>
        </w:rPr>
        <w:t>качества</w:t>
      </w:r>
      <w:r w:rsidRPr="00C75E76">
        <w:rPr>
          <w:rFonts w:ascii="Times New Roman" w:hAnsi="Times New Roman" w:cs="Times New Roman"/>
          <w:sz w:val="24"/>
          <w:szCs w:val="24"/>
        </w:rPr>
        <w:t xml:space="preserve"> подготовки обучающихся,  на основе утвержденных показателей и методов сбора информации, согласно Положению </w:t>
      </w:r>
      <w:r w:rsidRPr="00C75E76">
        <w:rPr>
          <w:rFonts w:ascii="Times New Roman" w:hAnsi="Times New Roman" w:cs="Times New Roman"/>
          <w:bCs/>
          <w:sz w:val="24"/>
          <w:szCs w:val="24"/>
        </w:rPr>
        <w:t xml:space="preserve">о муниципальной системе оценки качества  подготовки обучающихся г. Орска </w:t>
      </w:r>
      <w:r w:rsidRPr="00C75E76">
        <w:rPr>
          <w:rFonts w:ascii="Times New Roman" w:hAnsi="Times New Roman" w:cs="Times New Roman"/>
          <w:sz w:val="24"/>
          <w:szCs w:val="24"/>
        </w:rPr>
        <w:t xml:space="preserve"> (</w:t>
      </w:r>
      <w:r w:rsidRPr="00C75E76">
        <w:rPr>
          <w:rFonts w:ascii="Times New Roman" w:eastAsia="Calibri" w:hAnsi="Times New Roman" w:cs="Times New Roman"/>
          <w:sz w:val="24"/>
          <w:szCs w:val="24"/>
          <w:lang w:eastAsia="ar-SA"/>
        </w:rPr>
        <w:t>МСОКО).</w:t>
      </w:r>
      <w:r w:rsidRPr="00C75E76">
        <w:rPr>
          <w:rFonts w:ascii="Times New Roman" w:eastAsia="Calibri" w:hAnsi="Times New Roman" w:cs="Times New Roman"/>
          <w:sz w:val="24"/>
          <w:szCs w:val="24"/>
        </w:rPr>
        <w:t xml:space="preserve"> </w:t>
      </w:r>
      <w:proofErr w:type="spellStart"/>
      <w:proofErr w:type="gramStart"/>
      <w:r w:rsidRPr="00C75E76">
        <w:rPr>
          <w:rFonts w:ascii="Times New Roman" w:eastAsia="Calibri" w:hAnsi="Times New Roman" w:cs="Times New Roman"/>
          <w:sz w:val="24"/>
          <w:szCs w:val="24"/>
        </w:rPr>
        <w:t>Отв</w:t>
      </w:r>
      <w:proofErr w:type="spellEnd"/>
      <w:proofErr w:type="gramEnd"/>
      <w:r w:rsidRPr="00C75E76">
        <w:rPr>
          <w:rFonts w:ascii="Times New Roman" w:eastAsia="Calibri" w:hAnsi="Times New Roman" w:cs="Times New Roman"/>
          <w:sz w:val="24"/>
          <w:szCs w:val="24"/>
        </w:rPr>
        <w:t>: Алферова Т.П.</w:t>
      </w:r>
      <w:r>
        <w:rPr>
          <w:rFonts w:ascii="Times New Roman" w:eastAsia="Calibri" w:hAnsi="Times New Roman" w:cs="Times New Roman"/>
          <w:sz w:val="24"/>
          <w:szCs w:val="24"/>
        </w:rPr>
        <w:t xml:space="preserve">, </w:t>
      </w:r>
      <w:r w:rsidRPr="00C75E76">
        <w:rPr>
          <w:rFonts w:ascii="Times New Roman" w:eastAsia="Calibri" w:hAnsi="Times New Roman" w:cs="Times New Roman"/>
          <w:sz w:val="24"/>
          <w:szCs w:val="24"/>
        </w:rPr>
        <w:t>РСП, ПДО</w:t>
      </w:r>
    </w:p>
    <w:p w:rsidR="00C75E76" w:rsidRPr="00C75E76" w:rsidRDefault="00C75E76" w:rsidP="00C75E76">
      <w:pPr>
        <w:widowControl w:val="0"/>
        <w:spacing w:after="200" w:line="276" w:lineRule="auto"/>
        <w:ind w:left="644"/>
        <w:jc w:val="right"/>
        <w:rPr>
          <w:lang w:eastAsia="en-US"/>
        </w:rPr>
      </w:pPr>
      <w:r w:rsidRPr="00C75E76">
        <w:rPr>
          <w:rFonts w:eastAsia="Calibri"/>
          <w:lang w:eastAsia="en-US"/>
        </w:rPr>
        <w:t>Срок: с 01.08.2023 по 01.08. 2024г</w:t>
      </w:r>
    </w:p>
    <w:p w:rsidR="00C75E76" w:rsidRPr="00C75E76" w:rsidRDefault="00C75E76" w:rsidP="00C75E76">
      <w:pPr>
        <w:numPr>
          <w:ilvl w:val="0"/>
          <w:numId w:val="2"/>
        </w:numPr>
        <w:spacing w:after="200" w:line="276" w:lineRule="auto"/>
        <w:jc w:val="both"/>
        <w:rPr>
          <w:rFonts w:eastAsia="Calibri"/>
          <w:lang w:eastAsia="en-US"/>
        </w:rPr>
      </w:pPr>
      <w:r w:rsidRPr="00C75E76">
        <w:rPr>
          <w:rFonts w:eastAsia="Calibri"/>
          <w:lang w:eastAsia="en-US"/>
        </w:rPr>
        <w:t>Включить во внутреннюю систему оценки качества образования мероприятия МСОКО.</w:t>
      </w:r>
    </w:p>
    <w:p w:rsidR="00C75E76" w:rsidRPr="00C75E76" w:rsidRDefault="00C75E76" w:rsidP="00C75E76">
      <w:pPr>
        <w:ind w:left="720"/>
        <w:contextualSpacing/>
        <w:jc w:val="right"/>
        <w:rPr>
          <w:rFonts w:eastAsia="Calibri"/>
          <w:lang w:eastAsia="en-US"/>
        </w:rPr>
      </w:pPr>
      <w:r w:rsidRPr="00C75E76">
        <w:rPr>
          <w:rFonts w:eastAsia="Calibri"/>
          <w:lang w:eastAsia="en-US"/>
        </w:rPr>
        <w:tab/>
      </w:r>
      <w:proofErr w:type="spellStart"/>
      <w:proofErr w:type="gramStart"/>
      <w:r w:rsidRPr="00C75E76">
        <w:rPr>
          <w:rFonts w:eastAsia="Calibri"/>
          <w:lang w:eastAsia="en-US"/>
        </w:rPr>
        <w:t>Отв</w:t>
      </w:r>
      <w:proofErr w:type="spellEnd"/>
      <w:proofErr w:type="gramEnd"/>
      <w:r w:rsidRPr="00C75E76">
        <w:rPr>
          <w:rFonts w:eastAsia="Calibri"/>
          <w:lang w:eastAsia="en-US"/>
        </w:rPr>
        <w:t>: Алферова Т.П.</w:t>
      </w:r>
    </w:p>
    <w:p w:rsidR="00C75E76" w:rsidRPr="00C75E76" w:rsidRDefault="00C75E76" w:rsidP="00C75E76">
      <w:pPr>
        <w:ind w:left="720"/>
        <w:contextualSpacing/>
        <w:jc w:val="right"/>
        <w:rPr>
          <w:rFonts w:eastAsia="Calibri"/>
          <w:lang w:eastAsia="en-US"/>
        </w:rPr>
      </w:pPr>
      <w:r w:rsidRPr="00C75E76">
        <w:rPr>
          <w:rFonts w:eastAsia="Calibri"/>
          <w:lang w:eastAsia="en-US"/>
        </w:rPr>
        <w:t>сентябрь 2023 г.</w:t>
      </w:r>
    </w:p>
    <w:p w:rsidR="00C75E76" w:rsidRPr="00C75E76" w:rsidRDefault="00C75E76" w:rsidP="00C75E76">
      <w:pPr>
        <w:numPr>
          <w:ilvl w:val="0"/>
          <w:numId w:val="2"/>
        </w:numPr>
        <w:spacing w:after="200" w:line="276" w:lineRule="auto"/>
        <w:rPr>
          <w:rFonts w:eastAsia="Calibri"/>
          <w:lang w:eastAsia="en-US"/>
        </w:rPr>
      </w:pPr>
      <w:r w:rsidRPr="00C75E76">
        <w:rPr>
          <w:rFonts w:eastAsia="Calibri"/>
          <w:lang w:eastAsia="en-US"/>
        </w:rPr>
        <w:t xml:space="preserve">Продолжить участвовать в  </w:t>
      </w:r>
      <w:proofErr w:type="spellStart"/>
      <w:r w:rsidRPr="00C75E76">
        <w:rPr>
          <w:rFonts w:eastAsia="Calibri"/>
          <w:lang w:eastAsia="en-US"/>
        </w:rPr>
        <w:t>грантовой</w:t>
      </w:r>
      <w:proofErr w:type="spellEnd"/>
      <w:r w:rsidRPr="00C75E76">
        <w:rPr>
          <w:rFonts w:eastAsia="Calibri"/>
          <w:lang w:eastAsia="en-US"/>
        </w:rPr>
        <w:t xml:space="preserve"> деятельности.</w:t>
      </w:r>
    </w:p>
    <w:p w:rsidR="00C75E76" w:rsidRPr="00C75E76" w:rsidRDefault="00C75E76" w:rsidP="00C75E76">
      <w:pPr>
        <w:ind w:left="4956"/>
        <w:jc w:val="right"/>
        <w:rPr>
          <w:rFonts w:eastAsia="Calibri"/>
          <w:lang w:eastAsia="en-US"/>
        </w:rPr>
      </w:pPr>
      <w:proofErr w:type="spellStart"/>
      <w:proofErr w:type="gramStart"/>
      <w:r w:rsidRPr="00C75E76">
        <w:rPr>
          <w:rFonts w:eastAsia="Calibri"/>
          <w:lang w:eastAsia="en-US"/>
        </w:rPr>
        <w:t>Отв</w:t>
      </w:r>
      <w:proofErr w:type="spellEnd"/>
      <w:proofErr w:type="gramEnd"/>
      <w:r w:rsidRPr="00C75E76">
        <w:rPr>
          <w:rFonts w:eastAsia="Calibri"/>
          <w:lang w:eastAsia="en-US"/>
        </w:rPr>
        <w:t>: Педагогические работники, администрация</w:t>
      </w:r>
    </w:p>
    <w:p w:rsidR="00C75E76" w:rsidRPr="00C75E76" w:rsidRDefault="00C75E76" w:rsidP="00C75E76">
      <w:pPr>
        <w:numPr>
          <w:ilvl w:val="0"/>
          <w:numId w:val="4"/>
        </w:numPr>
        <w:spacing w:after="200" w:line="276" w:lineRule="auto"/>
        <w:rPr>
          <w:rFonts w:eastAsia="Calibri"/>
          <w:lang w:eastAsia="en-US"/>
        </w:rPr>
      </w:pPr>
      <w:r w:rsidRPr="00C75E76">
        <w:rPr>
          <w:rFonts w:eastAsia="Calibri"/>
          <w:lang w:eastAsia="en-US"/>
        </w:rPr>
        <w:t>- 2024 г.</w:t>
      </w:r>
    </w:p>
    <w:p w:rsidR="00C75E76" w:rsidRPr="00C75E76" w:rsidRDefault="00C75E76" w:rsidP="00C75E76">
      <w:pPr>
        <w:widowControl w:val="0"/>
        <w:numPr>
          <w:ilvl w:val="0"/>
          <w:numId w:val="2"/>
        </w:numPr>
        <w:shd w:val="clear" w:color="auto" w:fill="FFFFFF"/>
        <w:tabs>
          <w:tab w:val="left" w:pos="0"/>
          <w:tab w:val="left" w:pos="993"/>
        </w:tabs>
        <w:spacing w:after="200" w:line="276" w:lineRule="auto"/>
        <w:contextualSpacing/>
        <w:jc w:val="both"/>
        <w:rPr>
          <w:rFonts w:eastAsia="Calibri"/>
          <w:color w:val="000000"/>
          <w:lang w:eastAsia="en-US"/>
        </w:rPr>
      </w:pPr>
      <w:proofErr w:type="spellStart"/>
      <w:r w:rsidRPr="00C75E76">
        <w:rPr>
          <w:rFonts w:eastAsia="Calibri"/>
          <w:lang w:eastAsia="en-US"/>
        </w:rPr>
        <w:t>Содействать</w:t>
      </w:r>
      <w:proofErr w:type="spellEnd"/>
      <w:r w:rsidRPr="00C75E76">
        <w:rPr>
          <w:rFonts w:eastAsia="Calibri"/>
          <w:lang w:eastAsia="en-US"/>
        </w:rPr>
        <w:t xml:space="preserve"> в создании благоприятных психологических и социально-педагогических условий, поддержке психического здоровья и развития индивидуальности личности обучающихся, их родителей (законных представителей), педагогических работников и других участников образовательного процесса. </w:t>
      </w:r>
    </w:p>
    <w:p w:rsidR="00C75E76" w:rsidRPr="00C75E76" w:rsidRDefault="00C75E76" w:rsidP="00C75E76">
      <w:pPr>
        <w:ind w:left="360"/>
        <w:jc w:val="right"/>
        <w:rPr>
          <w:lang w:eastAsia="x-none"/>
        </w:rPr>
      </w:pPr>
      <w:proofErr w:type="spellStart"/>
      <w:proofErr w:type="gramStart"/>
      <w:r w:rsidRPr="00C75E76">
        <w:rPr>
          <w:lang w:eastAsia="x-none"/>
        </w:rPr>
        <w:t>Отв</w:t>
      </w:r>
      <w:proofErr w:type="spellEnd"/>
      <w:proofErr w:type="gramEnd"/>
      <w:r w:rsidRPr="00C75E76">
        <w:rPr>
          <w:lang w:eastAsia="x-none"/>
        </w:rPr>
        <w:t>: Педагогические работники, администрация</w:t>
      </w:r>
    </w:p>
    <w:p w:rsidR="00C75E76" w:rsidRPr="00C75E76" w:rsidRDefault="00C75E76" w:rsidP="00C75E76">
      <w:pPr>
        <w:ind w:left="720"/>
        <w:jc w:val="right"/>
        <w:rPr>
          <w:lang w:eastAsia="x-none"/>
        </w:rPr>
      </w:pPr>
      <w:r w:rsidRPr="00C75E76">
        <w:rPr>
          <w:lang w:eastAsia="x-none"/>
        </w:rPr>
        <w:t>2023- 2024г.</w:t>
      </w:r>
    </w:p>
    <w:p w:rsidR="00C75E76" w:rsidRPr="00C75E76" w:rsidRDefault="00C75E76" w:rsidP="00C75E76">
      <w:pPr>
        <w:numPr>
          <w:ilvl w:val="0"/>
          <w:numId w:val="2"/>
        </w:numPr>
        <w:spacing w:after="200" w:line="276" w:lineRule="auto"/>
        <w:contextualSpacing/>
        <w:jc w:val="both"/>
        <w:rPr>
          <w:rFonts w:eastAsia="Calibri"/>
          <w:color w:val="000000"/>
          <w:lang w:eastAsia="en-US"/>
        </w:rPr>
      </w:pPr>
      <w:proofErr w:type="gramStart"/>
      <w:r w:rsidRPr="00C75E76">
        <w:rPr>
          <w:rFonts w:eastAsia="Calibri"/>
          <w:lang w:eastAsia="en-US"/>
        </w:rPr>
        <w:t>Провести родительские собрания по темам «Профилактическая антикоррупционная работа»,  «Родители — за безопасность дорожного движения» с обеспечением рассылки в социальных сетях и мессенджерах тематических памяток, видеороликов и других материалов для родителей, связанных с перевозкой детей, превышением установленной скорости движения и т.д.; обновить локально-нормативные документы и информационные стенды по коррупционной деятельности и ПДДБ.</w:t>
      </w:r>
      <w:proofErr w:type="gramEnd"/>
    </w:p>
    <w:p w:rsidR="00C75E76" w:rsidRPr="00C75E76" w:rsidRDefault="00C75E76" w:rsidP="00C75E76">
      <w:pPr>
        <w:widowControl w:val="0"/>
        <w:shd w:val="clear" w:color="auto" w:fill="FFFFFF"/>
        <w:tabs>
          <w:tab w:val="left" w:pos="0"/>
          <w:tab w:val="left" w:pos="993"/>
        </w:tabs>
        <w:contextualSpacing/>
        <w:jc w:val="both"/>
        <w:rPr>
          <w:rFonts w:eastAsia="Calibri"/>
        </w:rPr>
      </w:pPr>
    </w:p>
    <w:p w:rsidR="00C75E76" w:rsidRPr="00C75E76" w:rsidRDefault="00C75E76" w:rsidP="00C75E76">
      <w:pPr>
        <w:ind w:left="720"/>
        <w:jc w:val="right"/>
        <w:rPr>
          <w:lang w:eastAsia="x-none"/>
        </w:rPr>
      </w:pPr>
      <w:proofErr w:type="spellStart"/>
      <w:proofErr w:type="gramStart"/>
      <w:r w:rsidRPr="00C75E76">
        <w:rPr>
          <w:lang w:eastAsia="x-none"/>
        </w:rPr>
        <w:t>Отв</w:t>
      </w:r>
      <w:proofErr w:type="spellEnd"/>
      <w:proofErr w:type="gramEnd"/>
      <w:r w:rsidRPr="00C75E76">
        <w:rPr>
          <w:lang w:eastAsia="x-none"/>
        </w:rPr>
        <w:t>: Педагогические работники, администрация</w:t>
      </w:r>
    </w:p>
    <w:p w:rsidR="00C75E76" w:rsidRPr="00C75E76" w:rsidRDefault="00C75E76" w:rsidP="00C75E76">
      <w:pPr>
        <w:ind w:left="720"/>
        <w:jc w:val="right"/>
        <w:rPr>
          <w:lang w:eastAsia="x-none"/>
        </w:rPr>
      </w:pPr>
      <w:r w:rsidRPr="00C75E76">
        <w:rPr>
          <w:lang w:eastAsia="x-none"/>
        </w:rPr>
        <w:t>Сентябрь 2023 года</w:t>
      </w:r>
    </w:p>
    <w:p w:rsidR="00C75E76" w:rsidRPr="00C75E76" w:rsidRDefault="00C75E76" w:rsidP="00C75E76">
      <w:pPr>
        <w:spacing w:after="200" w:line="276" w:lineRule="auto"/>
        <w:rPr>
          <w:rFonts w:ascii="Calibri" w:eastAsia="Calibri" w:hAnsi="Calibri"/>
          <w:sz w:val="22"/>
          <w:szCs w:val="22"/>
          <w:lang w:eastAsia="en-US"/>
        </w:rPr>
      </w:pPr>
    </w:p>
    <w:p w:rsidR="00C75E76" w:rsidRPr="00C75E76" w:rsidRDefault="00C75E76" w:rsidP="00C75E76">
      <w:pPr>
        <w:jc w:val="right"/>
        <w:rPr>
          <w:rFonts w:eastAsia="Calibri"/>
          <w:b/>
          <w:lang w:eastAsia="en-US"/>
        </w:rPr>
      </w:pPr>
      <w:r w:rsidRPr="00C75E76">
        <w:rPr>
          <w:rFonts w:eastAsia="Calibri"/>
          <w:b/>
          <w:lang w:eastAsia="en-US"/>
        </w:rPr>
        <w:t>1. Информация о выполнении решений предыдущих педсоветов.</w:t>
      </w:r>
    </w:p>
    <w:p w:rsidR="00C75E76" w:rsidRPr="00C75E76" w:rsidRDefault="00C75E76" w:rsidP="00C75E76">
      <w:pPr>
        <w:jc w:val="right"/>
        <w:rPr>
          <w:rFonts w:eastAsia="Calibri"/>
          <w:lang w:eastAsia="en-US"/>
        </w:rPr>
      </w:pPr>
      <w:proofErr w:type="gramStart"/>
      <w:r w:rsidRPr="00C75E76">
        <w:rPr>
          <w:rFonts w:eastAsia="Calibri"/>
          <w:lang w:eastAsia="en-US"/>
        </w:rPr>
        <w:t>Директор МАУДО ЦРТДЮ «Радость» Д. А. Редько остановилась на выполнении решений, отметила выполнение и необходимость активизировать  работу по разработке дополнительных общеобразовательных программ по работе с деть имеющих диагноз ОВЗ.</w:t>
      </w:r>
      <w:proofErr w:type="gramEnd"/>
    </w:p>
    <w:p w:rsidR="00C75E76" w:rsidRPr="00C75E76" w:rsidRDefault="00C75E76" w:rsidP="00C75E76">
      <w:pPr>
        <w:contextualSpacing/>
        <w:jc w:val="right"/>
        <w:rPr>
          <w:rFonts w:eastAsia="Calibri"/>
          <w:b/>
          <w:lang w:eastAsia="en-US"/>
        </w:rPr>
      </w:pPr>
    </w:p>
    <w:p w:rsidR="00C75E76" w:rsidRPr="00C75E76" w:rsidRDefault="00C75E76" w:rsidP="00C75E76">
      <w:pPr>
        <w:contextualSpacing/>
        <w:jc w:val="right"/>
        <w:rPr>
          <w:rFonts w:eastAsia="Calibri"/>
          <w:b/>
          <w:lang w:eastAsia="en-US"/>
        </w:rPr>
      </w:pPr>
      <w:r w:rsidRPr="00C75E76">
        <w:rPr>
          <w:rFonts w:eastAsia="Calibri"/>
          <w:b/>
          <w:lang w:eastAsia="en-US"/>
        </w:rPr>
        <w:t>2. Выступление директора Д.А. Редько</w:t>
      </w:r>
    </w:p>
    <w:p w:rsidR="00C75E76" w:rsidRPr="00C75E76" w:rsidRDefault="00C75E76" w:rsidP="00C75E76">
      <w:pPr>
        <w:contextualSpacing/>
        <w:jc w:val="right"/>
        <w:rPr>
          <w:rFonts w:eastAsia="Calibri"/>
          <w:b/>
          <w:lang w:eastAsia="en-US"/>
        </w:rPr>
      </w:pPr>
      <w:r w:rsidRPr="00C75E76">
        <w:rPr>
          <w:rFonts w:eastAsia="Calibri"/>
          <w:b/>
          <w:lang w:eastAsia="en-US"/>
        </w:rPr>
        <w:t>«Воспитание и дополнительное образование детей: драйвер перемен</w:t>
      </w:r>
    </w:p>
    <w:p w:rsidR="00C75E76" w:rsidRPr="00C75E76" w:rsidRDefault="00C75E76" w:rsidP="00C75E76">
      <w:pPr>
        <w:contextualSpacing/>
        <w:jc w:val="right"/>
        <w:rPr>
          <w:rFonts w:eastAsia="Calibri"/>
          <w:b/>
          <w:lang w:eastAsia="en-US"/>
        </w:rPr>
      </w:pPr>
      <w:r w:rsidRPr="00C75E76">
        <w:rPr>
          <w:rFonts w:eastAsia="Calibri"/>
          <w:b/>
          <w:lang w:eastAsia="en-US"/>
        </w:rPr>
        <w:t xml:space="preserve"> образовательной системы Оренбургской области»</w:t>
      </w:r>
    </w:p>
    <w:p w:rsidR="00C75E76" w:rsidRPr="00C75E76" w:rsidRDefault="00C75E76" w:rsidP="00C75E76">
      <w:pPr>
        <w:ind w:firstLine="708"/>
        <w:jc w:val="both"/>
        <w:rPr>
          <w:rFonts w:eastAsia="Calibri"/>
          <w:lang w:eastAsia="en-US"/>
        </w:rPr>
      </w:pPr>
      <w:r w:rsidRPr="00C75E76">
        <w:rPr>
          <w:rFonts w:eastAsia="Calibri"/>
          <w:lang w:eastAsia="en-US"/>
        </w:rPr>
        <w:t>В фокусе внимания - институциональное устройство, доступность и содержание программ, кадры и инфраструктура организаций, особенности участия детей различных возрастных и социальных групп, стратегии выбора и экономического поведения семей в дополнительном образовании.</w:t>
      </w:r>
      <w:r w:rsidRPr="00C75E76">
        <w:t xml:space="preserve"> </w:t>
      </w:r>
      <w:r w:rsidRPr="00C75E76">
        <w:rPr>
          <w:rFonts w:eastAsia="Calibri"/>
          <w:lang w:eastAsia="en-US"/>
        </w:rPr>
        <w:t xml:space="preserve">«Как менять образование, чтобы оно становилось не просто одной из областей социальных обязательств государства, а двигателем социального и экономического развития страны?». Ни одна стратегия не может строиться без </w:t>
      </w:r>
      <w:proofErr w:type="gramStart"/>
      <w:r w:rsidRPr="00C75E76">
        <w:rPr>
          <w:rFonts w:eastAsia="Calibri"/>
          <w:lang w:eastAsia="en-US"/>
        </w:rPr>
        <w:t>видения</w:t>
      </w:r>
      <w:proofErr w:type="gramEnd"/>
      <w:r w:rsidRPr="00C75E76">
        <w:rPr>
          <w:rFonts w:eastAsia="Calibri"/>
          <w:lang w:eastAsia="en-US"/>
        </w:rPr>
        <w:t xml:space="preserve"> будущего, без видения места образования в целостности общественного развития.</w:t>
      </w:r>
    </w:p>
    <w:p w:rsidR="00C75E76" w:rsidRPr="00C75E76" w:rsidRDefault="00C75E76" w:rsidP="00C75E76">
      <w:pPr>
        <w:ind w:firstLine="567"/>
        <w:rPr>
          <w:rFonts w:eastAsia="Calibri"/>
          <w:b/>
          <w:lang w:eastAsia="en-US"/>
        </w:rPr>
      </w:pPr>
      <w:r w:rsidRPr="00C75E76">
        <w:rPr>
          <w:rFonts w:eastAsia="Calibri"/>
          <w:b/>
          <w:lang w:eastAsia="en-US"/>
        </w:rPr>
        <w:t>Нововведения общероссийские:</w:t>
      </w:r>
    </w:p>
    <w:p w:rsidR="00C75E76" w:rsidRPr="00C75E76" w:rsidRDefault="00C75E76" w:rsidP="00C75E76">
      <w:pPr>
        <w:numPr>
          <w:ilvl w:val="0"/>
          <w:numId w:val="13"/>
        </w:numPr>
        <w:spacing w:after="200" w:line="276" w:lineRule="auto"/>
        <w:ind w:left="1134" w:hanging="425"/>
        <w:contextualSpacing/>
        <w:rPr>
          <w:rFonts w:eastAsia="Calibri"/>
          <w:lang w:eastAsia="en-US"/>
        </w:rPr>
      </w:pPr>
      <w:r w:rsidRPr="00C75E76">
        <w:rPr>
          <w:rFonts w:eastAsia="Calibri"/>
          <w:lang w:eastAsia="en-US"/>
        </w:rPr>
        <w:t>Концепция развития дополнительного образования детей до 2030 года.</w:t>
      </w:r>
    </w:p>
    <w:p w:rsidR="00C75E76" w:rsidRPr="00C75E76" w:rsidRDefault="00C75E76" w:rsidP="00C75E76">
      <w:pPr>
        <w:numPr>
          <w:ilvl w:val="0"/>
          <w:numId w:val="13"/>
        </w:numPr>
        <w:spacing w:after="200" w:line="276" w:lineRule="auto"/>
        <w:ind w:left="1134" w:hanging="425"/>
        <w:contextualSpacing/>
        <w:rPr>
          <w:rFonts w:ascii="Calibri" w:eastAsia="Calibri" w:hAnsi="Calibri"/>
          <w:lang w:eastAsia="en-US"/>
        </w:rPr>
      </w:pPr>
      <w:r w:rsidRPr="00C75E76">
        <w:rPr>
          <w:rFonts w:eastAsia="Calibri"/>
          <w:lang w:eastAsia="en-US"/>
        </w:rPr>
        <w:t>Единый календарный план воспитательной работы.</w:t>
      </w:r>
    </w:p>
    <w:p w:rsidR="00C75E76" w:rsidRPr="00C75E76" w:rsidRDefault="00C75E76" w:rsidP="00C75E76">
      <w:pPr>
        <w:numPr>
          <w:ilvl w:val="0"/>
          <w:numId w:val="14"/>
        </w:numPr>
        <w:spacing w:after="200" w:line="276" w:lineRule="auto"/>
        <w:contextualSpacing/>
        <w:rPr>
          <w:rFonts w:eastAsia="Calibri"/>
          <w:lang w:eastAsia="en-US"/>
        </w:rPr>
      </w:pPr>
      <w:proofErr w:type="gramStart"/>
      <w:r w:rsidRPr="00C75E76">
        <w:rPr>
          <w:rFonts w:eastAsia="Calibri"/>
          <w:lang w:eastAsia="en-US"/>
        </w:rPr>
        <w:t>Введение федеральных основных общеобразовательных программа в школах.</w:t>
      </w:r>
      <w:proofErr w:type="gramEnd"/>
    </w:p>
    <w:p w:rsidR="00C75E76" w:rsidRPr="00C75E76" w:rsidRDefault="00C75E76" w:rsidP="00C75E76">
      <w:pPr>
        <w:numPr>
          <w:ilvl w:val="0"/>
          <w:numId w:val="14"/>
        </w:numPr>
        <w:spacing w:after="200" w:line="276" w:lineRule="auto"/>
        <w:contextualSpacing/>
        <w:rPr>
          <w:rFonts w:eastAsia="Calibri"/>
          <w:lang w:eastAsia="en-US"/>
        </w:rPr>
      </w:pPr>
      <w:r w:rsidRPr="00C75E76">
        <w:rPr>
          <w:rFonts w:eastAsia="Calibri"/>
          <w:lang w:eastAsia="en-US"/>
        </w:rPr>
        <w:t>Единый учебник истории 11 класс.</w:t>
      </w:r>
    </w:p>
    <w:p w:rsidR="00C75E76" w:rsidRPr="00C75E76" w:rsidRDefault="00C75E76" w:rsidP="00C75E76">
      <w:pPr>
        <w:numPr>
          <w:ilvl w:val="0"/>
          <w:numId w:val="14"/>
        </w:numPr>
        <w:spacing w:after="200" w:line="276" w:lineRule="auto"/>
        <w:contextualSpacing/>
        <w:rPr>
          <w:rFonts w:eastAsia="Calibri"/>
          <w:lang w:eastAsia="en-US"/>
        </w:rPr>
      </w:pPr>
      <w:r w:rsidRPr="00C75E76">
        <w:rPr>
          <w:rFonts w:eastAsia="Calibri"/>
          <w:lang w:eastAsia="en-US"/>
        </w:rPr>
        <w:t xml:space="preserve">Привлечение </w:t>
      </w:r>
      <w:proofErr w:type="gramStart"/>
      <w:r w:rsidRPr="00C75E76">
        <w:rPr>
          <w:rFonts w:eastAsia="Calibri"/>
          <w:lang w:eastAsia="en-US"/>
        </w:rPr>
        <w:t>обучающихся</w:t>
      </w:r>
      <w:proofErr w:type="gramEnd"/>
      <w:r w:rsidRPr="00C75E76">
        <w:rPr>
          <w:rFonts w:eastAsia="Calibri"/>
          <w:lang w:eastAsia="en-US"/>
        </w:rPr>
        <w:t xml:space="preserve"> к общественно полезному труду.</w:t>
      </w:r>
    </w:p>
    <w:p w:rsidR="00C75E76" w:rsidRPr="00C75E76" w:rsidRDefault="00C75E76" w:rsidP="00C75E76">
      <w:pPr>
        <w:numPr>
          <w:ilvl w:val="0"/>
          <w:numId w:val="14"/>
        </w:numPr>
        <w:spacing w:after="200" w:line="276" w:lineRule="auto"/>
        <w:contextualSpacing/>
        <w:rPr>
          <w:rFonts w:eastAsia="Calibri"/>
          <w:lang w:eastAsia="en-US"/>
        </w:rPr>
      </w:pPr>
      <w:r w:rsidRPr="00C75E76">
        <w:rPr>
          <w:rFonts w:eastAsia="Calibri"/>
          <w:lang w:eastAsia="en-US"/>
        </w:rPr>
        <w:t>Апробация нового учебного предмета «Основы безопасности и защиты Родины».</w:t>
      </w:r>
    </w:p>
    <w:p w:rsidR="00C75E76" w:rsidRPr="00C75E76" w:rsidRDefault="00C75E76" w:rsidP="00C75E76">
      <w:pPr>
        <w:numPr>
          <w:ilvl w:val="0"/>
          <w:numId w:val="14"/>
        </w:numPr>
        <w:spacing w:after="200" w:line="276" w:lineRule="auto"/>
        <w:contextualSpacing/>
        <w:rPr>
          <w:rFonts w:eastAsia="Calibri"/>
          <w:lang w:eastAsia="en-US"/>
        </w:rPr>
      </w:pPr>
      <w:r w:rsidRPr="00C75E76">
        <w:rPr>
          <w:rFonts w:eastAsia="Calibri"/>
          <w:lang w:eastAsia="en-US"/>
        </w:rPr>
        <w:t>Возвращение в школу серебряных медалей.</w:t>
      </w:r>
    </w:p>
    <w:p w:rsidR="00C75E76" w:rsidRPr="00C75E76" w:rsidRDefault="00C75E76" w:rsidP="00C75E76">
      <w:pPr>
        <w:numPr>
          <w:ilvl w:val="0"/>
          <w:numId w:val="14"/>
        </w:numPr>
        <w:spacing w:after="200" w:line="276" w:lineRule="auto"/>
        <w:contextualSpacing/>
        <w:rPr>
          <w:rFonts w:eastAsia="Calibri"/>
          <w:lang w:eastAsia="en-US"/>
        </w:rPr>
      </w:pPr>
      <w:proofErr w:type="spellStart"/>
      <w:r w:rsidRPr="00C75E76">
        <w:rPr>
          <w:rFonts w:eastAsia="Calibri"/>
          <w:lang w:eastAsia="en-US"/>
        </w:rPr>
        <w:t>Профориентационная</w:t>
      </w:r>
      <w:proofErr w:type="spellEnd"/>
      <w:r w:rsidRPr="00C75E76">
        <w:rPr>
          <w:rFonts w:eastAsia="Calibri"/>
          <w:lang w:eastAsia="en-US"/>
        </w:rPr>
        <w:t xml:space="preserve"> работа.</w:t>
      </w:r>
    </w:p>
    <w:p w:rsidR="00C75E76" w:rsidRPr="00C75E76" w:rsidRDefault="00C75E76" w:rsidP="00C75E76">
      <w:pPr>
        <w:numPr>
          <w:ilvl w:val="0"/>
          <w:numId w:val="14"/>
        </w:numPr>
        <w:spacing w:after="200" w:line="276" w:lineRule="auto"/>
        <w:contextualSpacing/>
        <w:rPr>
          <w:rFonts w:eastAsia="Calibri"/>
          <w:lang w:eastAsia="en-US"/>
        </w:rPr>
      </w:pPr>
      <w:r w:rsidRPr="00C75E76">
        <w:rPr>
          <w:rFonts w:eastAsia="Calibri"/>
          <w:lang w:eastAsia="en-US"/>
        </w:rPr>
        <w:t>Российское движение детей и молодежи «Движение первых», «Орлята России».</w:t>
      </w:r>
    </w:p>
    <w:p w:rsidR="00C75E76" w:rsidRPr="00C75E76" w:rsidRDefault="00C75E76" w:rsidP="00C75E76">
      <w:pPr>
        <w:numPr>
          <w:ilvl w:val="0"/>
          <w:numId w:val="14"/>
        </w:numPr>
        <w:spacing w:after="200" w:line="276" w:lineRule="auto"/>
        <w:contextualSpacing/>
        <w:rPr>
          <w:rFonts w:eastAsia="Calibri"/>
          <w:lang w:eastAsia="en-US"/>
        </w:rPr>
      </w:pPr>
      <w:r w:rsidRPr="00C75E76">
        <w:rPr>
          <w:rFonts w:eastAsia="Calibri"/>
          <w:lang w:eastAsia="en-US"/>
        </w:rPr>
        <w:t xml:space="preserve">Разговоры о </w:t>
      </w:r>
      <w:proofErr w:type="gramStart"/>
      <w:r w:rsidRPr="00C75E76">
        <w:rPr>
          <w:rFonts w:eastAsia="Calibri"/>
          <w:lang w:eastAsia="en-US"/>
        </w:rPr>
        <w:t>важном</w:t>
      </w:r>
      <w:proofErr w:type="gramEnd"/>
      <w:r w:rsidRPr="00C75E76">
        <w:rPr>
          <w:rFonts w:eastAsia="Calibri"/>
          <w:lang w:eastAsia="en-US"/>
        </w:rPr>
        <w:t>.</w:t>
      </w:r>
    </w:p>
    <w:p w:rsidR="00C75E76" w:rsidRPr="00C75E76" w:rsidRDefault="00C75E76" w:rsidP="00C75E76">
      <w:pPr>
        <w:numPr>
          <w:ilvl w:val="0"/>
          <w:numId w:val="14"/>
        </w:numPr>
        <w:spacing w:after="200" w:line="276" w:lineRule="auto"/>
        <w:contextualSpacing/>
        <w:rPr>
          <w:rFonts w:eastAsia="Calibri"/>
          <w:lang w:eastAsia="en-US"/>
        </w:rPr>
      </w:pPr>
      <w:r w:rsidRPr="00C75E76">
        <w:rPr>
          <w:rFonts w:eastAsia="Calibri"/>
          <w:lang w:eastAsia="en-US"/>
        </w:rPr>
        <w:t>Укрепление духовно нравственных ценностей.</w:t>
      </w:r>
    </w:p>
    <w:p w:rsidR="00C75E76" w:rsidRPr="00C75E76" w:rsidRDefault="00C75E76" w:rsidP="00C75E76">
      <w:pPr>
        <w:ind w:firstLine="567"/>
        <w:jc w:val="both"/>
        <w:rPr>
          <w:rFonts w:eastAsia="Calibri"/>
          <w:lang w:eastAsia="en-US"/>
        </w:rPr>
      </w:pPr>
      <w:r w:rsidRPr="00C75E76">
        <w:rPr>
          <w:rFonts w:eastAsia="Calibri"/>
          <w:lang w:eastAsia="en-US"/>
        </w:rPr>
        <w:t>Система ПФДО (персонифицированного финансирования дополнительного образования) – организационно-финансовый механизм, подразумевающий закрепленные за ребенком денежные средства в объеме, необходимом для полной или частичной оплаты обучения по ДООП и перечисление указанных денежных средств организации или ИП после зачисления ребенка на обучение.</w:t>
      </w:r>
    </w:p>
    <w:p w:rsidR="00C75E76" w:rsidRPr="00C75E76" w:rsidRDefault="00C75E76" w:rsidP="00C75E76">
      <w:pPr>
        <w:ind w:firstLine="567"/>
        <w:jc w:val="both"/>
        <w:rPr>
          <w:rFonts w:eastAsia="Calibri"/>
          <w:lang w:eastAsia="en-US"/>
        </w:rPr>
      </w:pPr>
      <w:r w:rsidRPr="00C75E76">
        <w:rPr>
          <w:rFonts w:eastAsia="Calibri"/>
          <w:lang w:eastAsia="en-US"/>
        </w:rPr>
        <w:t>В ФЗ от 13.07.2020г. №189 «О государственном (муниципальном) социальном заказе на оказание государственной муниципальной  услуги  в социальной сфере».</w:t>
      </w:r>
    </w:p>
    <w:p w:rsidR="00C75E76" w:rsidRPr="00C75E76" w:rsidRDefault="00C75E76" w:rsidP="00C75E76">
      <w:pPr>
        <w:ind w:firstLine="567"/>
        <w:rPr>
          <w:rFonts w:eastAsia="Calibri"/>
          <w:b/>
          <w:lang w:eastAsia="en-US"/>
        </w:rPr>
      </w:pPr>
      <w:r w:rsidRPr="00C75E76">
        <w:rPr>
          <w:rFonts w:eastAsia="Calibri"/>
          <w:b/>
          <w:lang w:eastAsia="en-US"/>
        </w:rPr>
        <w:t>Задачи:</w:t>
      </w:r>
    </w:p>
    <w:p w:rsidR="00C75E76" w:rsidRPr="00C75E76" w:rsidRDefault="00C75E76" w:rsidP="00C75E76">
      <w:pPr>
        <w:numPr>
          <w:ilvl w:val="0"/>
          <w:numId w:val="8"/>
        </w:numPr>
        <w:tabs>
          <w:tab w:val="left" w:pos="284"/>
        </w:tabs>
        <w:spacing w:after="200" w:line="276" w:lineRule="auto"/>
        <w:ind w:left="284" w:hanging="284"/>
        <w:contextualSpacing/>
        <w:jc w:val="both"/>
        <w:rPr>
          <w:rFonts w:eastAsia="Calibri"/>
          <w:lang w:eastAsia="en-US"/>
        </w:rPr>
      </w:pPr>
      <w:r w:rsidRPr="00C75E76">
        <w:rPr>
          <w:rFonts w:eastAsia="Calibri"/>
          <w:lang w:eastAsia="en-US"/>
        </w:rPr>
        <w:t>Повышение качества и доступности оказания государственной муниципальной услуги.</w:t>
      </w:r>
    </w:p>
    <w:p w:rsidR="00C75E76" w:rsidRPr="00C75E76" w:rsidRDefault="00C75E76" w:rsidP="00C75E76">
      <w:pPr>
        <w:numPr>
          <w:ilvl w:val="0"/>
          <w:numId w:val="8"/>
        </w:numPr>
        <w:tabs>
          <w:tab w:val="left" w:pos="284"/>
        </w:tabs>
        <w:spacing w:after="200" w:line="276" w:lineRule="auto"/>
        <w:ind w:left="284" w:hanging="284"/>
        <w:contextualSpacing/>
        <w:jc w:val="both"/>
        <w:rPr>
          <w:rFonts w:eastAsia="Calibri"/>
          <w:lang w:eastAsia="en-US"/>
        </w:rPr>
      </w:pPr>
      <w:r w:rsidRPr="00C75E76">
        <w:rPr>
          <w:rFonts w:eastAsia="Calibri"/>
          <w:lang w:eastAsia="en-US"/>
        </w:rPr>
        <w:t>Обеспечение поэтапного доступа социально-ориентированных коммерческих и некоммерческих организаций (НКО), в том числе ИП и обычных физлиц, ведущих деятельность в социальной сфере, к бюджетным средствам, которые власти выделяют на предоставление социальных услуг населению.</w:t>
      </w:r>
    </w:p>
    <w:p w:rsidR="00C75E76" w:rsidRPr="00C75E76" w:rsidRDefault="00C75E76" w:rsidP="00C75E76">
      <w:pPr>
        <w:ind w:firstLine="567"/>
        <w:jc w:val="both"/>
        <w:rPr>
          <w:rFonts w:eastAsia="Calibri"/>
          <w:lang w:eastAsia="en-US"/>
        </w:rPr>
      </w:pPr>
      <w:r w:rsidRPr="00C75E76">
        <w:rPr>
          <w:rFonts w:eastAsia="Calibri"/>
          <w:b/>
          <w:lang w:eastAsia="en-US"/>
        </w:rPr>
        <w:t>Социальный заказ</w:t>
      </w:r>
      <w:r w:rsidRPr="00C75E76">
        <w:rPr>
          <w:rFonts w:eastAsia="Calibri"/>
          <w:lang w:eastAsia="en-US"/>
        </w:rPr>
        <w:t xml:space="preserve"> – новый инструмент </w:t>
      </w:r>
      <w:proofErr w:type="gramStart"/>
      <w:r w:rsidRPr="00C75E76">
        <w:rPr>
          <w:rFonts w:eastAsia="Calibri"/>
          <w:lang w:eastAsia="en-US"/>
        </w:rPr>
        <w:t>управления системы оказания услуг социальной сферы</w:t>
      </w:r>
      <w:proofErr w:type="gramEnd"/>
      <w:r w:rsidRPr="00C75E76">
        <w:rPr>
          <w:rFonts w:eastAsia="Calibri"/>
          <w:lang w:eastAsia="en-US"/>
        </w:rPr>
        <w:t>.</w:t>
      </w:r>
    </w:p>
    <w:p w:rsidR="00C75E76" w:rsidRPr="00C75E76" w:rsidRDefault="00C75E76" w:rsidP="00C75E76">
      <w:pPr>
        <w:ind w:firstLine="567"/>
        <w:jc w:val="both"/>
        <w:rPr>
          <w:rFonts w:eastAsia="Calibri"/>
          <w:b/>
          <w:lang w:eastAsia="en-US"/>
        </w:rPr>
      </w:pPr>
      <w:r w:rsidRPr="00C75E76">
        <w:rPr>
          <w:rFonts w:eastAsia="Calibri"/>
          <w:b/>
          <w:lang w:eastAsia="en-US"/>
        </w:rPr>
        <w:t xml:space="preserve"> Цели:</w:t>
      </w:r>
    </w:p>
    <w:p w:rsidR="00C75E76" w:rsidRPr="00C75E76" w:rsidRDefault="00C75E76" w:rsidP="00C75E76">
      <w:pPr>
        <w:numPr>
          <w:ilvl w:val="0"/>
          <w:numId w:val="7"/>
        </w:numPr>
        <w:spacing w:after="200" w:line="276" w:lineRule="auto"/>
        <w:ind w:left="284" w:hanging="284"/>
        <w:contextualSpacing/>
        <w:jc w:val="both"/>
        <w:rPr>
          <w:rFonts w:eastAsia="Calibri"/>
          <w:lang w:eastAsia="en-US"/>
        </w:rPr>
      </w:pPr>
      <w:r w:rsidRPr="00C75E76">
        <w:rPr>
          <w:rFonts w:eastAsia="Calibri"/>
          <w:lang w:eastAsia="en-US"/>
        </w:rPr>
        <w:t>Рост удовлетворенности родителей реализацией ДООП.</w:t>
      </w:r>
    </w:p>
    <w:p w:rsidR="00C75E76" w:rsidRPr="00C75E76" w:rsidRDefault="00C75E76" w:rsidP="00C75E76">
      <w:pPr>
        <w:numPr>
          <w:ilvl w:val="0"/>
          <w:numId w:val="7"/>
        </w:numPr>
        <w:spacing w:after="200" w:line="276" w:lineRule="auto"/>
        <w:ind w:left="284" w:hanging="284"/>
        <w:contextualSpacing/>
        <w:jc w:val="both"/>
        <w:rPr>
          <w:rFonts w:eastAsia="Calibri"/>
          <w:lang w:eastAsia="en-US"/>
        </w:rPr>
      </w:pPr>
      <w:r w:rsidRPr="00C75E76">
        <w:rPr>
          <w:rFonts w:eastAsia="Calibri"/>
          <w:lang w:eastAsia="en-US"/>
        </w:rPr>
        <w:t>Увеличение охвата программами ДО, доступности дополнительного образования.</w:t>
      </w:r>
    </w:p>
    <w:p w:rsidR="00C75E76" w:rsidRPr="00C75E76" w:rsidRDefault="00C75E76" w:rsidP="00C75E76">
      <w:pPr>
        <w:numPr>
          <w:ilvl w:val="0"/>
          <w:numId w:val="7"/>
        </w:numPr>
        <w:spacing w:after="200" w:line="276" w:lineRule="auto"/>
        <w:ind w:left="284" w:hanging="284"/>
        <w:contextualSpacing/>
        <w:jc w:val="both"/>
        <w:rPr>
          <w:rFonts w:eastAsia="Calibri"/>
          <w:lang w:eastAsia="en-US"/>
        </w:rPr>
      </w:pPr>
      <w:r w:rsidRPr="00C75E76">
        <w:rPr>
          <w:rFonts w:eastAsia="Calibri"/>
          <w:lang w:eastAsia="en-US"/>
        </w:rPr>
        <w:t>Усиление конкуренции при выборе организации или ИП, реализующей ДООП.</w:t>
      </w:r>
    </w:p>
    <w:p w:rsidR="00C75E76" w:rsidRPr="00C75E76" w:rsidRDefault="00C75E76" w:rsidP="00C75E76">
      <w:pPr>
        <w:numPr>
          <w:ilvl w:val="0"/>
          <w:numId w:val="7"/>
        </w:numPr>
        <w:spacing w:after="200" w:line="276" w:lineRule="auto"/>
        <w:ind w:left="284" w:hanging="284"/>
        <w:contextualSpacing/>
        <w:jc w:val="both"/>
        <w:rPr>
          <w:rFonts w:eastAsia="Calibri"/>
          <w:lang w:eastAsia="en-US"/>
        </w:rPr>
      </w:pPr>
      <w:r w:rsidRPr="00C75E76">
        <w:rPr>
          <w:rFonts w:eastAsia="Calibri"/>
          <w:lang w:eastAsia="en-US"/>
        </w:rPr>
        <w:t>Финансовое обеспечение не только прямых, но и косвенных затрат, независимо от формы собственности исполнителя. Измеряется сертификат в Оренбургской области в часах.</w:t>
      </w:r>
    </w:p>
    <w:p w:rsidR="00C75E76" w:rsidRPr="00C75E76" w:rsidRDefault="00C75E76" w:rsidP="00C75E76">
      <w:pPr>
        <w:ind w:firstLine="567"/>
        <w:jc w:val="both"/>
        <w:rPr>
          <w:rFonts w:eastAsia="Calibri"/>
          <w:b/>
          <w:lang w:eastAsia="en-US"/>
        </w:rPr>
      </w:pPr>
      <w:r w:rsidRPr="00C75E76">
        <w:rPr>
          <w:rFonts w:eastAsia="Calibri"/>
          <w:b/>
          <w:lang w:eastAsia="en-US"/>
        </w:rPr>
        <w:t>Задачи на новый учебный год:</w:t>
      </w:r>
    </w:p>
    <w:p w:rsidR="00C75E76" w:rsidRPr="00C75E76" w:rsidRDefault="00C75E76" w:rsidP="00C75E76">
      <w:pPr>
        <w:numPr>
          <w:ilvl w:val="0"/>
          <w:numId w:val="6"/>
        </w:numPr>
        <w:tabs>
          <w:tab w:val="left" w:pos="426"/>
        </w:tabs>
        <w:spacing w:after="200" w:line="276" w:lineRule="auto"/>
        <w:contextualSpacing/>
        <w:rPr>
          <w:rFonts w:eastAsia="Calibri"/>
          <w:lang w:eastAsia="en-US"/>
        </w:rPr>
      </w:pPr>
      <w:r w:rsidRPr="00C75E76">
        <w:rPr>
          <w:rFonts w:eastAsia="Calibri"/>
          <w:lang w:eastAsia="en-US"/>
        </w:rPr>
        <w:t>Организационно-управленческие условия.</w:t>
      </w:r>
    </w:p>
    <w:p w:rsidR="00C75E76" w:rsidRPr="00C75E76" w:rsidRDefault="00C75E76" w:rsidP="00C75E76">
      <w:pPr>
        <w:numPr>
          <w:ilvl w:val="0"/>
          <w:numId w:val="6"/>
        </w:numPr>
        <w:tabs>
          <w:tab w:val="left" w:pos="426"/>
        </w:tabs>
        <w:spacing w:after="200" w:line="276" w:lineRule="auto"/>
        <w:contextualSpacing/>
        <w:rPr>
          <w:rFonts w:eastAsia="Calibri"/>
          <w:lang w:eastAsia="en-US"/>
        </w:rPr>
      </w:pPr>
      <w:r w:rsidRPr="00C75E76">
        <w:rPr>
          <w:rFonts w:eastAsia="Calibri"/>
          <w:lang w:eastAsia="en-US"/>
        </w:rPr>
        <w:lastRenderedPageBreak/>
        <w:t>Кадровое обеспечение.</w:t>
      </w:r>
    </w:p>
    <w:p w:rsidR="00C75E76" w:rsidRPr="00C75E76" w:rsidRDefault="00C75E76" w:rsidP="00C75E76">
      <w:pPr>
        <w:numPr>
          <w:ilvl w:val="0"/>
          <w:numId w:val="6"/>
        </w:numPr>
        <w:tabs>
          <w:tab w:val="left" w:pos="426"/>
        </w:tabs>
        <w:spacing w:after="200" w:line="276" w:lineRule="auto"/>
        <w:contextualSpacing/>
        <w:rPr>
          <w:rFonts w:eastAsia="Calibri"/>
          <w:lang w:eastAsia="en-US"/>
        </w:rPr>
      </w:pPr>
      <w:r w:rsidRPr="00C75E76">
        <w:rPr>
          <w:rFonts w:eastAsia="Calibri"/>
          <w:lang w:eastAsia="en-US"/>
        </w:rPr>
        <w:t>Материально-техническое обеспечение.</w:t>
      </w:r>
    </w:p>
    <w:p w:rsidR="00C75E76" w:rsidRPr="00C75E76" w:rsidRDefault="00C75E76" w:rsidP="00C75E76">
      <w:pPr>
        <w:numPr>
          <w:ilvl w:val="0"/>
          <w:numId w:val="6"/>
        </w:numPr>
        <w:tabs>
          <w:tab w:val="left" w:pos="426"/>
        </w:tabs>
        <w:spacing w:after="200" w:line="276" w:lineRule="auto"/>
        <w:contextualSpacing/>
        <w:rPr>
          <w:rFonts w:eastAsia="Calibri"/>
          <w:lang w:eastAsia="en-US"/>
        </w:rPr>
      </w:pPr>
      <w:r w:rsidRPr="00C75E76">
        <w:rPr>
          <w:rFonts w:eastAsia="Calibri"/>
          <w:lang w:eastAsia="en-US"/>
        </w:rPr>
        <w:t>Информационно-методические.</w:t>
      </w:r>
    </w:p>
    <w:p w:rsidR="00C75E76" w:rsidRPr="00C75E76" w:rsidRDefault="00C75E76" w:rsidP="00C75E76">
      <w:pPr>
        <w:numPr>
          <w:ilvl w:val="0"/>
          <w:numId w:val="6"/>
        </w:numPr>
        <w:tabs>
          <w:tab w:val="left" w:pos="426"/>
        </w:tabs>
        <w:spacing w:after="200" w:line="276" w:lineRule="auto"/>
        <w:contextualSpacing/>
        <w:rPr>
          <w:rFonts w:eastAsia="Calibri"/>
          <w:lang w:eastAsia="en-US"/>
        </w:rPr>
      </w:pPr>
      <w:r w:rsidRPr="00C75E76">
        <w:rPr>
          <w:rFonts w:eastAsia="Calibri"/>
          <w:lang w:eastAsia="en-US"/>
        </w:rPr>
        <w:t>Внедрение новой общероссийской программы воспитания.</w:t>
      </w:r>
    </w:p>
    <w:p w:rsidR="00C75E76" w:rsidRPr="00C75E76" w:rsidRDefault="00C75E76" w:rsidP="00C75E76">
      <w:pPr>
        <w:numPr>
          <w:ilvl w:val="0"/>
          <w:numId w:val="6"/>
        </w:numPr>
        <w:tabs>
          <w:tab w:val="left" w:pos="426"/>
        </w:tabs>
        <w:spacing w:after="200" w:line="276" w:lineRule="auto"/>
        <w:contextualSpacing/>
        <w:rPr>
          <w:rFonts w:eastAsia="Calibri"/>
          <w:lang w:eastAsia="en-US"/>
        </w:rPr>
      </w:pPr>
      <w:r w:rsidRPr="00C75E76">
        <w:rPr>
          <w:rFonts w:eastAsia="Calibri"/>
          <w:lang w:eastAsia="en-US"/>
        </w:rPr>
        <w:t>Муниципальная система оценки качества образования.</w:t>
      </w:r>
    </w:p>
    <w:p w:rsidR="00C75E76" w:rsidRPr="00C75E76" w:rsidRDefault="00C75E76" w:rsidP="00C75E76">
      <w:pPr>
        <w:numPr>
          <w:ilvl w:val="0"/>
          <w:numId w:val="6"/>
        </w:numPr>
        <w:tabs>
          <w:tab w:val="left" w:pos="426"/>
        </w:tabs>
        <w:spacing w:after="200" w:line="276" w:lineRule="auto"/>
        <w:contextualSpacing/>
        <w:rPr>
          <w:rFonts w:eastAsia="Calibri"/>
          <w:lang w:eastAsia="en-US"/>
        </w:rPr>
      </w:pPr>
      <w:r w:rsidRPr="00C75E76">
        <w:rPr>
          <w:rFonts w:eastAsia="Calibri"/>
          <w:lang w:eastAsia="en-US"/>
        </w:rPr>
        <w:t>Индивидуальная образовательная траектория (портфолио).</w:t>
      </w:r>
    </w:p>
    <w:p w:rsidR="00C75E76" w:rsidRPr="00C75E76" w:rsidRDefault="00C75E76" w:rsidP="00C75E76">
      <w:pPr>
        <w:numPr>
          <w:ilvl w:val="0"/>
          <w:numId w:val="6"/>
        </w:numPr>
        <w:tabs>
          <w:tab w:val="left" w:pos="426"/>
        </w:tabs>
        <w:spacing w:after="200" w:line="276" w:lineRule="auto"/>
        <w:ind w:left="284" w:hanging="284"/>
        <w:contextualSpacing/>
        <w:rPr>
          <w:rFonts w:eastAsia="Calibri"/>
          <w:lang w:eastAsia="en-US"/>
        </w:rPr>
      </w:pPr>
      <w:r w:rsidRPr="00C75E76">
        <w:rPr>
          <w:rFonts w:eastAsia="Calibri"/>
          <w:lang w:eastAsia="en-US"/>
        </w:rPr>
        <w:t xml:space="preserve">  Единая методическая тема: «Создание единого образовательного пространства   </w:t>
      </w:r>
    </w:p>
    <w:p w:rsidR="00C75E76" w:rsidRPr="00C75E76" w:rsidRDefault="00C75E76" w:rsidP="00C75E76">
      <w:pPr>
        <w:tabs>
          <w:tab w:val="left" w:pos="426"/>
        </w:tabs>
        <w:contextualSpacing/>
        <w:rPr>
          <w:rFonts w:eastAsia="Calibri"/>
          <w:lang w:eastAsia="en-US"/>
        </w:rPr>
      </w:pPr>
      <w:r w:rsidRPr="00C75E76">
        <w:rPr>
          <w:rFonts w:eastAsia="Calibri"/>
          <w:lang w:eastAsia="en-US"/>
        </w:rPr>
        <w:t xml:space="preserve">      города Орска, как механизм повышения качества образования».</w:t>
      </w:r>
    </w:p>
    <w:p w:rsidR="00C75E76" w:rsidRPr="00C75E76" w:rsidRDefault="00C75E76" w:rsidP="00C75E76">
      <w:pPr>
        <w:numPr>
          <w:ilvl w:val="0"/>
          <w:numId w:val="6"/>
        </w:numPr>
        <w:tabs>
          <w:tab w:val="left" w:pos="426"/>
        </w:tabs>
        <w:spacing w:after="160" w:line="276" w:lineRule="auto"/>
        <w:contextualSpacing/>
        <w:rPr>
          <w:rFonts w:eastAsia="Calibri"/>
        </w:rPr>
      </w:pPr>
      <w:r w:rsidRPr="00C75E76">
        <w:rPr>
          <w:rFonts w:eastAsia="Calibri"/>
          <w:lang w:eastAsia="en-US"/>
        </w:rPr>
        <w:t>Новая модель аттестации.</w:t>
      </w:r>
    </w:p>
    <w:p w:rsidR="00C75E76" w:rsidRPr="00C75E76" w:rsidRDefault="00C75E76" w:rsidP="00C75E76">
      <w:pPr>
        <w:numPr>
          <w:ilvl w:val="0"/>
          <w:numId w:val="6"/>
        </w:numPr>
        <w:tabs>
          <w:tab w:val="left" w:pos="426"/>
        </w:tabs>
        <w:spacing w:after="160" w:line="276" w:lineRule="auto"/>
        <w:contextualSpacing/>
        <w:rPr>
          <w:rFonts w:eastAsia="Calibri"/>
          <w:lang w:eastAsia="en-US"/>
        </w:rPr>
      </w:pPr>
      <w:proofErr w:type="gramStart"/>
      <w:r w:rsidRPr="00C75E76">
        <w:rPr>
          <w:rFonts w:eastAsia="Calibri"/>
          <w:lang w:eastAsia="en-US"/>
        </w:rPr>
        <w:t>Педагоги-наставники: для молодых, для испытывающих затруднения.</w:t>
      </w:r>
      <w:proofErr w:type="gramEnd"/>
    </w:p>
    <w:p w:rsidR="00C75E76" w:rsidRPr="00C75E76" w:rsidRDefault="00C75E76" w:rsidP="00C75E76">
      <w:pPr>
        <w:ind w:firstLine="567"/>
        <w:contextualSpacing/>
        <w:jc w:val="both"/>
        <w:rPr>
          <w:rFonts w:eastAsia="Calibri"/>
          <w:lang w:eastAsia="en-US"/>
        </w:rPr>
      </w:pPr>
      <w:r w:rsidRPr="00C75E76">
        <w:rPr>
          <w:rFonts w:eastAsia="Calibri"/>
          <w:lang w:eastAsia="en-US"/>
        </w:rPr>
        <w:t>По сравнению с прошлым годом расходы на образование г. Орска выросли на 500тысяч рублей (были 3.1 стали 3.6).</w:t>
      </w:r>
    </w:p>
    <w:p w:rsidR="00C75E76" w:rsidRPr="00C75E76" w:rsidRDefault="00C75E76" w:rsidP="00C75E76">
      <w:pPr>
        <w:contextualSpacing/>
        <w:jc w:val="both"/>
        <w:rPr>
          <w:rFonts w:eastAsia="Calibri"/>
          <w:lang w:eastAsia="en-US"/>
        </w:rPr>
      </w:pPr>
      <w:r w:rsidRPr="00C75E76">
        <w:rPr>
          <w:rFonts w:eastAsia="Calibri"/>
          <w:lang w:eastAsia="en-US"/>
        </w:rPr>
        <w:t>Средняя заработная плата 37600, выросла на 8 процентов; зарплата молодых специалистов также значительно увеличилась на 140 % от нагрузки, а не от оклада.</w:t>
      </w:r>
    </w:p>
    <w:p w:rsidR="00C75E76" w:rsidRPr="00C75E76" w:rsidRDefault="00C75E76" w:rsidP="00C75E76">
      <w:pPr>
        <w:contextualSpacing/>
        <w:jc w:val="both"/>
        <w:rPr>
          <w:rFonts w:eastAsia="Calibri"/>
          <w:lang w:eastAsia="en-US"/>
        </w:rPr>
      </w:pPr>
      <w:r w:rsidRPr="00C75E76">
        <w:rPr>
          <w:rFonts w:eastAsia="Calibri"/>
          <w:lang w:eastAsia="en-US"/>
        </w:rPr>
        <w:t>Повышение МРОТ еще будет повышаться. Вывод: повышение качества образования.</w:t>
      </w:r>
    </w:p>
    <w:p w:rsidR="00C75E76" w:rsidRPr="00C75E76" w:rsidRDefault="00C75E76" w:rsidP="00C75E76">
      <w:pPr>
        <w:ind w:firstLine="567"/>
        <w:contextualSpacing/>
        <w:jc w:val="both"/>
        <w:rPr>
          <w:rFonts w:eastAsia="Calibri"/>
          <w:lang w:eastAsia="en-US"/>
        </w:rPr>
      </w:pPr>
      <w:r w:rsidRPr="00C75E76">
        <w:rPr>
          <w:rFonts w:eastAsia="Calibri"/>
          <w:lang w:eastAsia="en-US"/>
        </w:rPr>
        <w:t xml:space="preserve">Детей, охваченных дополнительным образованием в городе 26088, в нашей организации 5375, детей инвалидов 276 (59) – еще раз благодарность данным педагогам. </w:t>
      </w:r>
    </w:p>
    <w:p w:rsidR="00C75E76" w:rsidRPr="00C75E76" w:rsidRDefault="00C75E76" w:rsidP="00C75E76">
      <w:pPr>
        <w:ind w:firstLine="567"/>
        <w:contextualSpacing/>
        <w:jc w:val="both"/>
        <w:rPr>
          <w:rFonts w:eastAsia="Calibri"/>
          <w:lang w:eastAsia="en-US"/>
        </w:rPr>
      </w:pPr>
      <w:r w:rsidRPr="00C75E76">
        <w:rPr>
          <w:rFonts w:eastAsia="Calibri"/>
          <w:lang w:eastAsia="en-US"/>
        </w:rPr>
        <w:t xml:space="preserve">Подготовка учреждения к новому учебному году: профинансированы УО: замена теплосчетчиков в Центре и детском клубе «Современник» около 500тысяч и замена ВРУ в Центре около 150тысяч, </w:t>
      </w:r>
      <w:proofErr w:type="spellStart"/>
      <w:r w:rsidRPr="00C75E76">
        <w:rPr>
          <w:rFonts w:eastAsia="Calibri"/>
          <w:lang w:eastAsia="en-US"/>
        </w:rPr>
        <w:t>опрессовка</w:t>
      </w:r>
      <w:proofErr w:type="spellEnd"/>
      <w:r w:rsidRPr="00C75E76">
        <w:rPr>
          <w:rFonts w:eastAsia="Calibri"/>
          <w:lang w:eastAsia="en-US"/>
        </w:rPr>
        <w:t xml:space="preserve"> -70тысяч, ремонт отопления в детском клубе «Современник» до 200тысяч.</w:t>
      </w:r>
    </w:p>
    <w:p w:rsidR="00C75E76" w:rsidRPr="00C75E76" w:rsidRDefault="00C75E76" w:rsidP="00C75E76">
      <w:pPr>
        <w:ind w:firstLine="567"/>
        <w:jc w:val="both"/>
      </w:pPr>
      <w:r w:rsidRPr="00C75E76">
        <w:t xml:space="preserve">В Центре в летний период в основном здании были проведены ремонтные работы: </w:t>
      </w:r>
    </w:p>
    <w:p w:rsidR="00C75E76" w:rsidRPr="00C75E76" w:rsidRDefault="00C75E76" w:rsidP="00C75E76">
      <w:pPr>
        <w:numPr>
          <w:ilvl w:val="0"/>
          <w:numId w:val="9"/>
        </w:numPr>
        <w:spacing w:after="200" w:line="276" w:lineRule="auto"/>
        <w:contextualSpacing/>
        <w:jc w:val="both"/>
        <w:rPr>
          <w:rFonts w:eastAsia="Calibri"/>
          <w:lang w:eastAsia="en-US"/>
        </w:rPr>
      </w:pPr>
      <w:r w:rsidRPr="00C75E76">
        <w:rPr>
          <w:rFonts w:eastAsia="Calibri"/>
          <w:lang w:eastAsia="en-US"/>
        </w:rPr>
        <w:t>кабинет № 12 (покраска стен и потолка, замена линолеума;</w:t>
      </w:r>
    </w:p>
    <w:p w:rsidR="00C75E76" w:rsidRPr="00C75E76" w:rsidRDefault="00C75E76" w:rsidP="00C75E76">
      <w:pPr>
        <w:numPr>
          <w:ilvl w:val="0"/>
          <w:numId w:val="9"/>
        </w:numPr>
        <w:spacing w:after="200" w:line="276" w:lineRule="auto"/>
        <w:contextualSpacing/>
        <w:jc w:val="both"/>
        <w:rPr>
          <w:rFonts w:eastAsia="Calibri"/>
          <w:lang w:eastAsia="en-US"/>
        </w:rPr>
      </w:pPr>
      <w:r w:rsidRPr="00C75E76">
        <w:rPr>
          <w:rFonts w:eastAsia="Calibri"/>
          <w:lang w:eastAsia="en-US"/>
        </w:rPr>
        <w:t>кабинет № 5 (покраска стен, замена линолеума),  № 2 (покраска стен и потолка);</w:t>
      </w:r>
    </w:p>
    <w:p w:rsidR="00C75E76" w:rsidRPr="00C75E76" w:rsidRDefault="00C75E76" w:rsidP="00C75E76">
      <w:pPr>
        <w:numPr>
          <w:ilvl w:val="0"/>
          <w:numId w:val="9"/>
        </w:numPr>
        <w:spacing w:after="200" w:line="276" w:lineRule="auto"/>
        <w:contextualSpacing/>
        <w:jc w:val="both"/>
        <w:rPr>
          <w:rFonts w:eastAsia="Calibri"/>
          <w:lang w:eastAsia="en-US"/>
        </w:rPr>
      </w:pPr>
      <w:r w:rsidRPr="00C75E76">
        <w:rPr>
          <w:rFonts w:eastAsia="Calibri"/>
          <w:lang w:eastAsia="en-US"/>
        </w:rPr>
        <w:t>раздевалка хореографии (покраска стен, потолка замена линолеума);</w:t>
      </w:r>
    </w:p>
    <w:p w:rsidR="00C75E76" w:rsidRPr="00C75E76" w:rsidRDefault="00C75E76" w:rsidP="00C75E76">
      <w:pPr>
        <w:numPr>
          <w:ilvl w:val="0"/>
          <w:numId w:val="9"/>
        </w:numPr>
        <w:spacing w:after="200" w:line="276" w:lineRule="auto"/>
        <w:contextualSpacing/>
        <w:jc w:val="both"/>
        <w:rPr>
          <w:rFonts w:eastAsia="Calibri"/>
          <w:lang w:eastAsia="en-US"/>
        </w:rPr>
      </w:pPr>
      <w:r w:rsidRPr="00C75E76">
        <w:rPr>
          <w:rFonts w:eastAsia="Calibri"/>
          <w:lang w:eastAsia="en-US"/>
        </w:rPr>
        <w:t>постелен линолеум в коридоре и кабинете школы оркестровой музыки «Юность»;</w:t>
      </w:r>
    </w:p>
    <w:p w:rsidR="00C75E76" w:rsidRPr="00C75E76" w:rsidRDefault="00C75E76" w:rsidP="00C75E76">
      <w:pPr>
        <w:numPr>
          <w:ilvl w:val="0"/>
          <w:numId w:val="9"/>
        </w:numPr>
        <w:spacing w:after="200" w:line="276" w:lineRule="auto"/>
        <w:contextualSpacing/>
        <w:jc w:val="both"/>
        <w:rPr>
          <w:rFonts w:eastAsia="Calibri"/>
          <w:lang w:eastAsia="en-US"/>
        </w:rPr>
      </w:pPr>
      <w:r w:rsidRPr="00C75E76">
        <w:rPr>
          <w:rFonts w:eastAsia="Calibri"/>
          <w:lang w:eastAsia="en-US"/>
        </w:rPr>
        <w:t>покрашены стены на лестничных пролетах и коридоре школы оркестровой музыки «Юность»;</w:t>
      </w:r>
    </w:p>
    <w:p w:rsidR="00C75E76" w:rsidRPr="00C75E76" w:rsidRDefault="00C75E76" w:rsidP="00C75E76">
      <w:pPr>
        <w:numPr>
          <w:ilvl w:val="0"/>
          <w:numId w:val="9"/>
        </w:numPr>
        <w:spacing w:after="200" w:line="276" w:lineRule="auto"/>
        <w:contextualSpacing/>
        <w:rPr>
          <w:rFonts w:eastAsia="Calibri"/>
          <w:lang w:eastAsia="en-US"/>
        </w:rPr>
      </w:pPr>
      <w:r w:rsidRPr="00C75E76">
        <w:rPr>
          <w:rFonts w:eastAsia="Calibri"/>
          <w:lang w:eastAsia="en-US"/>
        </w:rPr>
        <w:t>отремонтирован мужской туалет;</w:t>
      </w:r>
    </w:p>
    <w:p w:rsidR="00C75E76" w:rsidRPr="00C75E76" w:rsidRDefault="00C75E76" w:rsidP="00C75E76">
      <w:pPr>
        <w:numPr>
          <w:ilvl w:val="0"/>
          <w:numId w:val="9"/>
        </w:numPr>
        <w:spacing w:after="200" w:line="276" w:lineRule="auto"/>
        <w:contextualSpacing/>
        <w:rPr>
          <w:rFonts w:eastAsia="Calibri"/>
          <w:lang w:eastAsia="en-US"/>
        </w:rPr>
      </w:pPr>
      <w:r w:rsidRPr="00C75E76">
        <w:rPr>
          <w:rFonts w:eastAsia="Calibri"/>
          <w:lang w:eastAsia="en-US"/>
        </w:rPr>
        <w:t>подвальное помещение (покраска стен и потолка);</w:t>
      </w:r>
    </w:p>
    <w:p w:rsidR="00C75E76" w:rsidRPr="00C75E76" w:rsidRDefault="00C75E76" w:rsidP="00C75E76">
      <w:pPr>
        <w:numPr>
          <w:ilvl w:val="0"/>
          <w:numId w:val="9"/>
        </w:numPr>
        <w:spacing w:after="200" w:line="276" w:lineRule="auto"/>
        <w:contextualSpacing/>
        <w:rPr>
          <w:rFonts w:eastAsia="Calibri"/>
          <w:lang w:eastAsia="en-US"/>
        </w:rPr>
      </w:pPr>
      <w:r w:rsidRPr="00C75E76">
        <w:rPr>
          <w:rFonts w:eastAsia="Calibri"/>
          <w:lang w:eastAsia="en-US"/>
        </w:rPr>
        <w:t>гардероб (покраска стен и потолка);</w:t>
      </w:r>
    </w:p>
    <w:p w:rsidR="00C75E76" w:rsidRPr="00C75E76" w:rsidRDefault="00C75E76" w:rsidP="00C75E76">
      <w:pPr>
        <w:numPr>
          <w:ilvl w:val="0"/>
          <w:numId w:val="9"/>
        </w:numPr>
        <w:spacing w:after="200" w:line="276" w:lineRule="auto"/>
        <w:contextualSpacing/>
        <w:rPr>
          <w:rFonts w:eastAsia="Calibri"/>
          <w:lang w:eastAsia="en-US"/>
        </w:rPr>
      </w:pPr>
      <w:r w:rsidRPr="00C75E76">
        <w:rPr>
          <w:rFonts w:eastAsia="Calibri"/>
          <w:lang w:eastAsia="en-US"/>
        </w:rPr>
        <w:t xml:space="preserve">по периметру здания </w:t>
      </w:r>
      <w:proofErr w:type="gramStart"/>
      <w:r w:rsidRPr="00C75E76">
        <w:rPr>
          <w:rFonts w:eastAsia="Calibri"/>
          <w:lang w:eastAsia="en-US"/>
        </w:rPr>
        <w:t>сделана</w:t>
      </w:r>
      <w:proofErr w:type="gramEnd"/>
      <w:r w:rsidRPr="00C75E76">
        <w:rPr>
          <w:rFonts w:eastAsia="Calibri"/>
          <w:lang w:eastAsia="en-US"/>
        </w:rPr>
        <w:t xml:space="preserve"> </w:t>
      </w:r>
      <w:proofErr w:type="spellStart"/>
      <w:r w:rsidRPr="00C75E76">
        <w:rPr>
          <w:rFonts w:eastAsia="Calibri"/>
          <w:lang w:eastAsia="en-US"/>
        </w:rPr>
        <w:t>отмостка</w:t>
      </w:r>
      <w:proofErr w:type="spellEnd"/>
      <w:r w:rsidRPr="00C75E76">
        <w:rPr>
          <w:rFonts w:eastAsia="Calibri"/>
          <w:lang w:eastAsia="en-US"/>
        </w:rPr>
        <w:t>;</w:t>
      </w:r>
    </w:p>
    <w:p w:rsidR="00C75E76" w:rsidRPr="00C75E76" w:rsidRDefault="00C75E76" w:rsidP="00C75E76">
      <w:pPr>
        <w:numPr>
          <w:ilvl w:val="0"/>
          <w:numId w:val="9"/>
        </w:numPr>
        <w:spacing w:after="200" w:line="276" w:lineRule="auto"/>
        <w:contextualSpacing/>
        <w:rPr>
          <w:rFonts w:eastAsia="Calibri"/>
          <w:lang w:eastAsia="en-US"/>
        </w:rPr>
      </w:pPr>
      <w:r w:rsidRPr="00C75E76">
        <w:rPr>
          <w:rFonts w:eastAsia="Calibri"/>
          <w:lang w:eastAsia="en-US"/>
        </w:rPr>
        <w:t>проведена замена освещения в кабинетах;</w:t>
      </w:r>
    </w:p>
    <w:p w:rsidR="00C75E76" w:rsidRPr="00C75E76" w:rsidRDefault="00C75E76" w:rsidP="00C75E76">
      <w:pPr>
        <w:numPr>
          <w:ilvl w:val="0"/>
          <w:numId w:val="9"/>
        </w:numPr>
        <w:spacing w:after="200" w:line="276" w:lineRule="auto"/>
        <w:contextualSpacing/>
        <w:jc w:val="both"/>
        <w:rPr>
          <w:rFonts w:eastAsia="Calibri"/>
          <w:lang w:eastAsia="en-US"/>
        </w:rPr>
      </w:pPr>
      <w:r w:rsidRPr="00C75E76">
        <w:rPr>
          <w:rFonts w:eastAsia="Calibri"/>
          <w:lang w:eastAsia="en-US"/>
        </w:rPr>
        <w:t xml:space="preserve">в планах: замена двери в кабинете </w:t>
      </w:r>
      <w:proofErr w:type="spellStart"/>
      <w:r w:rsidRPr="00C75E76">
        <w:rPr>
          <w:rFonts w:eastAsia="Calibri"/>
          <w:lang w:eastAsia="en-US"/>
        </w:rPr>
        <w:t>Андреановой</w:t>
      </w:r>
      <w:proofErr w:type="spellEnd"/>
      <w:r w:rsidRPr="00C75E76">
        <w:rPr>
          <w:rFonts w:eastAsia="Calibri"/>
          <w:lang w:eastAsia="en-US"/>
        </w:rPr>
        <w:t xml:space="preserve"> С.А.</w:t>
      </w:r>
    </w:p>
    <w:p w:rsidR="00C75E76" w:rsidRPr="00C75E76" w:rsidRDefault="00C75E76" w:rsidP="00C75E76">
      <w:pPr>
        <w:ind w:firstLine="567"/>
        <w:contextualSpacing/>
        <w:jc w:val="both"/>
      </w:pPr>
      <w:proofErr w:type="gramStart"/>
      <w:r w:rsidRPr="00C75E76">
        <w:rPr>
          <w:rFonts w:eastAsia="Calibri"/>
          <w:b/>
          <w:lang w:eastAsia="en-US"/>
        </w:rPr>
        <w:t>В структурном подразделении «Юный техник» в</w:t>
      </w:r>
      <w:r w:rsidRPr="00C75E76">
        <w:t xml:space="preserve"> летний период в во всех кабинетах, в санузле был проведен косметический ремонт, который включает в себя заделку трещин, подклеивание обоев, частичная замена панелей, потолочной плитки, покраска плинтусов, и дверей.</w:t>
      </w:r>
      <w:proofErr w:type="gramEnd"/>
      <w:r w:rsidRPr="00C75E76">
        <w:t xml:space="preserve"> Замена ламп дневного освещения. Было приобретено:</w:t>
      </w:r>
    </w:p>
    <w:p w:rsidR="00C75E76" w:rsidRPr="00C75E76" w:rsidRDefault="00C75E76" w:rsidP="00C75E76">
      <w:pPr>
        <w:numPr>
          <w:ilvl w:val="0"/>
          <w:numId w:val="10"/>
        </w:numPr>
        <w:spacing w:after="200" w:line="276" w:lineRule="auto"/>
        <w:ind w:left="709" w:hanging="425"/>
        <w:contextualSpacing/>
        <w:jc w:val="both"/>
        <w:rPr>
          <w:rFonts w:eastAsia="Calibri"/>
          <w:lang w:eastAsia="en-US"/>
        </w:rPr>
      </w:pPr>
      <w:r w:rsidRPr="00C75E76">
        <w:rPr>
          <w:rFonts w:eastAsia="Calibri"/>
          <w:lang w:eastAsia="en-US"/>
        </w:rPr>
        <w:t xml:space="preserve">обои самоклеящиеся – 3м, валик -1, кисть – 1, клей «Титан» - 500мл, плитка потолочная 8 шт., краска эмаль белая 1банка; </w:t>
      </w:r>
    </w:p>
    <w:p w:rsidR="00C75E76" w:rsidRPr="00C75E76" w:rsidRDefault="00C75E76" w:rsidP="00C75E76">
      <w:pPr>
        <w:numPr>
          <w:ilvl w:val="0"/>
          <w:numId w:val="10"/>
        </w:numPr>
        <w:spacing w:after="200" w:line="276" w:lineRule="auto"/>
        <w:ind w:left="709" w:hanging="425"/>
        <w:contextualSpacing/>
        <w:jc w:val="both"/>
        <w:rPr>
          <w:rFonts w:eastAsia="Calibri"/>
          <w:lang w:eastAsia="en-US"/>
        </w:rPr>
      </w:pPr>
      <w:r w:rsidRPr="00C75E76">
        <w:rPr>
          <w:rFonts w:eastAsia="Calibri"/>
          <w:lang w:eastAsia="en-US"/>
        </w:rPr>
        <w:t>закуплена оргтехника на сумму 1230 руб.</w:t>
      </w:r>
    </w:p>
    <w:p w:rsidR="00C75E76" w:rsidRPr="00C75E76" w:rsidRDefault="00C75E76" w:rsidP="00C75E76">
      <w:pPr>
        <w:ind w:firstLine="567"/>
        <w:contextualSpacing/>
        <w:jc w:val="both"/>
        <w:rPr>
          <w:rFonts w:eastAsia="Calibri"/>
          <w:b/>
          <w:lang w:eastAsia="en-US"/>
        </w:rPr>
      </w:pPr>
      <w:r w:rsidRPr="00C75E76">
        <w:rPr>
          <w:rFonts w:eastAsia="Calibri"/>
          <w:b/>
          <w:lang w:eastAsia="en-US"/>
        </w:rPr>
        <w:t>В структурном подразделении «</w:t>
      </w:r>
      <w:proofErr w:type="spellStart"/>
      <w:r w:rsidRPr="00C75E76">
        <w:rPr>
          <w:rFonts w:eastAsia="Calibri"/>
          <w:b/>
          <w:lang w:eastAsia="en-US"/>
        </w:rPr>
        <w:t>Ассоль</w:t>
      </w:r>
      <w:proofErr w:type="spellEnd"/>
      <w:r w:rsidRPr="00C75E76">
        <w:rPr>
          <w:rFonts w:eastAsia="Calibri"/>
          <w:b/>
          <w:lang w:eastAsia="en-US"/>
        </w:rPr>
        <w:t>»:</w:t>
      </w:r>
    </w:p>
    <w:p w:rsidR="00C75E76" w:rsidRPr="00C75E76" w:rsidRDefault="00C75E76" w:rsidP="00C75E76">
      <w:pPr>
        <w:numPr>
          <w:ilvl w:val="0"/>
          <w:numId w:val="11"/>
        </w:numPr>
        <w:spacing w:after="200" w:line="276" w:lineRule="auto"/>
        <w:contextualSpacing/>
        <w:jc w:val="both"/>
        <w:rPr>
          <w:rFonts w:eastAsia="Calibri"/>
          <w:lang w:eastAsia="en-US"/>
        </w:rPr>
      </w:pPr>
      <w:r w:rsidRPr="00C75E76">
        <w:rPr>
          <w:rFonts w:eastAsia="Calibri"/>
          <w:lang w:eastAsia="en-US"/>
        </w:rPr>
        <w:t xml:space="preserve">замена линолеума в 3 кабинетах; </w:t>
      </w:r>
    </w:p>
    <w:p w:rsidR="00C75E76" w:rsidRPr="00C75E76" w:rsidRDefault="00C75E76" w:rsidP="00C75E76">
      <w:pPr>
        <w:numPr>
          <w:ilvl w:val="0"/>
          <w:numId w:val="11"/>
        </w:numPr>
        <w:spacing w:after="200" w:line="276" w:lineRule="auto"/>
        <w:contextualSpacing/>
        <w:jc w:val="both"/>
        <w:rPr>
          <w:rFonts w:eastAsia="Calibri"/>
          <w:lang w:eastAsia="en-US"/>
        </w:rPr>
      </w:pPr>
      <w:r w:rsidRPr="00C75E76">
        <w:rPr>
          <w:rFonts w:eastAsia="Calibri"/>
          <w:lang w:eastAsia="en-US"/>
        </w:rPr>
        <w:t xml:space="preserve">ремонт кабинета ЦРР; </w:t>
      </w:r>
    </w:p>
    <w:p w:rsidR="00C75E76" w:rsidRPr="00C75E76" w:rsidRDefault="00C75E76" w:rsidP="00C75E76">
      <w:pPr>
        <w:numPr>
          <w:ilvl w:val="0"/>
          <w:numId w:val="11"/>
        </w:numPr>
        <w:spacing w:after="200" w:line="276" w:lineRule="auto"/>
        <w:contextualSpacing/>
        <w:jc w:val="both"/>
        <w:rPr>
          <w:rFonts w:eastAsia="Calibri"/>
          <w:lang w:eastAsia="en-US"/>
        </w:rPr>
      </w:pPr>
      <w:r w:rsidRPr="00C75E76">
        <w:rPr>
          <w:rFonts w:eastAsia="Calibri"/>
          <w:lang w:eastAsia="en-US"/>
        </w:rPr>
        <w:t>покраска стен коридора;</w:t>
      </w:r>
    </w:p>
    <w:p w:rsidR="00C75E76" w:rsidRPr="00C75E76" w:rsidRDefault="00C75E76" w:rsidP="00C75E76">
      <w:pPr>
        <w:numPr>
          <w:ilvl w:val="0"/>
          <w:numId w:val="11"/>
        </w:numPr>
        <w:spacing w:after="200" w:line="276" w:lineRule="auto"/>
        <w:contextualSpacing/>
        <w:jc w:val="both"/>
        <w:rPr>
          <w:rFonts w:eastAsia="Calibri"/>
          <w:lang w:eastAsia="en-US"/>
        </w:rPr>
      </w:pPr>
      <w:r w:rsidRPr="00C75E76">
        <w:rPr>
          <w:rFonts w:eastAsia="Calibri"/>
          <w:lang w:eastAsia="en-US"/>
        </w:rPr>
        <w:t xml:space="preserve">замена обоев в зале; </w:t>
      </w:r>
    </w:p>
    <w:p w:rsidR="00C75E76" w:rsidRPr="00C75E76" w:rsidRDefault="00C75E76" w:rsidP="00C75E76">
      <w:pPr>
        <w:numPr>
          <w:ilvl w:val="0"/>
          <w:numId w:val="11"/>
        </w:numPr>
        <w:spacing w:after="200" w:line="276" w:lineRule="auto"/>
        <w:contextualSpacing/>
        <w:jc w:val="both"/>
        <w:rPr>
          <w:rFonts w:eastAsia="Calibri"/>
          <w:lang w:eastAsia="en-US"/>
        </w:rPr>
      </w:pPr>
      <w:r w:rsidRPr="00C75E76">
        <w:rPr>
          <w:rFonts w:eastAsia="Calibri"/>
          <w:lang w:eastAsia="en-US"/>
        </w:rPr>
        <w:t>частичная замена мебели.</w:t>
      </w:r>
    </w:p>
    <w:p w:rsidR="00C75E76" w:rsidRPr="00C75E76" w:rsidRDefault="00C75E76" w:rsidP="00C75E76">
      <w:pPr>
        <w:ind w:firstLine="567"/>
        <w:contextualSpacing/>
        <w:jc w:val="both"/>
        <w:rPr>
          <w:rFonts w:eastAsia="Calibri"/>
          <w:lang w:eastAsia="en-US"/>
        </w:rPr>
      </w:pPr>
      <w:r w:rsidRPr="00C75E76">
        <w:rPr>
          <w:rFonts w:eastAsia="Calibri"/>
          <w:b/>
          <w:lang w:eastAsia="en-US"/>
        </w:rPr>
        <w:t>В структурном подразделении «Олимп» проведена г</w:t>
      </w:r>
      <w:r w:rsidRPr="00C75E76">
        <w:rPr>
          <w:rFonts w:eastAsia="Calibri"/>
          <w:lang w:eastAsia="en-US"/>
        </w:rPr>
        <w:t>енеральная уборка, большой текущий ремонт был сделан в прошлом году.</w:t>
      </w:r>
    </w:p>
    <w:p w:rsidR="00C75E76" w:rsidRPr="00C75E76" w:rsidRDefault="00C75E76" w:rsidP="00C75E76">
      <w:pPr>
        <w:ind w:firstLine="567"/>
        <w:contextualSpacing/>
        <w:jc w:val="both"/>
        <w:rPr>
          <w:rFonts w:eastAsia="Calibri"/>
          <w:b/>
          <w:lang w:eastAsia="en-US"/>
        </w:rPr>
      </w:pPr>
      <w:r w:rsidRPr="00C75E76">
        <w:rPr>
          <w:rFonts w:eastAsia="Calibri"/>
          <w:b/>
          <w:lang w:eastAsia="en-US"/>
        </w:rPr>
        <w:t xml:space="preserve">В структурном подразделении «Современник»: </w:t>
      </w:r>
    </w:p>
    <w:p w:rsidR="00C75E76" w:rsidRPr="00C75E76" w:rsidRDefault="00C75E76" w:rsidP="00C75E76">
      <w:pPr>
        <w:numPr>
          <w:ilvl w:val="0"/>
          <w:numId w:val="12"/>
        </w:numPr>
        <w:spacing w:after="200" w:line="276" w:lineRule="auto"/>
        <w:contextualSpacing/>
        <w:jc w:val="both"/>
        <w:rPr>
          <w:rFonts w:eastAsia="Calibri"/>
          <w:lang w:eastAsia="en-US"/>
        </w:rPr>
      </w:pPr>
      <w:r w:rsidRPr="00C75E76">
        <w:rPr>
          <w:rFonts w:eastAsia="Calibri"/>
          <w:lang w:eastAsia="en-US"/>
        </w:rPr>
        <w:t>покраска трех коридоров здания;</w:t>
      </w:r>
    </w:p>
    <w:p w:rsidR="00C75E76" w:rsidRPr="00C75E76" w:rsidRDefault="00C75E76" w:rsidP="00C75E76">
      <w:pPr>
        <w:numPr>
          <w:ilvl w:val="0"/>
          <w:numId w:val="12"/>
        </w:numPr>
        <w:spacing w:after="200" w:line="276" w:lineRule="auto"/>
        <w:contextualSpacing/>
        <w:jc w:val="both"/>
        <w:rPr>
          <w:rFonts w:eastAsia="Calibri"/>
          <w:lang w:eastAsia="en-US"/>
        </w:rPr>
      </w:pPr>
      <w:r w:rsidRPr="00C75E76">
        <w:rPr>
          <w:rFonts w:eastAsia="Calibri"/>
          <w:lang w:eastAsia="en-US"/>
        </w:rPr>
        <w:t>провели воду в кабинет №5;</w:t>
      </w:r>
    </w:p>
    <w:p w:rsidR="00C75E76" w:rsidRPr="00C75E76" w:rsidRDefault="00C75E76" w:rsidP="00C75E76">
      <w:pPr>
        <w:numPr>
          <w:ilvl w:val="0"/>
          <w:numId w:val="12"/>
        </w:numPr>
        <w:spacing w:after="200" w:line="276" w:lineRule="auto"/>
        <w:contextualSpacing/>
        <w:jc w:val="both"/>
        <w:rPr>
          <w:rFonts w:eastAsia="Calibri"/>
          <w:lang w:eastAsia="en-US"/>
        </w:rPr>
      </w:pPr>
      <w:r w:rsidRPr="00C75E76">
        <w:rPr>
          <w:rFonts w:eastAsia="Calibri"/>
          <w:lang w:eastAsia="en-US"/>
        </w:rPr>
        <w:lastRenderedPageBreak/>
        <w:t>шпаклевка, покраска стен кабинета хореографии;</w:t>
      </w:r>
    </w:p>
    <w:p w:rsidR="00C75E76" w:rsidRPr="00C75E76" w:rsidRDefault="00C75E76" w:rsidP="00C75E76">
      <w:pPr>
        <w:numPr>
          <w:ilvl w:val="0"/>
          <w:numId w:val="12"/>
        </w:numPr>
        <w:spacing w:after="200" w:line="276" w:lineRule="auto"/>
        <w:contextualSpacing/>
        <w:jc w:val="both"/>
        <w:rPr>
          <w:rFonts w:eastAsia="Calibri"/>
          <w:lang w:eastAsia="en-US"/>
        </w:rPr>
      </w:pPr>
      <w:r w:rsidRPr="00C75E76">
        <w:rPr>
          <w:rFonts w:eastAsia="Calibri"/>
          <w:lang w:eastAsia="en-US"/>
        </w:rPr>
        <w:t>частичная покраска стен в кабинетах №4, 8, зал вольной борьбы, зал силового троеборья, два фойе;</w:t>
      </w:r>
    </w:p>
    <w:p w:rsidR="00C75E76" w:rsidRPr="00C75E76" w:rsidRDefault="00C75E76" w:rsidP="00C75E76">
      <w:pPr>
        <w:numPr>
          <w:ilvl w:val="0"/>
          <w:numId w:val="12"/>
        </w:numPr>
        <w:spacing w:after="200" w:line="276" w:lineRule="auto"/>
        <w:contextualSpacing/>
        <w:jc w:val="both"/>
        <w:rPr>
          <w:rFonts w:eastAsia="Calibri"/>
          <w:lang w:eastAsia="en-US"/>
        </w:rPr>
      </w:pPr>
      <w:r w:rsidRPr="00C75E76">
        <w:rPr>
          <w:rFonts w:eastAsia="Calibri"/>
          <w:lang w:eastAsia="en-US"/>
        </w:rPr>
        <w:t>капитальный ремонт кабинета радиосвязи (2 этаж);</w:t>
      </w:r>
    </w:p>
    <w:p w:rsidR="00C75E76" w:rsidRPr="00C75E76" w:rsidRDefault="00C75E76" w:rsidP="00C75E76">
      <w:pPr>
        <w:numPr>
          <w:ilvl w:val="0"/>
          <w:numId w:val="12"/>
        </w:numPr>
        <w:spacing w:after="200" w:line="276" w:lineRule="auto"/>
        <w:contextualSpacing/>
        <w:jc w:val="both"/>
        <w:rPr>
          <w:rFonts w:eastAsia="Calibri"/>
          <w:lang w:eastAsia="en-US"/>
        </w:rPr>
      </w:pPr>
      <w:r w:rsidRPr="00C75E76">
        <w:rPr>
          <w:rFonts w:eastAsia="Calibri"/>
          <w:lang w:eastAsia="en-US"/>
        </w:rPr>
        <w:t>капитальный ремонт лестничного пролета на второй этаж (апрель 2023);</w:t>
      </w:r>
    </w:p>
    <w:p w:rsidR="00C75E76" w:rsidRPr="00C75E76" w:rsidRDefault="00C75E76" w:rsidP="00C75E76">
      <w:pPr>
        <w:numPr>
          <w:ilvl w:val="0"/>
          <w:numId w:val="12"/>
        </w:numPr>
        <w:spacing w:after="200" w:line="276" w:lineRule="auto"/>
        <w:contextualSpacing/>
        <w:jc w:val="both"/>
        <w:rPr>
          <w:rFonts w:eastAsia="Calibri"/>
          <w:lang w:eastAsia="en-US"/>
        </w:rPr>
      </w:pPr>
      <w:r w:rsidRPr="00C75E76">
        <w:rPr>
          <w:rFonts w:eastAsia="Calibri"/>
          <w:lang w:eastAsia="en-US"/>
        </w:rPr>
        <w:t>замена двух смесителей в туалете;</w:t>
      </w:r>
    </w:p>
    <w:p w:rsidR="00C75E76" w:rsidRPr="00C75E76" w:rsidRDefault="00C75E76" w:rsidP="00C75E76">
      <w:pPr>
        <w:numPr>
          <w:ilvl w:val="0"/>
          <w:numId w:val="12"/>
        </w:numPr>
        <w:spacing w:after="200" w:line="276" w:lineRule="auto"/>
        <w:contextualSpacing/>
        <w:jc w:val="both"/>
        <w:rPr>
          <w:rFonts w:eastAsia="Calibri"/>
          <w:lang w:eastAsia="en-US"/>
        </w:rPr>
      </w:pPr>
      <w:r w:rsidRPr="00C75E76">
        <w:rPr>
          <w:rFonts w:eastAsia="Calibri"/>
          <w:lang w:eastAsia="en-US"/>
        </w:rPr>
        <w:t>частичная покраска фасада здания;</w:t>
      </w:r>
    </w:p>
    <w:p w:rsidR="00C75E76" w:rsidRPr="00C75E76" w:rsidRDefault="00C75E76" w:rsidP="00C75E76">
      <w:pPr>
        <w:numPr>
          <w:ilvl w:val="0"/>
          <w:numId w:val="12"/>
        </w:numPr>
        <w:spacing w:after="200" w:line="276" w:lineRule="auto"/>
        <w:contextualSpacing/>
        <w:jc w:val="both"/>
        <w:rPr>
          <w:rFonts w:eastAsia="Calibri"/>
          <w:lang w:eastAsia="en-US"/>
        </w:rPr>
      </w:pPr>
      <w:r w:rsidRPr="00C75E76">
        <w:rPr>
          <w:rFonts w:eastAsia="Calibri"/>
          <w:lang w:eastAsia="en-US"/>
        </w:rPr>
        <w:t xml:space="preserve">план: замена окон в ЦРР, сделать </w:t>
      </w:r>
      <w:proofErr w:type="spellStart"/>
      <w:r w:rsidRPr="00C75E76">
        <w:rPr>
          <w:rFonts w:eastAsia="Calibri"/>
          <w:lang w:eastAsia="en-US"/>
        </w:rPr>
        <w:t>отмостку</w:t>
      </w:r>
      <w:proofErr w:type="spellEnd"/>
      <w:r w:rsidRPr="00C75E76">
        <w:rPr>
          <w:rFonts w:eastAsia="Calibri"/>
          <w:lang w:eastAsia="en-US"/>
        </w:rPr>
        <w:t xml:space="preserve"> здания.</w:t>
      </w:r>
    </w:p>
    <w:p w:rsidR="00C75E76" w:rsidRPr="00C75E76" w:rsidRDefault="00C75E76" w:rsidP="00C75E76">
      <w:pPr>
        <w:ind w:firstLine="567"/>
        <w:contextualSpacing/>
        <w:jc w:val="both"/>
      </w:pPr>
      <w:r w:rsidRPr="00C75E76">
        <w:rPr>
          <w:rFonts w:eastAsia="Calibri"/>
          <w:b/>
          <w:lang w:eastAsia="en-US"/>
        </w:rPr>
        <w:t>В структурном подразделении «Смена» в</w:t>
      </w:r>
      <w:r w:rsidRPr="00C75E76">
        <w:t xml:space="preserve"> летний период 2023 года проведены ремонтные работы. На закупленный по заявке строительный материал (штукатурка, краска для потолков и стен, эмаль, линолеум) был отремонтирован кабинет «Учительская»: сняты обои со стен, отштукатурены стены, окрашены стены и окно, настелен линолеум, заменены гардины и тюль. Произведен косметический ремонт цветника при входе в здание, окрашены перила, облагорожены растения. Работы проводила самостоятельно руководитель структурного подразделения  Костюкова Н.В.</w:t>
      </w:r>
    </w:p>
    <w:p w:rsidR="00C75E76" w:rsidRPr="00C75E76" w:rsidRDefault="00C75E76" w:rsidP="00C75E76">
      <w:pPr>
        <w:ind w:firstLine="567"/>
        <w:jc w:val="both"/>
      </w:pPr>
      <w:r w:rsidRPr="00C75E76">
        <w:t xml:space="preserve">Педагогом </w:t>
      </w:r>
      <w:proofErr w:type="spellStart"/>
      <w:r w:rsidRPr="00C75E76">
        <w:t>Жидовой</w:t>
      </w:r>
      <w:proofErr w:type="spellEnd"/>
      <w:r w:rsidRPr="00C75E76">
        <w:t xml:space="preserve"> Д.А. оформлены стены при входе в клуб. Красочный пейзаж</w:t>
      </w:r>
    </w:p>
    <w:p w:rsidR="00C75E76" w:rsidRPr="00C75E76" w:rsidRDefault="00C75E76" w:rsidP="00C75E76">
      <w:pPr>
        <w:jc w:val="both"/>
      </w:pPr>
      <w:r w:rsidRPr="00C75E76">
        <w:t>привлекает взгляды прохожих и вызывает интерес к учреждению, своего рода – реклама.</w:t>
      </w:r>
    </w:p>
    <w:p w:rsidR="00C75E76" w:rsidRPr="00C75E76" w:rsidRDefault="00C75E76" w:rsidP="00C75E76">
      <w:pPr>
        <w:ind w:firstLine="567"/>
        <w:jc w:val="both"/>
      </w:pPr>
      <w:r w:rsidRPr="00C75E76">
        <w:t>На финансовую помощь депутата Окунева Д.В. (10 тысяч рублей) приобретена мебель в «Учительскую»: компьютерный стол – 1 шт., письменный стол – 2 шт., тумба</w:t>
      </w:r>
    </w:p>
    <w:p w:rsidR="00C75E76" w:rsidRPr="00C75E76" w:rsidRDefault="00C75E76" w:rsidP="00C75E76">
      <w:pPr>
        <w:jc w:val="both"/>
      </w:pPr>
      <w:r w:rsidRPr="00C75E76">
        <w:t>для принтера – 1 шт., шкаф для документов – 1 шт., комод – 1 шт., стеллаж для кубков – 1 шт. по цене 1078 рублей). Кабинет полностью оформлен и готов к эксплуатации.</w:t>
      </w:r>
    </w:p>
    <w:p w:rsidR="00C75E76" w:rsidRPr="00C75E76" w:rsidRDefault="00C75E76" w:rsidP="00C75E76">
      <w:pPr>
        <w:ind w:firstLine="567"/>
        <w:jc w:val="both"/>
      </w:pPr>
      <w:r w:rsidRPr="00C75E76">
        <w:t xml:space="preserve">Планируется замена штор в кабинетах </w:t>
      </w:r>
      <w:proofErr w:type="gramStart"/>
      <w:r w:rsidRPr="00C75E76">
        <w:t>ИЗО</w:t>
      </w:r>
      <w:proofErr w:type="gramEnd"/>
      <w:r w:rsidRPr="00C75E76">
        <w:t xml:space="preserve">, студии авторской песни «Апрель», игровой, ДПИ и в актовом зале. </w:t>
      </w:r>
    </w:p>
    <w:p w:rsidR="00C75E76" w:rsidRPr="00C75E76" w:rsidRDefault="00C75E76" w:rsidP="00C75E76">
      <w:pPr>
        <w:jc w:val="right"/>
        <w:rPr>
          <w:rFonts w:eastAsia="Calibri"/>
          <w:b/>
          <w:lang w:eastAsia="en-US"/>
        </w:rPr>
      </w:pPr>
      <w:r w:rsidRPr="00C75E76">
        <w:rPr>
          <w:rFonts w:eastAsia="Calibri"/>
          <w:b/>
          <w:lang w:eastAsia="en-US"/>
        </w:rPr>
        <w:t>3.</w:t>
      </w:r>
      <w:r w:rsidRPr="00C75E76">
        <w:rPr>
          <w:rFonts w:eastAsia="Calibri"/>
          <w:b/>
          <w:lang w:eastAsia="en-US"/>
        </w:rPr>
        <w:tab/>
        <w:t>Выступление Алферовой Т.П. заместителя директора (15 мин)</w:t>
      </w:r>
    </w:p>
    <w:p w:rsidR="00C75E76" w:rsidRPr="00C75E76" w:rsidRDefault="00C75E76" w:rsidP="00C75E76">
      <w:pPr>
        <w:jc w:val="right"/>
        <w:rPr>
          <w:rFonts w:eastAsia="Calibri"/>
          <w:b/>
          <w:lang w:eastAsia="en-US"/>
        </w:rPr>
      </w:pPr>
      <w:r w:rsidRPr="00C75E76">
        <w:rPr>
          <w:rFonts w:eastAsia="Calibri"/>
          <w:b/>
          <w:lang w:eastAsia="en-US"/>
        </w:rPr>
        <w:t>«Современное образование в МАУДО «ЦРТДЮ «Радость» г. Орска»</w:t>
      </w:r>
    </w:p>
    <w:p w:rsidR="00C75E76" w:rsidRPr="00C75E76" w:rsidRDefault="00C75E76" w:rsidP="00C75E76">
      <w:pPr>
        <w:jc w:val="right"/>
        <w:rPr>
          <w:rFonts w:eastAsia="Calibri"/>
          <w:b/>
          <w:lang w:eastAsia="en-US"/>
        </w:rPr>
      </w:pPr>
      <w:r w:rsidRPr="00C75E76">
        <w:rPr>
          <w:rFonts w:eastAsia="Calibri"/>
          <w:b/>
          <w:lang w:eastAsia="en-US"/>
        </w:rPr>
        <w:t xml:space="preserve">  - возможности для каждого»</w:t>
      </w:r>
    </w:p>
    <w:p w:rsidR="00C75E76" w:rsidRPr="00C75E76" w:rsidRDefault="00C75E76" w:rsidP="00C75E76">
      <w:pPr>
        <w:ind w:firstLine="708"/>
        <w:jc w:val="both"/>
        <w:rPr>
          <w:rFonts w:eastAsia="+mn-ea"/>
          <w:kern w:val="24"/>
        </w:rPr>
      </w:pPr>
      <w:r w:rsidRPr="00C75E76">
        <w:rPr>
          <w:rFonts w:eastAsia="+mn-ea"/>
          <w:color w:val="000000"/>
          <w:kern w:val="24"/>
        </w:rPr>
        <w:t xml:space="preserve">Важнейшая задача, поставленная перед образованием в 2023-2024уч. году – повышение </w:t>
      </w:r>
      <w:r w:rsidRPr="00C75E76">
        <w:rPr>
          <w:rFonts w:eastAsia="+mn-ea"/>
          <w:kern w:val="24"/>
        </w:rPr>
        <w:t>качества образования. Новые нормативные документы:</w:t>
      </w:r>
    </w:p>
    <w:p w:rsidR="00C75E76" w:rsidRPr="00C75E76" w:rsidRDefault="00C75E76" w:rsidP="00C75E76">
      <w:pPr>
        <w:numPr>
          <w:ilvl w:val="0"/>
          <w:numId w:val="33"/>
        </w:numPr>
        <w:spacing w:line="276" w:lineRule="auto"/>
        <w:jc w:val="both"/>
        <w:rPr>
          <w:rFonts w:eastAsia="+mn-ea"/>
          <w:kern w:val="24"/>
        </w:rPr>
      </w:pPr>
      <w:r w:rsidRPr="00C75E76">
        <w:rPr>
          <w:rFonts w:eastAsia="+mn-ea"/>
          <w:kern w:val="24"/>
        </w:rPr>
        <w:t xml:space="preserve">28 июня 2023г. был подписан приказ «Об утверждении </w:t>
      </w:r>
      <w:proofErr w:type="gramStart"/>
      <w:r w:rsidRPr="00C75E76">
        <w:rPr>
          <w:rFonts w:eastAsia="+mn-ea"/>
          <w:kern w:val="24"/>
        </w:rPr>
        <w:t>концепции региональной системы оценки качества подготовки обучающихся Оренбургской</w:t>
      </w:r>
      <w:proofErr w:type="gramEnd"/>
      <w:r w:rsidRPr="00C75E76">
        <w:rPr>
          <w:rFonts w:eastAsia="+mn-ea"/>
          <w:kern w:val="24"/>
        </w:rPr>
        <w:t xml:space="preserve"> области;</w:t>
      </w:r>
    </w:p>
    <w:p w:rsidR="00C75E76" w:rsidRPr="00C75E76" w:rsidRDefault="00C75E76" w:rsidP="00C75E76">
      <w:pPr>
        <w:numPr>
          <w:ilvl w:val="0"/>
          <w:numId w:val="33"/>
        </w:numPr>
        <w:spacing w:line="276" w:lineRule="auto"/>
        <w:jc w:val="both"/>
        <w:rPr>
          <w:rFonts w:eastAsia="+mn-ea"/>
          <w:kern w:val="24"/>
        </w:rPr>
      </w:pPr>
      <w:r w:rsidRPr="00C75E76">
        <w:rPr>
          <w:rFonts w:eastAsia="+mn-ea"/>
          <w:kern w:val="24"/>
        </w:rPr>
        <w:t xml:space="preserve">24.августа было утверждено «Положение о муниципальной оценке качества подготовки </w:t>
      </w:r>
      <w:proofErr w:type="gramStart"/>
      <w:r w:rsidRPr="00C75E76">
        <w:rPr>
          <w:rFonts w:eastAsia="+mn-ea"/>
          <w:kern w:val="24"/>
        </w:rPr>
        <w:t>обучающихся</w:t>
      </w:r>
      <w:proofErr w:type="gramEnd"/>
      <w:r w:rsidRPr="00C75E76">
        <w:rPr>
          <w:rFonts w:eastAsia="+mn-ea"/>
          <w:kern w:val="24"/>
        </w:rPr>
        <w:t xml:space="preserve"> г. Орска». </w:t>
      </w:r>
    </w:p>
    <w:p w:rsidR="00C75E76" w:rsidRPr="00C75E76" w:rsidRDefault="00C75E76" w:rsidP="00C75E76">
      <w:pPr>
        <w:jc w:val="both"/>
        <w:rPr>
          <w:rFonts w:eastAsia="+mn-ea"/>
          <w:kern w:val="24"/>
        </w:rPr>
      </w:pPr>
      <w:r w:rsidRPr="00C75E76">
        <w:rPr>
          <w:rFonts w:eastAsia="+mn-ea"/>
          <w:kern w:val="24"/>
        </w:rPr>
        <w:t xml:space="preserve">С 01.08.2023 по 01ю08.2024г. будем находиться в условиях мониторинга качества дополнительного образования.  </w:t>
      </w:r>
      <w:proofErr w:type="gramStart"/>
      <w:r w:rsidRPr="00C75E76">
        <w:rPr>
          <w:rFonts w:eastAsia="+mn-ea"/>
          <w:kern w:val="24"/>
        </w:rPr>
        <w:t>Не позднее 15.08.2024г. информация о результатах участия ОО в Мониторинге будет до ведена до сведения работников, обучающихся и родителей.</w:t>
      </w:r>
      <w:proofErr w:type="gramEnd"/>
      <w:r w:rsidRPr="00C75E76">
        <w:rPr>
          <w:rFonts w:eastAsia="+mn-ea"/>
          <w:kern w:val="24"/>
        </w:rPr>
        <w:t xml:space="preserve"> Источники информации: федеральный </w:t>
      </w:r>
      <w:proofErr w:type="spellStart"/>
      <w:r w:rsidRPr="00C75E76">
        <w:rPr>
          <w:rFonts w:eastAsia="+mn-ea"/>
          <w:kern w:val="24"/>
        </w:rPr>
        <w:t>институр</w:t>
      </w:r>
      <w:proofErr w:type="spellEnd"/>
      <w:r w:rsidRPr="00C75E76">
        <w:rPr>
          <w:rFonts w:eastAsia="+mn-ea"/>
          <w:kern w:val="24"/>
        </w:rPr>
        <w:t xml:space="preserve"> оценки качества образовани</w:t>
      </w:r>
      <w:proofErr w:type="gramStart"/>
      <w:r w:rsidRPr="00C75E76">
        <w:rPr>
          <w:rFonts w:eastAsia="+mn-ea"/>
          <w:kern w:val="24"/>
        </w:rPr>
        <w:t>я(</w:t>
      </w:r>
      <w:proofErr w:type="gramEnd"/>
      <w:r w:rsidRPr="00C75E76">
        <w:rPr>
          <w:rFonts w:eastAsia="+mn-ea"/>
          <w:kern w:val="24"/>
        </w:rPr>
        <w:t>ФИОКО) и Центр непрерывного повышения профессионального мастерства педагогических работников, данные мониторинга качества дополнительного образования в Оренбургской области и информационно-методического центра.</w:t>
      </w:r>
    </w:p>
    <w:p w:rsidR="00C75E76" w:rsidRPr="00C75E76" w:rsidRDefault="00C75E76" w:rsidP="00C75E76">
      <w:pPr>
        <w:ind w:firstLine="708"/>
        <w:jc w:val="both"/>
        <w:rPr>
          <w:rFonts w:eastAsia="+mn-ea"/>
          <w:color w:val="000000"/>
          <w:kern w:val="24"/>
        </w:rPr>
      </w:pPr>
      <w:r w:rsidRPr="00C75E76">
        <w:rPr>
          <w:rFonts w:eastAsia="+mn-ea"/>
          <w:kern w:val="24"/>
        </w:rPr>
        <w:t>Только при этом условии дополнительное образование МАУДО «ЦРТДЮ «Радость»  и г. Орска будет готово к развитию и работе в условиях единого российского образовательного пространства и создаст условия и возможности для самореализации и развития талантов каждого ребенка</w:t>
      </w:r>
      <w:r w:rsidRPr="00C75E76">
        <w:rPr>
          <w:rFonts w:eastAsia="+mn-ea"/>
          <w:color w:val="000000"/>
          <w:kern w:val="24"/>
        </w:rPr>
        <w:t xml:space="preserve">. </w:t>
      </w:r>
    </w:p>
    <w:p w:rsidR="00C75E76" w:rsidRPr="00C75E76" w:rsidRDefault="00C75E76" w:rsidP="00C75E76">
      <w:pPr>
        <w:ind w:firstLine="708"/>
        <w:jc w:val="both"/>
      </w:pPr>
      <w:r w:rsidRPr="00C75E76">
        <w:rPr>
          <w:rFonts w:eastAsia="Calibri"/>
          <w:lang w:eastAsia="en-US"/>
        </w:rPr>
        <w:t xml:space="preserve">Повысить качество дополнительного образования через проведение процедур оценки качества подготовки обучающихся, на основе утвержденных показателей и методов сбора информации, согласно Положению о муниципальной системе оценки качества  подготовки обучающихся г. Орска  (МСОКО).  </w:t>
      </w:r>
      <w:r w:rsidRPr="00C75E76">
        <w:rPr>
          <w:rFonts w:eastAsia="+mn-ea"/>
          <w:b/>
          <w:bCs/>
          <w:color w:val="000000"/>
          <w:kern w:val="24"/>
        </w:rPr>
        <w:t>Качество структуры и содержания ДООП:</w:t>
      </w:r>
    </w:p>
    <w:p w:rsidR="00C75E76" w:rsidRPr="00C75E76" w:rsidRDefault="00C75E76" w:rsidP="00C75E76">
      <w:pPr>
        <w:numPr>
          <w:ilvl w:val="0"/>
          <w:numId w:val="31"/>
        </w:numPr>
        <w:tabs>
          <w:tab w:val="left" w:pos="284"/>
          <w:tab w:val="num" w:pos="567"/>
        </w:tabs>
        <w:spacing w:after="200" w:line="276" w:lineRule="auto"/>
        <w:ind w:left="284"/>
        <w:contextualSpacing/>
        <w:jc w:val="both"/>
        <w:textAlignment w:val="baseline"/>
      </w:pPr>
      <w:r w:rsidRPr="00C75E76">
        <w:rPr>
          <w:rFonts w:eastAsia="+mn-ea"/>
          <w:color w:val="000000"/>
          <w:kern w:val="24"/>
        </w:rPr>
        <w:t xml:space="preserve">качество структуры и содержания дополнительных общеобразовательных общеразвивающих программ, направленных на выявление и </w:t>
      </w:r>
      <w:r w:rsidRPr="00C75E76">
        <w:rPr>
          <w:rFonts w:eastAsia="+mn-ea"/>
          <w:kern w:val="24"/>
        </w:rPr>
        <w:t xml:space="preserve">поддержку </w:t>
      </w:r>
      <w:r w:rsidRPr="00C75E76">
        <w:rPr>
          <w:rFonts w:eastAsia="+mn-ea"/>
          <w:b/>
          <w:bCs/>
          <w:kern w:val="24"/>
        </w:rPr>
        <w:t>одаренных детей</w:t>
      </w:r>
      <w:r w:rsidRPr="00C75E76">
        <w:rPr>
          <w:rFonts w:eastAsia="+mn-ea"/>
          <w:kern w:val="24"/>
        </w:rPr>
        <w:t xml:space="preserve">, с учетом приоритетных направленностей развития системы дополнительного образования (техническая, естественнонаучная, туристско-краеведческая и пр.);  </w:t>
      </w:r>
    </w:p>
    <w:p w:rsidR="00C75E76" w:rsidRPr="00C75E76" w:rsidRDefault="00C75E76" w:rsidP="00C75E76">
      <w:pPr>
        <w:numPr>
          <w:ilvl w:val="0"/>
          <w:numId w:val="31"/>
        </w:numPr>
        <w:tabs>
          <w:tab w:val="left" w:pos="284"/>
          <w:tab w:val="num" w:pos="567"/>
        </w:tabs>
        <w:spacing w:after="200" w:line="276" w:lineRule="auto"/>
        <w:ind w:left="284"/>
        <w:contextualSpacing/>
        <w:jc w:val="both"/>
      </w:pPr>
      <w:r w:rsidRPr="00C75E76">
        <w:rPr>
          <w:rFonts w:eastAsia="+mn-ea"/>
          <w:kern w:val="24"/>
        </w:rPr>
        <w:t xml:space="preserve">качество структуры и содержания дополнительных общеобразовательных общеразвивающих программ, направленных на работу с </w:t>
      </w:r>
      <w:r w:rsidRPr="00C75E76">
        <w:rPr>
          <w:rFonts w:eastAsia="+mn-ea"/>
          <w:b/>
          <w:bCs/>
          <w:kern w:val="24"/>
        </w:rPr>
        <w:t xml:space="preserve">детьми с особыми потребностями </w:t>
      </w:r>
      <w:r w:rsidRPr="00C75E76">
        <w:rPr>
          <w:rFonts w:eastAsia="+mn-ea"/>
          <w:kern w:val="24"/>
        </w:rPr>
        <w:t>в образовании (дети-</w:t>
      </w:r>
      <w:r w:rsidRPr="00C75E76">
        <w:rPr>
          <w:rFonts w:eastAsia="+mn-ea"/>
          <w:kern w:val="24"/>
        </w:rPr>
        <w:lastRenderedPageBreak/>
        <w:t xml:space="preserve">сироты, дети - мигранты, дети, находящиеся в трудной жизненной ситуации, дети, </w:t>
      </w:r>
      <w:r w:rsidRPr="00C75E76">
        <w:rPr>
          <w:rFonts w:eastAsia="+mn-ea"/>
          <w:color w:val="000000"/>
          <w:kern w:val="24"/>
        </w:rPr>
        <w:t xml:space="preserve">состоящие на учете </w:t>
      </w:r>
      <w:proofErr w:type="spellStart"/>
      <w:r w:rsidRPr="00C75E76">
        <w:rPr>
          <w:rFonts w:eastAsia="+mn-ea"/>
          <w:color w:val="000000"/>
          <w:kern w:val="24"/>
        </w:rPr>
        <w:t>КДНиЗП</w:t>
      </w:r>
      <w:proofErr w:type="spellEnd"/>
      <w:r w:rsidRPr="00C75E76">
        <w:rPr>
          <w:rFonts w:eastAsia="+mn-ea"/>
          <w:color w:val="000000"/>
          <w:kern w:val="24"/>
        </w:rPr>
        <w:t>, ВШУ, ПДН и др.).</w:t>
      </w:r>
    </w:p>
    <w:p w:rsidR="00C75E76" w:rsidRPr="00C75E76" w:rsidRDefault="00C75E76" w:rsidP="00C75E76">
      <w:pPr>
        <w:jc w:val="both"/>
        <w:textAlignment w:val="baseline"/>
      </w:pPr>
      <w:r w:rsidRPr="00C75E76">
        <w:rPr>
          <w:b/>
          <w:bCs/>
          <w:i/>
          <w:iCs/>
        </w:rPr>
        <w:t xml:space="preserve">Региональный модельный центр дополнительного образования детей Оренбургской области проводит </w:t>
      </w:r>
      <w:proofErr w:type="spellStart"/>
      <w:r w:rsidRPr="00C75E76">
        <w:rPr>
          <w:b/>
          <w:bCs/>
          <w:i/>
          <w:iCs/>
        </w:rPr>
        <w:t>вебинар</w:t>
      </w:r>
      <w:proofErr w:type="spellEnd"/>
      <w:r w:rsidRPr="00C75E76">
        <w:rPr>
          <w:b/>
          <w:bCs/>
          <w:i/>
          <w:iCs/>
        </w:rPr>
        <w:t xml:space="preserve">: </w:t>
      </w:r>
      <w:r w:rsidRPr="00C75E76">
        <w:t>«Экспертиза дополнительных общеобразовательных общеразвивающих программ: работа над ошибками»:</w:t>
      </w:r>
    </w:p>
    <w:p w:rsidR="00C75E76" w:rsidRPr="00C75E76" w:rsidRDefault="00C75E76" w:rsidP="00C75E76">
      <w:pPr>
        <w:numPr>
          <w:ilvl w:val="0"/>
          <w:numId w:val="32"/>
        </w:numPr>
        <w:spacing w:after="160" w:line="276" w:lineRule="auto"/>
        <w:contextualSpacing/>
        <w:textAlignment w:val="baseline"/>
        <w:rPr>
          <w:rFonts w:eastAsia="Calibri"/>
          <w:lang w:eastAsia="en-US"/>
        </w:rPr>
      </w:pPr>
      <w:r w:rsidRPr="00C75E76">
        <w:rPr>
          <w:rFonts w:eastAsia="Calibri"/>
          <w:color w:val="000000"/>
          <w:kern w:val="24"/>
          <w:lang w:eastAsia="en-US"/>
        </w:rPr>
        <w:t>качество кадровых условий;</w:t>
      </w:r>
    </w:p>
    <w:p w:rsidR="00C75E76" w:rsidRPr="00C75E76" w:rsidRDefault="00C75E76" w:rsidP="00C75E76">
      <w:pPr>
        <w:numPr>
          <w:ilvl w:val="0"/>
          <w:numId w:val="32"/>
        </w:numPr>
        <w:spacing w:after="160" w:line="276" w:lineRule="auto"/>
        <w:contextualSpacing/>
        <w:textAlignment w:val="baseline"/>
        <w:rPr>
          <w:rFonts w:eastAsia="Calibri"/>
          <w:lang w:eastAsia="en-US"/>
        </w:rPr>
      </w:pPr>
      <w:r w:rsidRPr="00C75E76">
        <w:rPr>
          <w:rFonts w:eastAsia="Calibri"/>
          <w:color w:val="000000"/>
          <w:kern w:val="24"/>
          <w:lang w:eastAsia="en-US"/>
        </w:rPr>
        <w:t>качество развивающей образовательно-воспитательной среды;</w:t>
      </w:r>
    </w:p>
    <w:p w:rsidR="00C75E76" w:rsidRPr="00C75E76" w:rsidRDefault="00C75E76" w:rsidP="00C75E76">
      <w:pPr>
        <w:numPr>
          <w:ilvl w:val="0"/>
          <w:numId w:val="32"/>
        </w:numPr>
        <w:spacing w:after="160" w:line="276" w:lineRule="auto"/>
        <w:contextualSpacing/>
        <w:textAlignment w:val="baseline"/>
        <w:rPr>
          <w:rFonts w:eastAsia="Calibri"/>
          <w:lang w:eastAsia="en-US"/>
        </w:rPr>
      </w:pPr>
      <w:r w:rsidRPr="00C75E76">
        <w:rPr>
          <w:rFonts w:eastAsia="Calibri"/>
          <w:color w:val="000000"/>
          <w:kern w:val="24"/>
          <w:lang w:eastAsia="en-US"/>
        </w:rPr>
        <w:t>удовлетворенность семьи образовательными услугами;</w:t>
      </w:r>
    </w:p>
    <w:p w:rsidR="00C75E76" w:rsidRPr="00C75E76" w:rsidRDefault="00C75E76" w:rsidP="00C75E76">
      <w:pPr>
        <w:numPr>
          <w:ilvl w:val="0"/>
          <w:numId w:val="32"/>
        </w:numPr>
        <w:spacing w:after="160" w:line="276" w:lineRule="auto"/>
        <w:contextualSpacing/>
        <w:textAlignment w:val="baseline"/>
        <w:rPr>
          <w:rFonts w:eastAsia="Calibri"/>
          <w:lang w:eastAsia="en-US"/>
        </w:rPr>
      </w:pPr>
      <w:r w:rsidRPr="00C75E76">
        <w:rPr>
          <w:rFonts w:eastAsia="Calibri"/>
          <w:color w:val="000000"/>
          <w:kern w:val="24"/>
          <w:lang w:eastAsia="en-US"/>
        </w:rPr>
        <w:t>обеспечение безопасности участников образовательного процесса;</w:t>
      </w:r>
    </w:p>
    <w:p w:rsidR="00C75E76" w:rsidRPr="00C75E76" w:rsidRDefault="00C75E76" w:rsidP="00C75E76">
      <w:pPr>
        <w:numPr>
          <w:ilvl w:val="0"/>
          <w:numId w:val="32"/>
        </w:numPr>
        <w:spacing w:after="160" w:line="276" w:lineRule="auto"/>
        <w:contextualSpacing/>
        <w:jc w:val="both"/>
        <w:textAlignment w:val="baseline"/>
        <w:rPr>
          <w:rFonts w:eastAsia="Calibri"/>
          <w:lang w:eastAsia="en-US"/>
        </w:rPr>
      </w:pPr>
      <w:r w:rsidRPr="00C75E76">
        <w:rPr>
          <w:rFonts w:eastAsia="Calibri"/>
          <w:color w:val="000000"/>
          <w:kern w:val="24"/>
          <w:lang w:eastAsia="en-US"/>
        </w:rPr>
        <w:t>достижение по результатам оценки эффективности деятельности руководителя ДОО не ниже достаточного уровня;</w:t>
      </w:r>
    </w:p>
    <w:p w:rsidR="00C75E76" w:rsidRPr="00C75E76" w:rsidRDefault="00C75E76" w:rsidP="00C75E76">
      <w:pPr>
        <w:numPr>
          <w:ilvl w:val="0"/>
          <w:numId w:val="32"/>
        </w:numPr>
        <w:spacing w:after="160" w:line="276" w:lineRule="auto"/>
        <w:contextualSpacing/>
        <w:jc w:val="both"/>
        <w:textAlignment w:val="baseline"/>
        <w:rPr>
          <w:rFonts w:eastAsia="Calibri"/>
          <w:lang w:eastAsia="en-US"/>
        </w:rPr>
      </w:pPr>
      <w:r w:rsidRPr="00C75E76">
        <w:rPr>
          <w:rFonts w:eastAsia="Calibri"/>
          <w:color w:val="000000"/>
          <w:kern w:val="24"/>
          <w:lang w:eastAsia="en-US"/>
        </w:rPr>
        <w:t xml:space="preserve">доля </w:t>
      </w:r>
      <w:proofErr w:type="gramStart"/>
      <w:r w:rsidRPr="00C75E76">
        <w:rPr>
          <w:rFonts w:eastAsia="Calibri"/>
          <w:color w:val="000000"/>
          <w:kern w:val="24"/>
          <w:lang w:eastAsia="en-US"/>
        </w:rPr>
        <w:t>обучающихся</w:t>
      </w:r>
      <w:proofErr w:type="gramEnd"/>
      <w:r w:rsidRPr="00C75E76">
        <w:rPr>
          <w:rFonts w:eastAsia="Calibri"/>
          <w:color w:val="000000"/>
          <w:kern w:val="24"/>
          <w:lang w:eastAsia="en-US"/>
        </w:rPr>
        <w:t>, прошедших регистрацию на портале «Навигатор дополнительного образования Оренбургской области».</w:t>
      </w:r>
    </w:p>
    <w:p w:rsidR="00C75E76" w:rsidRPr="00C75E76" w:rsidRDefault="00C75E76" w:rsidP="00C75E76">
      <w:pPr>
        <w:numPr>
          <w:ilvl w:val="0"/>
          <w:numId w:val="32"/>
        </w:numPr>
        <w:spacing w:after="160" w:line="276" w:lineRule="auto"/>
        <w:contextualSpacing/>
        <w:rPr>
          <w:rFonts w:eastAsia="Calibri"/>
          <w:color w:val="000000"/>
          <w:kern w:val="24"/>
          <w:lang w:eastAsia="en-US"/>
        </w:rPr>
      </w:pPr>
      <w:r w:rsidRPr="00C75E76">
        <w:rPr>
          <w:rFonts w:eastAsia="Calibri"/>
          <w:color w:val="000000"/>
          <w:kern w:val="24"/>
          <w:lang w:eastAsia="en-US"/>
        </w:rPr>
        <w:t>доля обучающихся, принявших участие в конкурсах, творческих мероприятиях;</w:t>
      </w:r>
    </w:p>
    <w:p w:rsidR="00C75E76" w:rsidRPr="00C75E76" w:rsidRDefault="00C75E76" w:rsidP="00C75E76">
      <w:pPr>
        <w:numPr>
          <w:ilvl w:val="0"/>
          <w:numId w:val="32"/>
        </w:numPr>
        <w:spacing w:after="160" w:line="276" w:lineRule="auto"/>
        <w:contextualSpacing/>
        <w:rPr>
          <w:rFonts w:eastAsia="Calibri"/>
          <w:color w:val="000000"/>
          <w:kern w:val="24"/>
          <w:lang w:eastAsia="en-US"/>
        </w:rPr>
      </w:pPr>
      <w:r w:rsidRPr="00C75E76">
        <w:rPr>
          <w:rFonts w:eastAsia="Calibri"/>
          <w:color w:val="000000"/>
          <w:kern w:val="24"/>
          <w:lang w:eastAsia="en-US"/>
        </w:rPr>
        <w:t>количество обучающихся, ставших победителями и призерами международных конкурсных мероприятий;</w:t>
      </w:r>
    </w:p>
    <w:p w:rsidR="00C75E76" w:rsidRPr="00C75E76" w:rsidRDefault="00C75E76" w:rsidP="00C75E76">
      <w:pPr>
        <w:numPr>
          <w:ilvl w:val="0"/>
          <w:numId w:val="32"/>
        </w:numPr>
        <w:spacing w:after="160" w:line="276" w:lineRule="auto"/>
        <w:contextualSpacing/>
        <w:rPr>
          <w:rFonts w:eastAsia="Calibri"/>
          <w:color w:val="000000"/>
          <w:kern w:val="24"/>
          <w:lang w:eastAsia="en-US"/>
        </w:rPr>
      </w:pPr>
      <w:r w:rsidRPr="00C75E76">
        <w:rPr>
          <w:rFonts w:eastAsia="Calibri"/>
          <w:color w:val="000000"/>
          <w:kern w:val="24"/>
          <w:lang w:eastAsia="en-US"/>
        </w:rPr>
        <w:t>количество обучающихся, ставших победителями и призерами всероссийских конкурсных мероприятий;</w:t>
      </w:r>
    </w:p>
    <w:p w:rsidR="00C75E76" w:rsidRPr="00C75E76" w:rsidRDefault="00C75E76" w:rsidP="00C75E76">
      <w:pPr>
        <w:numPr>
          <w:ilvl w:val="0"/>
          <w:numId w:val="32"/>
        </w:numPr>
        <w:spacing w:after="160" w:line="276" w:lineRule="auto"/>
        <w:contextualSpacing/>
        <w:rPr>
          <w:rFonts w:eastAsia="Calibri"/>
          <w:color w:val="000000"/>
          <w:kern w:val="24"/>
          <w:lang w:eastAsia="en-US"/>
        </w:rPr>
      </w:pPr>
      <w:r w:rsidRPr="00C75E76">
        <w:rPr>
          <w:rFonts w:eastAsia="Calibri"/>
          <w:color w:val="000000"/>
          <w:kern w:val="24"/>
          <w:lang w:eastAsia="en-US"/>
        </w:rPr>
        <w:t>количество обучающихся, ставших победителями и призерами региональных и областных конкурсных мероприятий;</w:t>
      </w:r>
    </w:p>
    <w:p w:rsidR="00C75E76" w:rsidRPr="00C75E76" w:rsidRDefault="00C75E76" w:rsidP="00C75E76">
      <w:pPr>
        <w:numPr>
          <w:ilvl w:val="0"/>
          <w:numId w:val="32"/>
        </w:numPr>
        <w:spacing w:after="160" w:line="276" w:lineRule="auto"/>
        <w:contextualSpacing/>
        <w:jc w:val="both"/>
        <w:textAlignment w:val="baseline"/>
        <w:rPr>
          <w:rFonts w:eastAsia="Calibri"/>
          <w:lang w:eastAsia="en-US"/>
        </w:rPr>
      </w:pPr>
      <w:r w:rsidRPr="00C75E76">
        <w:rPr>
          <w:rFonts w:eastAsia="Calibri"/>
          <w:color w:val="000000"/>
          <w:kern w:val="24"/>
          <w:lang w:eastAsia="en-US"/>
        </w:rPr>
        <w:t>количество обучающихся, ставших победителями и призерами муниципальных конкурсных мероприятий;</w:t>
      </w:r>
    </w:p>
    <w:p w:rsidR="00C75E76" w:rsidRPr="00C75E76" w:rsidRDefault="00C75E76" w:rsidP="00C75E76">
      <w:pPr>
        <w:numPr>
          <w:ilvl w:val="0"/>
          <w:numId w:val="32"/>
        </w:numPr>
        <w:spacing w:after="160" w:line="276" w:lineRule="auto"/>
        <w:contextualSpacing/>
        <w:jc w:val="both"/>
        <w:textAlignment w:val="baseline"/>
        <w:rPr>
          <w:rFonts w:eastAsia="Calibri"/>
          <w:lang w:eastAsia="en-US"/>
        </w:rPr>
      </w:pPr>
      <w:r w:rsidRPr="00C75E76">
        <w:rPr>
          <w:rFonts w:eastAsia="Calibri"/>
          <w:color w:val="000000"/>
          <w:kern w:val="24"/>
          <w:lang w:eastAsia="en-US"/>
        </w:rPr>
        <w:t>доля педагогических работников региона, прошедших оценку предметно-методических компетенций сервисами ФИОКО (Федеральный институт оценки качества образования) и Академии Министерства Просвещения Российской Федерации, в общей численности педагогических работников области</w:t>
      </w:r>
      <w:proofErr w:type="gramStart"/>
      <w:r w:rsidRPr="00C75E76">
        <w:rPr>
          <w:rFonts w:eastAsia="Calibri"/>
          <w:color w:val="000000"/>
          <w:kern w:val="24"/>
          <w:lang w:eastAsia="en-US"/>
        </w:rPr>
        <w:t>, %;</w:t>
      </w:r>
      <w:proofErr w:type="gramEnd"/>
    </w:p>
    <w:p w:rsidR="00C75E76" w:rsidRPr="00C75E76" w:rsidRDefault="00C75E76" w:rsidP="00C75E76">
      <w:pPr>
        <w:numPr>
          <w:ilvl w:val="0"/>
          <w:numId w:val="32"/>
        </w:numPr>
        <w:spacing w:after="160" w:line="276" w:lineRule="auto"/>
        <w:contextualSpacing/>
        <w:jc w:val="both"/>
        <w:textAlignment w:val="baseline"/>
        <w:rPr>
          <w:rFonts w:eastAsia="Calibri"/>
          <w:lang w:eastAsia="en-US"/>
        </w:rPr>
      </w:pPr>
      <w:r w:rsidRPr="00C75E76">
        <w:rPr>
          <w:rFonts w:eastAsia="Calibri"/>
          <w:color w:val="000000"/>
          <w:kern w:val="24"/>
          <w:lang w:eastAsia="en-US"/>
        </w:rPr>
        <w:t xml:space="preserve">доля педагогических работников, прошедших диагностику или самодиагностику профессиональных компетенций и/или выявление профессиональных дефицитов в </w:t>
      </w:r>
      <w:r w:rsidRPr="00C75E76">
        <w:rPr>
          <w:rFonts w:eastAsia="Calibri"/>
          <w:b/>
          <w:color w:val="000000"/>
          <w:kern w:val="24"/>
          <w:lang w:eastAsia="en-US"/>
        </w:rPr>
        <w:t>ЦНППМПР</w:t>
      </w:r>
      <w:r w:rsidRPr="00C75E76">
        <w:rPr>
          <w:rFonts w:eastAsia="Calibri"/>
          <w:color w:val="000000"/>
          <w:kern w:val="24"/>
          <w:lang w:eastAsia="en-US"/>
        </w:rPr>
        <w:t xml:space="preserve">, в общей численности педагогических работников области, %                                   </w:t>
      </w:r>
    </w:p>
    <w:p w:rsidR="00C75E76" w:rsidRPr="00C75E76" w:rsidRDefault="00C75E76" w:rsidP="00C75E76">
      <w:pPr>
        <w:numPr>
          <w:ilvl w:val="0"/>
          <w:numId w:val="32"/>
        </w:numPr>
        <w:spacing w:after="160" w:line="276" w:lineRule="auto"/>
        <w:contextualSpacing/>
        <w:jc w:val="both"/>
        <w:textAlignment w:val="baseline"/>
        <w:rPr>
          <w:rFonts w:eastAsia="Calibri"/>
          <w:lang w:eastAsia="en-US"/>
        </w:rPr>
      </w:pPr>
      <w:r w:rsidRPr="00C75E76">
        <w:rPr>
          <w:rFonts w:eastAsia="Calibri"/>
          <w:color w:val="000000"/>
          <w:kern w:val="24"/>
          <w:lang w:eastAsia="en-US"/>
        </w:rPr>
        <w:t>доля педагогических работников в общей численности педагогов области, для которых разработаны индивидуальные маршруты на основе диагностики профессиональных компетенций, дефицитов и организована их реализация</w:t>
      </w:r>
      <w:proofErr w:type="gramStart"/>
      <w:r w:rsidRPr="00C75E76">
        <w:rPr>
          <w:rFonts w:eastAsia="Calibri"/>
          <w:color w:val="000000"/>
          <w:kern w:val="24"/>
          <w:lang w:eastAsia="en-US"/>
        </w:rPr>
        <w:t>, %;</w:t>
      </w:r>
      <w:proofErr w:type="gramEnd"/>
    </w:p>
    <w:p w:rsidR="00C75E76" w:rsidRPr="00C75E76" w:rsidRDefault="00C75E76" w:rsidP="00C75E76">
      <w:pPr>
        <w:numPr>
          <w:ilvl w:val="0"/>
          <w:numId w:val="32"/>
        </w:numPr>
        <w:spacing w:after="160" w:line="276" w:lineRule="auto"/>
        <w:contextualSpacing/>
        <w:jc w:val="both"/>
        <w:textAlignment w:val="baseline"/>
        <w:rPr>
          <w:rFonts w:eastAsia="Calibri"/>
          <w:lang w:eastAsia="en-US"/>
        </w:rPr>
      </w:pPr>
      <w:r w:rsidRPr="00C75E76">
        <w:rPr>
          <w:rFonts w:eastAsia="Calibri"/>
          <w:color w:val="000000"/>
          <w:kern w:val="24"/>
          <w:lang w:eastAsia="en-US"/>
        </w:rPr>
        <w:t>доля педагогических работников, прошедших повышение квалификации в ЦНППМПР</w:t>
      </w:r>
      <w:proofErr w:type="gramStart"/>
      <w:r w:rsidRPr="00C75E76">
        <w:rPr>
          <w:rFonts w:eastAsia="Calibri"/>
          <w:color w:val="000000"/>
          <w:kern w:val="24"/>
          <w:lang w:eastAsia="en-US"/>
        </w:rPr>
        <w:t>, %;</w:t>
      </w:r>
      <w:proofErr w:type="gramEnd"/>
    </w:p>
    <w:p w:rsidR="00C75E76" w:rsidRPr="00C75E76" w:rsidRDefault="00C75E76" w:rsidP="00C75E76">
      <w:pPr>
        <w:numPr>
          <w:ilvl w:val="0"/>
          <w:numId w:val="32"/>
        </w:numPr>
        <w:spacing w:after="160" w:line="276" w:lineRule="auto"/>
        <w:contextualSpacing/>
        <w:jc w:val="both"/>
        <w:textAlignment w:val="baseline"/>
        <w:rPr>
          <w:rFonts w:eastAsia="Calibri"/>
          <w:lang w:eastAsia="en-US"/>
        </w:rPr>
      </w:pPr>
      <w:r w:rsidRPr="00C75E76">
        <w:rPr>
          <w:rFonts w:eastAsia="Calibri"/>
          <w:color w:val="000000"/>
          <w:kern w:val="24"/>
          <w:lang w:eastAsia="en-US"/>
        </w:rPr>
        <w:t>доля молодых педагогических работников региона (до 35 лет), вовлеченных в систему реализации региональной модели наставничества в качестве наставляемого,%</w:t>
      </w:r>
    </w:p>
    <w:p w:rsidR="00C75E76" w:rsidRPr="00C75E76" w:rsidRDefault="00C75E76" w:rsidP="00C75E76">
      <w:pPr>
        <w:numPr>
          <w:ilvl w:val="0"/>
          <w:numId w:val="32"/>
        </w:numPr>
        <w:spacing w:after="160" w:line="276" w:lineRule="auto"/>
        <w:contextualSpacing/>
        <w:jc w:val="both"/>
        <w:textAlignment w:val="baseline"/>
        <w:rPr>
          <w:rFonts w:eastAsia="Calibri"/>
          <w:lang w:eastAsia="en-US"/>
        </w:rPr>
      </w:pPr>
      <w:r w:rsidRPr="00C75E76">
        <w:rPr>
          <w:rFonts w:eastAsia="Calibri"/>
          <w:color w:val="000000"/>
          <w:kern w:val="24"/>
          <w:lang w:eastAsia="en-US"/>
        </w:rPr>
        <w:t>доля педагогических работников, вовлеченных в работу педагогических объединений (сообществ),%.</w:t>
      </w:r>
    </w:p>
    <w:p w:rsidR="00C75E76" w:rsidRPr="00C75E76" w:rsidRDefault="00C75E76" w:rsidP="00C75E76">
      <w:pPr>
        <w:spacing w:after="160"/>
        <w:ind w:left="284" w:firstLine="424"/>
        <w:contextualSpacing/>
        <w:jc w:val="both"/>
        <w:textAlignment w:val="baseline"/>
        <w:rPr>
          <w:rFonts w:eastAsia="Calibri"/>
          <w:lang w:eastAsia="en-US"/>
        </w:rPr>
      </w:pPr>
      <w:r w:rsidRPr="00C75E76">
        <w:rPr>
          <w:rFonts w:eastAsia="Calibri"/>
          <w:lang w:eastAsia="en-US"/>
        </w:rPr>
        <w:t>За текущий год по адаптированным ДООП работают 8 педагогов и обучают 59 обучающихся по 5 программам и одному ИОМ. По модулям программ АПП и ИОМ для одаренных детей работают 5 объединений, где обучается 122чел.</w:t>
      </w:r>
    </w:p>
    <w:p w:rsidR="00C75E76" w:rsidRPr="00C75E76" w:rsidRDefault="00C75E76" w:rsidP="00C75E76">
      <w:pPr>
        <w:spacing w:after="160"/>
        <w:ind w:left="284" w:firstLine="424"/>
        <w:contextualSpacing/>
        <w:jc w:val="both"/>
        <w:textAlignment w:val="baseline"/>
        <w:rPr>
          <w:rFonts w:eastAsia="Calibri"/>
          <w:lang w:eastAsia="en-US"/>
        </w:rPr>
      </w:pPr>
      <w:r w:rsidRPr="00C75E76">
        <w:rPr>
          <w:rFonts w:eastAsia="Calibri"/>
          <w:lang w:eastAsia="en-US"/>
        </w:rPr>
        <w:t>В данный момент срочно внести в ДООП модули «Час здоровья» и сдача норм ГТО, в планы воспитательной работы разнообразить формы мероприятий воспитательного характера.</w:t>
      </w:r>
    </w:p>
    <w:p w:rsidR="00C75E76" w:rsidRPr="00C75E76" w:rsidRDefault="00C75E76" w:rsidP="00C75E76">
      <w:pPr>
        <w:spacing w:after="160"/>
        <w:ind w:left="284" w:firstLine="424"/>
        <w:contextualSpacing/>
        <w:jc w:val="both"/>
        <w:textAlignment w:val="baseline"/>
        <w:rPr>
          <w:rFonts w:eastAsia="Calibri"/>
          <w:lang w:eastAsia="en-US"/>
        </w:rPr>
      </w:pPr>
      <w:r w:rsidRPr="00C75E76">
        <w:rPr>
          <w:rFonts w:eastAsia="Calibri"/>
          <w:sz w:val="22"/>
          <w:szCs w:val="22"/>
          <w:lang w:val="en-US" w:eastAsia="en-US"/>
        </w:rPr>
        <w:t>PS</w:t>
      </w:r>
      <w:r w:rsidRPr="00C75E76">
        <w:rPr>
          <w:rFonts w:eastAsia="Calibri"/>
          <w:sz w:val="22"/>
          <w:szCs w:val="22"/>
          <w:lang w:eastAsia="en-US"/>
        </w:rPr>
        <w:t>.</w:t>
      </w:r>
      <w:r w:rsidRPr="00C75E76">
        <w:rPr>
          <w:rFonts w:eastAsia="Calibri"/>
          <w:b/>
          <w:sz w:val="22"/>
          <w:szCs w:val="22"/>
          <w:lang w:eastAsia="en-US"/>
        </w:rPr>
        <w:t xml:space="preserve"> Можно добавить е</w:t>
      </w:r>
      <w:r w:rsidRPr="00C75E76">
        <w:rPr>
          <w:rFonts w:eastAsia="Calibri"/>
          <w:sz w:val="22"/>
          <w:szCs w:val="22"/>
          <w:lang w:eastAsia="en-US"/>
        </w:rPr>
        <w:t xml:space="preserve">щё один вызов современности - это в рамках общероссийского общественно-государственного движения детей и молодежи «Движение первых» </w:t>
      </w:r>
      <w:proofErr w:type="spellStart"/>
      <w:r w:rsidRPr="00C75E76">
        <w:rPr>
          <w:rFonts w:eastAsia="Calibri"/>
          <w:b/>
          <w:sz w:val="22"/>
          <w:szCs w:val="22"/>
          <w:lang w:eastAsia="en-US"/>
        </w:rPr>
        <w:t>грантовые</w:t>
      </w:r>
      <w:proofErr w:type="spellEnd"/>
      <w:r w:rsidRPr="00C75E76">
        <w:rPr>
          <w:rFonts w:eastAsia="Calibri"/>
          <w:b/>
          <w:sz w:val="22"/>
          <w:szCs w:val="22"/>
          <w:lang w:eastAsia="en-US"/>
        </w:rPr>
        <w:t xml:space="preserve"> конкурсы:</w:t>
      </w:r>
      <w:r w:rsidRPr="00C75E76">
        <w:rPr>
          <w:rFonts w:eastAsia="Calibri"/>
          <w:sz w:val="22"/>
          <w:szCs w:val="22"/>
          <w:lang w:eastAsia="en-US"/>
        </w:rPr>
        <w:t xml:space="preserve"> РОСМОЛОДЁЖЪ. ГРАНТЫ 2 СЕЗОН. НАЧАЛО ПРИЕМА ЗАЯВОК АВГУСТ-СЕНТЯБРЬ 2023г.  до1 млн.; РОСМОЛОДЁЖЬ</w:t>
      </w:r>
      <w:proofErr w:type="gramStart"/>
      <w:r w:rsidRPr="00C75E76">
        <w:rPr>
          <w:rFonts w:eastAsia="Calibri"/>
          <w:sz w:val="22"/>
          <w:szCs w:val="22"/>
          <w:lang w:eastAsia="en-US"/>
        </w:rPr>
        <w:t>.Г</w:t>
      </w:r>
      <w:proofErr w:type="gramEnd"/>
      <w:r w:rsidRPr="00C75E76">
        <w:rPr>
          <w:rFonts w:eastAsia="Calibri"/>
          <w:sz w:val="22"/>
          <w:szCs w:val="22"/>
          <w:lang w:eastAsia="en-US"/>
        </w:rPr>
        <w:t>РАНТЫ.МИКРОГРАНТЫ: начало приема заявок с июля до 100тыс. рублей; СИНАРА: начало приема заявок ноябрь-декабрь.  Дерзайте! И будет все хорошо!</w:t>
      </w:r>
    </w:p>
    <w:p w:rsidR="00C75E76" w:rsidRDefault="00C75E76" w:rsidP="00C75E76">
      <w:pPr>
        <w:tabs>
          <w:tab w:val="left" w:pos="763"/>
          <w:tab w:val="left" w:pos="2977"/>
        </w:tabs>
        <w:ind w:left="-318"/>
        <w:jc w:val="right"/>
        <w:rPr>
          <w:rFonts w:eastAsia="Calibri"/>
          <w:b/>
          <w:lang w:eastAsia="en-US"/>
        </w:rPr>
      </w:pPr>
    </w:p>
    <w:p w:rsidR="00C75E76" w:rsidRDefault="00C75E76" w:rsidP="00C75E76">
      <w:pPr>
        <w:tabs>
          <w:tab w:val="left" w:pos="763"/>
          <w:tab w:val="left" w:pos="2977"/>
        </w:tabs>
        <w:ind w:left="-318"/>
        <w:jc w:val="right"/>
        <w:rPr>
          <w:rFonts w:eastAsia="Calibri"/>
          <w:b/>
          <w:lang w:eastAsia="en-US"/>
        </w:rPr>
      </w:pPr>
    </w:p>
    <w:p w:rsidR="00C75E76" w:rsidRDefault="00C75E76" w:rsidP="00C75E76">
      <w:pPr>
        <w:tabs>
          <w:tab w:val="left" w:pos="763"/>
          <w:tab w:val="left" w:pos="2977"/>
        </w:tabs>
        <w:ind w:left="-318"/>
        <w:jc w:val="right"/>
        <w:rPr>
          <w:rFonts w:eastAsia="Calibri"/>
          <w:b/>
          <w:lang w:eastAsia="en-US"/>
        </w:rPr>
      </w:pPr>
    </w:p>
    <w:p w:rsidR="00C75E76" w:rsidRDefault="00C75E76" w:rsidP="00C75E76">
      <w:pPr>
        <w:tabs>
          <w:tab w:val="left" w:pos="763"/>
          <w:tab w:val="left" w:pos="2977"/>
        </w:tabs>
        <w:ind w:left="-318"/>
        <w:jc w:val="right"/>
        <w:rPr>
          <w:rFonts w:eastAsia="Calibri"/>
          <w:b/>
          <w:lang w:eastAsia="en-US"/>
        </w:rPr>
      </w:pPr>
    </w:p>
    <w:p w:rsidR="00C75E76" w:rsidRPr="00C75E76" w:rsidRDefault="00C75E76" w:rsidP="00C75E76">
      <w:pPr>
        <w:tabs>
          <w:tab w:val="left" w:pos="763"/>
          <w:tab w:val="left" w:pos="2977"/>
        </w:tabs>
        <w:ind w:left="-318"/>
        <w:jc w:val="right"/>
        <w:rPr>
          <w:rFonts w:eastAsia="Calibri"/>
          <w:b/>
          <w:lang w:eastAsia="en-US"/>
        </w:rPr>
      </w:pPr>
      <w:r w:rsidRPr="00C75E76">
        <w:rPr>
          <w:rFonts w:eastAsia="Calibri"/>
          <w:b/>
          <w:lang w:eastAsia="en-US"/>
        </w:rPr>
        <w:lastRenderedPageBreak/>
        <w:t>4. Выступление Киселевой А.А. заместителя директора по ОМР (15 мин)</w:t>
      </w:r>
    </w:p>
    <w:p w:rsidR="00C75E76" w:rsidRPr="00C75E76" w:rsidRDefault="00C75E76" w:rsidP="00C75E76">
      <w:pPr>
        <w:tabs>
          <w:tab w:val="left" w:pos="763"/>
        </w:tabs>
        <w:ind w:left="-318"/>
        <w:jc w:val="right"/>
        <w:rPr>
          <w:rFonts w:eastAsia="Calibri"/>
          <w:b/>
          <w:lang w:eastAsia="en-US"/>
        </w:rPr>
      </w:pPr>
      <w:r w:rsidRPr="00C75E76">
        <w:rPr>
          <w:rFonts w:eastAsia="Calibri"/>
          <w:b/>
          <w:lang w:eastAsia="en-US"/>
        </w:rPr>
        <w:t>«Программа воспитания МАУДО «ЦРТДЮ «Радость» г. Орска».</w:t>
      </w:r>
    </w:p>
    <w:p w:rsidR="00C75E76" w:rsidRPr="00C75E76" w:rsidRDefault="00C75E76" w:rsidP="00C75E76">
      <w:pPr>
        <w:tabs>
          <w:tab w:val="left" w:pos="763"/>
        </w:tabs>
        <w:ind w:left="-318"/>
        <w:jc w:val="right"/>
        <w:rPr>
          <w:rFonts w:eastAsia="Calibri"/>
          <w:b/>
          <w:lang w:eastAsia="en-US"/>
        </w:rPr>
      </w:pPr>
      <w:r w:rsidRPr="00C75E76">
        <w:rPr>
          <w:rFonts w:eastAsia="Calibri"/>
          <w:b/>
          <w:lang w:eastAsia="en-US"/>
        </w:rPr>
        <w:t xml:space="preserve"> Вызовы современности»</w:t>
      </w:r>
    </w:p>
    <w:p w:rsidR="00C75E76" w:rsidRPr="00C75E76" w:rsidRDefault="00C75E76" w:rsidP="00C75E76">
      <w:pPr>
        <w:tabs>
          <w:tab w:val="left" w:pos="763"/>
        </w:tabs>
        <w:jc w:val="both"/>
        <w:rPr>
          <w:rFonts w:eastAsia="Calibri"/>
          <w:lang w:eastAsia="en-US"/>
        </w:rPr>
      </w:pPr>
      <w:r w:rsidRPr="00C75E76">
        <w:rPr>
          <w:rFonts w:eastAsia="Calibri"/>
          <w:lang w:eastAsia="en-US"/>
        </w:rPr>
        <w:tab/>
        <w:t>Здравствуйте, уважаемые коллеги!</w:t>
      </w:r>
    </w:p>
    <w:p w:rsidR="00C75E76" w:rsidRPr="00C75E76" w:rsidRDefault="00C75E76" w:rsidP="00C75E76">
      <w:pPr>
        <w:tabs>
          <w:tab w:val="left" w:pos="763"/>
        </w:tabs>
        <w:jc w:val="both"/>
        <w:rPr>
          <w:rFonts w:eastAsia="Calibri"/>
          <w:lang w:eastAsia="en-US"/>
        </w:rPr>
      </w:pPr>
      <w:r w:rsidRPr="00C75E76">
        <w:rPr>
          <w:rFonts w:eastAsia="Calibri"/>
          <w:lang w:eastAsia="en-US"/>
        </w:rPr>
        <w:tab/>
        <w:t>Сегодня мы, в очередной раз, возвращаемся к теме воспитания. Наверное, потому, что мир не стоит на месте, а тема воспитания актуальна всегда. И человечество, шагая семимильными шагами к прогрессу, не должно забывать про то, что воспитание – это основа, база для дальнейшего развития и становления личности. Поэтому люди придумывают, разрабатывают, стараются привести в систему все знания, весь опыт, накопленный поколениями, и привнести в него нечто новое. Хорошо это или плохо, приносит пользу или вред, обычно показывает время. Но на месте стоять, точно, никому не приходится.</w:t>
      </w:r>
    </w:p>
    <w:p w:rsidR="00C75E76" w:rsidRPr="00C75E76" w:rsidRDefault="00C75E76" w:rsidP="00C75E76">
      <w:pPr>
        <w:tabs>
          <w:tab w:val="left" w:pos="763"/>
        </w:tabs>
        <w:jc w:val="both"/>
        <w:rPr>
          <w:rFonts w:eastAsia="Calibri"/>
          <w:lang w:eastAsia="en-US"/>
        </w:rPr>
      </w:pPr>
      <w:r w:rsidRPr="00C75E76">
        <w:rPr>
          <w:rFonts w:eastAsia="Calibri"/>
          <w:lang w:eastAsia="en-US"/>
        </w:rPr>
        <w:tab/>
        <w:t xml:space="preserve">Тема моего доклада: «Программа воспитания МАУДО «ЦРТДЮ «Радость» г. Орска» Современные вызовы». Программа воспитания и </w:t>
      </w:r>
      <w:proofErr w:type="gramStart"/>
      <w:r w:rsidRPr="00C75E76">
        <w:rPr>
          <w:rFonts w:eastAsia="Calibri"/>
          <w:lang w:eastAsia="en-US"/>
        </w:rPr>
        <w:t>социализации</w:t>
      </w:r>
      <w:proofErr w:type="gramEnd"/>
      <w:r w:rsidRPr="00C75E76">
        <w:rPr>
          <w:rFonts w:eastAsia="Calibri"/>
          <w:lang w:eastAsia="en-US"/>
        </w:rPr>
        <w:t xml:space="preserve"> обучающихся МАУДО «ЦРТДЮ «Радость» г. Орска» разработана на срок с 2021 по 2025 годы.</w:t>
      </w:r>
    </w:p>
    <w:p w:rsidR="00C75E76" w:rsidRPr="00C75E76" w:rsidRDefault="00C75E76" w:rsidP="00C75E76">
      <w:pPr>
        <w:jc w:val="both"/>
        <w:rPr>
          <w:rFonts w:eastAsia="Calibri"/>
          <w:lang w:eastAsia="en-US"/>
        </w:rPr>
      </w:pPr>
      <w:r w:rsidRPr="00C75E76">
        <w:rPr>
          <w:rFonts w:eastAsia="Calibri"/>
          <w:b/>
          <w:u w:val="single"/>
          <w:lang w:eastAsia="en-US"/>
        </w:rPr>
        <w:t>Стратегическая цель:</w:t>
      </w:r>
      <w:r w:rsidRPr="00C75E76">
        <w:rPr>
          <w:rFonts w:eastAsia="Calibri"/>
          <w:lang w:eastAsia="en-US"/>
        </w:rPr>
        <w:t xml:space="preserve"> Внедрение современной модели образования, обеспечивающей равные возможности для качественного дополнительного образования и позитивной </w:t>
      </w:r>
      <w:proofErr w:type="gramStart"/>
      <w:r w:rsidRPr="00C75E76">
        <w:rPr>
          <w:rFonts w:eastAsia="Calibri"/>
          <w:lang w:eastAsia="en-US"/>
        </w:rPr>
        <w:t>социализации</w:t>
      </w:r>
      <w:proofErr w:type="gramEnd"/>
      <w:r w:rsidRPr="00C75E76">
        <w:rPr>
          <w:rFonts w:eastAsia="Calibri"/>
          <w:lang w:eastAsia="en-US"/>
        </w:rPr>
        <w:t xml:space="preserve"> обучающихся в соответствии с требованиями инновационного развития, потребностями общества, </w:t>
      </w:r>
    </w:p>
    <w:p w:rsidR="00C75E76" w:rsidRPr="00C75E76" w:rsidRDefault="00C75E76" w:rsidP="00C75E76">
      <w:pPr>
        <w:jc w:val="both"/>
        <w:rPr>
          <w:rFonts w:eastAsia="Calibri"/>
          <w:lang w:eastAsia="en-US"/>
        </w:rPr>
      </w:pPr>
      <w:r w:rsidRPr="00C75E76">
        <w:rPr>
          <w:rFonts w:eastAsia="Calibri"/>
          <w:lang w:eastAsia="en-US"/>
        </w:rPr>
        <w:t>государства и каждого гражданина.</w:t>
      </w:r>
    </w:p>
    <w:p w:rsidR="00C75E76" w:rsidRPr="00C75E76" w:rsidRDefault="00C75E76" w:rsidP="00C75E76">
      <w:pPr>
        <w:jc w:val="both"/>
        <w:rPr>
          <w:rFonts w:eastAsia="Calibri"/>
          <w:lang w:eastAsia="en-US"/>
        </w:rPr>
      </w:pPr>
      <w:r w:rsidRPr="00C75E76">
        <w:rPr>
          <w:rFonts w:eastAsia="Calibri"/>
          <w:b/>
          <w:u w:val="single"/>
          <w:lang w:eastAsia="en-US"/>
        </w:rPr>
        <w:t>Тактическая цель</w:t>
      </w:r>
      <w:r w:rsidRPr="00C75E76">
        <w:rPr>
          <w:rFonts w:eastAsia="Calibri"/>
          <w:lang w:eastAsia="en-US"/>
        </w:rPr>
        <w:t>: Участие в реализации национального проекта «Образование»,</w:t>
      </w:r>
      <w:r w:rsidRPr="00C75E76">
        <w:rPr>
          <w:rFonts w:eastAsia="Calibri"/>
          <w:b/>
          <w:bCs/>
          <w:lang w:eastAsia="en-US"/>
        </w:rPr>
        <w:t xml:space="preserve"> </w:t>
      </w:r>
      <w:r w:rsidRPr="00C75E76">
        <w:rPr>
          <w:rFonts w:eastAsia="Calibri"/>
          <w:lang w:eastAsia="en-US"/>
        </w:rPr>
        <w:t>совершенствование ресурсного потенциала как основного фактора развития системы дополнительного образования в МАУДО «ЦРТДЮ «Радость» г. Орска».</w:t>
      </w:r>
    </w:p>
    <w:p w:rsidR="00C75E76" w:rsidRPr="00C75E76" w:rsidRDefault="00C75E76" w:rsidP="00C75E76">
      <w:pPr>
        <w:jc w:val="both"/>
        <w:rPr>
          <w:rFonts w:eastAsia="Calibri"/>
          <w:b/>
          <w:lang w:eastAsia="en-US"/>
        </w:rPr>
      </w:pPr>
      <w:r w:rsidRPr="00C75E76">
        <w:rPr>
          <w:rFonts w:eastAsia="Calibri"/>
          <w:b/>
          <w:sz w:val="56"/>
          <w:szCs w:val="56"/>
          <w:lang w:eastAsia="en-US"/>
        </w:rPr>
        <w:tab/>
      </w:r>
      <w:r w:rsidRPr="00C75E76">
        <w:rPr>
          <w:rFonts w:eastAsia="Calibri"/>
          <w:b/>
          <w:bCs/>
          <w:lang w:eastAsia="en-US"/>
        </w:rPr>
        <w:t>Задачи и н</w:t>
      </w:r>
      <w:r w:rsidRPr="00C75E76">
        <w:rPr>
          <w:rFonts w:eastAsia="Calibri"/>
          <w:b/>
          <w:lang w:eastAsia="en-US"/>
        </w:rPr>
        <w:t xml:space="preserve">аправления </w:t>
      </w:r>
      <w:r w:rsidRPr="00C75E76">
        <w:rPr>
          <w:rFonts w:eastAsia="Calibri"/>
          <w:b/>
          <w:bCs/>
          <w:lang w:eastAsia="en-US"/>
        </w:rPr>
        <w:t>по воспитательной деятельности на 2023-2024 учебный год</w:t>
      </w:r>
      <w:r w:rsidRPr="00C75E76">
        <w:rPr>
          <w:rFonts w:eastAsia="Calibri"/>
          <w:b/>
          <w:lang w:eastAsia="en-US"/>
        </w:rPr>
        <w:t>:</w:t>
      </w:r>
    </w:p>
    <w:p w:rsidR="00C75E76" w:rsidRPr="00C75E76" w:rsidRDefault="00C75E76" w:rsidP="00C75E76">
      <w:pPr>
        <w:numPr>
          <w:ilvl w:val="0"/>
          <w:numId w:val="30"/>
        </w:numPr>
        <w:spacing w:after="160" w:line="276" w:lineRule="auto"/>
        <w:contextualSpacing/>
        <w:jc w:val="both"/>
        <w:rPr>
          <w:rFonts w:eastAsia="Calibri"/>
          <w:bCs/>
          <w:lang w:eastAsia="en-US"/>
        </w:rPr>
      </w:pPr>
      <w:r w:rsidRPr="00C75E76">
        <w:rPr>
          <w:rFonts w:eastAsia="Calibri"/>
          <w:bCs/>
          <w:lang w:eastAsia="en-US"/>
        </w:rPr>
        <w:t>Гражданско-патриотическое воспитание и формирование российской идентичности</w:t>
      </w:r>
    </w:p>
    <w:p w:rsidR="00C75E76" w:rsidRPr="00C75E76" w:rsidRDefault="00C75E76" w:rsidP="00C75E76">
      <w:pPr>
        <w:numPr>
          <w:ilvl w:val="0"/>
          <w:numId w:val="30"/>
        </w:numPr>
        <w:spacing w:after="160" w:line="276" w:lineRule="auto"/>
        <w:contextualSpacing/>
        <w:jc w:val="both"/>
        <w:rPr>
          <w:rFonts w:eastAsia="Calibri"/>
          <w:bCs/>
          <w:lang w:eastAsia="en-US"/>
        </w:rPr>
      </w:pPr>
      <w:r w:rsidRPr="00C75E76">
        <w:rPr>
          <w:rFonts w:eastAsia="Calibri"/>
          <w:bCs/>
          <w:lang w:eastAsia="en-US"/>
        </w:rPr>
        <w:t>Поддержка семейного воспитания</w:t>
      </w:r>
    </w:p>
    <w:p w:rsidR="00C75E76" w:rsidRPr="00C75E76" w:rsidRDefault="00C75E76" w:rsidP="00C75E76">
      <w:pPr>
        <w:numPr>
          <w:ilvl w:val="0"/>
          <w:numId w:val="30"/>
        </w:numPr>
        <w:spacing w:after="160" w:line="276" w:lineRule="auto"/>
        <w:contextualSpacing/>
        <w:jc w:val="both"/>
        <w:rPr>
          <w:rFonts w:eastAsia="Calibri"/>
          <w:lang w:eastAsia="en-US"/>
        </w:rPr>
      </w:pPr>
      <w:r w:rsidRPr="00C75E76">
        <w:rPr>
          <w:rFonts w:eastAsia="Calibri"/>
          <w:bCs/>
          <w:lang w:eastAsia="en-US"/>
        </w:rPr>
        <w:t xml:space="preserve">Поддержка общественных объединений в сфере воспитания, социальных инициатив развития добровольческого (волонтёрского) движения.  </w:t>
      </w:r>
    </w:p>
    <w:p w:rsidR="00C75E76" w:rsidRPr="00C75E76" w:rsidRDefault="00C75E76" w:rsidP="00C75E76">
      <w:pPr>
        <w:numPr>
          <w:ilvl w:val="0"/>
          <w:numId w:val="30"/>
        </w:numPr>
        <w:tabs>
          <w:tab w:val="left" w:pos="763"/>
        </w:tabs>
        <w:spacing w:after="160" w:line="276" w:lineRule="auto"/>
        <w:contextualSpacing/>
        <w:jc w:val="both"/>
        <w:rPr>
          <w:rFonts w:eastAsia="Calibri"/>
          <w:lang w:eastAsia="en-US"/>
        </w:rPr>
      </w:pPr>
      <w:r w:rsidRPr="00C75E76">
        <w:rPr>
          <w:rFonts w:eastAsia="Calibri"/>
          <w:bCs/>
          <w:lang w:eastAsia="en-US"/>
        </w:rPr>
        <w:t>Федеральный проект «Социальная активность»</w:t>
      </w:r>
    </w:p>
    <w:p w:rsidR="00C75E76" w:rsidRPr="00C75E76" w:rsidRDefault="00C75E76" w:rsidP="00C75E76">
      <w:pPr>
        <w:numPr>
          <w:ilvl w:val="0"/>
          <w:numId w:val="30"/>
        </w:numPr>
        <w:spacing w:after="200" w:line="276" w:lineRule="auto"/>
        <w:contextualSpacing/>
        <w:jc w:val="both"/>
        <w:rPr>
          <w:rFonts w:eastAsia="Calibri"/>
          <w:bCs/>
          <w:lang w:eastAsia="en-US"/>
        </w:rPr>
      </w:pPr>
      <w:r w:rsidRPr="00C75E76">
        <w:rPr>
          <w:rFonts w:eastAsia="Calibri"/>
          <w:bCs/>
          <w:lang w:eastAsia="en-US"/>
        </w:rPr>
        <w:t>Духовно-нравственное воспитание детей на основе российских традиционных ценностей, приобщение детей к культурному наследию.</w:t>
      </w:r>
    </w:p>
    <w:p w:rsidR="00C75E76" w:rsidRPr="00C75E76" w:rsidRDefault="00C75E76" w:rsidP="00C75E76">
      <w:pPr>
        <w:numPr>
          <w:ilvl w:val="0"/>
          <w:numId w:val="30"/>
        </w:numPr>
        <w:spacing w:after="200" w:line="276" w:lineRule="auto"/>
        <w:contextualSpacing/>
        <w:jc w:val="both"/>
        <w:rPr>
          <w:rFonts w:eastAsia="Calibri"/>
          <w:bCs/>
          <w:lang w:eastAsia="en-US"/>
        </w:rPr>
      </w:pPr>
      <w:r w:rsidRPr="00C75E76">
        <w:rPr>
          <w:rFonts w:eastAsia="Calibri"/>
          <w:bCs/>
          <w:lang w:eastAsia="en-US"/>
        </w:rPr>
        <w:t>Физическое воспитание и формирование культуры здоровья</w:t>
      </w:r>
    </w:p>
    <w:p w:rsidR="00C75E76" w:rsidRPr="00C75E76" w:rsidRDefault="00C75E76" w:rsidP="00C75E76">
      <w:pPr>
        <w:numPr>
          <w:ilvl w:val="0"/>
          <w:numId w:val="30"/>
        </w:numPr>
        <w:spacing w:after="200" w:line="276" w:lineRule="auto"/>
        <w:contextualSpacing/>
        <w:jc w:val="both"/>
        <w:rPr>
          <w:rFonts w:eastAsia="Calibri"/>
          <w:bCs/>
          <w:lang w:eastAsia="en-US"/>
        </w:rPr>
      </w:pPr>
      <w:r w:rsidRPr="00C75E76">
        <w:rPr>
          <w:rFonts w:eastAsia="Calibri"/>
          <w:bCs/>
          <w:lang w:eastAsia="en-US"/>
        </w:rPr>
        <w:t>Популяризация научных знаний среди детей</w:t>
      </w:r>
    </w:p>
    <w:p w:rsidR="00C75E76" w:rsidRPr="00C75E76" w:rsidRDefault="00C75E76" w:rsidP="00C75E76">
      <w:pPr>
        <w:numPr>
          <w:ilvl w:val="0"/>
          <w:numId w:val="30"/>
        </w:numPr>
        <w:tabs>
          <w:tab w:val="left" w:pos="763"/>
        </w:tabs>
        <w:spacing w:after="200" w:line="276" w:lineRule="auto"/>
        <w:contextualSpacing/>
        <w:jc w:val="both"/>
        <w:rPr>
          <w:rFonts w:eastAsia="Calibri"/>
          <w:b/>
          <w:bCs/>
          <w:lang w:eastAsia="en-US"/>
        </w:rPr>
      </w:pPr>
      <w:r w:rsidRPr="00C75E76">
        <w:rPr>
          <w:rFonts w:eastAsia="Calibri"/>
          <w:bCs/>
          <w:lang w:eastAsia="en-US"/>
        </w:rPr>
        <w:t>Экологическое и трудовое воспитание, и профессиональное самоопределение</w:t>
      </w:r>
    </w:p>
    <w:p w:rsidR="00C75E76" w:rsidRPr="00C75E76" w:rsidRDefault="00C75E76" w:rsidP="00C75E76">
      <w:pPr>
        <w:tabs>
          <w:tab w:val="left" w:pos="763"/>
        </w:tabs>
        <w:jc w:val="both"/>
        <w:rPr>
          <w:rFonts w:eastAsia="Calibri"/>
          <w:bCs/>
          <w:lang w:eastAsia="en-US"/>
        </w:rPr>
      </w:pPr>
      <w:r w:rsidRPr="00C75E76">
        <w:rPr>
          <w:rFonts w:eastAsia="Calibri"/>
          <w:bCs/>
          <w:lang w:eastAsia="en-US"/>
        </w:rPr>
        <w:t xml:space="preserve">Календарные праздничные даты, рекомендованные Министерством Просвещения РФ </w:t>
      </w:r>
      <w:r w:rsidRPr="00C75E76">
        <w:rPr>
          <w:rFonts w:eastAsia="Calibri"/>
          <w:b/>
          <w:bCs/>
          <w:lang w:eastAsia="en-US"/>
        </w:rPr>
        <w:t>на слайде.</w:t>
      </w:r>
    </w:p>
    <w:p w:rsidR="00C75E76" w:rsidRPr="00C75E76" w:rsidRDefault="00C75E76" w:rsidP="00C75E76">
      <w:pPr>
        <w:tabs>
          <w:tab w:val="left" w:pos="763"/>
        </w:tabs>
        <w:ind w:left="-318"/>
        <w:jc w:val="both"/>
        <w:rPr>
          <w:rFonts w:eastAsia="Calibri"/>
          <w:bCs/>
          <w:sz w:val="52"/>
          <w:szCs w:val="52"/>
          <w:lang w:eastAsia="en-US"/>
        </w:rPr>
      </w:pPr>
      <w:r w:rsidRPr="00C75E76">
        <w:rPr>
          <w:rFonts w:eastAsia="Calibri"/>
          <w:b/>
          <w:sz w:val="56"/>
          <w:szCs w:val="56"/>
          <w:lang w:eastAsia="en-US"/>
        </w:rPr>
        <w:tab/>
      </w:r>
      <w:r w:rsidRPr="00C75E76">
        <w:rPr>
          <w:rFonts w:eastAsia="Calibri"/>
          <w:b/>
          <w:sz w:val="56"/>
          <w:szCs w:val="56"/>
          <w:lang w:eastAsia="en-US"/>
        </w:rPr>
        <w:tab/>
      </w:r>
      <w:r w:rsidRPr="00C75E76">
        <w:rPr>
          <w:rFonts w:eastAsia="Calibri"/>
          <w:b/>
          <w:bCs/>
          <w:lang w:eastAsia="en-US"/>
        </w:rPr>
        <w:t>Продолжение - наши традиционные мероприятия</w:t>
      </w:r>
    </w:p>
    <w:p w:rsidR="00C75E76" w:rsidRPr="00C75E76" w:rsidRDefault="00C75E76" w:rsidP="00C75E76">
      <w:pPr>
        <w:tabs>
          <w:tab w:val="left" w:pos="763"/>
        </w:tabs>
        <w:jc w:val="both"/>
        <w:rPr>
          <w:rFonts w:eastAsia="Calibri"/>
          <w:b/>
          <w:bCs/>
          <w:lang w:eastAsia="en-US"/>
        </w:rPr>
      </w:pPr>
      <w:r w:rsidRPr="00C75E76">
        <w:rPr>
          <w:rFonts w:eastAsia="Calibri"/>
          <w:bCs/>
          <w:lang w:eastAsia="en-US"/>
        </w:rPr>
        <w:tab/>
        <w:t>На слайде вы видите знак вопроса. Я хочу у вас спросить, есть ли у нас в Центре традиционные мероприятия, традиции? Какие?  Тогда следующий вопрос. А нужны ли нам традиционные мероприятия? Что они дают?</w:t>
      </w:r>
    </w:p>
    <w:p w:rsidR="00C75E76" w:rsidRPr="00C75E76" w:rsidRDefault="00C75E76" w:rsidP="00C75E76">
      <w:pPr>
        <w:jc w:val="both"/>
        <w:rPr>
          <w:b/>
        </w:rPr>
      </w:pPr>
      <w:r w:rsidRPr="00C75E76">
        <w:rPr>
          <w:rFonts w:eastAsia="Calibri"/>
          <w:b/>
          <w:sz w:val="56"/>
          <w:szCs w:val="56"/>
          <w:lang w:eastAsia="en-US"/>
        </w:rPr>
        <w:tab/>
      </w:r>
      <w:r w:rsidRPr="00C75E76">
        <w:rPr>
          <w:b/>
        </w:rPr>
        <w:t xml:space="preserve">И мы всё, вроде, правильно делаем. </w:t>
      </w:r>
      <w:proofErr w:type="gramStart"/>
      <w:r w:rsidRPr="00C75E76">
        <w:rPr>
          <w:b/>
        </w:rPr>
        <w:t>Мы воспитываем, учим, наставляем, помогаем, объясняем… Вопрос, достаточно ли?))</w:t>
      </w:r>
      <w:proofErr w:type="gramEnd"/>
      <w:r w:rsidRPr="00C75E76">
        <w:rPr>
          <w:b/>
        </w:rPr>
        <w:t xml:space="preserve"> Это не только к педагогам вопрос, но и к родителям!</w:t>
      </w:r>
      <w:r w:rsidRPr="00C75E76">
        <w:rPr>
          <w:b/>
        </w:rPr>
        <w:br/>
        <w:t>Вот посудите сами. Немного статистики в ленту.</w:t>
      </w:r>
    </w:p>
    <w:p w:rsidR="00C75E76" w:rsidRPr="00C75E76" w:rsidRDefault="00C75E76" w:rsidP="00C75E76">
      <w:pPr>
        <w:ind w:firstLine="708"/>
        <w:jc w:val="both"/>
        <w:rPr>
          <w:sz w:val="52"/>
          <w:szCs w:val="52"/>
        </w:rPr>
      </w:pPr>
      <w:r w:rsidRPr="00C75E76">
        <w:t>Органы и учреждения системы профилактики безнадзорности и правонарушений несовершеннолетних в Оренбургской области в 2022 году продолжили межведомственное взаимодействие. Совместная профилактическая работа оказала положительное влияние на уровень подростковой преступности в регионе. Зарегистрировано снижение на 6% количества преступлений, совершенных несовершеннолетними, на 9% сократилось число подростков, совершивших противоправные деяния, в том числе в состоянии алкогольного опьянения – на 28,3%.</w:t>
      </w:r>
    </w:p>
    <w:p w:rsidR="00C75E76" w:rsidRPr="00C75E76" w:rsidRDefault="00C75E76" w:rsidP="00C75E76">
      <w:pPr>
        <w:ind w:firstLine="708"/>
        <w:jc w:val="both"/>
      </w:pPr>
      <w:r w:rsidRPr="00C75E76">
        <w:t>В течение 2022 года более 3500 несовершеннолетних посетили индивидуальные консультации, помощь специалистов также была оказана 3476 семьям, находящимся в социально опасном положении. В рамках профилактики семейного неблагополучия, предупреждению несчастных случаев и фактов гибели детей 2350 семьям оказана материальная помощь, 3696 родителей получили бесплатную консультацию по правовым вопросам, 139 законных представителей детей прошли лечение от алкогольной и наркотической зависимости.</w:t>
      </w:r>
    </w:p>
    <w:p w:rsidR="00C75E76" w:rsidRPr="00C75E76" w:rsidRDefault="00C75E76" w:rsidP="00C75E76">
      <w:pPr>
        <w:jc w:val="both"/>
      </w:pPr>
      <w:r w:rsidRPr="00C75E76">
        <w:t xml:space="preserve">            На заседаниях муниципальных комиссий рассмотрено 1882 материала об административных правонарушениях, совершенных несовершеннолетними, 12211 – в отношении родителей (законных </w:t>
      </w:r>
      <w:r w:rsidRPr="00C75E76">
        <w:lastRenderedPageBreak/>
        <w:t>представителей), не исполняющих должным образом обязанности по содержанию и воспитанию несовершеннолетних, 293 – в отношении взрослых лиц, вовлекших несовершеннолетних в совершение противоправных деяний. По всем зарегистрированным фактам приняты меры реагирования.</w:t>
      </w:r>
    </w:p>
    <w:p w:rsidR="00C75E76" w:rsidRPr="00C75E76" w:rsidRDefault="00C75E76" w:rsidP="00C75E76">
      <w:pPr>
        <w:ind w:firstLine="708"/>
        <w:jc w:val="both"/>
      </w:pPr>
      <w:r w:rsidRPr="00C75E76">
        <w:t xml:space="preserve">Комиссией по делам несовершеннолетних и защите их прав совместно с командой «Молодежки Народного фронта» в Оренбургской области с прошлого года реализуется межведомственный профилактический проект «Тренер». В его рамках 30 школьников г. Оренбурга, находящихся в социально опасном положении, проходят </w:t>
      </w:r>
      <w:proofErr w:type="spellStart"/>
      <w:r w:rsidRPr="00C75E76">
        <w:t>ресоциализацию</w:t>
      </w:r>
      <w:proofErr w:type="spellEnd"/>
      <w:r w:rsidRPr="00C75E76">
        <w:t>.</w:t>
      </w:r>
    </w:p>
    <w:p w:rsidR="00C75E76" w:rsidRPr="00C75E76" w:rsidRDefault="00C75E76" w:rsidP="00C75E76">
      <w:pPr>
        <w:jc w:val="both"/>
      </w:pPr>
      <w:r w:rsidRPr="00C75E76">
        <w:t xml:space="preserve">Дети из группы риска также вовлекаются в ряды </w:t>
      </w:r>
      <w:proofErr w:type="spellStart"/>
      <w:r w:rsidRPr="00C75E76">
        <w:t>Юнармии</w:t>
      </w:r>
      <w:proofErr w:type="spellEnd"/>
      <w:r w:rsidRPr="00C75E76">
        <w:t xml:space="preserve"> и другие общественные организации.</w:t>
      </w:r>
    </w:p>
    <w:p w:rsidR="00C75E76" w:rsidRPr="00C75E76" w:rsidRDefault="00C75E76" w:rsidP="00C75E76">
      <w:pPr>
        <w:jc w:val="both"/>
      </w:pPr>
      <w:r w:rsidRPr="00C75E76">
        <w:rPr>
          <w:rFonts w:eastAsia="Calibri"/>
          <w:b/>
          <w:sz w:val="56"/>
          <w:szCs w:val="56"/>
          <w:lang w:eastAsia="en-US"/>
        </w:rPr>
        <w:tab/>
      </w:r>
      <w:r w:rsidRPr="00C75E76">
        <w:rPr>
          <w:rFonts w:eastAsia="Calibri"/>
          <w:lang w:eastAsia="en-US"/>
        </w:rPr>
        <w:t>Однако</w:t>
      </w:r>
      <w:proofErr w:type="gramStart"/>
      <w:r w:rsidRPr="00C75E76">
        <w:rPr>
          <w:rFonts w:eastAsia="Calibri"/>
          <w:lang w:eastAsia="en-US"/>
        </w:rPr>
        <w:t>… В</w:t>
      </w:r>
      <w:proofErr w:type="gramEnd"/>
      <w:r w:rsidRPr="00C75E76">
        <w:rPr>
          <w:rFonts w:eastAsia="Calibri"/>
          <w:lang w:eastAsia="en-US"/>
        </w:rPr>
        <w:t>от пояснения областной прокуратуры:</w:t>
      </w:r>
      <w:r w:rsidRPr="00C75E76">
        <w:rPr>
          <w:rFonts w:eastAsia="Calibri"/>
          <w:color w:val="FF0000"/>
          <w:lang w:eastAsia="en-US"/>
        </w:rPr>
        <w:t xml:space="preserve"> </w:t>
      </w:r>
      <w:r w:rsidRPr="00C75E76">
        <w:rPr>
          <w:rFonts w:eastAsia="Calibri"/>
          <w:lang w:eastAsia="en-US"/>
        </w:rPr>
        <w:t xml:space="preserve">Оренбургские подростки стали чаще совершать преступления. </w:t>
      </w:r>
      <w:r w:rsidRPr="00C75E76">
        <w:t>В январе этого года в Оренбуржье почти на 56%, по сравнению с аналогичным периодом прошлого года, выросло число преступлений, совершенных подростками.</w:t>
      </w:r>
    </w:p>
    <w:p w:rsidR="00C75E76" w:rsidRPr="00C75E76" w:rsidRDefault="00C75E76" w:rsidP="00C75E76">
      <w:pPr>
        <w:jc w:val="both"/>
      </w:pPr>
      <w:r w:rsidRPr="00C75E76">
        <w:t>Если в начале прошлого года оренбургские подростки совершили 34 преступления, то в этом январе — уже 53. В общей массе уголовно наказуемых деяний - около 5%. Что касается краж. По информации прокуратуры, их количество в январе составило 9. То есть меньше, чем годом ранее, почти в 2 раза.</w:t>
      </w:r>
    </w:p>
    <w:p w:rsidR="00C75E76" w:rsidRPr="00C75E76" w:rsidRDefault="00C75E76" w:rsidP="00C75E76">
      <w:pPr>
        <w:ind w:firstLine="708"/>
        <w:jc w:val="both"/>
      </w:pPr>
      <w:r w:rsidRPr="00C75E76">
        <w:t>Еще в Оренбуржье зарегистрировали 39 преступлений, связанных с незаконным хранением и сбытом наркотиков. И зафиксировано несколько фактов манипулирования подростками с целью совершения ими незаконных, антиобщественных действий. По фактам неисполнения обязанностей по воспитанию детей возбуждено 12 уголовных дел. Это больше, чем в январе 2022 года, на четыре.</w:t>
      </w:r>
    </w:p>
    <w:p w:rsidR="00C75E76" w:rsidRPr="00C75E76" w:rsidRDefault="00C75E76" w:rsidP="00C75E76">
      <w:pPr>
        <w:jc w:val="both"/>
      </w:pPr>
      <w:r w:rsidRPr="00C75E76">
        <w:t>Стоит также отметить, что несколько снизилась уличная преступность. В январе этого года их было 546 преступлений, что почти на 21% меньше, чем за аналогичный период 2022 года.</w:t>
      </w:r>
    </w:p>
    <w:p w:rsidR="00C75E76" w:rsidRPr="00C75E76" w:rsidRDefault="00C75E76" w:rsidP="00C75E76">
      <w:pPr>
        <w:tabs>
          <w:tab w:val="left" w:pos="763"/>
        </w:tabs>
        <w:jc w:val="both"/>
      </w:pPr>
      <w:r w:rsidRPr="00C75E76">
        <w:tab/>
        <w:t xml:space="preserve"> Из них 374 совершены на улицах, площадях, в парках и скверах (29 </w:t>
      </w:r>
      <w:proofErr w:type="spellStart"/>
      <w:r w:rsidRPr="00C75E76">
        <w:t>наркопреступлений</w:t>
      </w:r>
      <w:proofErr w:type="spellEnd"/>
      <w:r w:rsidRPr="00C75E76">
        <w:t>, 67 краж и 6 фактов грабежей), еще 24 преступления — на дорогах и трассах вне населенных пунктов, — пояснили в областной прокуратуре.</w:t>
      </w:r>
    </w:p>
    <w:p w:rsidR="00C75E76" w:rsidRPr="00C75E76" w:rsidRDefault="00C75E76" w:rsidP="00C75E76">
      <w:pPr>
        <w:ind w:firstLine="708"/>
        <w:jc w:val="both"/>
        <w:rPr>
          <w:rFonts w:eastAsia="Calibri"/>
          <w:sz w:val="52"/>
          <w:szCs w:val="52"/>
          <w:lang w:eastAsia="en-US"/>
        </w:rPr>
      </w:pPr>
      <w:r w:rsidRPr="00C75E76">
        <w:rPr>
          <w:rFonts w:eastAsia="Calibri"/>
          <w:lang w:eastAsia="en-US"/>
        </w:rPr>
        <w:t xml:space="preserve">Статистикой поделились в </w:t>
      </w:r>
      <w:r w:rsidRPr="00C75E76">
        <w:rPr>
          <w:rFonts w:eastAsia="Calibri"/>
          <w:b/>
          <w:lang w:eastAsia="en-US"/>
        </w:rPr>
        <w:t>МЧС</w:t>
      </w:r>
      <w:r w:rsidRPr="00C75E76">
        <w:rPr>
          <w:rFonts w:eastAsia="Calibri"/>
          <w:lang w:eastAsia="en-US"/>
        </w:rPr>
        <w:t>. А статистика – вещь упрямая. Всего с начала года на территории Оренбургской области произошло более 5 000 пожаров. В 56 случаях с огнем поиграли дети. В прямом смысле.</w:t>
      </w:r>
    </w:p>
    <w:p w:rsidR="00C75E76" w:rsidRPr="00C75E76" w:rsidRDefault="00C75E76" w:rsidP="00C75E76">
      <w:pPr>
        <w:tabs>
          <w:tab w:val="left" w:pos="763"/>
        </w:tabs>
        <w:jc w:val="both"/>
        <w:rPr>
          <w:rFonts w:eastAsia="Calibri"/>
          <w:lang w:eastAsia="en-US"/>
        </w:rPr>
      </w:pPr>
      <w:r w:rsidRPr="00C75E76">
        <w:rPr>
          <w:rFonts w:eastAsia="Calibri"/>
          <w:b/>
          <w:sz w:val="56"/>
          <w:szCs w:val="56"/>
          <w:lang w:eastAsia="en-US"/>
        </w:rPr>
        <w:tab/>
      </w:r>
      <w:r w:rsidRPr="00C75E76">
        <w:rPr>
          <w:rFonts w:eastAsia="Calibri"/>
          <w:lang w:eastAsia="en-US"/>
        </w:rPr>
        <w:t>Личный пример. А какой это будет пример, решает каждый сам. Естественно!</w:t>
      </w:r>
      <w:r w:rsidRPr="00C75E76">
        <w:rPr>
          <w:rFonts w:eastAsia="Calibri"/>
          <w:lang w:eastAsia="en-US"/>
        </w:rPr>
        <w:br/>
        <w:t>А наша с вами задача – правильно направить того взрослого или ребёнка, или подростка, чтобы этот пример стал достойным. Можно сказать, что это наша миссия. Об этом сказал и Владимир Владимирович Путин.</w:t>
      </w:r>
    </w:p>
    <w:p w:rsidR="00C75E76" w:rsidRPr="00C75E76" w:rsidRDefault="00C75E76" w:rsidP="00C75E76">
      <w:pPr>
        <w:jc w:val="both"/>
        <w:rPr>
          <w:rFonts w:eastAsia="Calibri"/>
          <w:b/>
          <w:bCs/>
          <w:lang w:eastAsia="en-US"/>
        </w:rPr>
      </w:pPr>
      <w:r w:rsidRPr="00C75E76">
        <w:rPr>
          <w:rFonts w:eastAsia="Calibri"/>
          <w:b/>
          <w:sz w:val="56"/>
          <w:szCs w:val="56"/>
          <w:lang w:eastAsia="en-US"/>
        </w:rPr>
        <w:tab/>
      </w:r>
      <w:r w:rsidRPr="00C75E76">
        <w:rPr>
          <w:rFonts w:eastAsia="Calibri"/>
          <w:b/>
          <w:bCs/>
          <w:lang w:eastAsia="en-US"/>
        </w:rPr>
        <w:t>«Эта миссия – воспитание детей – чрезвычайно важная»,</w:t>
      </w:r>
      <w:r w:rsidRPr="00C75E76">
        <w:rPr>
          <w:rFonts w:eastAsia="Calibri"/>
          <w:lang w:eastAsia="en-US"/>
        </w:rPr>
        <w:t xml:space="preserve"> </w:t>
      </w:r>
      <w:r w:rsidRPr="00C75E76">
        <w:rPr>
          <w:rFonts w:eastAsia="Calibri"/>
          <w:b/>
          <w:bCs/>
          <w:lang w:eastAsia="en-US"/>
        </w:rPr>
        <w:t>заявил Президент Российской Федерации Владимир Путин в ходе третьего очного заседания Наблюдательного совета АНО «Россия – страна возможностей».</w:t>
      </w:r>
    </w:p>
    <w:p w:rsidR="00C75E76" w:rsidRPr="00C75E76" w:rsidRDefault="00C75E76" w:rsidP="00C75E76">
      <w:pPr>
        <w:jc w:val="both"/>
        <w:rPr>
          <w:rFonts w:eastAsia="Calibri"/>
          <w:bCs/>
          <w:lang w:eastAsia="en-US"/>
        </w:rPr>
      </w:pPr>
      <w:r w:rsidRPr="00C75E76">
        <w:rPr>
          <w:rFonts w:eastAsia="Calibri"/>
          <w:bCs/>
          <w:lang w:eastAsia="en-US"/>
        </w:rPr>
        <w:t>И эти возможности, новые, которые в самом начале своего развития, своей апробации, обозначены, как современные вызовы образовательной и воспитательной системам. Давайте рассмотрим их подробнее.</w:t>
      </w:r>
    </w:p>
    <w:p w:rsidR="00C75E76" w:rsidRPr="00C75E76" w:rsidRDefault="00C75E76" w:rsidP="00C75E76">
      <w:pPr>
        <w:ind w:firstLine="708"/>
        <w:jc w:val="both"/>
        <w:rPr>
          <w:rFonts w:eastAsia="Calibri"/>
          <w:i/>
          <w:lang w:eastAsia="en-US"/>
        </w:rPr>
      </w:pPr>
      <w:r w:rsidRPr="00C75E76">
        <w:rPr>
          <w:rFonts w:eastAsia="Calibri"/>
          <w:i/>
          <w:lang w:eastAsia="en-US"/>
        </w:rPr>
        <w:t>ВЫЗОВ № 1 Торжественная церемония поднятия флага Российской Федерации.</w:t>
      </w:r>
    </w:p>
    <w:p w:rsidR="00C75E76" w:rsidRPr="00C75E76" w:rsidRDefault="00C75E76" w:rsidP="00C75E76">
      <w:pPr>
        <w:ind w:firstLine="708"/>
        <w:jc w:val="both"/>
        <w:rPr>
          <w:rFonts w:eastAsia="Calibri"/>
          <w:lang w:eastAsia="en-US"/>
        </w:rPr>
      </w:pPr>
      <w:r w:rsidRPr="00C75E76">
        <w:rPr>
          <w:rFonts w:eastAsia="Calibri"/>
          <w:lang w:eastAsia="en-US"/>
        </w:rPr>
        <w:t>Государственные символы Российской Федерации могут быть включены в общественные пространства образовательных организаций: холлы, рекреации, входные группы, учебные кабинеты, библиотеки, актовые залы, административные помещения.</w:t>
      </w:r>
    </w:p>
    <w:p w:rsidR="00C75E76" w:rsidRPr="00C75E76" w:rsidRDefault="00C75E76" w:rsidP="00C75E76">
      <w:pPr>
        <w:ind w:firstLine="708"/>
        <w:jc w:val="both"/>
        <w:rPr>
          <w:rFonts w:eastAsia="Calibri"/>
          <w:lang w:eastAsia="en-US"/>
        </w:rPr>
      </w:pPr>
      <w:r w:rsidRPr="00C75E76">
        <w:rPr>
          <w:rFonts w:eastAsia="Calibri"/>
          <w:lang w:eastAsia="en-US"/>
        </w:rPr>
        <w:t>При создании и зонировании мест размещения государственных символов в образовательной организации необходимо обеспечить эстетичность и доступность помещения для детей и молодежи, освещенность и чистоту помещения, пространственные характеристики помещения.</w:t>
      </w:r>
    </w:p>
    <w:p w:rsidR="00C75E76" w:rsidRPr="00C75E76" w:rsidRDefault="00C75E76" w:rsidP="00C75E76">
      <w:pPr>
        <w:jc w:val="both"/>
        <w:rPr>
          <w:rFonts w:eastAsia="Calibri"/>
          <w:lang w:eastAsia="en-US"/>
        </w:rPr>
      </w:pPr>
      <w:r w:rsidRPr="00C75E76">
        <w:rPr>
          <w:rFonts w:eastAsia="Calibri"/>
          <w:lang w:eastAsia="en-US"/>
        </w:rPr>
        <w:t xml:space="preserve">Письмо </w:t>
      </w:r>
      <w:proofErr w:type="spellStart"/>
      <w:r w:rsidRPr="00C75E76">
        <w:rPr>
          <w:rFonts w:eastAsia="Calibri"/>
          <w:lang w:eastAsia="en-US"/>
        </w:rPr>
        <w:t>Минпросвещения</w:t>
      </w:r>
      <w:proofErr w:type="spellEnd"/>
      <w:r w:rsidRPr="00C75E76">
        <w:rPr>
          <w:rFonts w:eastAsia="Calibri"/>
          <w:lang w:eastAsia="en-US"/>
        </w:rPr>
        <w:t xml:space="preserve"> России от 17.06.2022 N АБ-1611/06 "О направлении Стандарта церемониала" (вместе со "Стандартом Церемонии поднятия (спуска) Государственного флага Российской Федерации", утв. </w:t>
      </w:r>
      <w:proofErr w:type="spellStart"/>
      <w:r w:rsidRPr="00C75E76">
        <w:rPr>
          <w:rFonts w:eastAsia="Calibri"/>
          <w:lang w:eastAsia="en-US"/>
        </w:rPr>
        <w:t>Минпросвещения</w:t>
      </w:r>
      <w:proofErr w:type="spellEnd"/>
      <w:r w:rsidRPr="00C75E76">
        <w:rPr>
          <w:rFonts w:eastAsia="Calibri"/>
          <w:lang w:eastAsia="en-US"/>
        </w:rPr>
        <w:t xml:space="preserve"> России 06.06.2022)</w:t>
      </w:r>
    </w:p>
    <w:p w:rsidR="00C75E76" w:rsidRPr="00C75E76" w:rsidRDefault="00C75E76" w:rsidP="00C75E76">
      <w:pPr>
        <w:jc w:val="both"/>
        <w:rPr>
          <w:rFonts w:eastAsia="Calibri"/>
          <w:lang w:eastAsia="en-US"/>
        </w:rPr>
      </w:pPr>
      <w:hyperlink r:id="rId10" w:history="1">
        <w:r w:rsidRPr="00C75E76">
          <w:rPr>
            <w:rFonts w:eastAsia="Calibri"/>
            <w:color w:val="0000FF"/>
            <w:u w:val="single"/>
            <w:lang w:eastAsia="en-US"/>
          </w:rPr>
          <w:t>https://legalacts.ru/doc/pismo-minprosveshchenija-rossii-ot-17062022-n-ab-161106-o-napravlenii/</w:t>
        </w:r>
      </w:hyperlink>
    </w:p>
    <w:p w:rsidR="00C75E76" w:rsidRPr="00C75E76" w:rsidRDefault="00C75E76" w:rsidP="00C75E76">
      <w:pPr>
        <w:ind w:firstLine="708"/>
        <w:jc w:val="both"/>
        <w:outlineLvl w:val="1"/>
      </w:pPr>
      <w:r w:rsidRPr="00C75E76">
        <w:rPr>
          <w:b/>
          <w:bCs/>
        </w:rPr>
        <w:t xml:space="preserve">Письмо Министерства просвещения РФ от 15 апреля 2022 г. № СК-295/06  “Об использовании государственных символов Российской Федерации” </w:t>
      </w:r>
      <w:r w:rsidRPr="00C75E76">
        <w:t xml:space="preserve">18 мая 2022 </w:t>
      </w:r>
    </w:p>
    <w:p w:rsidR="00C75E76" w:rsidRPr="00C75E76" w:rsidRDefault="00C75E76" w:rsidP="00C75E76">
      <w:pPr>
        <w:ind w:firstLine="708"/>
        <w:jc w:val="both"/>
      </w:pPr>
      <w:bookmarkStart w:id="0" w:name="0"/>
      <w:bookmarkEnd w:id="0"/>
      <w:proofErr w:type="gramStart"/>
      <w:r w:rsidRPr="00C75E76">
        <w:t xml:space="preserve">В целях исполнения подпункта "а" пункта 1 перечня поручений по итогам встречи Президента Российской Федерации с общественностью по вопросам общего образования 25 августа 2021 г. от 30 сентября 2021 г. N Пр-1845 об использовании государственных символов Российской Федерации в государственных и муниципальных общеобразовательных организациях, а также согласно </w:t>
      </w:r>
      <w:r w:rsidRPr="00C75E76">
        <w:lastRenderedPageBreak/>
        <w:t>протокольному решению по итогам заседания Межведомственной комиссии по историческому просвещению от 24 марта</w:t>
      </w:r>
      <w:proofErr w:type="gramEnd"/>
      <w:r w:rsidRPr="00C75E76">
        <w:t xml:space="preserve"> </w:t>
      </w:r>
      <w:proofErr w:type="gramStart"/>
      <w:r w:rsidRPr="00C75E76">
        <w:t xml:space="preserve">2022 г. N 2 в части разработки и поэтапного внедрения (начиная с 12 апреля 2022 г.) предложений и комплекса мер по изучению истории государственных символов Российской Федерации, церемонии поднятия Государственного флага Российской Федерации и исполнению Государственного гимна Российской Федерации (краткой версии) в практику работы государственных и муниципальных общеобразовательных организаций, учреждений среднего профессионального образования, </w:t>
      </w:r>
      <w:proofErr w:type="spellStart"/>
      <w:r w:rsidRPr="00C75E76">
        <w:t>Минпросвещения</w:t>
      </w:r>
      <w:proofErr w:type="spellEnd"/>
      <w:r w:rsidRPr="00C75E76">
        <w:t xml:space="preserve"> России с учетом рекомендаций Геральдического Совета</w:t>
      </w:r>
      <w:proofErr w:type="gramEnd"/>
      <w:r w:rsidRPr="00C75E76">
        <w:t xml:space="preserve"> при Президенте Российской Федерации разработаны методические рекомендации по использованию и включению в содержание процесса обучения и воспитания государственных символов Российской Федерации (далее - методические рекомендации). </w:t>
      </w:r>
      <w:hyperlink r:id="rId11" w:history="1">
        <w:r w:rsidRPr="00C75E76">
          <w:rPr>
            <w:color w:val="0000FF"/>
            <w:u w:val="single"/>
          </w:rPr>
          <w:t>https://www.garant.ru/products/ipo/prime/doc/404460798/</w:t>
        </w:r>
      </w:hyperlink>
      <w:r w:rsidRPr="00C75E76">
        <w:t xml:space="preserve"> </w:t>
      </w:r>
    </w:p>
    <w:p w:rsidR="00C75E76" w:rsidRPr="00C75E76" w:rsidRDefault="00C75E76" w:rsidP="00C75E76">
      <w:pPr>
        <w:jc w:val="both"/>
      </w:pPr>
      <w:r w:rsidRPr="00C75E76">
        <w:tab/>
        <w:t>Для чего это делается, объяснять не нужно, все люди грамотные, образованные, прекрасно понимающие, что Чувство патриотизма не появляется на ровном месте. Оно рождается в человеке с привлечением его к систематическим действиям в данном направлении. И, прежде</w:t>
      </w:r>
      <w:proofErr w:type="gramStart"/>
      <w:r w:rsidRPr="00C75E76">
        <w:t>,</w:t>
      </w:r>
      <w:proofErr w:type="gramEnd"/>
      <w:r w:rsidRPr="00C75E76">
        <w:t xml:space="preserve"> чем возразить, вспомните себя в школьные годы, дорогие октябрята, пионеры и комсомольцы!</w:t>
      </w:r>
      <w:r w:rsidRPr="00C75E76">
        <w:br/>
        <w:t>Считаю, что в Центре тоже нужно определить место для «Патриотического уголка»</w:t>
      </w:r>
    </w:p>
    <w:p w:rsidR="00C75E76" w:rsidRPr="00C75E76" w:rsidRDefault="00C75E76" w:rsidP="00C75E76">
      <w:pPr>
        <w:ind w:firstLine="708"/>
        <w:rPr>
          <w:rFonts w:eastAsia="Calibri"/>
          <w:i/>
          <w:lang w:eastAsia="en-US"/>
        </w:rPr>
      </w:pPr>
      <w:r w:rsidRPr="00C75E76">
        <w:rPr>
          <w:rFonts w:eastAsia="Calibri"/>
          <w:i/>
          <w:lang w:eastAsia="en-US"/>
        </w:rPr>
        <w:t xml:space="preserve">ВЫЗОВ № 2  Разговоры о </w:t>
      </w:r>
      <w:proofErr w:type="gramStart"/>
      <w:r w:rsidRPr="00C75E76">
        <w:rPr>
          <w:rFonts w:eastAsia="Calibri"/>
          <w:i/>
          <w:lang w:eastAsia="en-US"/>
        </w:rPr>
        <w:t>важном</w:t>
      </w:r>
      <w:proofErr w:type="gramEnd"/>
    </w:p>
    <w:p w:rsidR="00C75E76" w:rsidRPr="00C75E76" w:rsidRDefault="00C75E76" w:rsidP="00C75E76">
      <w:pPr>
        <w:ind w:firstLine="708"/>
        <w:rPr>
          <w:rFonts w:eastAsia="Calibri"/>
          <w:lang w:eastAsia="en-US"/>
        </w:rPr>
      </w:pPr>
      <w:r w:rsidRPr="00C75E76">
        <w:rPr>
          <w:rFonts w:eastAsia="Calibri"/>
          <w:lang w:eastAsia="en-US"/>
        </w:rPr>
        <w:t xml:space="preserve">Теперь во всех школах страны учебная неделя начинается с классного часа «Разговоры о </w:t>
      </w:r>
      <w:proofErr w:type="gramStart"/>
      <w:r w:rsidRPr="00C75E76">
        <w:rPr>
          <w:rFonts w:eastAsia="Calibri"/>
          <w:lang w:eastAsia="en-US"/>
        </w:rPr>
        <w:t>важном</w:t>
      </w:r>
      <w:proofErr w:type="gramEnd"/>
      <w:r w:rsidRPr="00C75E76">
        <w:rPr>
          <w:rFonts w:eastAsia="Calibri"/>
          <w:lang w:eastAsia="en-US"/>
        </w:rPr>
        <w:t xml:space="preserve">», посвященного самым различным темам, волнующим современных ребят. Центральные темы «Разговоров о </w:t>
      </w:r>
      <w:proofErr w:type="gramStart"/>
      <w:r w:rsidRPr="00C75E76">
        <w:rPr>
          <w:rFonts w:eastAsia="Calibri"/>
          <w:lang w:eastAsia="en-US"/>
        </w:rPr>
        <w:t>важном</w:t>
      </w:r>
      <w:proofErr w:type="gramEnd"/>
      <w:r w:rsidRPr="00C75E76">
        <w:rPr>
          <w:rFonts w:eastAsia="Calibri"/>
          <w:lang w:eastAsia="en-US"/>
        </w:rPr>
        <w:t xml:space="preserve">» — патриотизм и гражданское воспитание, историческое просвещение, нравственность, экология и др. Академия </w:t>
      </w:r>
      <w:proofErr w:type="spellStart"/>
      <w:r w:rsidRPr="00C75E76">
        <w:rPr>
          <w:rFonts w:eastAsia="Calibri"/>
          <w:lang w:eastAsia="en-US"/>
        </w:rPr>
        <w:t>Минпросвещения</w:t>
      </w:r>
      <w:proofErr w:type="spellEnd"/>
      <w:r w:rsidRPr="00C75E76">
        <w:rPr>
          <w:rFonts w:eastAsia="Calibri"/>
          <w:lang w:eastAsia="en-US"/>
        </w:rPr>
        <w:t xml:space="preserve"> России организует подготовку классных руководителей и кураторов групп профессиональных образовательных организаций к проведению внеурочных занятий – серию </w:t>
      </w:r>
      <w:proofErr w:type="spellStart"/>
      <w:r w:rsidRPr="00C75E76">
        <w:rPr>
          <w:rFonts w:eastAsia="Calibri"/>
          <w:lang w:eastAsia="en-US"/>
        </w:rPr>
        <w:t>интенсивов</w:t>
      </w:r>
      <w:proofErr w:type="spellEnd"/>
      <w:r w:rsidRPr="00C75E76">
        <w:rPr>
          <w:rFonts w:eastAsia="Calibri"/>
          <w:lang w:eastAsia="en-US"/>
        </w:rPr>
        <w:t xml:space="preserve"> «Классный марафон». Материалы 2023-2024. Дополнительная информация о внеурочной деятельности размещена на портале «Единое содержание общего образования» </w:t>
      </w:r>
      <w:hyperlink r:id="rId12" w:history="1">
        <w:r w:rsidRPr="00C75E76">
          <w:rPr>
            <w:rFonts w:eastAsia="Calibri"/>
            <w:color w:val="0000FF"/>
            <w:u w:val="single"/>
            <w:lang w:eastAsia="en-US"/>
          </w:rPr>
          <w:t>https://apkpro.ru/razgovory-o-vazhnom/</w:t>
        </w:r>
      </w:hyperlink>
      <w:r w:rsidRPr="00C75E76">
        <w:rPr>
          <w:rFonts w:eastAsia="Calibri"/>
          <w:lang w:eastAsia="en-US"/>
        </w:rPr>
        <w:t xml:space="preserve"> </w:t>
      </w:r>
    </w:p>
    <w:p w:rsidR="00C75E76" w:rsidRPr="00C75E76" w:rsidRDefault="00C75E76" w:rsidP="00C75E76">
      <w:pPr>
        <w:jc w:val="both"/>
        <w:rPr>
          <w:rFonts w:eastAsia="Calibri"/>
          <w:i/>
          <w:lang w:eastAsia="en-US"/>
        </w:rPr>
      </w:pPr>
      <w:r w:rsidRPr="00C75E76">
        <w:rPr>
          <w:rFonts w:eastAsia="Calibri"/>
          <w:b/>
          <w:sz w:val="56"/>
          <w:szCs w:val="56"/>
          <w:lang w:eastAsia="en-US"/>
        </w:rPr>
        <w:tab/>
      </w:r>
      <w:r w:rsidRPr="00C75E76">
        <w:rPr>
          <w:rFonts w:eastAsia="Calibri"/>
          <w:i/>
          <w:lang w:eastAsia="en-US"/>
        </w:rPr>
        <w:t>ВЫЗОВ № 3 Орлята России</w:t>
      </w:r>
    </w:p>
    <w:p w:rsidR="00C75E76" w:rsidRPr="00C75E76" w:rsidRDefault="00C75E76" w:rsidP="00C75E76">
      <w:pPr>
        <w:ind w:firstLine="708"/>
        <w:jc w:val="both"/>
        <w:rPr>
          <w:rFonts w:eastAsia="Calibri"/>
          <w:lang w:eastAsia="en-US"/>
        </w:rPr>
      </w:pPr>
      <w:r w:rsidRPr="00C75E76">
        <w:rPr>
          <w:rFonts w:eastAsia="Calibri"/>
          <w:lang w:eastAsia="en-US"/>
        </w:rPr>
        <w:t>Программа разработана в рамках реализации федерального проекта «Патриотическое воспитание граждан Российской Федерации» национального проекта «Образование» с целью удовлетворения потребностей младших школьников в социальной активности и направлена на развитие и поддержание интереса к учебным и внеурочным видам деятельности, на формирование социально значимых качеств личности обучающихся, ключевых базовых ценностей: Родина, Команда, Семья, Здоровье, Природа, Познание.</w:t>
      </w:r>
    </w:p>
    <w:p w:rsidR="00C75E76" w:rsidRPr="00C75E76" w:rsidRDefault="00C75E76" w:rsidP="00C75E76">
      <w:pPr>
        <w:ind w:firstLine="708"/>
        <w:jc w:val="both"/>
        <w:rPr>
          <w:rFonts w:eastAsia="Calibri"/>
          <w:lang w:eastAsia="en-US"/>
        </w:rPr>
      </w:pPr>
      <w:r w:rsidRPr="00C75E76">
        <w:rPr>
          <w:rFonts w:eastAsia="Calibri"/>
          <w:lang w:eastAsia="en-US"/>
        </w:rPr>
        <w:t>В течение года, обучающиеся, под руководством учителей, могут принять участие в коллективных творческих делах разных направленностей и достигнуть звания «Орлёнок» в 7 треках:</w:t>
      </w:r>
    </w:p>
    <w:p w:rsidR="00C75E76" w:rsidRPr="00C75E76" w:rsidRDefault="00C75E76" w:rsidP="00C75E76">
      <w:pPr>
        <w:jc w:val="both"/>
        <w:rPr>
          <w:rFonts w:eastAsia="Calibri"/>
          <w:lang w:eastAsia="en-US"/>
        </w:rPr>
      </w:pPr>
      <w:proofErr w:type="gramStart"/>
      <w:r w:rsidRPr="00C75E76">
        <w:rPr>
          <w:rFonts w:eastAsia="Calibri"/>
          <w:lang w:eastAsia="en-US"/>
        </w:rPr>
        <w:t>«Орлёнок - Эрудит»;    «Орлёнок - Доброволец»;     «Орлёнок - Мастер»;     «Орлёнок - Спортсмен»;     «Орлёнок - Хранитель исторической памяти»;     «Орлёнок - Эколог»;     «Орлёнок - Лидер».</w:t>
      </w:r>
      <w:proofErr w:type="gramEnd"/>
    </w:p>
    <w:p w:rsidR="00C75E76" w:rsidRPr="00C75E76" w:rsidRDefault="00C75E76" w:rsidP="00C75E76">
      <w:pPr>
        <w:ind w:firstLine="708"/>
        <w:jc w:val="both"/>
        <w:rPr>
          <w:rFonts w:eastAsia="Calibri"/>
          <w:lang w:eastAsia="en-US"/>
        </w:rPr>
      </w:pPr>
      <w:r w:rsidRPr="00C75E76">
        <w:rPr>
          <w:rFonts w:eastAsia="Calibri"/>
          <w:lang w:eastAsia="en-US"/>
        </w:rPr>
        <w:t xml:space="preserve">Главным принципом участия в Программе должно стать – </w:t>
      </w:r>
      <w:r w:rsidRPr="00C75E76">
        <w:rPr>
          <w:rFonts w:eastAsia="Calibri"/>
          <w:u w:val="single"/>
          <w:lang w:eastAsia="en-US"/>
        </w:rPr>
        <w:t>всё делать вместе</w:t>
      </w:r>
      <w:r w:rsidRPr="00C75E76">
        <w:rPr>
          <w:rFonts w:eastAsia="Calibri"/>
          <w:lang w:eastAsia="en-US"/>
        </w:rPr>
        <w:t>, сообща и делать для других! Вместе радости и удачи, вместе активное действие и увлекательное приключение!</w:t>
      </w:r>
    </w:p>
    <w:p w:rsidR="00C75E76" w:rsidRPr="00C75E76" w:rsidRDefault="00C75E76" w:rsidP="00C75E76">
      <w:pPr>
        <w:jc w:val="both"/>
        <w:rPr>
          <w:rFonts w:eastAsia="Calibri"/>
          <w:lang w:eastAsia="en-US"/>
        </w:rPr>
      </w:pPr>
      <w:r w:rsidRPr="00C75E76">
        <w:rPr>
          <w:rFonts w:eastAsia="Calibri"/>
          <w:lang w:eastAsia="en-US"/>
        </w:rPr>
        <w:t xml:space="preserve">Есть методические рекомендации о том, как это сделать. </w:t>
      </w:r>
    </w:p>
    <w:p w:rsidR="00C75E76" w:rsidRPr="00C75E76" w:rsidRDefault="00C75E76" w:rsidP="00C75E76">
      <w:pPr>
        <w:jc w:val="both"/>
        <w:rPr>
          <w:rFonts w:eastAsia="Calibri"/>
          <w:lang w:eastAsia="en-US"/>
        </w:rPr>
      </w:pPr>
      <w:hyperlink r:id="rId13" w:history="1">
        <w:r w:rsidRPr="00C75E76">
          <w:rPr>
            <w:rFonts w:eastAsia="Calibri"/>
            <w:color w:val="0000FF"/>
            <w:u w:val="single"/>
            <w:lang w:eastAsia="en-US"/>
          </w:rPr>
          <w:t>https://sh3-borodino-r04.gosweb.gosuslugi.ru/glavnoe/vospitatelnaya-rabota/teleklass/orlyta-Rossii/</w:t>
        </w:r>
      </w:hyperlink>
      <w:r w:rsidRPr="00C75E76">
        <w:rPr>
          <w:rFonts w:eastAsia="Calibri"/>
          <w:lang w:eastAsia="en-US"/>
        </w:rPr>
        <w:t xml:space="preserve"> </w:t>
      </w:r>
    </w:p>
    <w:p w:rsidR="00C75E76" w:rsidRPr="00C75E76" w:rsidRDefault="00C75E76" w:rsidP="00C75E76">
      <w:pPr>
        <w:jc w:val="both"/>
        <w:rPr>
          <w:rFonts w:eastAsia="Calibri"/>
          <w:i/>
          <w:lang w:eastAsia="en-US"/>
        </w:rPr>
      </w:pPr>
      <w:r w:rsidRPr="00C75E76">
        <w:rPr>
          <w:rFonts w:eastAsia="Calibri"/>
          <w:b/>
          <w:sz w:val="56"/>
          <w:szCs w:val="56"/>
          <w:lang w:eastAsia="en-US"/>
        </w:rPr>
        <w:tab/>
      </w:r>
      <w:r w:rsidRPr="00C75E76">
        <w:rPr>
          <w:rFonts w:eastAsia="Calibri"/>
          <w:i/>
          <w:lang w:eastAsia="en-US"/>
        </w:rPr>
        <w:t>ВЫЗОВ № 4 Движение первых (Альтернатива пионерскому движению)</w:t>
      </w:r>
    </w:p>
    <w:p w:rsidR="00C75E76" w:rsidRPr="00C75E76" w:rsidRDefault="00C75E76" w:rsidP="00C75E76">
      <w:pPr>
        <w:jc w:val="both"/>
        <w:rPr>
          <w:rFonts w:eastAsia="Calibri"/>
          <w:lang w:eastAsia="en-US"/>
        </w:rPr>
      </w:pPr>
      <w:r w:rsidRPr="00C75E76">
        <w:rPr>
          <w:rFonts w:eastAsia="Calibri"/>
          <w:lang w:eastAsia="en-US"/>
        </w:rPr>
        <w:t xml:space="preserve">    </w:t>
      </w:r>
      <w:r w:rsidRPr="00C75E76">
        <w:rPr>
          <w:rFonts w:eastAsia="Calibri"/>
          <w:lang w:eastAsia="en-US"/>
        </w:rPr>
        <w:tab/>
        <w:t xml:space="preserve"> Это возможность стать лучшей версией себя, достойным наследником великих дел первооткрывателей, основателей и первопроходцев, которых отличает стремление к победе во всех начинаниях и нежелание останавливаться на </w:t>
      </w:r>
      <w:proofErr w:type="gramStart"/>
      <w:r w:rsidRPr="00C75E76">
        <w:rPr>
          <w:rFonts w:eastAsia="Calibri"/>
          <w:lang w:eastAsia="en-US"/>
        </w:rPr>
        <w:t>достигнутом</w:t>
      </w:r>
      <w:proofErr w:type="gramEnd"/>
      <w:r w:rsidRPr="00C75E76">
        <w:rPr>
          <w:rFonts w:eastAsia="Calibri"/>
          <w:lang w:eastAsia="en-US"/>
        </w:rPr>
        <w:t xml:space="preserve">. Быть участником Движения – это выбор </w:t>
      </w:r>
      <w:proofErr w:type="gramStart"/>
      <w:r w:rsidRPr="00C75E76">
        <w:rPr>
          <w:rFonts w:eastAsia="Calibri"/>
          <w:lang w:eastAsia="en-US"/>
        </w:rPr>
        <w:t>сильных</w:t>
      </w:r>
      <w:proofErr w:type="gramEnd"/>
      <w:r w:rsidRPr="00C75E76">
        <w:rPr>
          <w:rFonts w:eastAsia="Calibri"/>
          <w:lang w:eastAsia="en-US"/>
        </w:rPr>
        <w:t xml:space="preserve"> и готовых вписать свое имя в историю России.</w:t>
      </w:r>
    </w:p>
    <w:p w:rsidR="00C75E76" w:rsidRPr="00C75E76" w:rsidRDefault="00C75E76" w:rsidP="00C75E76">
      <w:pPr>
        <w:jc w:val="both"/>
        <w:rPr>
          <w:rFonts w:eastAsia="Calibri"/>
          <w:lang w:eastAsia="en-US"/>
        </w:rPr>
      </w:pPr>
      <w:r w:rsidRPr="00C75E76">
        <w:rPr>
          <w:rFonts w:eastAsia="Calibri"/>
          <w:lang w:eastAsia="en-US"/>
        </w:rPr>
        <w:t xml:space="preserve">    «Движение Первых» — это сотни уникальных программ воспитания и становления личности, активного и ответственного молодежного сообщества, для которого важны уважение к традициям и культурам народов России, историческая преемственность и сопричастность с судьбой страны, в которой главной ценностью была, есть и будет – семья.    </w:t>
      </w:r>
      <w:hyperlink r:id="rId14" w:history="1">
        <w:r w:rsidRPr="00C75E76">
          <w:rPr>
            <w:rFonts w:eastAsia="Calibri"/>
            <w:color w:val="0000FF"/>
            <w:u w:val="single"/>
            <w:lang w:eastAsia="en-US"/>
          </w:rPr>
          <w:t>https://будьвдвижении.рф/</w:t>
        </w:r>
      </w:hyperlink>
      <w:r w:rsidRPr="00C75E76">
        <w:rPr>
          <w:rFonts w:eastAsia="Calibri"/>
          <w:lang w:eastAsia="en-US"/>
        </w:rPr>
        <w:t xml:space="preserve"> Направление Движения первых.</w:t>
      </w:r>
    </w:p>
    <w:p w:rsidR="00C75E76" w:rsidRPr="00C75E76" w:rsidRDefault="00C75E76" w:rsidP="00C75E76">
      <w:pPr>
        <w:ind w:firstLine="708"/>
        <w:jc w:val="both"/>
        <w:rPr>
          <w:rFonts w:eastAsia="Calibri"/>
          <w:lang w:eastAsia="en-US"/>
        </w:rPr>
      </w:pPr>
      <w:r w:rsidRPr="00C75E76">
        <w:rPr>
          <w:rFonts w:eastAsia="Calibri"/>
          <w:lang w:eastAsia="en-US"/>
        </w:rPr>
        <w:t xml:space="preserve">У ребёнка, действительно, появилась возможность найти себя. Попробовать быть! Научиться проявляться. Мы сейчас тоже работаем над присоединением к данному движению. Изучили материалы. В сентябре на базе Центра «Радость» будет открыта первичная организация «Движение первых». К этому мы подключаем на данном этапе наших волонтёров под руководством Светланы </w:t>
      </w:r>
      <w:r w:rsidRPr="00C75E76">
        <w:rPr>
          <w:rFonts w:eastAsia="Calibri"/>
          <w:lang w:eastAsia="en-US"/>
        </w:rPr>
        <w:lastRenderedPageBreak/>
        <w:t>Александровны и активистов объединений Центра и детских клубов по месту жительства.</w:t>
      </w:r>
      <w:r w:rsidRPr="00C75E76">
        <w:rPr>
          <w:rFonts w:eastAsia="Calibri"/>
          <w:lang w:eastAsia="en-US"/>
        </w:rPr>
        <w:br/>
        <w:t>В план работы будут также включены мероприятия данного движения.</w:t>
      </w:r>
    </w:p>
    <w:p w:rsidR="00C75E76" w:rsidRPr="00C75E76" w:rsidRDefault="00C75E76" w:rsidP="00C75E76">
      <w:pPr>
        <w:jc w:val="both"/>
        <w:rPr>
          <w:rFonts w:eastAsia="Calibri"/>
          <w:i/>
          <w:lang w:eastAsia="en-US"/>
        </w:rPr>
      </w:pPr>
      <w:r w:rsidRPr="00C75E76">
        <w:rPr>
          <w:rFonts w:eastAsia="Calibri"/>
          <w:b/>
          <w:sz w:val="56"/>
          <w:szCs w:val="56"/>
          <w:lang w:eastAsia="en-US"/>
        </w:rPr>
        <w:tab/>
      </w:r>
      <w:r w:rsidRPr="00C75E76">
        <w:rPr>
          <w:rFonts w:eastAsia="Calibri"/>
          <w:i/>
          <w:lang w:eastAsia="en-US"/>
        </w:rPr>
        <w:t>ВЫЗОВ № 5 Профориентация</w:t>
      </w:r>
    </w:p>
    <w:p w:rsidR="00C75E76" w:rsidRPr="00C75E76" w:rsidRDefault="00C75E76" w:rsidP="00C75E76">
      <w:pPr>
        <w:jc w:val="both"/>
        <w:rPr>
          <w:rFonts w:eastAsia="Calibri"/>
          <w:lang w:eastAsia="en-US"/>
        </w:rPr>
      </w:pPr>
      <w:r>
        <w:rPr>
          <w:b/>
          <w:bCs/>
          <w:noProof/>
        </w:rPr>
        <w:drawing>
          <wp:anchor distT="0" distB="0" distL="114300" distR="114300" simplePos="0" relativeHeight="251669504" behindDoc="0" locked="0" layoutInCell="1" allowOverlap="1" wp14:anchorId="3A0A5107" wp14:editId="38D350FC">
            <wp:simplePos x="0" y="0"/>
            <wp:positionH relativeFrom="margin">
              <wp:posOffset>74930</wp:posOffset>
            </wp:positionH>
            <wp:positionV relativeFrom="margin">
              <wp:posOffset>641985</wp:posOffset>
            </wp:positionV>
            <wp:extent cx="2688590" cy="1073150"/>
            <wp:effectExtent l="0" t="0" r="0" b="0"/>
            <wp:wrapSquare wrapText="bothSides"/>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688590" cy="1073150"/>
                    </a:xfrm>
                    <a:prstGeom prst="rect">
                      <a:avLst/>
                    </a:prstGeom>
                    <a:noFill/>
                  </pic:spPr>
                </pic:pic>
              </a:graphicData>
            </a:graphic>
          </wp:anchor>
        </w:drawing>
      </w:r>
      <w:r w:rsidRPr="00C75E76">
        <w:rPr>
          <w:rFonts w:eastAsia="Calibri"/>
          <w:lang w:eastAsia="en-US"/>
        </w:rPr>
        <w:t xml:space="preserve">Единая модель профориентации школьников. Сергей Кравцов, министр просвещения, сказал: </w:t>
      </w:r>
    </w:p>
    <w:p w:rsidR="00C75E76" w:rsidRPr="00C75E76" w:rsidRDefault="00C75E76" w:rsidP="00C75E76">
      <w:pPr>
        <w:outlineLvl w:val="2"/>
        <w:rPr>
          <w:noProof/>
        </w:rPr>
      </w:pPr>
      <w:r w:rsidRPr="00C75E76">
        <w:rPr>
          <w:b/>
          <w:bCs/>
        </w:rPr>
        <w:t xml:space="preserve">Цели и задачи </w:t>
      </w:r>
      <w:proofErr w:type="spellStart"/>
      <w:r w:rsidRPr="00C75E76">
        <w:rPr>
          <w:b/>
          <w:bCs/>
        </w:rPr>
        <w:t>Профориентационного</w:t>
      </w:r>
      <w:proofErr w:type="spellEnd"/>
      <w:r w:rsidRPr="00C75E76">
        <w:rPr>
          <w:b/>
          <w:bCs/>
        </w:rPr>
        <w:t xml:space="preserve"> минимума</w:t>
      </w:r>
      <w:r w:rsidRPr="00C75E76">
        <w:rPr>
          <w:noProof/>
        </w:rPr>
        <w:t xml:space="preserve"> </w:t>
      </w:r>
    </w:p>
    <w:p w:rsidR="00C75E76" w:rsidRPr="00C75E76" w:rsidRDefault="00C75E76" w:rsidP="00C75E76">
      <w:pPr>
        <w:jc w:val="both"/>
        <w:outlineLvl w:val="2"/>
      </w:pPr>
      <w:proofErr w:type="gramStart"/>
      <w:r w:rsidRPr="00C75E76">
        <w:rPr>
          <w:b/>
          <w:i/>
        </w:rPr>
        <w:t>Цель:</w:t>
      </w:r>
      <w:r w:rsidRPr="00C75E76">
        <w:t xml:space="preserve"> выстраивание системы профессиональной ориентации обучающихся, которая реализуется в образовательной, воспитательной и иных видах деятельности.</w:t>
      </w:r>
      <w:proofErr w:type="gramEnd"/>
    </w:p>
    <w:p w:rsidR="00C75E76" w:rsidRPr="00C75E76" w:rsidRDefault="00C75E76" w:rsidP="00C75E76">
      <w:pPr>
        <w:jc w:val="both"/>
        <w:rPr>
          <w:b/>
          <w:i/>
        </w:rPr>
      </w:pPr>
      <w:r w:rsidRPr="00C75E76">
        <w:rPr>
          <w:b/>
          <w:i/>
        </w:rPr>
        <w:t>Задачи:</w:t>
      </w:r>
    </w:p>
    <w:p w:rsidR="00C75E76" w:rsidRPr="00C75E76" w:rsidRDefault="00C75E76" w:rsidP="00C75E76">
      <w:pPr>
        <w:numPr>
          <w:ilvl w:val="0"/>
          <w:numId w:val="29"/>
        </w:numPr>
        <w:spacing w:after="160" w:line="276" w:lineRule="auto"/>
        <w:contextualSpacing/>
        <w:jc w:val="both"/>
        <w:rPr>
          <w:rFonts w:eastAsia="Calibri"/>
          <w:lang w:eastAsia="en-US"/>
        </w:rPr>
      </w:pPr>
      <w:r w:rsidRPr="00C75E76">
        <w:rPr>
          <w:rFonts w:eastAsia="Calibri"/>
          <w:lang w:eastAsia="en-US"/>
        </w:rPr>
        <w:t xml:space="preserve">развитие нормативно-правового обеспечения </w:t>
      </w:r>
      <w:proofErr w:type="spellStart"/>
      <w:r w:rsidRPr="00C75E76">
        <w:rPr>
          <w:rFonts w:eastAsia="Calibri"/>
          <w:lang w:eastAsia="en-US"/>
        </w:rPr>
        <w:t>профориентационной</w:t>
      </w:r>
      <w:proofErr w:type="spellEnd"/>
      <w:r w:rsidRPr="00C75E76">
        <w:rPr>
          <w:rFonts w:eastAsia="Calibri"/>
          <w:lang w:eastAsia="en-US"/>
        </w:rPr>
        <w:t xml:space="preserve"> деятельности в образовательных организациях;</w:t>
      </w:r>
    </w:p>
    <w:p w:rsidR="00C75E76" w:rsidRPr="00C75E76" w:rsidRDefault="00C75E76" w:rsidP="00C75E76">
      <w:pPr>
        <w:numPr>
          <w:ilvl w:val="0"/>
          <w:numId w:val="29"/>
        </w:numPr>
        <w:spacing w:after="160" w:line="276" w:lineRule="auto"/>
        <w:contextualSpacing/>
        <w:jc w:val="both"/>
        <w:rPr>
          <w:rFonts w:eastAsia="Calibri"/>
          <w:lang w:eastAsia="en-US"/>
        </w:rPr>
      </w:pPr>
      <w:r w:rsidRPr="00C75E76">
        <w:rPr>
          <w:rFonts w:eastAsia="Calibri"/>
          <w:lang w:eastAsia="en-US"/>
        </w:rPr>
        <w:t xml:space="preserve">разработка научно обоснованного содержательного наполнения </w:t>
      </w:r>
      <w:proofErr w:type="spellStart"/>
      <w:r w:rsidRPr="00C75E76">
        <w:rPr>
          <w:rFonts w:eastAsia="Calibri"/>
          <w:lang w:eastAsia="en-US"/>
        </w:rPr>
        <w:t>профориентационной</w:t>
      </w:r>
      <w:proofErr w:type="spellEnd"/>
      <w:r w:rsidRPr="00C75E76">
        <w:rPr>
          <w:rFonts w:eastAsia="Calibri"/>
          <w:lang w:eastAsia="en-US"/>
        </w:rPr>
        <w:t xml:space="preserve"> работы, с учетом разных возможностей образовательных организаций;</w:t>
      </w:r>
    </w:p>
    <w:p w:rsidR="00C75E76" w:rsidRPr="00C75E76" w:rsidRDefault="00C75E76" w:rsidP="00C75E76">
      <w:pPr>
        <w:numPr>
          <w:ilvl w:val="0"/>
          <w:numId w:val="29"/>
        </w:numPr>
        <w:spacing w:after="160" w:line="276" w:lineRule="auto"/>
        <w:contextualSpacing/>
        <w:jc w:val="both"/>
        <w:rPr>
          <w:rFonts w:eastAsia="Calibri"/>
          <w:lang w:eastAsia="en-US"/>
        </w:rPr>
      </w:pPr>
      <w:r w:rsidRPr="00C75E76">
        <w:rPr>
          <w:rFonts w:eastAsia="Calibri"/>
          <w:lang w:eastAsia="en-US"/>
        </w:rPr>
        <w:t xml:space="preserve">разработка механизмов мониторинга, аналитики, верификации, </w:t>
      </w:r>
      <w:proofErr w:type="spellStart"/>
      <w:r w:rsidRPr="00C75E76">
        <w:rPr>
          <w:rFonts w:eastAsia="Calibri"/>
          <w:lang w:eastAsia="en-US"/>
        </w:rPr>
        <w:t>валидации</w:t>
      </w:r>
      <w:proofErr w:type="spellEnd"/>
      <w:r w:rsidRPr="00C75E76">
        <w:rPr>
          <w:rFonts w:eastAsia="Calibri"/>
          <w:lang w:eastAsia="en-US"/>
        </w:rPr>
        <w:t xml:space="preserve"> </w:t>
      </w:r>
      <w:proofErr w:type="spellStart"/>
      <w:r w:rsidRPr="00C75E76">
        <w:rPr>
          <w:rFonts w:eastAsia="Calibri"/>
          <w:lang w:eastAsia="en-US"/>
        </w:rPr>
        <w:t>профориентационной</w:t>
      </w:r>
      <w:proofErr w:type="spellEnd"/>
      <w:r w:rsidRPr="00C75E76">
        <w:rPr>
          <w:rFonts w:eastAsia="Calibri"/>
          <w:lang w:eastAsia="en-US"/>
        </w:rPr>
        <w:t xml:space="preserve"> деятельности, ведущейся в образовательных организациях</w:t>
      </w:r>
    </w:p>
    <w:p w:rsidR="00C75E76" w:rsidRPr="00C75E76" w:rsidRDefault="00C75E76" w:rsidP="00C75E76">
      <w:pPr>
        <w:numPr>
          <w:ilvl w:val="0"/>
          <w:numId w:val="29"/>
        </w:numPr>
        <w:spacing w:after="160" w:line="276" w:lineRule="auto"/>
        <w:contextualSpacing/>
        <w:jc w:val="both"/>
        <w:rPr>
          <w:rFonts w:eastAsia="Calibri"/>
          <w:lang w:eastAsia="en-US"/>
        </w:rPr>
      </w:pPr>
      <w:r w:rsidRPr="00C75E76">
        <w:rPr>
          <w:rFonts w:eastAsia="Calibri"/>
          <w:lang w:eastAsia="en-US"/>
        </w:rPr>
        <w:t>систематизация и обогащение инструментами и практиками региональных, муниципальных и школьных моделей профессиональной ориентации обучающихся;</w:t>
      </w:r>
    </w:p>
    <w:p w:rsidR="00C75E76" w:rsidRPr="00C75E76" w:rsidRDefault="00C75E76" w:rsidP="00C75E76">
      <w:pPr>
        <w:numPr>
          <w:ilvl w:val="0"/>
          <w:numId w:val="29"/>
        </w:numPr>
        <w:spacing w:after="160" w:line="276" w:lineRule="auto"/>
        <w:contextualSpacing/>
        <w:jc w:val="both"/>
        <w:rPr>
          <w:rFonts w:eastAsia="Calibri"/>
          <w:lang w:eastAsia="en-US"/>
        </w:rPr>
      </w:pPr>
      <w:r w:rsidRPr="00C75E76">
        <w:rPr>
          <w:rFonts w:eastAsia="Calibri"/>
          <w:lang w:eastAsia="en-US"/>
        </w:rPr>
        <w:t xml:space="preserve"> подготовка программ повышения квалификации для специалистов, осуществляющих </w:t>
      </w:r>
      <w:proofErr w:type="spellStart"/>
      <w:r w:rsidRPr="00C75E76">
        <w:rPr>
          <w:rFonts w:eastAsia="Calibri"/>
          <w:lang w:eastAsia="en-US"/>
        </w:rPr>
        <w:t>профориентационную</w:t>
      </w:r>
      <w:proofErr w:type="spellEnd"/>
      <w:r w:rsidRPr="00C75E76">
        <w:rPr>
          <w:rFonts w:eastAsia="Calibri"/>
          <w:lang w:eastAsia="en-US"/>
        </w:rPr>
        <w:t xml:space="preserve"> деятельность в образовательных организациях;</w:t>
      </w:r>
    </w:p>
    <w:p w:rsidR="00C75E76" w:rsidRPr="00C75E76" w:rsidRDefault="00C75E76" w:rsidP="00C75E76">
      <w:pPr>
        <w:numPr>
          <w:ilvl w:val="0"/>
          <w:numId w:val="29"/>
        </w:numPr>
        <w:spacing w:after="160" w:line="276" w:lineRule="auto"/>
        <w:contextualSpacing/>
        <w:jc w:val="both"/>
        <w:rPr>
          <w:rFonts w:eastAsia="Calibri"/>
          <w:lang w:eastAsia="en-US"/>
        </w:rPr>
      </w:pPr>
      <w:r w:rsidRPr="00C75E76">
        <w:rPr>
          <w:rFonts w:eastAsia="Calibri"/>
          <w:lang w:eastAsia="en-US"/>
        </w:rPr>
        <w:t xml:space="preserve">включение в </w:t>
      </w:r>
      <w:proofErr w:type="spellStart"/>
      <w:r w:rsidRPr="00C75E76">
        <w:rPr>
          <w:rFonts w:eastAsia="Calibri"/>
          <w:lang w:eastAsia="en-US"/>
        </w:rPr>
        <w:t>профориентационную</w:t>
      </w:r>
      <w:proofErr w:type="spellEnd"/>
      <w:r w:rsidRPr="00C75E76">
        <w:rPr>
          <w:rFonts w:eastAsia="Calibri"/>
          <w:lang w:eastAsia="en-US"/>
        </w:rPr>
        <w:t xml:space="preserve"> работу профессиональных образовательных организаций, организаций </w:t>
      </w:r>
      <w:proofErr w:type="gramStart"/>
      <w:r w:rsidRPr="00C75E76">
        <w:rPr>
          <w:rFonts w:eastAsia="Calibri"/>
          <w:lang w:eastAsia="en-US"/>
        </w:rPr>
        <w:t>ВО</w:t>
      </w:r>
      <w:proofErr w:type="gramEnd"/>
      <w:r w:rsidRPr="00C75E76">
        <w:rPr>
          <w:rFonts w:eastAsia="Calibri"/>
          <w:lang w:eastAsia="en-US"/>
        </w:rPr>
        <w:t>, компаний-работодателей, центров занятости населения, родительского сообщества и пр.;</w:t>
      </w:r>
    </w:p>
    <w:p w:rsidR="00C75E76" w:rsidRPr="00C75E76" w:rsidRDefault="00C75E76" w:rsidP="00C75E76">
      <w:pPr>
        <w:numPr>
          <w:ilvl w:val="0"/>
          <w:numId w:val="29"/>
        </w:numPr>
        <w:spacing w:after="160" w:line="276" w:lineRule="auto"/>
        <w:contextualSpacing/>
        <w:jc w:val="both"/>
        <w:rPr>
          <w:rFonts w:eastAsia="Calibri"/>
          <w:lang w:eastAsia="en-US"/>
        </w:rPr>
      </w:pPr>
      <w:r w:rsidRPr="00C75E76">
        <w:rPr>
          <w:rFonts w:eastAsia="Calibri"/>
          <w:lang w:eastAsia="en-US"/>
        </w:rPr>
        <w:t xml:space="preserve">включение в </w:t>
      </w:r>
      <w:proofErr w:type="spellStart"/>
      <w:r w:rsidRPr="00C75E76">
        <w:rPr>
          <w:rFonts w:eastAsia="Calibri"/>
          <w:lang w:eastAsia="en-US"/>
        </w:rPr>
        <w:t>профориентационную</w:t>
      </w:r>
      <w:proofErr w:type="spellEnd"/>
      <w:r w:rsidRPr="00C75E76">
        <w:rPr>
          <w:rFonts w:eastAsia="Calibri"/>
          <w:lang w:eastAsia="en-US"/>
        </w:rPr>
        <w:t xml:space="preserve"> работу программы, предусматривающей поддержку </w:t>
      </w:r>
      <w:proofErr w:type="gramStart"/>
      <w:r w:rsidRPr="00C75E76">
        <w:rPr>
          <w:rFonts w:eastAsia="Calibri"/>
          <w:lang w:eastAsia="en-US"/>
        </w:rPr>
        <w:t>обучающихся</w:t>
      </w:r>
      <w:proofErr w:type="gramEnd"/>
      <w:r w:rsidRPr="00C75E76">
        <w:rPr>
          <w:rFonts w:eastAsia="Calibri"/>
          <w:lang w:eastAsia="en-US"/>
        </w:rPr>
        <w:t xml:space="preserve"> "группы риска" </w:t>
      </w:r>
      <w:r w:rsidRPr="00C75E76">
        <w:rPr>
          <w:rFonts w:eastAsia="Calibri"/>
          <w:strike/>
          <w:lang w:eastAsia="en-US"/>
        </w:rPr>
        <w:t>(с прогнозируемыми затруднениями трудоустройства)</w:t>
      </w:r>
      <w:r w:rsidRPr="00C75E76">
        <w:rPr>
          <w:rFonts w:eastAsia="Calibri"/>
          <w:lang w:eastAsia="en-US"/>
        </w:rPr>
        <w:t>;</w:t>
      </w:r>
    </w:p>
    <w:p w:rsidR="00C75E76" w:rsidRPr="00C75E76" w:rsidRDefault="00C75E76" w:rsidP="00C75E76">
      <w:pPr>
        <w:numPr>
          <w:ilvl w:val="0"/>
          <w:numId w:val="29"/>
        </w:numPr>
        <w:spacing w:after="160" w:line="276" w:lineRule="auto"/>
        <w:contextualSpacing/>
        <w:jc w:val="both"/>
        <w:rPr>
          <w:rFonts w:ascii="Calibri" w:eastAsia="Calibri" w:hAnsi="Calibri"/>
          <w:sz w:val="22"/>
          <w:szCs w:val="22"/>
          <w:lang w:eastAsia="en-US"/>
        </w:rPr>
      </w:pPr>
      <w:r w:rsidRPr="00C75E76">
        <w:rPr>
          <w:rFonts w:eastAsia="Calibri"/>
          <w:lang w:eastAsia="en-US"/>
        </w:rPr>
        <w:t xml:space="preserve">разработка механизмов мониторинга и анализа </w:t>
      </w:r>
      <w:proofErr w:type="spellStart"/>
      <w:r w:rsidRPr="00C75E76">
        <w:rPr>
          <w:rFonts w:eastAsia="Calibri"/>
          <w:lang w:eastAsia="en-US"/>
        </w:rPr>
        <w:t>профориентационной</w:t>
      </w:r>
      <w:proofErr w:type="spellEnd"/>
      <w:r w:rsidRPr="00C75E76">
        <w:rPr>
          <w:rFonts w:eastAsia="Calibri"/>
          <w:lang w:eastAsia="en-US"/>
        </w:rPr>
        <w:t xml:space="preserve"> работы, ведущейся в образовательных организациях</w:t>
      </w:r>
      <w:r w:rsidRPr="00C75E76">
        <w:rPr>
          <w:rFonts w:ascii="Calibri" w:eastAsia="Calibri" w:hAnsi="Calibri"/>
          <w:sz w:val="22"/>
          <w:szCs w:val="22"/>
          <w:lang w:eastAsia="en-US"/>
        </w:rPr>
        <w:t>.</w:t>
      </w:r>
    </w:p>
    <w:p w:rsidR="00C75E76" w:rsidRPr="00C75E76" w:rsidRDefault="00C75E76" w:rsidP="00C75E76">
      <w:pPr>
        <w:ind w:firstLine="708"/>
        <w:jc w:val="both"/>
        <w:rPr>
          <w:rFonts w:eastAsia="Calibri"/>
          <w:lang w:eastAsia="en-US"/>
        </w:rPr>
      </w:pPr>
      <w:r w:rsidRPr="00C75E76">
        <w:rPr>
          <w:rFonts w:eastAsia="Calibri"/>
          <w:lang w:eastAsia="en-US"/>
        </w:rPr>
        <w:t xml:space="preserve">Мы видим, что данному вопросу уделяется большое внимание. Вспомните, и Татьяна Петровна нам говорит всегда о том, что пора всем повернуть голову в сторону профориентации. И на предпоследнем педсовете было определено, чтобы до сентября-октября в каждом кабинете появился уголок по </w:t>
      </w:r>
      <w:proofErr w:type="spellStart"/>
      <w:r w:rsidRPr="00C75E76">
        <w:rPr>
          <w:rFonts w:eastAsia="Calibri"/>
          <w:lang w:eastAsia="en-US"/>
        </w:rPr>
        <w:t>профориентированию</w:t>
      </w:r>
      <w:proofErr w:type="spellEnd"/>
      <w:r w:rsidRPr="00C75E76">
        <w:rPr>
          <w:rFonts w:eastAsia="Calibri"/>
          <w:lang w:eastAsia="en-US"/>
        </w:rPr>
        <w:t>. Как помощь ребятам в определении своей профессии. И выпускников, кто поступил учиться дальше по данному направлению, на этом стенде, плакате разместить.</w:t>
      </w:r>
    </w:p>
    <w:p w:rsidR="00C75E76" w:rsidRPr="00C75E76" w:rsidRDefault="00C75E76" w:rsidP="00C75E76">
      <w:pPr>
        <w:jc w:val="both"/>
        <w:rPr>
          <w:rFonts w:eastAsia="Calibri"/>
          <w:color w:val="0000FF"/>
          <w:u w:val="single"/>
          <w:lang w:eastAsia="en-US"/>
        </w:rPr>
      </w:pPr>
      <w:r w:rsidRPr="00C75E76">
        <w:rPr>
          <w:rFonts w:eastAsia="Calibri"/>
          <w:b/>
          <w:sz w:val="56"/>
          <w:szCs w:val="56"/>
          <w:lang w:eastAsia="en-US"/>
        </w:rPr>
        <w:tab/>
      </w:r>
      <w:r w:rsidRPr="00C75E76">
        <w:rPr>
          <w:rFonts w:eastAsia="Calibri"/>
          <w:lang w:eastAsia="en-US"/>
        </w:rPr>
        <w:t xml:space="preserve">Рекомендации с разработанными материалами уже готовы и будут пополняться. </w:t>
      </w:r>
      <w:r w:rsidRPr="00C75E76">
        <w:rPr>
          <w:rFonts w:eastAsia="Calibri"/>
          <w:b/>
          <w:sz w:val="56"/>
          <w:szCs w:val="56"/>
          <w:lang w:eastAsia="en-US"/>
        </w:rPr>
        <w:tab/>
      </w:r>
      <w:r w:rsidRPr="00C75E76">
        <w:rPr>
          <w:rFonts w:eastAsia="Calibri"/>
          <w:lang w:eastAsia="en-US"/>
        </w:rPr>
        <w:t xml:space="preserve">В каждом из уровней 34 часа обязательной внеурочной деятельности. Основные направления реализации </w:t>
      </w:r>
      <w:proofErr w:type="spellStart"/>
      <w:r w:rsidRPr="00C75E76">
        <w:rPr>
          <w:rFonts w:eastAsia="Calibri"/>
          <w:lang w:eastAsia="en-US"/>
        </w:rPr>
        <w:t>профминимума</w:t>
      </w:r>
      <w:proofErr w:type="spellEnd"/>
      <w:r w:rsidRPr="00C75E76">
        <w:rPr>
          <w:rFonts w:eastAsia="Calibri"/>
          <w:lang w:eastAsia="en-US"/>
        </w:rPr>
        <w:t xml:space="preserve">. Остановимся подробнее: </w:t>
      </w:r>
      <w:hyperlink r:id="rId16" w:history="1">
        <w:r w:rsidRPr="00C75E76">
          <w:rPr>
            <w:rFonts w:eastAsia="Calibri"/>
            <w:color w:val="0000FF"/>
            <w:u w:val="single"/>
            <w:lang w:eastAsia="en-US"/>
          </w:rPr>
          <w:t>https://www.garant.ru/products/ipo/prime/doc/406995316/</w:t>
        </w:r>
      </w:hyperlink>
    </w:p>
    <w:p w:rsidR="00C75E76" w:rsidRPr="00C75E76" w:rsidRDefault="00C75E76" w:rsidP="00C75E76">
      <w:pPr>
        <w:tabs>
          <w:tab w:val="left" w:pos="763"/>
        </w:tabs>
        <w:jc w:val="both"/>
        <w:rPr>
          <w:rFonts w:eastAsia="Calibri"/>
          <w:lang w:eastAsia="en-US"/>
        </w:rPr>
      </w:pPr>
    </w:p>
    <w:p w:rsidR="00C75E76" w:rsidRPr="00C75E76" w:rsidRDefault="00C75E76" w:rsidP="00C75E76">
      <w:pPr>
        <w:jc w:val="both"/>
        <w:rPr>
          <w:rFonts w:eastAsia="Calibri"/>
          <w:i/>
          <w:lang w:eastAsia="en-US"/>
        </w:rPr>
      </w:pPr>
      <w:r w:rsidRPr="00C75E76">
        <w:rPr>
          <w:rFonts w:eastAsia="Calibri"/>
          <w:b/>
          <w:sz w:val="56"/>
          <w:szCs w:val="56"/>
          <w:lang w:eastAsia="en-US"/>
        </w:rPr>
        <w:tab/>
      </w:r>
      <w:r w:rsidRPr="00C75E76">
        <w:rPr>
          <w:rFonts w:eastAsia="Calibri"/>
          <w:i/>
          <w:lang w:eastAsia="en-US"/>
        </w:rPr>
        <w:t>ВЫЗОВ № 6 Школьный спортивный клуб</w:t>
      </w:r>
    </w:p>
    <w:p w:rsidR="00C75E76" w:rsidRPr="00C75E76" w:rsidRDefault="00C75E76" w:rsidP="00C75E76">
      <w:pPr>
        <w:ind w:firstLine="708"/>
        <w:jc w:val="both"/>
        <w:rPr>
          <w:rFonts w:eastAsia="Calibri"/>
          <w:lang w:eastAsia="en-US"/>
        </w:rPr>
      </w:pPr>
      <w:r w:rsidRPr="00C75E76">
        <w:rPr>
          <w:rFonts w:eastAsia="Calibri"/>
          <w:lang w:eastAsia="en-US"/>
        </w:rPr>
        <w:t>«Результатом нашей работы должна стать осознанная молодым поколением необходимость в здоровом образе жизни, в занятиях физической культурой и спортом. Каждый молодой человек должен осознать, что здоровый образ жизни – это успех, его личный успех».</w:t>
      </w:r>
    </w:p>
    <w:p w:rsidR="00C75E76" w:rsidRPr="00C75E76" w:rsidRDefault="00C75E76" w:rsidP="00C75E76">
      <w:pPr>
        <w:jc w:val="both"/>
        <w:rPr>
          <w:rFonts w:eastAsia="Calibri"/>
          <w:lang w:eastAsia="en-US"/>
        </w:rPr>
      </w:pPr>
      <w:r w:rsidRPr="00C75E76">
        <w:rPr>
          <w:rFonts w:eastAsia="Calibri"/>
          <w:lang w:eastAsia="en-US"/>
        </w:rPr>
        <w:t>Президент РФ В.В. Путин «Спорт в массы»</w:t>
      </w:r>
    </w:p>
    <w:p w:rsidR="00C75E76" w:rsidRPr="00C75E76" w:rsidRDefault="00C75E76" w:rsidP="00C75E76">
      <w:pPr>
        <w:jc w:val="both"/>
        <w:rPr>
          <w:rFonts w:eastAsia="Calibri"/>
          <w:lang w:eastAsia="en-US"/>
        </w:rPr>
      </w:pPr>
      <w:hyperlink r:id="rId17" w:history="1">
        <w:r w:rsidRPr="00C75E76">
          <w:rPr>
            <w:rFonts w:eastAsia="Calibri"/>
            <w:color w:val="0000FF"/>
            <w:u w:val="single"/>
            <w:lang w:eastAsia="en-US"/>
          </w:rPr>
          <w:t>https://sh6-yasinovataya-r897.gosweb.gosuslugi.ru/glavnoe/school-spot-club/</w:t>
        </w:r>
      </w:hyperlink>
    </w:p>
    <w:p w:rsidR="00C75E76" w:rsidRPr="00C75E76" w:rsidRDefault="00C75E76" w:rsidP="00C75E76">
      <w:pPr>
        <w:jc w:val="both"/>
        <w:rPr>
          <w:rFonts w:eastAsia="Calibri"/>
          <w:lang w:eastAsia="en-US"/>
        </w:rPr>
      </w:pPr>
      <w:proofErr w:type="spellStart"/>
      <w:r w:rsidRPr="00C75E76">
        <w:rPr>
          <w:rFonts w:eastAsia="Calibri"/>
          <w:lang w:eastAsia="en-US"/>
        </w:rPr>
        <w:t>Грант</w:t>
      </w:r>
      <w:proofErr w:type="gramStart"/>
      <w:r w:rsidRPr="00C75E76">
        <w:rPr>
          <w:rFonts w:eastAsia="Calibri"/>
          <w:lang w:eastAsia="en-US"/>
        </w:rPr>
        <w:t>.Р</w:t>
      </w:r>
      <w:proofErr w:type="gramEnd"/>
      <w:r w:rsidRPr="00C75E76">
        <w:rPr>
          <w:rFonts w:eastAsia="Calibri"/>
          <w:lang w:eastAsia="en-US"/>
        </w:rPr>
        <w:t>у</w:t>
      </w:r>
      <w:proofErr w:type="spellEnd"/>
      <w:r w:rsidRPr="00C75E76">
        <w:rPr>
          <w:rFonts w:eastAsia="Calibri"/>
          <w:lang w:eastAsia="en-US"/>
        </w:rPr>
        <w:t xml:space="preserve"> Методические рекомендации по созданию школьного спортивного клуба</w:t>
      </w:r>
      <w:r w:rsidRPr="00C75E76">
        <w:rPr>
          <w:rFonts w:eastAsia="Calibri"/>
          <w:lang w:eastAsia="en-US"/>
        </w:rPr>
        <w:br/>
      </w:r>
      <w:hyperlink r:id="rId18" w:history="1">
        <w:r w:rsidRPr="00C75E76">
          <w:rPr>
            <w:rFonts w:eastAsia="Calibri"/>
            <w:color w:val="0000FF"/>
            <w:u w:val="single"/>
            <w:lang w:eastAsia="en-US"/>
          </w:rPr>
          <w:t>https://www.garant.ru/products/ipo/prime/doc/402919582/</w:t>
        </w:r>
      </w:hyperlink>
    </w:p>
    <w:p w:rsidR="00C75E76" w:rsidRPr="00C75E76" w:rsidRDefault="00C75E76" w:rsidP="00C75E76">
      <w:pPr>
        <w:jc w:val="both"/>
        <w:rPr>
          <w:rFonts w:eastAsia="Calibri"/>
          <w:i/>
          <w:lang w:eastAsia="en-US"/>
        </w:rPr>
      </w:pPr>
      <w:r w:rsidRPr="00C75E76">
        <w:rPr>
          <w:rFonts w:eastAsia="Calibri"/>
          <w:b/>
          <w:sz w:val="56"/>
          <w:szCs w:val="56"/>
          <w:lang w:eastAsia="en-US"/>
        </w:rPr>
        <w:tab/>
      </w:r>
      <w:r w:rsidRPr="00C75E76">
        <w:rPr>
          <w:rFonts w:eastAsia="Calibri"/>
          <w:i/>
          <w:lang w:eastAsia="en-US"/>
        </w:rPr>
        <w:t>ВЫЗОВ № 7 Школьный театр</w:t>
      </w:r>
    </w:p>
    <w:p w:rsidR="00C75E76" w:rsidRPr="00C75E76" w:rsidRDefault="00C75E76" w:rsidP="00C75E76">
      <w:pPr>
        <w:ind w:firstLine="708"/>
        <w:jc w:val="both"/>
        <w:rPr>
          <w:rFonts w:eastAsia="Calibri"/>
          <w:lang w:eastAsia="en-US"/>
        </w:rPr>
      </w:pPr>
      <w:r w:rsidRPr="00C75E76">
        <w:rPr>
          <w:rFonts w:eastAsia="Calibri"/>
          <w:lang w:eastAsia="en-US"/>
        </w:rPr>
        <w:t>Указ Президента и том, что в каждой школе должен появиться Школьный театр. Любой. Кукольный, драматический, хоть пальчиковый, но должен быть. С весны 2022 года на нашей базе открыта Зональная площадка по театральному искусству, проводятся конкурсы, принимаем участие в областных методических мероприятиях. Но проблемы есть, и они не маленькие.</w:t>
      </w:r>
    </w:p>
    <w:p w:rsidR="00C75E76" w:rsidRPr="00C75E76" w:rsidRDefault="00C75E76" w:rsidP="00C75E76">
      <w:pPr>
        <w:tabs>
          <w:tab w:val="left" w:pos="763"/>
        </w:tabs>
        <w:ind w:left="-318"/>
        <w:jc w:val="both"/>
        <w:rPr>
          <w:rFonts w:eastAsia="Calibri"/>
          <w:lang w:eastAsia="en-US"/>
        </w:rPr>
      </w:pPr>
    </w:p>
    <w:p w:rsidR="00C75E76" w:rsidRPr="00C75E76" w:rsidRDefault="00C75E76" w:rsidP="00C75E76">
      <w:pPr>
        <w:jc w:val="both"/>
        <w:rPr>
          <w:rFonts w:eastAsia="Calibri"/>
          <w:i/>
          <w:lang w:eastAsia="en-US"/>
        </w:rPr>
      </w:pPr>
      <w:r w:rsidRPr="00C75E76">
        <w:rPr>
          <w:rFonts w:eastAsia="Calibri"/>
          <w:b/>
          <w:sz w:val="56"/>
          <w:szCs w:val="56"/>
          <w:lang w:eastAsia="en-US"/>
        </w:rPr>
        <w:tab/>
      </w:r>
      <w:r w:rsidRPr="00C75E76">
        <w:rPr>
          <w:rFonts w:eastAsia="Calibri"/>
          <w:i/>
          <w:lang w:eastAsia="en-US"/>
        </w:rPr>
        <w:t>ВЫЗОВ № 8 Дополнительное образование. Что такое дополнительное образование в школе?</w:t>
      </w:r>
    </w:p>
    <w:p w:rsidR="00C75E76" w:rsidRPr="00C75E76" w:rsidRDefault="00C75E76" w:rsidP="00C75E76">
      <w:pPr>
        <w:ind w:firstLine="708"/>
        <w:jc w:val="both"/>
        <w:rPr>
          <w:rFonts w:eastAsia="Calibri"/>
          <w:lang w:eastAsia="en-US"/>
        </w:rPr>
      </w:pPr>
      <w:r w:rsidRPr="00C75E76">
        <w:rPr>
          <w:rFonts w:eastAsia="Calibri"/>
          <w:lang w:eastAsia="en-US"/>
        </w:rPr>
        <w:lastRenderedPageBreak/>
        <w:t xml:space="preserve">В законе «Об образовании» сказано, что дополнительное образование необходимо для развития творческих способностей детей и взрослых, формирования культуры ЗОЖ и организации свободного времени. По формату это </w:t>
      </w:r>
      <w:proofErr w:type="gramStart"/>
      <w:r w:rsidRPr="00C75E76">
        <w:rPr>
          <w:rFonts w:eastAsia="Calibri"/>
          <w:lang w:eastAsia="en-US"/>
        </w:rPr>
        <w:t>привычные нам</w:t>
      </w:r>
      <w:proofErr w:type="gramEnd"/>
      <w:r w:rsidRPr="00C75E76">
        <w:rPr>
          <w:rFonts w:eastAsia="Calibri"/>
          <w:lang w:eastAsia="en-US"/>
        </w:rPr>
        <w:t xml:space="preserve"> кружки, секции, студии, курсы. Их можно организовать в специальных учреждениях — школах искусств, спортивных школах, дворцах творчества и подобных, а можно в школе. И в школе </w:t>
      </w:r>
      <w:proofErr w:type="spellStart"/>
      <w:r w:rsidRPr="00C75E76">
        <w:rPr>
          <w:rFonts w:eastAsia="Calibri"/>
          <w:lang w:eastAsia="en-US"/>
        </w:rPr>
        <w:t>допобразование</w:t>
      </w:r>
      <w:proofErr w:type="spellEnd"/>
      <w:r w:rsidRPr="00C75E76">
        <w:rPr>
          <w:rFonts w:eastAsia="Calibri"/>
          <w:lang w:eastAsia="en-US"/>
        </w:rPr>
        <w:t xml:space="preserve"> выполняет важную функцию — возможность школьником понять свои интересы и как можно раньше подготовиться к выбору профессии.</w:t>
      </w:r>
    </w:p>
    <w:p w:rsidR="00C75E76" w:rsidRPr="00C75E76" w:rsidRDefault="00C75E76" w:rsidP="00C75E76">
      <w:pPr>
        <w:ind w:firstLine="708"/>
        <w:jc w:val="both"/>
        <w:rPr>
          <w:rFonts w:eastAsia="Calibri"/>
          <w:lang w:eastAsia="en-US"/>
        </w:rPr>
      </w:pPr>
      <w:proofErr w:type="gramStart"/>
      <w:r w:rsidRPr="00C75E76">
        <w:rPr>
          <w:rFonts w:eastAsia="Calibri"/>
          <w:lang w:eastAsia="en-US"/>
        </w:rPr>
        <w:t xml:space="preserve">В связи с вступлением в силу Федерального закона от 29 декабря 2012 г. № 273-ФЗ «Об образовании в Российской Федерации» и многочисленными запросами, поступающими от образовательных организаций и организаций, осуществляющих обучение, которые реализуют дополнительные профессиональные программы, </w:t>
      </w:r>
      <w:proofErr w:type="spellStart"/>
      <w:r w:rsidRPr="00C75E76">
        <w:rPr>
          <w:rFonts w:eastAsia="Calibri"/>
          <w:lang w:eastAsia="en-US"/>
        </w:rPr>
        <w:t>Минобрнауки</w:t>
      </w:r>
      <w:proofErr w:type="spellEnd"/>
      <w:r w:rsidRPr="00C75E76">
        <w:rPr>
          <w:rFonts w:eastAsia="Calibri"/>
          <w:lang w:eastAsia="en-US"/>
        </w:rPr>
        <w:t xml:space="preserve"> России направляет разъяснения об особенностях законодательного и нормативного правового обеспечения в сфере дополнительного профессионального образования.</w:t>
      </w:r>
      <w:proofErr w:type="gramEnd"/>
    </w:p>
    <w:p w:rsidR="00C75E76" w:rsidRPr="00C75E76" w:rsidRDefault="00C75E76" w:rsidP="00C75E76">
      <w:pPr>
        <w:jc w:val="both"/>
        <w:rPr>
          <w:rFonts w:eastAsia="Calibri"/>
          <w:i/>
          <w:lang w:eastAsia="en-US"/>
        </w:rPr>
      </w:pPr>
      <w:r w:rsidRPr="00C75E76">
        <w:rPr>
          <w:rFonts w:eastAsia="Calibri"/>
          <w:b/>
          <w:sz w:val="56"/>
          <w:szCs w:val="56"/>
          <w:lang w:eastAsia="en-US"/>
        </w:rPr>
        <w:tab/>
      </w:r>
      <w:r w:rsidRPr="00C75E76">
        <w:rPr>
          <w:rFonts w:eastAsia="Calibri"/>
          <w:i/>
          <w:lang w:eastAsia="en-US"/>
        </w:rPr>
        <w:t>Год педагога и наставника</w:t>
      </w:r>
    </w:p>
    <w:p w:rsidR="00C75E76" w:rsidRPr="00C75E76" w:rsidRDefault="00C75E76" w:rsidP="00C75E76">
      <w:pPr>
        <w:ind w:firstLine="708"/>
        <w:jc w:val="both"/>
        <w:rPr>
          <w:rFonts w:eastAsia="Calibri"/>
          <w:lang w:eastAsia="en-US"/>
        </w:rPr>
      </w:pPr>
      <w:r w:rsidRPr="00C75E76">
        <w:rPr>
          <w:rFonts w:eastAsia="Calibri"/>
          <w:lang w:eastAsia="en-US"/>
        </w:rPr>
        <w:t xml:space="preserve">Вот такие проекты и программы были запущены в нашем государстве и активно внедряются во все уголки нашей необъятной Родины. Именно об этих Современных ВЫЗОВАХ я решила сегодня вам рассказать. В большей степени они касаются школ, но, как мы уже знаем, далеко не по касательной, все новшества внедряются и в учреждения дополнительного образования. Поэтому мы должны понимать, что нового происходит в сфере образования и воспитания, какие трансформации она переживает, держать руку на пульсе и быть в потоке событий. </w:t>
      </w:r>
    </w:p>
    <w:p w:rsidR="00C75E76" w:rsidRPr="00C75E76" w:rsidRDefault="00C75E76" w:rsidP="00C75E76">
      <w:pPr>
        <w:ind w:firstLine="708"/>
        <w:jc w:val="both"/>
        <w:rPr>
          <w:rFonts w:eastAsia="Calibri"/>
          <w:lang w:eastAsia="en-US"/>
        </w:rPr>
      </w:pPr>
      <w:r w:rsidRPr="00C75E76">
        <w:rPr>
          <w:rFonts w:eastAsia="Calibri"/>
          <w:lang w:eastAsia="en-US"/>
        </w:rPr>
        <w:t>Я Вам желаю плодотворного года, больших успехов и великих побед! Но не забывайте, что развитие личности начинается с воспитания! Благодарю за внимание!</w:t>
      </w:r>
    </w:p>
    <w:p w:rsidR="00C75E76" w:rsidRPr="00C75E76" w:rsidRDefault="00C75E76" w:rsidP="00C75E76">
      <w:pPr>
        <w:jc w:val="center"/>
        <w:rPr>
          <w:b/>
        </w:rPr>
      </w:pPr>
    </w:p>
    <w:p w:rsidR="00C75E76" w:rsidRPr="00C75E76" w:rsidRDefault="00C75E76" w:rsidP="00C75E76">
      <w:pPr>
        <w:numPr>
          <w:ilvl w:val="0"/>
          <w:numId w:val="7"/>
        </w:numPr>
        <w:spacing w:after="200" w:line="276" w:lineRule="auto"/>
        <w:jc w:val="right"/>
        <w:rPr>
          <w:rFonts w:eastAsia="Calibri"/>
          <w:b/>
          <w:lang w:eastAsia="en-US"/>
        </w:rPr>
      </w:pPr>
      <w:r w:rsidRPr="00C75E76">
        <w:rPr>
          <w:rFonts w:eastAsia="Calibri"/>
          <w:b/>
          <w:lang w:eastAsia="en-US"/>
        </w:rPr>
        <w:t>Выступление Яшиной Е.В.  педагога-психолога  (15 мин)</w:t>
      </w:r>
    </w:p>
    <w:p w:rsidR="00C75E76" w:rsidRPr="00C75E76" w:rsidRDefault="00C75E76" w:rsidP="00C75E76">
      <w:pPr>
        <w:ind w:left="709"/>
        <w:contextualSpacing/>
        <w:jc w:val="right"/>
        <w:rPr>
          <w:rFonts w:eastAsia="Calibri"/>
          <w:b/>
          <w:lang w:eastAsia="en-US"/>
        </w:rPr>
      </w:pPr>
      <w:r w:rsidRPr="00C75E76">
        <w:rPr>
          <w:rFonts w:eastAsia="Calibri"/>
          <w:b/>
          <w:lang w:eastAsia="en-US"/>
        </w:rPr>
        <w:t xml:space="preserve">«Приемы экстренной психологической помощи детям </w:t>
      </w:r>
    </w:p>
    <w:p w:rsidR="00C75E76" w:rsidRPr="00C75E76" w:rsidRDefault="00C75E76" w:rsidP="00C75E76">
      <w:pPr>
        <w:ind w:left="709"/>
        <w:contextualSpacing/>
        <w:jc w:val="right"/>
        <w:rPr>
          <w:rFonts w:eastAsia="Calibri"/>
          <w:lang w:eastAsia="en-US"/>
        </w:rPr>
      </w:pPr>
      <w:r w:rsidRPr="00C75E76">
        <w:rPr>
          <w:rFonts w:eastAsia="Calibri"/>
          <w:b/>
          <w:lang w:eastAsia="en-US"/>
        </w:rPr>
        <w:t>и подросткам при различных психоэмоциональных состояниях»</w:t>
      </w:r>
    </w:p>
    <w:p w:rsidR="00C75E76" w:rsidRPr="00C75E76" w:rsidRDefault="00C75E76" w:rsidP="00C75E76">
      <w:pPr>
        <w:shd w:val="clear" w:color="auto" w:fill="FFFFFF"/>
        <w:jc w:val="both"/>
        <w:outlineLvl w:val="2"/>
        <w:rPr>
          <w:b/>
          <w:i/>
        </w:rPr>
      </w:pPr>
      <w:r w:rsidRPr="00C75E76">
        <w:rPr>
          <w:b/>
          <w:i/>
        </w:rPr>
        <w:t>1.Экстремальная ситуация</w:t>
      </w:r>
    </w:p>
    <w:p w:rsidR="00C75E76" w:rsidRPr="00C75E76" w:rsidRDefault="00C75E76" w:rsidP="00C75E76">
      <w:pPr>
        <w:shd w:val="clear" w:color="auto" w:fill="FFFFFF"/>
        <w:ind w:firstLine="708"/>
        <w:jc w:val="both"/>
      </w:pPr>
      <w:r w:rsidRPr="00C75E76">
        <w:t>Известная мудрость гласит: «Жизнь на 10% состоит из того, что с нами происходит, и на 90% — из того, что мы об этом думаем».</w:t>
      </w:r>
    </w:p>
    <w:p w:rsidR="00C75E76" w:rsidRPr="00C75E76" w:rsidRDefault="00C75E76" w:rsidP="00C75E76">
      <w:pPr>
        <w:shd w:val="clear" w:color="auto" w:fill="FFFFFF"/>
        <w:ind w:firstLine="708"/>
        <w:jc w:val="both"/>
      </w:pPr>
      <w:proofErr w:type="gramStart"/>
      <w:r w:rsidRPr="00C75E76">
        <w:t>Под экстремальными подразумевают такие ситуации, которые выходят за пределы обычного, «нормального» человеческого опыта.</w:t>
      </w:r>
      <w:proofErr w:type="gramEnd"/>
      <w:r w:rsidRPr="00C75E76">
        <w:t xml:space="preserve"> Иначе говоря, экстремальность ситуации определяют факторы, к которым человек еще не адаптирован и не готов действовать в их условиях. Степень экстремальности ситуации определяется силой, продолжительностью, новизной, непривычностью проявления этих факторов.</w:t>
      </w:r>
    </w:p>
    <w:p w:rsidR="00C75E76" w:rsidRPr="00C75E76" w:rsidRDefault="00C75E76" w:rsidP="00C75E76">
      <w:pPr>
        <w:shd w:val="clear" w:color="auto" w:fill="FFFFFF"/>
        <w:ind w:firstLine="708"/>
        <w:jc w:val="both"/>
      </w:pPr>
      <w:r w:rsidRPr="00C75E76">
        <w:t>Однако экстремальной ситуацию делает не только реальная, объективно существующая угроза жизни для самого себя или значимых близких, но и наше отношение к происходящему. Восприятие одной и той же ситуации каждым конкретным человеком индивидуально, в связи, с чем критерий «экстремальности» находится, скорее, во внутреннем, психологическом плане личности.</w:t>
      </w:r>
      <w:r w:rsidRPr="00C75E76">
        <w:br/>
        <w:t xml:space="preserve">          В качестве факторов, определяющих экстремальность, мы  рассмотрим  следующие: </w:t>
      </w:r>
    </w:p>
    <w:p w:rsidR="00C75E76" w:rsidRPr="00C75E76" w:rsidRDefault="00C75E76" w:rsidP="00C75E76">
      <w:pPr>
        <w:numPr>
          <w:ilvl w:val="0"/>
          <w:numId w:val="15"/>
        </w:numPr>
        <w:shd w:val="clear" w:color="auto" w:fill="FFFFFF"/>
        <w:spacing w:line="276" w:lineRule="auto"/>
        <w:jc w:val="both"/>
      </w:pPr>
      <w:r w:rsidRPr="00C75E76">
        <w:t xml:space="preserve">Различные </w:t>
      </w:r>
      <w:proofErr w:type="spellStart"/>
      <w:r w:rsidRPr="00C75E76">
        <w:t>эмоциогенные</w:t>
      </w:r>
      <w:proofErr w:type="spellEnd"/>
      <w:r w:rsidRPr="00C75E76">
        <w:t xml:space="preserve"> воздействия в связи с опасностью, трудностью, новизной, ответственностью ситуации.</w:t>
      </w:r>
    </w:p>
    <w:p w:rsidR="00C75E76" w:rsidRPr="00C75E76" w:rsidRDefault="00C75E76" w:rsidP="00C75E76">
      <w:pPr>
        <w:numPr>
          <w:ilvl w:val="0"/>
          <w:numId w:val="15"/>
        </w:numPr>
        <w:shd w:val="clear" w:color="auto" w:fill="FFFFFF"/>
        <w:spacing w:line="276" w:lineRule="auto"/>
        <w:jc w:val="both"/>
      </w:pPr>
      <w:r w:rsidRPr="00C75E76">
        <w:t>Дефицит необходимой информации или явный избыток противоречивой информации.</w:t>
      </w:r>
    </w:p>
    <w:p w:rsidR="00C75E76" w:rsidRPr="00C75E76" w:rsidRDefault="00C75E76" w:rsidP="00C75E76">
      <w:pPr>
        <w:numPr>
          <w:ilvl w:val="0"/>
          <w:numId w:val="15"/>
        </w:numPr>
        <w:shd w:val="clear" w:color="auto" w:fill="FFFFFF"/>
        <w:spacing w:line="276" w:lineRule="auto"/>
        <w:jc w:val="both"/>
      </w:pPr>
      <w:r w:rsidRPr="00C75E76">
        <w:t>Чрезмерное психическое, физическое, эмоциональное напряжение.</w:t>
      </w:r>
    </w:p>
    <w:p w:rsidR="00C75E76" w:rsidRPr="00C75E76" w:rsidRDefault="00C75E76" w:rsidP="00C75E76">
      <w:pPr>
        <w:numPr>
          <w:ilvl w:val="0"/>
          <w:numId w:val="15"/>
        </w:numPr>
        <w:shd w:val="clear" w:color="auto" w:fill="FFFFFF"/>
        <w:spacing w:line="276" w:lineRule="auto"/>
        <w:jc w:val="both"/>
      </w:pPr>
      <w:r w:rsidRPr="00C75E76">
        <w:t>Воздействие неблагоприятных климатических условий: жары, холода, кислородной недостаточности и т.д.</w:t>
      </w:r>
    </w:p>
    <w:p w:rsidR="00C75E76" w:rsidRPr="00C75E76" w:rsidRDefault="00C75E76" w:rsidP="00C75E76">
      <w:pPr>
        <w:numPr>
          <w:ilvl w:val="0"/>
          <w:numId w:val="15"/>
        </w:numPr>
        <w:shd w:val="clear" w:color="auto" w:fill="FFFFFF"/>
        <w:spacing w:line="276" w:lineRule="auto"/>
        <w:jc w:val="both"/>
      </w:pPr>
      <w:r w:rsidRPr="00C75E76">
        <w:t>Наличие голода, жажды.</w:t>
      </w:r>
    </w:p>
    <w:p w:rsidR="00C75E76" w:rsidRPr="00C75E76" w:rsidRDefault="00C75E76" w:rsidP="00C75E76">
      <w:pPr>
        <w:shd w:val="clear" w:color="auto" w:fill="FFFFFF"/>
        <w:ind w:firstLine="708"/>
        <w:jc w:val="both"/>
      </w:pPr>
      <w:r w:rsidRPr="00C75E76">
        <w:t>Экстремальные ситуации (угроза потери здоровья или жизни) существенно нарушают базовое чувство безопасности человека, веры в то, что жизнь организована в соответствии с определенным порядком и поддается контролю, и могут приводить к развитию болезненных состояний — травматического и посттравматического стресса, других невротических и психических расстройств.</w:t>
      </w:r>
    </w:p>
    <w:p w:rsidR="00C75E76" w:rsidRPr="00C75E76" w:rsidRDefault="00C75E76" w:rsidP="00C75E76">
      <w:pPr>
        <w:shd w:val="clear" w:color="auto" w:fill="FFFFFF"/>
        <w:ind w:firstLine="708"/>
        <w:jc w:val="both"/>
      </w:pPr>
      <w:r w:rsidRPr="00C75E76">
        <w:t xml:space="preserve">Каждая ситуация имеет свою специфику и особенности, свои психические последствия для участников и свидетелей, и переживается каждым человеком индивидуально. Во многом, глубина </w:t>
      </w:r>
      <w:r w:rsidRPr="00C75E76">
        <w:lastRenderedPageBreak/>
        <w:t xml:space="preserve">этого переживания зависит от личности самого человека, его внутренних ресурсов, механизмов </w:t>
      </w:r>
      <w:proofErr w:type="spellStart"/>
      <w:r w:rsidRPr="00C75E76">
        <w:t>совладания</w:t>
      </w:r>
      <w:proofErr w:type="spellEnd"/>
      <w:r w:rsidRPr="00C75E76">
        <w:t>.</w:t>
      </w:r>
    </w:p>
    <w:p w:rsidR="00C75E76" w:rsidRPr="00C75E76" w:rsidRDefault="00C75E76" w:rsidP="00C75E76">
      <w:pPr>
        <w:shd w:val="clear" w:color="auto" w:fill="FFFFFF"/>
        <w:jc w:val="both"/>
        <w:outlineLvl w:val="2"/>
      </w:pPr>
      <w:r w:rsidRPr="00C75E76">
        <w:rPr>
          <w:b/>
          <w:i/>
        </w:rPr>
        <w:t>2. Экстренная психологическая помощь при острой реакции на стресс</w:t>
      </w:r>
    </w:p>
    <w:p w:rsidR="00C75E76" w:rsidRPr="00C75E76" w:rsidRDefault="00C75E76" w:rsidP="00C75E76">
      <w:pPr>
        <w:shd w:val="clear" w:color="auto" w:fill="FFFFFF"/>
        <w:ind w:firstLine="708"/>
        <w:jc w:val="both"/>
        <w:outlineLvl w:val="2"/>
      </w:pPr>
      <w:r w:rsidRPr="00C75E76">
        <w:t xml:space="preserve"> Экстренная психологическая помощь — это система краткосрочных мероприятий, направленная на оказание помощи одному человеку, группе людей или большому числу пострадавших после кризисного или чрезвычайного события в целях регуляции актуального психологического, психофизиологического состояния и негативных эмоциональных переживаний, связанных с кризисным или чрезвычайным событием, при помощи профессиональных методов, которые соответствуют требованиям ситуации.</w:t>
      </w:r>
    </w:p>
    <w:p w:rsidR="00C75E76" w:rsidRPr="00C75E76" w:rsidRDefault="00C75E76" w:rsidP="00C75E76">
      <w:pPr>
        <w:shd w:val="clear" w:color="auto" w:fill="FFFFFF"/>
        <w:ind w:firstLine="708"/>
        <w:jc w:val="both"/>
      </w:pPr>
      <w:r w:rsidRPr="00C75E76">
        <w:t>Экстренная психологическая помощь может быть оказана одному человеку после критического события, группе людей (семья, профессиональный коллектив, группа незнакомых ранее людей), а также большому числу пострадавших в результате крупной аварии, катастрофы, стихийного бедствия.</w:t>
      </w:r>
    </w:p>
    <w:p w:rsidR="00C75E76" w:rsidRPr="00C75E76" w:rsidRDefault="00C75E76" w:rsidP="00C75E76">
      <w:pPr>
        <w:shd w:val="clear" w:color="auto" w:fill="FFFFFF"/>
        <w:ind w:firstLine="708"/>
        <w:jc w:val="both"/>
      </w:pPr>
      <w:r w:rsidRPr="00C75E76">
        <w:t>Оказание экстренной психологической помощи имеет своей целью поддержание психического и психофизиологического самочувствия и работу с вновь возникшими (возникшими в результате кризисной ситуации) негативными эмоциональными переживаниями (например, страх, чувство вины, гнев, беспомощность и т.д.). Достижение этой цели определяет значительное снижение вероятности возникновения различных отсроченных последствий у пострадавших (психосоматические проблемы и др.)</w:t>
      </w:r>
    </w:p>
    <w:p w:rsidR="00C75E76" w:rsidRPr="00C75E76" w:rsidRDefault="00C75E76" w:rsidP="00C75E76">
      <w:pPr>
        <w:shd w:val="clear" w:color="auto" w:fill="FFFFFF"/>
        <w:ind w:firstLine="708"/>
        <w:jc w:val="both"/>
      </w:pPr>
      <w:r w:rsidRPr="00C75E76">
        <w:t>При оказании психологической помощи важно следовать следующим правилам:</w:t>
      </w:r>
    </w:p>
    <w:p w:rsidR="00C75E76" w:rsidRPr="00C75E76" w:rsidRDefault="00C75E76" w:rsidP="00C75E76">
      <w:pPr>
        <w:numPr>
          <w:ilvl w:val="0"/>
          <w:numId w:val="17"/>
        </w:numPr>
        <w:shd w:val="clear" w:color="auto" w:fill="FFFFFF"/>
        <w:spacing w:line="276" w:lineRule="auto"/>
        <w:jc w:val="both"/>
      </w:pPr>
      <w:r w:rsidRPr="00C75E76">
        <w:t>Убедитесь, что у человека нет физических травм, проблем с сердцем. При необходимости позовите врача. В ситуации, когда по каким-то причинам медицинская помощь не может быть оказана незамедлительно, Ваши действия должны быть такими:</w:t>
      </w:r>
    </w:p>
    <w:p w:rsidR="00C75E76" w:rsidRPr="00C75E76" w:rsidRDefault="00C75E76" w:rsidP="00C75E76">
      <w:pPr>
        <w:numPr>
          <w:ilvl w:val="0"/>
          <w:numId w:val="18"/>
        </w:numPr>
        <w:shd w:val="clear" w:color="auto" w:fill="FFFFFF"/>
        <w:spacing w:line="276" w:lineRule="auto"/>
        <w:jc w:val="both"/>
      </w:pPr>
      <w:proofErr w:type="spellStart"/>
      <w:proofErr w:type="gramStart"/>
      <w:r w:rsidRPr="00C75E76">
        <w:t>c</w:t>
      </w:r>
      <w:proofErr w:type="gramEnd"/>
      <w:r w:rsidRPr="00C75E76">
        <w:t>ообщите</w:t>
      </w:r>
      <w:proofErr w:type="spellEnd"/>
      <w:r w:rsidRPr="00C75E76">
        <w:t xml:space="preserve"> пострадавшему о том, что помощь уже идет;</w:t>
      </w:r>
    </w:p>
    <w:p w:rsidR="00C75E76" w:rsidRPr="00C75E76" w:rsidRDefault="00C75E76" w:rsidP="00C75E76">
      <w:pPr>
        <w:numPr>
          <w:ilvl w:val="0"/>
          <w:numId w:val="18"/>
        </w:numPr>
        <w:shd w:val="clear" w:color="auto" w:fill="FFFFFF"/>
        <w:spacing w:line="276" w:lineRule="auto"/>
        <w:jc w:val="both"/>
      </w:pPr>
      <w:r w:rsidRPr="00C75E76">
        <w:t>подскажите ему, как необходимо себя вести: максимально экономить силы; дышать неглубоко, медленно, через нос;</w:t>
      </w:r>
    </w:p>
    <w:p w:rsidR="00C75E76" w:rsidRPr="00C75E76" w:rsidRDefault="00C75E76" w:rsidP="00C75E76">
      <w:pPr>
        <w:numPr>
          <w:ilvl w:val="0"/>
          <w:numId w:val="18"/>
        </w:numPr>
        <w:shd w:val="clear" w:color="auto" w:fill="FFFFFF"/>
        <w:spacing w:line="276" w:lineRule="auto"/>
        <w:jc w:val="both"/>
      </w:pPr>
      <w:r w:rsidRPr="00C75E76">
        <w:t xml:space="preserve">запретите пострадавшему делать что-либо для </w:t>
      </w:r>
      <w:proofErr w:type="spellStart"/>
      <w:r w:rsidRPr="00C75E76">
        <w:t>самоэвакуации</w:t>
      </w:r>
      <w:proofErr w:type="spellEnd"/>
      <w:r w:rsidRPr="00C75E76">
        <w:t>, самоосвобождения.</w:t>
      </w:r>
    </w:p>
    <w:p w:rsidR="00C75E76" w:rsidRPr="00C75E76" w:rsidRDefault="00C75E76" w:rsidP="00C75E76">
      <w:pPr>
        <w:numPr>
          <w:ilvl w:val="0"/>
          <w:numId w:val="17"/>
        </w:numPr>
        <w:shd w:val="clear" w:color="auto" w:fill="FFFFFF"/>
        <w:spacing w:line="276" w:lineRule="auto"/>
        <w:jc w:val="both"/>
      </w:pPr>
      <w:r w:rsidRPr="00C75E76">
        <w:t>Находясь рядом с человеком, получившим психическую травму в результате воздействия экстремальных факторов (при аварии, потере близких, трагическом известии, физическом или сексуальном насилии и т.п.), не теряйте самообладания. Поведение пострадавшего не должно вас пугать, раздражать или удивлять. Его состояние, поступки, эмоции — это нормальная реакция на ненормальные обстоятельства.</w:t>
      </w:r>
    </w:p>
    <w:p w:rsidR="00C75E76" w:rsidRPr="00C75E76" w:rsidRDefault="00C75E76" w:rsidP="00C75E76">
      <w:pPr>
        <w:numPr>
          <w:ilvl w:val="0"/>
          <w:numId w:val="17"/>
        </w:numPr>
        <w:shd w:val="clear" w:color="auto" w:fill="FFFFFF"/>
        <w:spacing w:line="276" w:lineRule="auto"/>
        <w:jc w:val="both"/>
      </w:pPr>
      <w:r w:rsidRPr="00C75E76">
        <w:t>Если вы чувствуете, что не готовы оказать человеку помощь, вам страшно, неприятно разговаривать с человеком, не делайте этого. Знайте, это нормальная реакция и вы имеете на нее право. Человек всегда чувствует неискренность по позе, жестам, интонациям, и попытка помочь через силу все равно будет неэффективной. Найдите того, кто может это сделать.</w:t>
      </w:r>
    </w:p>
    <w:p w:rsidR="00C75E76" w:rsidRPr="00C75E76" w:rsidRDefault="00C75E76" w:rsidP="00C75E76">
      <w:pPr>
        <w:numPr>
          <w:ilvl w:val="0"/>
          <w:numId w:val="17"/>
        </w:numPr>
        <w:shd w:val="clear" w:color="auto" w:fill="FFFFFF"/>
        <w:spacing w:line="276" w:lineRule="auto"/>
        <w:jc w:val="both"/>
      </w:pPr>
      <w:r w:rsidRPr="00C75E76">
        <w:t>Основной принцип оказания помощи в психологии такой же, как в медицине: «Не навреди». Лучше отказаться от необоснованных, необдуманных действий, чем навредить человеку. Поэтому, если вы не уверены в правильности того, что собираетесь делать — лучше воздержитесь.</w:t>
      </w:r>
    </w:p>
    <w:p w:rsidR="00C75E76" w:rsidRPr="00C75E76" w:rsidRDefault="00C75E76" w:rsidP="00C75E76">
      <w:pPr>
        <w:shd w:val="clear" w:color="auto" w:fill="FFFFFF"/>
        <w:jc w:val="both"/>
        <w:outlineLvl w:val="2"/>
        <w:rPr>
          <w:b/>
          <w:i/>
        </w:rPr>
      </w:pPr>
      <w:r w:rsidRPr="00C75E76">
        <w:rPr>
          <w:b/>
          <w:i/>
        </w:rPr>
        <w:t>3. Приемы экстренной психологической помощи окружающим при различных психоэмоциональных состояниях</w:t>
      </w:r>
    </w:p>
    <w:p w:rsidR="00C75E76" w:rsidRPr="00C75E76" w:rsidRDefault="00C75E76" w:rsidP="00C75E76">
      <w:pPr>
        <w:shd w:val="clear" w:color="auto" w:fill="FFFFFF"/>
        <w:jc w:val="both"/>
      </w:pPr>
      <w:bookmarkStart w:id="1" w:name="_Hlk144730457"/>
      <w:r w:rsidRPr="00C75E76">
        <w:rPr>
          <w:b/>
          <w:bCs/>
        </w:rPr>
        <w:t>ПОМОЩЬ ПРИ СТРАХЕ</w:t>
      </w:r>
    </w:p>
    <w:p w:rsidR="00C75E76" w:rsidRPr="00C75E76" w:rsidRDefault="00C75E76" w:rsidP="00C75E76">
      <w:pPr>
        <w:numPr>
          <w:ilvl w:val="0"/>
          <w:numId w:val="19"/>
        </w:numPr>
        <w:shd w:val="clear" w:color="auto" w:fill="FFFFFF"/>
        <w:tabs>
          <w:tab w:val="left" w:pos="284"/>
        </w:tabs>
        <w:spacing w:line="276" w:lineRule="auto"/>
        <w:jc w:val="both"/>
      </w:pPr>
      <w:r w:rsidRPr="00C75E76">
        <w:t>Не оставляйте человека одного. Страх тяжело переносить в одиночестве.</w:t>
      </w:r>
    </w:p>
    <w:p w:rsidR="00C75E76" w:rsidRPr="00C75E76" w:rsidRDefault="00C75E76" w:rsidP="00C75E76">
      <w:pPr>
        <w:numPr>
          <w:ilvl w:val="0"/>
          <w:numId w:val="19"/>
        </w:numPr>
        <w:shd w:val="clear" w:color="auto" w:fill="FFFFFF"/>
        <w:tabs>
          <w:tab w:val="left" w:pos="284"/>
        </w:tabs>
        <w:spacing w:line="276" w:lineRule="auto"/>
        <w:jc w:val="both"/>
      </w:pPr>
      <w:r w:rsidRPr="00C75E76">
        <w:t>Говорите о том, чего человек боится. Когда человек проговорит свой страх, тот становится не таким сильным. Если боится ребенок, поговорите с ним о его страхах, после этого можно поиграть, порисовать, полепить. Эти занятия помогут ребенку выразить свои чувства.</w:t>
      </w:r>
    </w:p>
    <w:p w:rsidR="00C75E76" w:rsidRPr="00C75E76" w:rsidRDefault="00C75E76" w:rsidP="00C75E76">
      <w:pPr>
        <w:numPr>
          <w:ilvl w:val="0"/>
          <w:numId w:val="19"/>
        </w:numPr>
        <w:shd w:val="clear" w:color="auto" w:fill="FFFFFF"/>
        <w:tabs>
          <w:tab w:val="left" w:pos="284"/>
        </w:tabs>
        <w:spacing w:line="276" w:lineRule="auto"/>
        <w:jc w:val="both"/>
      </w:pPr>
      <w:r w:rsidRPr="00C75E76">
        <w:t>Не пытайтесь отвлечь человека фразами: «Не думай об этом», «Это ерунда», «Это глупости» и т.д.</w:t>
      </w:r>
    </w:p>
    <w:p w:rsidR="00C75E76" w:rsidRPr="00C75E76" w:rsidRDefault="00C75E76" w:rsidP="00C75E76">
      <w:pPr>
        <w:numPr>
          <w:ilvl w:val="0"/>
          <w:numId w:val="19"/>
        </w:numPr>
        <w:shd w:val="clear" w:color="auto" w:fill="FFFFFF"/>
        <w:tabs>
          <w:tab w:val="left" w:pos="284"/>
        </w:tabs>
        <w:spacing w:line="276" w:lineRule="auto"/>
        <w:jc w:val="both"/>
      </w:pPr>
      <w:r w:rsidRPr="00C75E76">
        <w:t>Предложите человеку сделать несколько дыхательных упражнений, например, таких:</w:t>
      </w:r>
    </w:p>
    <w:p w:rsidR="00C75E76" w:rsidRPr="00C75E76" w:rsidRDefault="00C75E76" w:rsidP="00C75E76">
      <w:pPr>
        <w:numPr>
          <w:ilvl w:val="0"/>
          <w:numId w:val="16"/>
        </w:numPr>
        <w:shd w:val="clear" w:color="auto" w:fill="FFFFFF"/>
        <w:spacing w:line="276" w:lineRule="auto"/>
        <w:contextualSpacing/>
        <w:jc w:val="both"/>
        <w:rPr>
          <w:rFonts w:eastAsia="Calibri"/>
          <w:lang w:eastAsia="en-US"/>
        </w:rPr>
      </w:pPr>
      <w:r w:rsidRPr="00C75E76">
        <w:rPr>
          <w:rFonts w:eastAsia="Calibri"/>
          <w:lang w:eastAsia="en-US"/>
        </w:rPr>
        <w:lastRenderedPageBreak/>
        <w:t>Положите руку на живот; медленно вдохните, почувствуйте, как сначала воздухом наполняется грудь, потом живот. Задержите дыхание на 1—2 секунды. Выдохните. Сначала опускается живот, потом грудь. Медленно повторите это упражнение 3—4 раза.</w:t>
      </w:r>
    </w:p>
    <w:p w:rsidR="00C75E76" w:rsidRPr="00C75E76" w:rsidRDefault="00C75E76" w:rsidP="00C75E76">
      <w:pPr>
        <w:numPr>
          <w:ilvl w:val="0"/>
          <w:numId w:val="16"/>
        </w:numPr>
        <w:shd w:val="clear" w:color="auto" w:fill="FFFFFF"/>
        <w:spacing w:line="276" w:lineRule="auto"/>
        <w:contextualSpacing/>
        <w:jc w:val="both"/>
        <w:rPr>
          <w:rFonts w:eastAsia="Calibri"/>
          <w:lang w:eastAsia="en-US"/>
        </w:rPr>
      </w:pPr>
      <w:r w:rsidRPr="00C75E76">
        <w:rPr>
          <w:rFonts w:eastAsia="Calibri"/>
          <w:lang w:eastAsia="en-US"/>
        </w:rPr>
        <w:t>Глубоко вдохните. Задержите дыхание на 1—2 секунды. Начинайте выдыхать. Выдыхайте медленно и примерно на середине выдоха сделайте паузу на 1—2 секунды. Постарайтесь выдохнуть как можно сильнее. Медленно повторите это упражнение 3—4 раза. Если человеку трудно дышать в таком ритме, присоединитесь к нему — дышите вместе. Это поможет ему успокоиться, почувствовать, что вы рядом. </w:t>
      </w:r>
    </w:p>
    <w:p w:rsidR="00C75E76" w:rsidRPr="00C75E76" w:rsidRDefault="00C75E76" w:rsidP="00C75E76">
      <w:pPr>
        <w:shd w:val="clear" w:color="auto" w:fill="FFFFFF"/>
        <w:jc w:val="both"/>
      </w:pPr>
      <w:r w:rsidRPr="00C75E76">
        <w:t> </w:t>
      </w:r>
      <w:r w:rsidRPr="00C75E76">
        <w:rPr>
          <w:b/>
          <w:bCs/>
        </w:rPr>
        <w:t>ПОМОЩЬ ПРИ ТРЕВОГЕ</w:t>
      </w:r>
    </w:p>
    <w:p w:rsidR="00C75E76" w:rsidRPr="00C75E76" w:rsidRDefault="00C75E76" w:rsidP="00C75E76">
      <w:pPr>
        <w:numPr>
          <w:ilvl w:val="0"/>
          <w:numId w:val="20"/>
        </w:numPr>
        <w:shd w:val="clear" w:color="auto" w:fill="FFFFFF"/>
        <w:tabs>
          <w:tab w:val="left" w:pos="284"/>
        </w:tabs>
        <w:spacing w:line="276" w:lineRule="auto"/>
        <w:contextualSpacing/>
        <w:jc w:val="both"/>
        <w:rPr>
          <w:rFonts w:eastAsia="Calibri"/>
          <w:lang w:eastAsia="en-US"/>
        </w:rPr>
      </w:pPr>
      <w:r w:rsidRPr="00C75E76">
        <w:rPr>
          <w:rFonts w:eastAsia="Calibri"/>
          <w:lang w:eastAsia="en-US"/>
        </w:rPr>
        <w:t xml:space="preserve">Очень важно постараться </w:t>
      </w:r>
      <w:proofErr w:type="gramStart"/>
      <w:r w:rsidRPr="00C75E76">
        <w:rPr>
          <w:rFonts w:eastAsia="Calibri"/>
          <w:lang w:eastAsia="en-US"/>
        </w:rPr>
        <w:t>разговорить</w:t>
      </w:r>
      <w:proofErr w:type="gramEnd"/>
      <w:r w:rsidRPr="00C75E76">
        <w:rPr>
          <w:rFonts w:eastAsia="Calibri"/>
          <w:lang w:eastAsia="en-US"/>
        </w:rPr>
        <w:t xml:space="preserve"> человека и понять, что именно его тревожит. В этом случае, возможно, человек осознает источник тревоги и сможет успокоиться.</w:t>
      </w:r>
    </w:p>
    <w:p w:rsidR="00C75E76" w:rsidRPr="00C75E76" w:rsidRDefault="00C75E76" w:rsidP="00C75E76">
      <w:pPr>
        <w:numPr>
          <w:ilvl w:val="0"/>
          <w:numId w:val="20"/>
        </w:numPr>
        <w:shd w:val="clear" w:color="auto" w:fill="FFFFFF"/>
        <w:tabs>
          <w:tab w:val="left" w:pos="284"/>
        </w:tabs>
        <w:spacing w:line="276" w:lineRule="auto"/>
        <w:contextualSpacing/>
        <w:jc w:val="both"/>
        <w:rPr>
          <w:rFonts w:eastAsia="Calibri"/>
          <w:lang w:eastAsia="en-US"/>
        </w:rPr>
      </w:pPr>
      <w:r w:rsidRPr="00C75E76">
        <w:rPr>
          <w:rFonts w:eastAsia="Calibri"/>
          <w:lang w:eastAsia="en-US"/>
        </w:rPr>
        <w:t>Часто человек тревожится, когда у него не хватает информации о происходящих событиях. В этом случае можно попытаться составить план, когда, где и какую информацию можно получить.</w:t>
      </w:r>
    </w:p>
    <w:p w:rsidR="00C75E76" w:rsidRPr="00C75E76" w:rsidRDefault="00C75E76" w:rsidP="00C75E76">
      <w:pPr>
        <w:numPr>
          <w:ilvl w:val="0"/>
          <w:numId w:val="20"/>
        </w:numPr>
        <w:shd w:val="clear" w:color="auto" w:fill="FFFFFF"/>
        <w:tabs>
          <w:tab w:val="left" w:pos="284"/>
        </w:tabs>
        <w:spacing w:line="276" w:lineRule="auto"/>
        <w:contextualSpacing/>
        <w:jc w:val="both"/>
        <w:rPr>
          <w:rFonts w:eastAsia="Calibri"/>
          <w:lang w:eastAsia="en-US"/>
        </w:rPr>
      </w:pPr>
      <w:r w:rsidRPr="00C75E76">
        <w:rPr>
          <w:rFonts w:eastAsia="Calibri"/>
          <w:lang w:eastAsia="en-US"/>
        </w:rPr>
        <w:t>Попытайтесь занять человека умственным (читать, писать) или физическим трудом (зарядка, пробежка). Если он будет увлечен этим, то тревога отступит.</w:t>
      </w:r>
    </w:p>
    <w:p w:rsidR="00C75E76" w:rsidRPr="00C75E76" w:rsidRDefault="00C75E76" w:rsidP="00C75E76">
      <w:pPr>
        <w:shd w:val="clear" w:color="auto" w:fill="FFFFFF"/>
        <w:jc w:val="both"/>
      </w:pPr>
      <w:r w:rsidRPr="00C75E76">
        <w:rPr>
          <w:b/>
          <w:bCs/>
        </w:rPr>
        <w:t>ПОМОЩЬ ПРИ ПЛАЧЕ</w:t>
      </w:r>
    </w:p>
    <w:p w:rsidR="00C75E76" w:rsidRPr="00C75E76" w:rsidRDefault="00C75E76" w:rsidP="00C75E76">
      <w:pPr>
        <w:shd w:val="clear" w:color="auto" w:fill="FFFFFF"/>
        <w:ind w:firstLine="708"/>
        <w:jc w:val="both"/>
      </w:pPr>
      <w:r w:rsidRPr="00C75E76">
        <w:t>Слезы — это способ выплеснуть свои чувства, и не следует сразу начинать успокаивать человека, если он плачет. С другой стороны, находиться рядом с плачущим человеком и не пытаться помочь ему — тоже неправильно. Хорошо, если вы сможете выразить человеку свою поддержку и сочувствие. Не обязательно делать это словами. Можно просто сесть рядом, приобнять человека, поглаживая по голове и спине, дать ему почувствовать, что вы рядом с ним, что вы сочувствуете и сопереживаете ему. Помните выражения «поплакать на плече», «поплакать в жилетку» — это именно об этом. Можно держать человека за руку. Иногда протянутая рука помощи значит гораздо больше, чем сотни сказанных слов.</w:t>
      </w:r>
    </w:p>
    <w:p w:rsidR="00C75E76" w:rsidRPr="00C75E76" w:rsidRDefault="00C75E76" w:rsidP="00C75E76">
      <w:pPr>
        <w:shd w:val="clear" w:color="auto" w:fill="FFFFFF"/>
        <w:jc w:val="both"/>
      </w:pPr>
      <w:r w:rsidRPr="00C75E76">
        <w:rPr>
          <w:b/>
          <w:bCs/>
        </w:rPr>
        <w:t>ПОМОЩЬ ПРИ ИСТЕРИКЕ</w:t>
      </w:r>
    </w:p>
    <w:p w:rsidR="00C75E76" w:rsidRPr="00C75E76" w:rsidRDefault="00C75E76" w:rsidP="00C75E76">
      <w:pPr>
        <w:shd w:val="clear" w:color="auto" w:fill="FFFFFF"/>
        <w:ind w:firstLine="708"/>
        <w:jc w:val="both"/>
      </w:pPr>
      <w:r w:rsidRPr="00C75E76">
        <w:t>В отличие от слез, истерика — это то состояние, которое необходимо постараться прекратить. В этом состоянии человек теряет много физических и психологических сил. Помочь человеку можно, совершив следующие действия:</w:t>
      </w:r>
    </w:p>
    <w:p w:rsidR="00C75E76" w:rsidRPr="00C75E76" w:rsidRDefault="00C75E76" w:rsidP="00C75E76">
      <w:pPr>
        <w:numPr>
          <w:ilvl w:val="0"/>
          <w:numId w:val="21"/>
        </w:numPr>
        <w:shd w:val="clear" w:color="auto" w:fill="FFFFFF"/>
        <w:spacing w:line="276" w:lineRule="auto"/>
        <w:jc w:val="both"/>
      </w:pPr>
      <w:r w:rsidRPr="00C75E76">
        <w:t>Удалите зрителей, создайте спокойную обстановку. Останьтесь с человеком наедине, если это не опасно для вас.</w:t>
      </w:r>
    </w:p>
    <w:p w:rsidR="00C75E76" w:rsidRPr="00C75E76" w:rsidRDefault="00C75E76" w:rsidP="00C75E76">
      <w:pPr>
        <w:numPr>
          <w:ilvl w:val="0"/>
          <w:numId w:val="21"/>
        </w:numPr>
        <w:shd w:val="clear" w:color="auto" w:fill="FFFFFF"/>
        <w:spacing w:line="276" w:lineRule="auto"/>
        <w:jc w:val="both"/>
      </w:pPr>
      <w:r w:rsidRPr="00C75E76">
        <w:t>Неожиданно совершите действие, которое может сильно удивить (например, можно дать пощечину, облить водой, с грохотом уронить предмет, резко крикнуть на пострадавшего). Если такое действие совершить не удается, то сидите рядом с человеком, держите его за руку, поглаживайте по спине, но не вступайте с ним в беседу или, тем более, в спор. Любые ваши слова в этой ситуации только подольют масла в огонь.</w:t>
      </w:r>
    </w:p>
    <w:p w:rsidR="00C75E76" w:rsidRPr="00C75E76" w:rsidRDefault="00C75E76" w:rsidP="00C75E76">
      <w:pPr>
        <w:numPr>
          <w:ilvl w:val="0"/>
          <w:numId w:val="21"/>
        </w:numPr>
        <w:shd w:val="clear" w:color="auto" w:fill="FFFFFF"/>
        <w:spacing w:line="276" w:lineRule="auto"/>
        <w:jc w:val="both"/>
      </w:pPr>
      <w:r w:rsidRPr="00C75E76">
        <w:t>После того, как истерика пошла на спад, говорите с пострадавшим короткими фразами, уверенным, но доброжелательным тоном («выпей воды», «умойся»).</w:t>
      </w:r>
    </w:p>
    <w:p w:rsidR="00C75E76" w:rsidRPr="00C75E76" w:rsidRDefault="00C75E76" w:rsidP="00C75E76">
      <w:pPr>
        <w:numPr>
          <w:ilvl w:val="0"/>
          <w:numId w:val="21"/>
        </w:numPr>
        <w:shd w:val="clear" w:color="auto" w:fill="FFFFFF"/>
        <w:spacing w:line="276" w:lineRule="auto"/>
        <w:jc w:val="both"/>
      </w:pPr>
      <w:r w:rsidRPr="00C75E76">
        <w:t>После истерики наступает упадок сил. Дайте человеку возможность отдохнуть.</w:t>
      </w:r>
    </w:p>
    <w:bookmarkEnd w:id="1"/>
    <w:p w:rsidR="00C75E76" w:rsidRPr="00C75E76" w:rsidRDefault="00C75E76" w:rsidP="00C75E76">
      <w:pPr>
        <w:shd w:val="clear" w:color="auto" w:fill="FFFFFF"/>
        <w:jc w:val="both"/>
      </w:pPr>
      <w:r w:rsidRPr="00C75E76">
        <w:rPr>
          <w:b/>
          <w:bCs/>
        </w:rPr>
        <w:t>ПОМОЩЬ ПРИ АПАТИИ</w:t>
      </w:r>
    </w:p>
    <w:p w:rsidR="00C75E76" w:rsidRPr="00C75E76" w:rsidRDefault="00C75E76" w:rsidP="00C75E76">
      <w:pPr>
        <w:shd w:val="clear" w:color="auto" w:fill="FFFFFF"/>
        <w:ind w:firstLine="708"/>
        <w:jc w:val="both"/>
      </w:pPr>
      <w:r w:rsidRPr="00C75E76">
        <w:t>В состоянии апатии помимо упадка сил наваливается безразличие, появляется ощущение опустошенности. Если человека оставить без поддержки и внимания, то апатия может перерасти в депрессию. В этом случае можно произвести следующие действия:</w:t>
      </w:r>
    </w:p>
    <w:p w:rsidR="00C75E76" w:rsidRPr="00C75E76" w:rsidRDefault="00C75E76" w:rsidP="00C75E76">
      <w:pPr>
        <w:numPr>
          <w:ilvl w:val="0"/>
          <w:numId w:val="22"/>
        </w:numPr>
        <w:shd w:val="clear" w:color="auto" w:fill="FFFFFF"/>
        <w:spacing w:line="276" w:lineRule="auto"/>
        <w:contextualSpacing/>
        <w:jc w:val="both"/>
        <w:rPr>
          <w:rFonts w:eastAsia="Calibri"/>
          <w:lang w:eastAsia="en-US"/>
        </w:rPr>
      </w:pPr>
      <w:r w:rsidRPr="00C75E76">
        <w:rPr>
          <w:rFonts w:eastAsia="Calibri"/>
          <w:lang w:eastAsia="en-US"/>
        </w:rPr>
        <w:t>Поговорите с человеком. Задайте ему несколько простых вопросов исходя из того, знаком он вам или нет: «Как тебя зовут?», «Как ты себя чувствуешь?», «Хочешь есть?».</w:t>
      </w:r>
    </w:p>
    <w:p w:rsidR="00C75E76" w:rsidRPr="00C75E76" w:rsidRDefault="00C75E76" w:rsidP="00C75E76">
      <w:pPr>
        <w:numPr>
          <w:ilvl w:val="0"/>
          <w:numId w:val="22"/>
        </w:numPr>
        <w:shd w:val="clear" w:color="auto" w:fill="FFFFFF"/>
        <w:spacing w:line="276" w:lineRule="auto"/>
        <w:contextualSpacing/>
        <w:jc w:val="both"/>
        <w:rPr>
          <w:rFonts w:eastAsia="Calibri"/>
          <w:lang w:eastAsia="en-US"/>
        </w:rPr>
      </w:pPr>
      <w:r w:rsidRPr="00C75E76">
        <w:rPr>
          <w:rFonts w:eastAsia="Calibri"/>
          <w:lang w:eastAsia="en-US"/>
        </w:rPr>
        <w:t>Проводите пострадавшего к месту отдыха, помогите удобно устроиться (обязательно нужно снять обувь).</w:t>
      </w:r>
    </w:p>
    <w:p w:rsidR="00C75E76" w:rsidRPr="00C75E76" w:rsidRDefault="00C75E76" w:rsidP="00C75E76">
      <w:pPr>
        <w:numPr>
          <w:ilvl w:val="0"/>
          <w:numId w:val="22"/>
        </w:numPr>
        <w:shd w:val="clear" w:color="auto" w:fill="FFFFFF"/>
        <w:spacing w:line="276" w:lineRule="auto"/>
        <w:contextualSpacing/>
        <w:jc w:val="both"/>
        <w:rPr>
          <w:rFonts w:eastAsia="Calibri"/>
          <w:lang w:eastAsia="en-US"/>
        </w:rPr>
      </w:pPr>
      <w:r w:rsidRPr="00C75E76">
        <w:rPr>
          <w:rFonts w:eastAsia="Calibri"/>
          <w:lang w:eastAsia="en-US"/>
        </w:rPr>
        <w:t>Возьмите человека за руку или положите свою руку ему на лоб.</w:t>
      </w:r>
    </w:p>
    <w:p w:rsidR="00C75E76" w:rsidRPr="00C75E76" w:rsidRDefault="00C75E76" w:rsidP="00C75E76">
      <w:pPr>
        <w:numPr>
          <w:ilvl w:val="0"/>
          <w:numId w:val="22"/>
        </w:numPr>
        <w:shd w:val="clear" w:color="auto" w:fill="FFFFFF"/>
        <w:spacing w:line="276" w:lineRule="auto"/>
        <w:contextualSpacing/>
        <w:jc w:val="both"/>
        <w:rPr>
          <w:rFonts w:eastAsia="Calibri"/>
          <w:lang w:eastAsia="en-US"/>
        </w:rPr>
      </w:pPr>
      <w:r w:rsidRPr="00C75E76">
        <w:rPr>
          <w:rFonts w:eastAsia="Calibri"/>
          <w:lang w:eastAsia="en-US"/>
        </w:rPr>
        <w:t>Дайте ему возможность поспать или просто полежать.</w:t>
      </w:r>
    </w:p>
    <w:p w:rsidR="00C75E76" w:rsidRPr="00C75E76" w:rsidRDefault="00C75E76" w:rsidP="00C75E76">
      <w:pPr>
        <w:numPr>
          <w:ilvl w:val="0"/>
          <w:numId w:val="22"/>
        </w:numPr>
        <w:shd w:val="clear" w:color="auto" w:fill="FFFFFF"/>
        <w:spacing w:line="276" w:lineRule="auto"/>
        <w:contextualSpacing/>
        <w:jc w:val="both"/>
        <w:rPr>
          <w:rFonts w:eastAsia="Calibri"/>
          <w:lang w:eastAsia="en-US"/>
        </w:rPr>
      </w:pPr>
      <w:r w:rsidRPr="00C75E76">
        <w:rPr>
          <w:rFonts w:eastAsia="Calibri"/>
          <w:lang w:eastAsia="en-US"/>
        </w:rPr>
        <w:lastRenderedPageBreak/>
        <w:t>Если нет возможности, то больше говорите с пострадавшим, вовлекайте его в любую совместную деятельность (можно прогуляться, сходить выпить чая или кофе, помочь окружающим, нуждающимся в помощи).</w:t>
      </w:r>
    </w:p>
    <w:p w:rsidR="00C75E76" w:rsidRPr="00C75E76" w:rsidRDefault="00C75E76" w:rsidP="00C75E76">
      <w:pPr>
        <w:shd w:val="clear" w:color="auto" w:fill="FFFFFF"/>
        <w:jc w:val="both"/>
      </w:pPr>
      <w:r w:rsidRPr="00C75E76">
        <w:rPr>
          <w:b/>
          <w:bCs/>
        </w:rPr>
        <w:t>ПОМОЩЬ ПРИ ЧУВСТВЕ ВИНЫ ИЛИ СТЫДА</w:t>
      </w:r>
    </w:p>
    <w:p w:rsidR="00C75E76" w:rsidRPr="00C75E76" w:rsidRDefault="00C75E76" w:rsidP="00C75E76">
      <w:pPr>
        <w:shd w:val="clear" w:color="auto" w:fill="FFFFFF"/>
        <w:ind w:firstLine="708"/>
        <w:jc w:val="both"/>
      </w:pPr>
      <w:r w:rsidRPr="00C75E76">
        <w:t>Поговорите с человеком, выслушайте его. Дайте понять, что вы слушаете и понимаете его (кивайте, поддакивайте, говорите «</w:t>
      </w:r>
      <w:proofErr w:type="gramStart"/>
      <w:r w:rsidRPr="00C75E76">
        <w:t>угу</w:t>
      </w:r>
      <w:proofErr w:type="gramEnd"/>
      <w:r w:rsidRPr="00C75E76">
        <w:t>», «ага»). Не осуждайте человека, не старайтесь оценивать его действия, даже если вам кажется, что человек поступил неправильно. Дайте понять, что принимаете человека таким, какой он есть. Не пытайтесь переубедить человека («Ты не виноват», «Такое с каждым может случиться»). На этом этапе важно дать человеку выговориться, рассказать о своих чувствах. Не давайте советов, не рассказывайте о своем опыте, не задавайте вопросов — просто слушайте.</w:t>
      </w:r>
    </w:p>
    <w:p w:rsidR="00C75E76" w:rsidRPr="00C75E76" w:rsidRDefault="00C75E76" w:rsidP="00C75E76">
      <w:pPr>
        <w:shd w:val="clear" w:color="auto" w:fill="FFFFFF"/>
        <w:jc w:val="both"/>
        <w:rPr>
          <w:b/>
        </w:rPr>
      </w:pPr>
      <w:r w:rsidRPr="00C75E76">
        <w:rPr>
          <w:b/>
        </w:rPr>
        <w:t>ПОМОЩЬ ПРИ ДВИГАТЕЛЬНОМ ВОЗБУЖДЕНИИ</w:t>
      </w:r>
    </w:p>
    <w:p w:rsidR="00C75E76" w:rsidRPr="00C75E76" w:rsidRDefault="00C75E76" w:rsidP="00C75E76">
      <w:pPr>
        <w:shd w:val="clear" w:color="auto" w:fill="FFFFFF"/>
        <w:ind w:firstLine="708"/>
        <w:jc w:val="both"/>
      </w:pPr>
      <w:r w:rsidRPr="00C75E76">
        <w:t>Острая реакция на стресс может проявляться в двигательном возбуждении, которое может стать опасным для самого пострадавшего и окружающих. В этом случае постарайтесь найти возможность физически остановить человека. Прежде, чем пытаться ему помочь, убедитесь, что это не опасно для вас. Помните, психологическая помощь возможна только в случае, если пострадавший отдает себе отчет в своих действиях.</w:t>
      </w:r>
    </w:p>
    <w:p w:rsidR="00C75E76" w:rsidRPr="00C75E76" w:rsidRDefault="00C75E76" w:rsidP="00C75E76">
      <w:pPr>
        <w:numPr>
          <w:ilvl w:val="0"/>
          <w:numId w:val="23"/>
        </w:numPr>
        <w:shd w:val="clear" w:color="auto" w:fill="FFFFFF"/>
        <w:spacing w:line="276" w:lineRule="auto"/>
        <w:jc w:val="both"/>
      </w:pPr>
      <w:r w:rsidRPr="00C75E76">
        <w:t>Задавайте человеку вопросы, которые привлекут его внимание, или поручите дело, которое заставит его задуматься. Любая интеллектуальная активность снизит уровень активности физической.</w:t>
      </w:r>
    </w:p>
    <w:p w:rsidR="00C75E76" w:rsidRPr="00C75E76" w:rsidRDefault="00C75E76" w:rsidP="00C75E76">
      <w:pPr>
        <w:numPr>
          <w:ilvl w:val="0"/>
          <w:numId w:val="23"/>
        </w:numPr>
        <w:shd w:val="clear" w:color="auto" w:fill="FFFFFF"/>
        <w:spacing w:line="276" w:lineRule="auto"/>
        <w:jc w:val="both"/>
      </w:pPr>
      <w:r w:rsidRPr="00C75E76">
        <w:t>Предложите прогуляться, сделать несколько физических упражнений, выполнить какую-то физическую работу (что-то принести, переставить и т.д.), так, чтобы он почувствовал физическую усталость.</w:t>
      </w:r>
    </w:p>
    <w:p w:rsidR="00C75E76" w:rsidRPr="00C75E76" w:rsidRDefault="00C75E76" w:rsidP="00C75E76">
      <w:pPr>
        <w:numPr>
          <w:ilvl w:val="0"/>
          <w:numId w:val="23"/>
        </w:numPr>
        <w:shd w:val="clear" w:color="auto" w:fill="FFFFFF"/>
        <w:spacing w:line="276" w:lineRule="auto"/>
        <w:jc w:val="both"/>
      </w:pPr>
      <w:r w:rsidRPr="00C75E76">
        <w:t>Предложите совместно сделать дыхательную гимнастику. Например, такую:</w:t>
      </w:r>
    </w:p>
    <w:p w:rsidR="00C75E76" w:rsidRPr="00C75E76" w:rsidRDefault="00C75E76" w:rsidP="00C75E76">
      <w:pPr>
        <w:numPr>
          <w:ilvl w:val="0"/>
          <w:numId w:val="24"/>
        </w:numPr>
        <w:shd w:val="clear" w:color="auto" w:fill="FFFFFF"/>
        <w:spacing w:line="276" w:lineRule="auto"/>
        <w:jc w:val="both"/>
      </w:pPr>
      <w:r w:rsidRPr="00C75E76">
        <w:t xml:space="preserve">Встаньте. Сделайте медленный вдох, почувствуйте, как воздух заполняет сначала грудную клетку, потом живот. Выдыхайте в обратном порядке — сначала нижние отделы легких, потом верхние. </w:t>
      </w:r>
      <w:proofErr w:type="gramStart"/>
      <w:r w:rsidRPr="00C75E76">
        <w:t>Сделайте паузу в 1—2 сек</w:t>
      </w:r>
      <w:proofErr w:type="gramEnd"/>
      <w:r w:rsidRPr="00C75E76">
        <w:t>. Повторите упражнение еще 1 раз. Важно дышать медленно, иначе от переизбытка кислорода может закружиться голова.</w:t>
      </w:r>
    </w:p>
    <w:p w:rsidR="00C75E76" w:rsidRPr="00C75E76" w:rsidRDefault="00C75E76" w:rsidP="00C75E76">
      <w:pPr>
        <w:numPr>
          <w:ilvl w:val="0"/>
          <w:numId w:val="24"/>
        </w:numPr>
        <w:shd w:val="clear" w:color="auto" w:fill="FFFFFF"/>
        <w:spacing w:line="276" w:lineRule="auto"/>
        <w:jc w:val="both"/>
      </w:pPr>
      <w:r w:rsidRPr="00C75E76">
        <w:t xml:space="preserve">Продолжайте глубоко и медленно дышать. При этом на каждом выдохе постарайтесь почувствовать расслабление. Расслабьте руки, плечи, спину. </w:t>
      </w:r>
      <w:proofErr w:type="spellStart"/>
      <w:proofErr w:type="gramStart"/>
      <w:r w:rsidRPr="00C75E76">
        <w:t>Почув-ствуйте</w:t>
      </w:r>
      <w:proofErr w:type="spellEnd"/>
      <w:proofErr w:type="gramEnd"/>
      <w:r w:rsidRPr="00C75E76">
        <w:t xml:space="preserve"> их тяжесть. Концентрируйтесь на дыхании, представьте, что выдыхаете свое напряжение. Сделайте 3—4 вдоха-выдоха. Некоторое время (примерно 1—2 минуты) дышите нормально.</w:t>
      </w:r>
    </w:p>
    <w:p w:rsidR="00C75E76" w:rsidRPr="00C75E76" w:rsidRDefault="00C75E76" w:rsidP="00C75E76">
      <w:pPr>
        <w:numPr>
          <w:ilvl w:val="0"/>
          <w:numId w:val="24"/>
        </w:numPr>
        <w:shd w:val="clear" w:color="auto" w:fill="FFFFFF"/>
        <w:spacing w:line="276" w:lineRule="auto"/>
        <w:jc w:val="both"/>
      </w:pPr>
      <w:r w:rsidRPr="00C75E76">
        <w:t>Снова начинайте медленно дышать. Вдыхайте теперь через нос, а выдыхайте через рот, сложив губы трубочкой. При выдохе представьте, что осторожно дуете на свечку, стараясь не погасить пламя. Старайтесь сохранять состояние расслабленности. Повторите упражнение 3—4 раза.</w:t>
      </w:r>
    </w:p>
    <w:p w:rsidR="00C75E76" w:rsidRPr="00C75E76" w:rsidRDefault="00C75E76" w:rsidP="00C75E76">
      <w:pPr>
        <w:shd w:val="clear" w:color="auto" w:fill="FFFFFF"/>
        <w:jc w:val="both"/>
      </w:pPr>
      <w:r w:rsidRPr="00C75E76">
        <w:rPr>
          <w:b/>
          <w:bCs/>
        </w:rPr>
        <w:t>ПОМОЩЬ ПРИ НЕРВНОЙ ДРОЖИ</w:t>
      </w:r>
    </w:p>
    <w:p w:rsidR="00C75E76" w:rsidRPr="00C75E76" w:rsidRDefault="00C75E76" w:rsidP="00C75E76">
      <w:pPr>
        <w:numPr>
          <w:ilvl w:val="0"/>
          <w:numId w:val="25"/>
        </w:numPr>
        <w:shd w:val="clear" w:color="auto" w:fill="FFFFFF"/>
        <w:spacing w:line="276" w:lineRule="auto"/>
        <w:contextualSpacing/>
        <w:jc w:val="both"/>
        <w:rPr>
          <w:rFonts w:eastAsia="Calibri"/>
          <w:lang w:eastAsia="en-US"/>
        </w:rPr>
      </w:pPr>
      <w:r w:rsidRPr="00C75E76">
        <w:rPr>
          <w:rFonts w:eastAsia="Calibri"/>
          <w:lang w:eastAsia="en-US"/>
        </w:rPr>
        <w:t>Нужно усилить дрожь. Возьмите человека за плечи и сильно, резко потрясите его в течение 10—15 секунд. Продолжайте разговаривать с ним, иначе он может воспринять ваши действия как нападение.</w:t>
      </w:r>
    </w:p>
    <w:p w:rsidR="00C75E76" w:rsidRPr="00C75E76" w:rsidRDefault="00C75E76" w:rsidP="00C75E76">
      <w:pPr>
        <w:numPr>
          <w:ilvl w:val="0"/>
          <w:numId w:val="25"/>
        </w:numPr>
        <w:shd w:val="clear" w:color="auto" w:fill="FFFFFF"/>
        <w:spacing w:line="276" w:lineRule="auto"/>
        <w:contextualSpacing/>
        <w:jc w:val="both"/>
        <w:rPr>
          <w:rFonts w:eastAsia="Calibri"/>
          <w:lang w:eastAsia="en-US"/>
        </w:rPr>
      </w:pPr>
      <w:r w:rsidRPr="00C75E76">
        <w:rPr>
          <w:rFonts w:eastAsia="Calibri"/>
          <w:lang w:eastAsia="en-US"/>
        </w:rPr>
        <w:t>После завершения реакции необходимо дать пострадавшему возможность отдохнуть. Желательно уложить его спать. Категорически нельзя:</w:t>
      </w:r>
    </w:p>
    <w:p w:rsidR="00C75E76" w:rsidRPr="00C75E76" w:rsidRDefault="00C75E76" w:rsidP="00C75E76">
      <w:pPr>
        <w:numPr>
          <w:ilvl w:val="0"/>
          <w:numId w:val="26"/>
        </w:numPr>
        <w:shd w:val="clear" w:color="auto" w:fill="FFFFFF"/>
        <w:spacing w:line="276" w:lineRule="auto"/>
        <w:contextualSpacing/>
        <w:jc w:val="both"/>
        <w:rPr>
          <w:rFonts w:eastAsia="Calibri"/>
          <w:lang w:eastAsia="en-US"/>
        </w:rPr>
      </w:pPr>
      <w:r w:rsidRPr="00C75E76">
        <w:rPr>
          <w:rFonts w:eastAsia="Calibri"/>
          <w:lang w:eastAsia="en-US"/>
        </w:rPr>
        <w:t>Обнимать пострадавшего или прижимать его к себе.</w:t>
      </w:r>
    </w:p>
    <w:p w:rsidR="00C75E76" w:rsidRPr="00C75E76" w:rsidRDefault="00C75E76" w:rsidP="00C75E76">
      <w:pPr>
        <w:numPr>
          <w:ilvl w:val="0"/>
          <w:numId w:val="26"/>
        </w:numPr>
        <w:shd w:val="clear" w:color="auto" w:fill="FFFFFF"/>
        <w:spacing w:line="276" w:lineRule="auto"/>
        <w:contextualSpacing/>
        <w:jc w:val="both"/>
        <w:rPr>
          <w:rFonts w:eastAsia="Calibri"/>
          <w:lang w:eastAsia="en-US"/>
        </w:rPr>
      </w:pPr>
      <w:r w:rsidRPr="00C75E76">
        <w:rPr>
          <w:rFonts w:eastAsia="Calibri"/>
          <w:lang w:eastAsia="en-US"/>
        </w:rPr>
        <w:t>Укрывать пострадавшего чем-то теплым.</w:t>
      </w:r>
    </w:p>
    <w:p w:rsidR="00C75E76" w:rsidRPr="00C75E76" w:rsidRDefault="00C75E76" w:rsidP="00C75E76">
      <w:pPr>
        <w:numPr>
          <w:ilvl w:val="0"/>
          <w:numId w:val="26"/>
        </w:numPr>
        <w:shd w:val="clear" w:color="auto" w:fill="FFFFFF"/>
        <w:spacing w:line="276" w:lineRule="auto"/>
        <w:contextualSpacing/>
        <w:jc w:val="both"/>
        <w:rPr>
          <w:rFonts w:eastAsia="Calibri"/>
          <w:lang w:eastAsia="en-US"/>
        </w:rPr>
      </w:pPr>
      <w:r w:rsidRPr="00C75E76">
        <w:rPr>
          <w:rFonts w:eastAsia="Calibri"/>
          <w:lang w:eastAsia="en-US"/>
        </w:rPr>
        <w:t>Успокаивать пострадавшего, говорить, чтобы он взял себя в руки.</w:t>
      </w:r>
    </w:p>
    <w:p w:rsidR="00C75E76" w:rsidRPr="00C75E76" w:rsidRDefault="00C75E76" w:rsidP="00C75E76">
      <w:pPr>
        <w:shd w:val="clear" w:color="auto" w:fill="FFFFFF"/>
        <w:jc w:val="both"/>
      </w:pPr>
      <w:r w:rsidRPr="00C75E76">
        <w:rPr>
          <w:b/>
          <w:bCs/>
        </w:rPr>
        <w:t>ПОМОЩЬ ПРИ ГНЕВЕ, ЗЛОСТИ, АГРЕССИИ</w:t>
      </w:r>
    </w:p>
    <w:p w:rsidR="00C75E76" w:rsidRPr="00C75E76" w:rsidRDefault="00C75E76" w:rsidP="00C75E76">
      <w:pPr>
        <w:numPr>
          <w:ilvl w:val="0"/>
          <w:numId w:val="27"/>
        </w:numPr>
        <w:shd w:val="clear" w:color="auto" w:fill="FFFFFF"/>
        <w:spacing w:line="276" w:lineRule="auto"/>
        <w:contextualSpacing/>
        <w:jc w:val="both"/>
        <w:rPr>
          <w:rFonts w:eastAsia="Calibri"/>
          <w:lang w:eastAsia="en-US"/>
        </w:rPr>
      </w:pPr>
      <w:r w:rsidRPr="00C75E76">
        <w:rPr>
          <w:rFonts w:eastAsia="Calibri"/>
          <w:lang w:eastAsia="en-US"/>
        </w:rPr>
        <w:t>Сведите к минимуму количество окружающих.</w:t>
      </w:r>
    </w:p>
    <w:p w:rsidR="00C75E76" w:rsidRPr="00C75E76" w:rsidRDefault="00C75E76" w:rsidP="00C75E76">
      <w:pPr>
        <w:numPr>
          <w:ilvl w:val="0"/>
          <w:numId w:val="27"/>
        </w:numPr>
        <w:shd w:val="clear" w:color="auto" w:fill="FFFFFF"/>
        <w:spacing w:line="276" w:lineRule="auto"/>
        <w:contextualSpacing/>
        <w:jc w:val="both"/>
        <w:rPr>
          <w:rFonts w:eastAsia="Calibri"/>
          <w:lang w:eastAsia="en-US"/>
        </w:rPr>
      </w:pPr>
      <w:r w:rsidRPr="00C75E76">
        <w:rPr>
          <w:rFonts w:eastAsia="Calibri"/>
          <w:lang w:eastAsia="en-US"/>
        </w:rPr>
        <w:t>Дайте пострадавшему возможность «выпустить пар» (например, выговориться или избить подушку).</w:t>
      </w:r>
    </w:p>
    <w:p w:rsidR="00C75E76" w:rsidRPr="00C75E76" w:rsidRDefault="00C75E76" w:rsidP="00C75E76">
      <w:pPr>
        <w:numPr>
          <w:ilvl w:val="0"/>
          <w:numId w:val="27"/>
        </w:numPr>
        <w:shd w:val="clear" w:color="auto" w:fill="FFFFFF"/>
        <w:spacing w:line="276" w:lineRule="auto"/>
        <w:contextualSpacing/>
        <w:jc w:val="both"/>
        <w:rPr>
          <w:rFonts w:eastAsia="Calibri"/>
          <w:lang w:eastAsia="en-US"/>
        </w:rPr>
      </w:pPr>
      <w:r w:rsidRPr="00C75E76">
        <w:rPr>
          <w:rFonts w:eastAsia="Calibri"/>
          <w:lang w:eastAsia="en-US"/>
        </w:rPr>
        <w:t>Поручите работу, связанную с высокой физической нагрузкой.</w:t>
      </w:r>
    </w:p>
    <w:p w:rsidR="00C75E76" w:rsidRPr="00C75E76" w:rsidRDefault="00C75E76" w:rsidP="00C75E76">
      <w:pPr>
        <w:numPr>
          <w:ilvl w:val="0"/>
          <w:numId w:val="27"/>
        </w:numPr>
        <w:shd w:val="clear" w:color="auto" w:fill="FFFFFF"/>
        <w:spacing w:line="276" w:lineRule="auto"/>
        <w:contextualSpacing/>
        <w:jc w:val="both"/>
        <w:rPr>
          <w:rFonts w:eastAsia="Calibri"/>
          <w:lang w:eastAsia="en-US"/>
        </w:rPr>
      </w:pPr>
      <w:r w:rsidRPr="00C75E76">
        <w:rPr>
          <w:rFonts w:eastAsia="Calibri"/>
          <w:lang w:eastAsia="en-US"/>
        </w:rPr>
        <w:lastRenderedPageBreak/>
        <w:t>Демонстрируйте благожелательность. Даже если вы не согласны с пострадавшим, не обвиняйте его самого, а высказывайтесь по поводу его действий. В противном случае агрессивное поведение будет направлено на вас. Нельзя говорить: «Что же ты за человек!». Надо говорить: «Ты ужасно злишься, тебе хочется все разнести вдребезги. Давай вместе попытаемся найти выход из этой ситуации».</w:t>
      </w:r>
    </w:p>
    <w:p w:rsidR="00C75E76" w:rsidRPr="00C75E76" w:rsidRDefault="00C75E76" w:rsidP="00C75E76">
      <w:pPr>
        <w:numPr>
          <w:ilvl w:val="0"/>
          <w:numId w:val="27"/>
        </w:numPr>
        <w:shd w:val="clear" w:color="auto" w:fill="FFFFFF"/>
        <w:spacing w:line="276" w:lineRule="auto"/>
        <w:contextualSpacing/>
        <w:jc w:val="both"/>
        <w:rPr>
          <w:rFonts w:eastAsia="Calibri"/>
          <w:lang w:eastAsia="en-US"/>
        </w:rPr>
      </w:pPr>
      <w:r w:rsidRPr="00C75E76">
        <w:rPr>
          <w:rFonts w:eastAsia="Calibri"/>
          <w:lang w:eastAsia="en-US"/>
        </w:rPr>
        <w:t>Старайтесь разрядить обстановку смешными комментариями или действиями, но только в том случае, если это уместно. Агрессия может быть погашена страхом наказания, если:</w:t>
      </w:r>
    </w:p>
    <w:p w:rsidR="00C75E76" w:rsidRPr="00C75E76" w:rsidRDefault="00C75E76" w:rsidP="00C75E76">
      <w:pPr>
        <w:numPr>
          <w:ilvl w:val="0"/>
          <w:numId w:val="28"/>
        </w:numPr>
        <w:shd w:val="clear" w:color="auto" w:fill="FFFFFF"/>
        <w:spacing w:line="276" w:lineRule="auto"/>
        <w:contextualSpacing/>
        <w:jc w:val="both"/>
        <w:rPr>
          <w:rFonts w:eastAsia="Calibri"/>
          <w:lang w:eastAsia="en-US"/>
        </w:rPr>
      </w:pPr>
      <w:proofErr w:type="gramStart"/>
      <w:r w:rsidRPr="00C75E76">
        <w:rPr>
          <w:rFonts w:eastAsia="Calibri"/>
          <w:lang w:eastAsia="en-US"/>
        </w:rPr>
        <w:t>нет цели получить</w:t>
      </w:r>
      <w:proofErr w:type="gramEnd"/>
      <w:r w:rsidRPr="00C75E76">
        <w:rPr>
          <w:rFonts w:eastAsia="Calibri"/>
          <w:lang w:eastAsia="en-US"/>
        </w:rPr>
        <w:t xml:space="preserve"> выгоду от агрессивного поведения;</w:t>
      </w:r>
    </w:p>
    <w:p w:rsidR="00C75E76" w:rsidRPr="00C75E76" w:rsidRDefault="00C75E76" w:rsidP="00C75E76">
      <w:pPr>
        <w:numPr>
          <w:ilvl w:val="0"/>
          <w:numId w:val="28"/>
        </w:numPr>
        <w:shd w:val="clear" w:color="auto" w:fill="FFFFFF"/>
        <w:spacing w:line="276" w:lineRule="auto"/>
        <w:contextualSpacing/>
        <w:jc w:val="both"/>
        <w:rPr>
          <w:rFonts w:eastAsia="Calibri"/>
          <w:lang w:eastAsia="en-US"/>
        </w:rPr>
      </w:pPr>
      <w:r w:rsidRPr="00C75E76">
        <w:rPr>
          <w:rFonts w:eastAsia="Calibri"/>
          <w:lang w:eastAsia="en-US"/>
        </w:rPr>
        <w:t>наказание строгое и вероятность его осуществления велика.</w:t>
      </w:r>
    </w:p>
    <w:p w:rsidR="00C75E76" w:rsidRPr="00C75E76" w:rsidRDefault="00C75E76" w:rsidP="00C75E76">
      <w:pPr>
        <w:shd w:val="clear" w:color="auto" w:fill="FFFFFF"/>
        <w:ind w:firstLine="708"/>
        <w:jc w:val="both"/>
      </w:pPr>
      <w:r w:rsidRPr="00C75E76">
        <w:t>В заключение хотелось бы сказать о том, что зачастую помощь и поддержка окружающих во время и сразу после трагических событий помогают человеку справиться с горем, не попасть в дальнейшем в замкнутый круг страха, вины и отчаянья.</w:t>
      </w:r>
    </w:p>
    <w:p w:rsidR="00C75E76" w:rsidRPr="00C75E76" w:rsidRDefault="00C75E76" w:rsidP="00C75E76">
      <w:pPr>
        <w:shd w:val="clear" w:color="auto" w:fill="FFFFFF"/>
        <w:ind w:firstLine="708"/>
        <w:jc w:val="both"/>
      </w:pPr>
      <w:r w:rsidRPr="00C75E76">
        <w:t>Женщина, муж которой попал в серьезную автомобильную аварию и находился на грани жизни и смерти, рассказывала о том, что собраться с силами и пережить этот невероятно тяжелый период в жизни ей помогла медсестра, которая позволила выплакаться на своем плече, а потом сказала одну короткую фразу: «Ты справишься». Эта фраза стала девизом на многие месяцы. И сейчас, много лет спустя, героиня этой истории уверена, что именно участие почти незнакомой женщины помогло ей выстоять в той ситуации.</w:t>
      </w:r>
    </w:p>
    <w:p w:rsidR="00C75E76" w:rsidRPr="00C75E76" w:rsidRDefault="00C75E76" w:rsidP="00C75E76">
      <w:pPr>
        <w:jc w:val="center"/>
        <w:rPr>
          <w:b/>
        </w:rPr>
      </w:pPr>
    </w:p>
    <w:p w:rsidR="00C75E76" w:rsidRPr="00C75E76" w:rsidRDefault="00C75E76" w:rsidP="00C75E76">
      <w:pPr>
        <w:numPr>
          <w:ilvl w:val="0"/>
          <w:numId w:val="7"/>
        </w:numPr>
        <w:spacing w:line="276" w:lineRule="auto"/>
        <w:contextualSpacing/>
        <w:jc w:val="right"/>
        <w:rPr>
          <w:rFonts w:eastAsia="Calibri"/>
          <w:b/>
          <w:lang w:eastAsia="en-US"/>
        </w:rPr>
      </w:pPr>
      <w:r w:rsidRPr="00C75E76">
        <w:rPr>
          <w:rFonts w:eastAsia="Calibri"/>
          <w:b/>
          <w:lang w:eastAsia="en-US"/>
        </w:rPr>
        <w:t>Выступление Галаевой Г.П.,  инженер по охране труда (5 мин)</w:t>
      </w:r>
    </w:p>
    <w:p w:rsidR="00C75E76" w:rsidRPr="00C75E76" w:rsidRDefault="00C75E76" w:rsidP="00C75E76">
      <w:pPr>
        <w:ind w:left="709"/>
        <w:jc w:val="right"/>
        <w:rPr>
          <w:b/>
        </w:rPr>
      </w:pPr>
      <w:r w:rsidRPr="00C75E76">
        <w:rPr>
          <w:b/>
        </w:rPr>
        <w:t>«Обеспечение комплексной безопасности образовательной организации. Антикоррупционная работа»</w:t>
      </w:r>
    </w:p>
    <w:p w:rsidR="00C75E76" w:rsidRPr="00C75E76" w:rsidRDefault="00C75E76" w:rsidP="00C75E76">
      <w:pPr>
        <w:widowControl w:val="0"/>
        <w:autoSpaceDE w:val="0"/>
        <w:autoSpaceDN w:val="0"/>
        <w:ind w:left="136" w:right="136" w:firstLine="542"/>
        <w:jc w:val="both"/>
        <w:rPr>
          <w:lang w:eastAsia="en-US"/>
        </w:rPr>
      </w:pPr>
      <w:r w:rsidRPr="00C75E76">
        <w:rPr>
          <w:lang w:eastAsia="en-US"/>
        </w:rPr>
        <w:t>В</w:t>
      </w:r>
      <w:r w:rsidRPr="00C75E76">
        <w:rPr>
          <w:spacing w:val="1"/>
          <w:lang w:eastAsia="en-US"/>
        </w:rPr>
        <w:t xml:space="preserve"> </w:t>
      </w:r>
      <w:r w:rsidRPr="00C75E76">
        <w:rPr>
          <w:lang w:eastAsia="en-US"/>
        </w:rPr>
        <w:t>целях</w:t>
      </w:r>
      <w:r w:rsidRPr="00C75E76">
        <w:rPr>
          <w:spacing w:val="1"/>
          <w:lang w:eastAsia="en-US"/>
        </w:rPr>
        <w:t xml:space="preserve"> </w:t>
      </w:r>
      <w:r w:rsidRPr="00C75E76">
        <w:rPr>
          <w:lang w:eastAsia="en-US"/>
        </w:rPr>
        <w:t>организованного</w:t>
      </w:r>
      <w:r w:rsidRPr="00C75E76">
        <w:rPr>
          <w:spacing w:val="1"/>
          <w:lang w:eastAsia="en-US"/>
        </w:rPr>
        <w:t xml:space="preserve"> </w:t>
      </w:r>
      <w:r w:rsidRPr="00C75E76">
        <w:rPr>
          <w:lang w:eastAsia="en-US"/>
        </w:rPr>
        <w:t>начала</w:t>
      </w:r>
      <w:r w:rsidRPr="00C75E76">
        <w:rPr>
          <w:spacing w:val="1"/>
          <w:lang w:eastAsia="en-US"/>
        </w:rPr>
        <w:t xml:space="preserve"> </w:t>
      </w:r>
      <w:r w:rsidRPr="00C75E76">
        <w:rPr>
          <w:lang w:eastAsia="en-US"/>
        </w:rPr>
        <w:t>2023/2024</w:t>
      </w:r>
      <w:r w:rsidRPr="00C75E76">
        <w:rPr>
          <w:spacing w:val="1"/>
          <w:lang w:eastAsia="en-US"/>
        </w:rPr>
        <w:t xml:space="preserve"> </w:t>
      </w:r>
      <w:r w:rsidRPr="00C75E76">
        <w:rPr>
          <w:lang w:eastAsia="en-US"/>
        </w:rPr>
        <w:t>учебного</w:t>
      </w:r>
      <w:r w:rsidRPr="00C75E76">
        <w:rPr>
          <w:spacing w:val="1"/>
          <w:lang w:eastAsia="en-US"/>
        </w:rPr>
        <w:t xml:space="preserve"> </w:t>
      </w:r>
      <w:r w:rsidRPr="00C75E76">
        <w:rPr>
          <w:lang w:eastAsia="en-US"/>
        </w:rPr>
        <w:t>года</w:t>
      </w:r>
      <w:r w:rsidRPr="00C75E76">
        <w:rPr>
          <w:spacing w:val="1"/>
          <w:lang w:eastAsia="en-US"/>
        </w:rPr>
        <w:t xml:space="preserve"> </w:t>
      </w:r>
      <w:r w:rsidRPr="00C75E76">
        <w:rPr>
          <w:lang w:eastAsia="en-US"/>
        </w:rPr>
        <w:t>в</w:t>
      </w:r>
      <w:r w:rsidRPr="00C75E76">
        <w:rPr>
          <w:b/>
        </w:rPr>
        <w:t xml:space="preserve"> </w:t>
      </w:r>
      <w:r w:rsidRPr="00C75E76">
        <w:t>МАУДО «ЦРТДЮ «Радость» г. Орска»</w:t>
      </w:r>
      <w:r w:rsidRPr="00C75E76">
        <w:rPr>
          <w:lang w:eastAsia="en-US"/>
        </w:rPr>
        <w:t>,</w:t>
      </w:r>
      <w:r w:rsidRPr="00C75E76">
        <w:rPr>
          <w:spacing w:val="1"/>
          <w:lang w:eastAsia="en-US"/>
        </w:rPr>
        <w:t xml:space="preserve"> </w:t>
      </w:r>
      <w:r w:rsidRPr="00C75E76">
        <w:rPr>
          <w:lang w:eastAsia="en-US"/>
        </w:rPr>
        <w:t>реализующего</w:t>
      </w:r>
      <w:r w:rsidRPr="00C75E76">
        <w:rPr>
          <w:spacing w:val="1"/>
          <w:lang w:eastAsia="en-US"/>
        </w:rPr>
        <w:t xml:space="preserve"> </w:t>
      </w:r>
      <w:r w:rsidRPr="00C75E76">
        <w:rPr>
          <w:lang w:eastAsia="en-US"/>
        </w:rPr>
        <w:t>программы</w:t>
      </w:r>
      <w:r w:rsidRPr="00C75E76">
        <w:rPr>
          <w:spacing w:val="1"/>
          <w:lang w:eastAsia="en-US"/>
        </w:rPr>
        <w:t xml:space="preserve"> </w:t>
      </w:r>
      <w:r w:rsidRPr="00C75E76">
        <w:rPr>
          <w:lang w:eastAsia="en-US"/>
        </w:rPr>
        <w:t>дополнительного</w:t>
      </w:r>
      <w:r w:rsidRPr="00C75E76">
        <w:rPr>
          <w:spacing w:val="1"/>
          <w:lang w:eastAsia="en-US"/>
        </w:rPr>
        <w:t xml:space="preserve"> </w:t>
      </w:r>
      <w:r w:rsidRPr="00C75E76">
        <w:rPr>
          <w:w w:val="95"/>
          <w:lang w:eastAsia="en-US"/>
        </w:rPr>
        <w:t>образования,</w:t>
      </w:r>
      <w:r w:rsidRPr="00C75E76">
        <w:rPr>
          <w:spacing w:val="1"/>
          <w:w w:val="95"/>
          <w:lang w:eastAsia="en-US"/>
        </w:rPr>
        <w:t xml:space="preserve"> в соответствии с приказами У</w:t>
      </w:r>
      <w:r w:rsidRPr="00C75E76">
        <w:rPr>
          <w:w w:val="95"/>
          <w:lang w:eastAsia="en-US"/>
        </w:rPr>
        <w:t>правления</w:t>
      </w:r>
      <w:r w:rsidRPr="00C75E76">
        <w:rPr>
          <w:spacing w:val="1"/>
          <w:w w:val="95"/>
          <w:lang w:eastAsia="en-US"/>
        </w:rPr>
        <w:t xml:space="preserve"> </w:t>
      </w:r>
      <w:r w:rsidRPr="00C75E76">
        <w:rPr>
          <w:w w:val="95"/>
          <w:lang w:eastAsia="en-US"/>
        </w:rPr>
        <w:t>образованию</w:t>
      </w:r>
      <w:r w:rsidRPr="00C75E76">
        <w:rPr>
          <w:spacing w:val="1"/>
          <w:w w:val="95"/>
          <w:lang w:eastAsia="en-US"/>
        </w:rPr>
        <w:t xml:space="preserve"> </w:t>
      </w:r>
      <w:r w:rsidRPr="00C75E76">
        <w:rPr>
          <w:w w:val="95"/>
          <w:lang w:eastAsia="en-US"/>
        </w:rPr>
        <w:t>администрации</w:t>
      </w:r>
      <w:r w:rsidRPr="00C75E76">
        <w:rPr>
          <w:spacing w:val="1"/>
          <w:w w:val="95"/>
          <w:lang w:eastAsia="en-US"/>
        </w:rPr>
        <w:t xml:space="preserve"> </w:t>
      </w:r>
      <w:r w:rsidRPr="00C75E76">
        <w:rPr>
          <w:w w:val="95"/>
          <w:lang w:eastAsia="en-US"/>
        </w:rPr>
        <w:t>города</w:t>
      </w:r>
      <w:r w:rsidRPr="00C75E76">
        <w:rPr>
          <w:spacing w:val="1"/>
          <w:w w:val="95"/>
          <w:lang w:eastAsia="en-US"/>
        </w:rPr>
        <w:t xml:space="preserve"> </w:t>
      </w:r>
      <w:r w:rsidRPr="00C75E76">
        <w:rPr>
          <w:w w:val="95"/>
          <w:lang w:eastAsia="en-US"/>
        </w:rPr>
        <w:t>Орска</w:t>
      </w:r>
      <w:r w:rsidRPr="00C75E76">
        <w:rPr>
          <w:spacing w:val="1"/>
          <w:w w:val="95"/>
          <w:lang w:eastAsia="en-US"/>
        </w:rPr>
        <w:t xml:space="preserve"> № 646 от 08.08.2023 и</w:t>
      </w:r>
      <w:r w:rsidRPr="00C75E76">
        <w:rPr>
          <w:w w:val="95"/>
          <w:lang w:eastAsia="en-US"/>
        </w:rPr>
        <w:t xml:space="preserve"> Министерства образования Оренбургской</w:t>
      </w:r>
      <w:r w:rsidRPr="00C75E76">
        <w:rPr>
          <w:spacing w:val="1"/>
          <w:w w:val="95"/>
          <w:lang w:eastAsia="en-US"/>
        </w:rPr>
        <w:t xml:space="preserve"> </w:t>
      </w:r>
      <w:r w:rsidRPr="00C75E76">
        <w:rPr>
          <w:w w:val="95"/>
          <w:lang w:eastAsia="en-US"/>
        </w:rPr>
        <w:t>области от</w:t>
      </w:r>
      <w:r w:rsidRPr="00C75E76">
        <w:rPr>
          <w:spacing w:val="1"/>
          <w:w w:val="95"/>
          <w:lang w:eastAsia="en-US"/>
        </w:rPr>
        <w:t xml:space="preserve"> </w:t>
      </w:r>
      <w:r w:rsidRPr="00C75E76">
        <w:rPr>
          <w:lang w:eastAsia="en-US"/>
        </w:rPr>
        <w:t>25.07.2023</w:t>
      </w:r>
      <w:r w:rsidRPr="00C75E76">
        <w:rPr>
          <w:spacing w:val="12"/>
          <w:lang w:eastAsia="en-US"/>
        </w:rPr>
        <w:t xml:space="preserve"> </w:t>
      </w:r>
      <w:r w:rsidRPr="00C75E76">
        <w:rPr>
          <w:lang w:eastAsia="en-US"/>
        </w:rPr>
        <w:t>№</w:t>
      </w:r>
      <w:r w:rsidRPr="00C75E76">
        <w:rPr>
          <w:spacing w:val="52"/>
          <w:lang w:eastAsia="en-US"/>
        </w:rPr>
        <w:t xml:space="preserve"> </w:t>
      </w:r>
      <w:r w:rsidRPr="00C75E76">
        <w:rPr>
          <w:lang w:eastAsia="en-US"/>
        </w:rPr>
        <w:t>01-21/1135  НЕОБХОДИМО:</w:t>
      </w:r>
    </w:p>
    <w:p w:rsidR="00C75E76" w:rsidRPr="00C75E76" w:rsidRDefault="00C75E76" w:rsidP="00C75E76">
      <w:pPr>
        <w:widowControl w:val="0"/>
        <w:numPr>
          <w:ilvl w:val="0"/>
          <w:numId w:val="35"/>
        </w:numPr>
        <w:tabs>
          <w:tab w:val="left" w:pos="0"/>
          <w:tab w:val="left" w:pos="284"/>
        </w:tabs>
        <w:autoSpaceDE w:val="0"/>
        <w:autoSpaceDN w:val="0"/>
        <w:spacing w:line="276" w:lineRule="auto"/>
        <w:jc w:val="both"/>
        <w:rPr>
          <w:lang w:eastAsia="en-US"/>
        </w:rPr>
      </w:pPr>
      <w:r w:rsidRPr="00C75E76">
        <w:rPr>
          <w:w w:val="95"/>
          <w:lang w:eastAsia="en-US"/>
        </w:rPr>
        <w:t>Обеспечить</w:t>
      </w:r>
      <w:r w:rsidRPr="00C75E76">
        <w:rPr>
          <w:spacing w:val="1"/>
          <w:w w:val="95"/>
          <w:lang w:eastAsia="en-US"/>
        </w:rPr>
        <w:t xml:space="preserve"> </w:t>
      </w:r>
      <w:r w:rsidRPr="00C75E76">
        <w:rPr>
          <w:w w:val="95"/>
          <w:lang w:eastAsia="en-US"/>
        </w:rPr>
        <w:t>организацию</w:t>
      </w:r>
      <w:r w:rsidRPr="00C75E76">
        <w:rPr>
          <w:spacing w:val="1"/>
          <w:w w:val="95"/>
          <w:lang w:eastAsia="en-US"/>
        </w:rPr>
        <w:t xml:space="preserve"> </w:t>
      </w:r>
      <w:r w:rsidRPr="00C75E76">
        <w:rPr>
          <w:w w:val="95"/>
          <w:lang w:eastAsia="en-US"/>
        </w:rPr>
        <w:t xml:space="preserve">учебно-воспитательного процесса в </w:t>
      </w:r>
      <w:r w:rsidRPr="00C75E76">
        <w:rPr>
          <w:rFonts w:eastAsia="Calibri"/>
        </w:rPr>
        <w:t xml:space="preserve">МАУДО   «ЦРТДЮ «Радость»  </w:t>
      </w:r>
      <w:proofErr w:type="spellStart"/>
      <w:r w:rsidRPr="00C75E76">
        <w:rPr>
          <w:rFonts w:eastAsia="Calibri"/>
        </w:rPr>
        <w:t>г</w:t>
      </w:r>
      <w:proofErr w:type="gramStart"/>
      <w:r w:rsidRPr="00C75E76">
        <w:rPr>
          <w:rFonts w:eastAsia="Calibri"/>
        </w:rPr>
        <w:t>.О</w:t>
      </w:r>
      <w:proofErr w:type="gramEnd"/>
      <w:r w:rsidRPr="00C75E76">
        <w:rPr>
          <w:rFonts w:eastAsia="Calibri"/>
        </w:rPr>
        <w:t>рска</w:t>
      </w:r>
      <w:proofErr w:type="spellEnd"/>
      <w:r w:rsidRPr="00C75E76">
        <w:rPr>
          <w:rFonts w:eastAsia="Calibri"/>
        </w:rPr>
        <w:t xml:space="preserve">» </w:t>
      </w:r>
      <w:r w:rsidRPr="00C75E76">
        <w:rPr>
          <w:spacing w:val="1"/>
          <w:w w:val="95"/>
          <w:lang w:eastAsia="en-US"/>
        </w:rPr>
        <w:t xml:space="preserve"> </w:t>
      </w:r>
      <w:r w:rsidRPr="00C75E76">
        <w:rPr>
          <w:w w:val="95"/>
          <w:lang w:eastAsia="en-US"/>
        </w:rPr>
        <w:t>с 1</w:t>
      </w:r>
      <w:r w:rsidRPr="00C75E76">
        <w:rPr>
          <w:spacing w:val="1"/>
          <w:w w:val="95"/>
          <w:lang w:eastAsia="en-US"/>
        </w:rPr>
        <w:t xml:space="preserve"> </w:t>
      </w:r>
      <w:r w:rsidRPr="00C75E76">
        <w:rPr>
          <w:w w:val="95"/>
          <w:lang w:eastAsia="en-US"/>
        </w:rPr>
        <w:t>сентября</w:t>
      </w:r>
      <w:r w:rsidRPr="00C75E76">
        <w:rPr>
          <w:spacing w:val="1"/>
          <w:w w:val="95"/>
          <w:lang w:eastAsia="en-US"/>
        </w:rPr>
        <w:t xml:space="preserve"> </w:t>
      </w:r>
      <w:r w:rsidRPr="00C75E76">
        <w:rPr>
          <w:w w:val="95"/>
          <w:lang w:eastAsia="en-US"/>
        </w:rPr>
        <w:t>2023</w:t>
      </w:r>
      <w:r w:rsidRPr="00C75E76">
        <w:rPr>
          <w:spacing w:val="-57"/>
          <w:w w:val="95"/>
          <w:lang w:eastAsia="en-US"/>
        </w:rPr>
        <w:t xml:space="preserve"> </w:t>
      </w:r>
      <w:r w:rsidRPr="00C75E76">
        <w:rPr>
          <w:lang w:eastAsia="en-US"/>
        </w:rPr>
        <w:t>года:</w:t>
      </w:r>
    </w:p>
    <w:p w:rsidR="00C75E76" w:rsidRPr="00C75E76" w:rsidRDefault="00C75E76" w:rsidP="00C75E76">
      <w:pPr>
        <w:widowControl w:val="0"/>
        <w:numPr>
          <w:ilvl w:val="0"/>
          <w:numId w:val="40"/>
        </w:numPr>
        <w:tabs>
          <w:tab w:val="left" w:pos="0"/>
          <w:tab w:val="left" w:pos="426"/>
          <w:tab w:val="left" w:pos="895"/>
        </w:tabs>
        <w:autoSpaceDE w:val="0"/>
        <w:autoSpaceDN w:val="0"/>
        <w:spacing w:line="276" w:lineRule="auto"/>
        <w:jc w:val="both"/>
        <w:rPr>
          <w:lang w:eastAsia="en-US"/>
        </w:rPr>
      </w:pPr>
      <w:r w:rsidRPr="00C75E76">
        <w:rPr>
          <w:lang w:eastAsia="en-US"/>
        </w:rPr>
        <w:t>по</w:t>
      </w:r>
      <w:r w:rsidRPr="00C75E76">
        <w:rPr>
          <w:spacing w:val="-5"/>
          <w:lang w:eastAsia="en-US"/>
        </w:rPr>
        <w:t xml:space="preserve"> </w:t>
      </w:r>
      <w:r w:rsidRPr="00C75E76">
        <w:rPr>
          <w:lang w:eastAsia="en-US"/>
        </w:rPr>
        <w:t>проведению</w:t>
      </w:r>
      <w:r w:rsidRPr="00C75E76">
        <w:rPr>
          <w:spacing w:val="12"/>
          <w:lang w:eastAsia="en-US"/>
        </w:rPr>
        <w:t xml:space="preserve"> </w:t>
      </w:r>
      <w:r w:rsidRPr="00C75E76">
        <w:rPr>
          <w:lang w:eastAsia="en-US"/>
        </w:rPr>
        <w:t>анализа</w:t>
      </w:r>
      <w:r w:rsidRPr="00C75E76">
        <w:rPr>
          <w:spacing w:val="3"/>
          <w:lang w:eastAsia="en-US"/>
        </w:rPr>
        <w:t xml:space="preserve"> </w:t>
      </w:r>
      <w:r w:rsidRPr="00C75E76">
        <w:rPr>
          <w:lang w:eastAsia="en-US"/>
        </w:rPr>
        <w:t>результатов</w:t>
      </w:r>
      <w:r w:rsidRPr="00C75E76">
        <w:rPr>
          <w:spacing w:val="14"/>
          <w:lang w:eastAsia="en-US"/>
        </w:rPr>
        <w:t xml:space="preserve"> реализации ДОО программ</w:t>
      </w:r>
      <w:r w:rsidRPr="00C75E76">
        <w:rPr>
          <w:spacing w:val="-2"/>
          <w:lang w:eastAsia="en-US"/>
        </w:rPr>
        <w:t xml:space="preserve"> 2022-</w:t>
      </w:r>
      <w:r w:rsidRPr="00C75E76">
        <w:rPr>
          <w:lang w:eastAsia="en-US"/>
        </w:rPr>
        <w:t>2023</w:t>
      </w:r>
      <w:r w:rsidRPr="00C75E76">
        <w:rPr>
          <w:spacing w:val="4"/>
          <w:lang w:eastAsia="en-US"/>
        </w:rPr>
        <w:t xml:space="preserve"> учебного </w:t>
      </w:r>
      <w:r w:rsidRPr="00C75E76">
        <w:rPr>
          <w:lang w:eastAsia="en-US"/>
        </w:rPr>
        <w:t>года;</w:t>
      </w:r>
    </w:p>
    <w:p w:rsidR="00C75E76" w:rsidRPr="00C75E76" w:rsidRDefault="00C75E76" w:rsidP="00C75E76">
      <w:pPr>
        <w:widowControl w:val="0"/>
        <w:numPr>
          <w:ilvl w:val="0"/>
          <w:numId w:val="40"/>
        </w:numPr>
        <w:tabs>
          <w:tab w:val="left" w:pos="0"/>
          <w:tab w:val="left" w:pos="426"/>
          <w:tab w:val="left" w:pos="895"/>
        </w:tabs>
        <w:autoSpaceDE w:val="0"/>
        <w:autoSpaceDN w:val="0"/>
        <w:spacing w:line="276" w:lineRule="auto"/>
        <w:jc w:val="both"/>
        <w:rPr>
          <w:lang w:eastAsia="en-US"/>
        </w:rPr>
      </w:pPr>
      <w:r w:rsidRPr="00C75E76">
        <w:rPr>
          <w:spacing w:val="-1"/>
          <w:lang w:eastAsia="en-US"/>
        </w:rPr>
        <w:t xml:space="preserve">реализацию </w:t>
      </w:r>
      <w:r w:rsidRPr="00C75E76">
        <w:rPr>
          <w:lang w:eastAsia="en-US"/>
        </w:rPr>
        <w:t>планов</w:t>
      </w:r>
      <w:r w:rsidRPr="00C75E76">
        <w:rPr>
          <w:spacing w:val="2"/>
          <w:lang w:eastAsia="en-US"/>
        </w:rPr>
        <w:t xml:space="preserve"> </w:t>
      </w:r>
      <w:r w:rsidRPr="00C75E76">
        <w:rPr>
          <w:lang w:eastAsia="en-US"/>
        </w:rPr>
        <w:t>ОО</w:t>
      </w:r>
      <w:r w:rsidRPr="00C75E76">
        <w:rPr>
          <w:spacing w:val="-13"/>
          <w:lang w:eastAsia="en-US"/>
        </w:rPr>
        <w:t xml:space="preserve"> </w:t>
      </w:r>
      <w:r w:rsidRPr="00C75E76">
        <w:rPr>
          <w:lang w:eastAsia="en-US"/>
        </w:rPr>
        <w:t>по</w:t>
      </w:r>
      <w:r w:rsidRPr="00C75E76">
        <w:rPr>
          <w:spacing w:val="-13"/>
          <w:lang w:eastAsia="en-US"/>
        </w:rPr>
        <w:t xml:space="preserve"> </w:t>
      </w:r>
      <w:r w:rsidRPr="00C75E76">
        <w:rPr>
          <w:lang w:eastAsia="en-US"/>
        </w:rPr>
        <w:t>подготовке</w:t>
      </w:r>
      <w:r w:rsidRPr="00C75E76">
        <w:rPr>
          <w:spacing w:val="1"/>
          <w:lang w:eastAsia="en-US"/>
        </w:rPr>
        <w:t xml:space="preserve"> </w:t>
      </w:r>
      <w:r w:rsidRPr="00C75E76">
        <w:rPr>
          <w:lang w:eastAsia="en-US"/>
        </w:rPr>
        <w:t>выпускников</w:t>
      </w:r>
      <w:r w:rsidRPr="00C75E76">
        <w:rPr>
          <w:spacing w:val="6"/>
          <w:lang w:eastAsia="en-US"/>
        </w:rPr>
        <w:t xml:space="preserve"> </w:t>
      </w:r>
      <w:r w:rsidRPr="00C75E76">
        <w:rPr>
          <w:lang w:eastAsia="en-US"/>
        </w:rPr>
        <w:t>к</w:t>
      </w:r>
      <w:r w:rsidRPr="00C75E76">
        <w:rPr>
          <w:spacing w:val="-13"/>
          <w:lang w:eastAsia="en-US"/>
        </w:rPr>
        <w:t xml:space="preserve"> итоговой  аттестации </w:t>
      </w:r>
      <w:r w:rsidRPr="00C75E76">
        <w:rPr>
          <w:spacing w:val="-9"/>
          <w:w w:val="90"/>
          <w:lang w:eastAsia="en-US"/>
        </w:rPr>
        <w:t xml:space="preserve"> 2023-</w:t>
      </w:r>
      <w:r w:rsidRPr="00C75E76">
        <w:rPr>
          <w:lang w:eastAsia="en-US"/>
        </w:rPr>
        <w:t>2024учебного года;</w:t>
      </w:r>
    </w:p>
    <w:p w:rsidR="00C75E76" w:rsidRPr="00C75E76" w:rsidRDefault="00C75E76" w:rsidP="00C75E76">
      <w:pPr>
        <w:widowControl w:val="0"/>
        <w:numPr>
          <w:ilvl w:val="0"/>
          <w:numId w:val="40"/>
        </w:numPr>
        <w:tabs>
          <w:tab w:val="left" w:pos="0"/>
          <w:tab w:val="left" w:pos="426"/>
        </w:tabs>
        <w:autoSpaceDE w:val="0"/>
        <w:autoSpaceDN w:val="0"/>
        <w:spacing w:line="276" w:lineRule="auto"/>
        <w:jc w:val="both"/>
        <w:rPr>
          <w:lang w:eastAsia="en-US"/>
        </w:rPr>
      </w:pPr>
      <w:r w:rsidRPr="00C75E76">
        <w:rPr>
          <w:lang w:eastAsia="en-US"/>
        </w:rPr>
        <w:t>разработку</w:t>
      </w:r>
      <w:r w:rsidRPr="00C75E76">
        <w:rPr>
          <w:spacing w:val="48"/>
          <w:lang w:eastAsia="en-US"/>
        </w:rPr>
        <w:t xml:space="preserve"> </w:t>
      </w:r>
      <w:r w:rsidRPr="00C75E76">
        <w:rPr>
          <w:lang w:eastAsia="en-US"/>
        </w:rPr>
        <w:t>и</w:t>
      </w:r>
      <w:r w:rsidRPr="00C75E76">
        <w:rPr>
          <w:spacing w:val="32"/>
          <w:lang w:eastAsia="en-US"/>
        </w:rPr>
        <w:t xml:space="preserve"> </w:t>
      </w:r>
      <w:r w:rsidRPr="00C75E76">
        <w:rPr>
          <w:lang w:eastAsia="en-US"/>
        </w:rPr>
        <w:t>реализацию</w:t>
      </w:r>
      <w:r w:rsidRPr="00C75E76">
        <w:rPr>
          <w:spacing w:val="58"/>
          <w:lang w:eastAsia="en-US"/>
        </w:rPr>
        <w:t xml:space="preserve"> </w:t>
      </w:r>
      <w:r w:rsidRPr="00C75E76">
        <w:rPr>
          <w:lang w:eastAsia="en-US"/>
        </w:rPr>
        <w:t>программ</w:t>
      </w:r>
      <w:r w:rsidRPr="00C75E76">
        <w:rPr>
          <w:spacing w:val="44"/>
          <w:lang w:eastAsia="en-US"/>
        </w:rPr>
        <w:t xml:space="preserve"> </w:t>
      </w:r>
      <w:r w:rsidRPr="00C75E76">
        <w:rPr>
          <w:lang w:eastAsia="en-US"/>
        </w:rPr>
        <w:t>воспитания</w:t>
      </w:r>
      <w:r w:rsidRPr="00C75E76">
        <w:rPr>
          <w:spacing w:val="50"/>
          <w:lang w:eastAsia="en-US"/>
        </w:rPr>
        <w:t xml:space="preserve"> </w:t>
      </w:r>
      <w:r w:rsidRPr="00C75E76">
        <w:rPr>
          <w:lang w:eastAsia="en-US"/>
        </w:rPr>
        <w:t>и</w:t>
      </w:r>
      <w:r w:rsidRPr="00C75E76">
        <w:rPr>
          <w:spacing w:val="31"/>
          <w:lang w:eastAsia="en-US"/>
        </w:rPr>
        <w:t xml:space="preserve"> </w:t>
      </w:r>
      <w:r w:rsidRPr="00C75E76">
        <w:rPr>
          <w:lang w:eastAsia="en-US"/>
        </w:rPr>
        <w:t>календарных</w:t>
      </w:r>
      <w:r w:rsidRPr="00C75E76">
        <w:rPr>
          <w:spacing w:val="7"/>
          <w:lang w:eastAsia="en-US"/>
        </w:rPr>
        <w:t xml:space="preserve"> </w:t>
      </w:r>
      <w:r w:rsidRPr="00C75E76">
        <w:rPr>
          <w:lang w:eastAsia="en-US"/>
        </w:rPr>
        <w:t>планов</w:t>
      </w:r>
      <w:r w:rsidRPr="00C75E76">
        <w:rPr>
          <w:spacing w:val="44"/>
          <w:lang w:eastAsia="en-US"/>
        </w:rPr>
        <w:t xml:space="preserve"> </w:t>
      </w:r>
      <w:r w:rsidRPr="00C75E76">
        <w:rPr>
          <w:lang w:eastAsia="en-US"/>
        </w:rPr>
        <w:t xml:space="preserve">воспитательной </w:t>
      </w:r>
      <w:r w:rsidRPr="00C75E76">
        <w:rPr>
          <w:spacing w:val="-57"/>
          <w:lang w:eastAsia="en-US"/>
        </w:rPr>
        <w:t xml:space="preserve"> </w:t>
      </w:r>
      <w:r w:rsidRPr="00C75E76">
        <w:rPr>
          <w:lang w:eastAsia="en-US"/>
        </w:rPr>
        <w:t>работы;</w:t>
      </w:r>
    </w:p>
    <w:p w:rsidR="00C75E76" w:rsidRPr="00C75E76" w:rsidRDefault="00C75E76" w:rsidP="00C75E76">
      <w:pPr>
        <w:widowControl w:val="0"/>
        <w:numPr>
          <w:ilvl w:val="0"/>
          <w:numId w:val="40"/>
        </w:numPr>
        <w:tabs>
          <w:tab w:val="left" w:pos="0"/>
          <w:tab w:val="left" w:pos="426"/>
        </w:tabs>
        <w:autoSpaceDE w:val="0"/>
        <w:autoSpaceDN w:val="0"/>
        <w:spacing w:line="276" w:lineRule="auto"/>
        <w:ind w:right="163"/>
        <w:jc w:val="both"/>
        <w:rPr>
          <w:lang w:eastAsia="en-US"/>
        </w:rPr>
      </w:pPr>
      <w:r w:rsidRPr="00C75E76">
        <w:rPr>
          <w:lang w:eastAsia="en-US"/>
        </w:rPr>
        <w:t>включение</w:t>
      </w:r>
      <w:r w:rsidRPr="00C75E76">
        <w:rPr>
          <w:spacing w:val="1"/>
          <w:lang w:eastAsia="en-US"/>
        </w:rPr>
        <w:t xml:space="preserve"> </w:t>
      </w:r>
      <w:r w:rsidRPr="00C75E76">
        <w:rPr>
          <w:lang w:eastAsia="en-US"/>
        </w:rPr>
        <w:t>в</w:t>
      </w:r>
      <w:r w:rsidRPr="00C75E76">
        <w:rPr>
          <w:spacing w:val="1"/>
          <w:lang w:eastAsia="en-US"/>
        </w:rPr>
        <w:t xml:space="preserve"> </w:t>
      </w:r>
      <w:r w:rsidRPr="00C75E76">
        <w:rPr>
          <w:lang w:eastAsia="en-US"/>
        </w:rPr>
        <w:t>программу</w:t>
      </w:r>
      <w:r w:rsidRPr="00C75E76">
        <w:rPr>
          <w:spacing w:val="1"/>
          <w:lang w:eastAsia="en-US"/>
        </w:rPr>
        <w:t xml:space="preserve"> </w:t>
      </w:r>
      <w:r w:rsidRPr="00C75E76">
        <w:rPr>
          <w:lang w:eastAsia="en-US"/>
        </w:rPr>
        <w:t>воспитания</w:t>
      </w:r>
      <w:r w:rsidRPr="00C75E76">
        <w:rPr>
          <w:spacing w:val="1"/>
          <w:lang w:eastAsia="en-US"/>
        </w:rPr>
        <w:t xml:space="preserve"> </w:t>
      </w:r>
      <w:r w:rsidRPr="00C75E76">
        <w:rPr>
          <w:lang w:eastAsia="en-US"/>
        </w:rPr>
        <w:t>образовательных</w:t>
      </w:r>
      <w:r w:rsidRPr="00C75E76">
        <w:rPr>
          <w:spacing w:val="1"/>
          <w:lang w:eastAsia="en-US"/>
        </w:rPr>
        <w:t xml:space="preserve"> </w:t>
      </w:r>
      <w:r w:rsidRPr="00C75E76">
        <w:rPr>
          <w:lang w:eastAsia="en-US"/>
        </w:rPr>
        <w:t>событий</w:t>
      </w:r>
      <w:r w:rsidRPr="00C75E76">
        <w:rPr>
          <w:spacing w:val="1"/>
          <w:lang w:eastAsia="en-US"/>
        </w:rPr>
        <w:t xml:space="preserve"> </w:t>
      </w:r>
      <w:r w:rsidRPr="00C75E76">
        <w:rPr>
          <w:lang w:eastAsia="en-US"/>
        </w:rPr>
        <w:t>приуроченных</w:t>
      </w:r>
      <w:r w:rsidRPr="00C75E76">
        <w:rPr>
          <w:spacing w:val="1"/>
          <w:lang w:eastAsia="en-US"/>
        </w:rPr>
        <w:t xml:space="preserve"> </w:t>
      </w:r>
      <w:r w:rsidRPr="00C75E76">
        <w:rPr>
          <w:lang w:eastAsia="en-US"/>
        </w:rPr>
        <w:t>к</w:t>
      </w:r>
      <w:r w:rsidRPr="00C75E76">
        <w:rPr>
          <w:spacing w:val="1"/>
          <w:lang w:eastAsia="en-US"/>
        </w:rPr>
        <w:t xml:space="preserve"> </w:t>
      </w:r>
      <w:r w:rsidRPr="00C75E76">
        <w:rPr>
          <w:lang w:eastAsia="en-US"/>
        </w:rPr>
        <w:t>государственным</w:t>
      </w:r>
      <w:r w:rsidRPr="00C75E76">
        <w:rPr>
          <w:spacing w:val="1"/>
          <w:lang w:eastAsia="en-US"/>
        </w:rPr>
        <w:t xml:space="preserve"> </w:t>
      </w:r>
      <w:r w:rsidRPr="00C75E76">
        <w:rPr>
          <w:lang w:eastAsia="en-US"/>
        </w:rPr>
        <w:t>праздникам</w:t>
      </w:r>
      <w:r w:rsidRPr="00C75E76">
        <w:rPr>
          <w:spacing w:val="1"/>
          <w:lang w:eastAsia="en-US"/>
        </w:rPr>
        <w:t xml:space="preserve"> </w:t>
      </w:r>
      <w:r w:rsidRPr="00C75E76">
        <w:rPr>
          <w:lang w:eastAsia="en-US"/>
        </w:rPr>
        <w:t>Российской</w:t>
      </w:r>
      <w:r w:rsidRPr="00C75E76">
        <w:rPr>
          <w:spacing w:val="1"/>
          <w:lang w:eastAsia="en-US"/>
        </w:rPr>
        <w:t xml:space="preserve"> </w:t>
      </w:r>
      <w:r w:rsidRPr="00C75E76">
        <w:rPr>
          <w:lang w:eastAsia="en-US"/>
        </w:rPr>
        <w:t>Федерация,</w:t>
      </w:r>
      <w:r w:rsidRPr="00C75E76">
        <w:rPr>
          <w:spacing w:val="1"/>
          <w:lang w:eastAsia="en-US"/>
        </w:rPr>
        <w:t xml:space="preserve"> </w:t>
      </w:r>
      <w:r w:rsidRPr="00C75E76">
        <w:rPr>
          <w:lang w:eastAsia="en-US"/>
        </w:rPr>
        <w:t>к</w:t>
      </w:r>
      <w:r w:rsidRPr="00C75E76">
        <w:rPr>
          <w:spacing w:val="1"/>
          <w:lang w:eastAsia="en-US"/>
        </w:rPr>
        <w:t xml:space="preserve"> </w:t>
      </w:r>
      <w:r w:rsidRPr="00C75E76">
        <w:rPr>
          <w:lang w:eastAsia="en-US"/>
        </w:rPr>
        <w:t>памятным</w:t>
      </w:r>
      <w:r w:rsidRPr="00C75E76">
        <w:rPr>
          <w:spacing w:val="1"/>
          <w:lang w:eastAsia="en-US"/>
        </w:rPr>
        <w:t xml:space="preserve"> </w:t>
      </w:r>
      <w:r w:rsidRPr="00C75E76">
        <w:rPr>
          <w:lang w:eastAsia="en-US"/>
        </w:rPr>
        <w:t>датам</w:t>
      </w:r>
      <w:r w:rsidRPr="00C75E76">
        <w:rPr>
          <w:spacing w:val="1"/>
          <w:lang w:eastAsia="en-US"/>
        </w:rPr>
        <w:t xml:space="preserve"> </w:t>
      </w:r>
      <w:r w:rsidRPr="00C75E76">
        <w:rPr>
          <w:lang w:eastAsia="en-US"/>
        </w:rPr>
        <w:t>и</w:t>
      </w:r>
      <w:r w:rsidRPr="00C75E76">
        <w:rPr>
          <w:spacing w:val="1"/>
          <w:lang w:eastAsia="en-US"/>
        </w:rPr>
        <w:t xml:space="preserve"> </w:t>
      </w:r>
      <w:r w:rsidRPr="00C75E76">
        <w:rPr>
          <w:lang w:eastAsia="en-US"/>
        </w:rPr>
        <w:t>событиям</w:t>
      </w:r>
      <w:r w:rsidRPr="00C75E76">
        <w:rPr>
          <w:spacing w:val="1"/>
          <w:lang w:eastAsia="en-US"/>
        </w:rPr>
        <w:t xml:space="preserve"> </w:t>
      </w:r>
      <w:r w:rsidRPr="00C75E76">
        <w:rPr>
          <w:lang w:eastAsia="en-US"/>
        </w:rPr>
        <w:t>российской</w:t>
      </w:r>
      <w:r w:rsidRPr="00C75E76">
        <w:rPr>
          <w:spacing w:val="1"/>
          <w:lang w:eastAsia="en-US"/>
        </w:rPr>
        <w:t xml:space="preserve"> </w:t>
      </w:r>
      <w:r w:rsidRPr="00C75E76">
        <w:rPr>
          <w:lang w:eastAsia="en-US"/>
        </w:rPr>
        <w:t>истории</w:t>
      </w:r>
      <w:r w:rsidRPr="00C75E76">
        <w:rPr>
          <w:spacing w:val="1"/>
          <w:lang w:eastAsia="en-US"/>
        </w:rPr>
        <w:t xml:space="preserve"> </w:t>
      </w:r>
      <w:r w:rsidRPr="00C75E76">
        <w:rPr>
          <w:lang w:eastAsia="en-US"/>
        </w:rPr>
        <w:t>и</w:t>
      </w:r>
      <w:r w:rsidRPr="00C75E76">
        <w:rPr>
          <w:spacing w:val="1"/>
          <w:lang w:eastAsia="en-US"/>
        </w:rPr>
        <w:t xml:space="preserve"> </w:t>
      </w:r>
      <w:r w:rsidRPr="00C75E76">
        <w:rPr>
          <w:lang w:eastAsia="en-US"/>
        </w:rPr>
        <w:t>культуры,</w:t>
      </w:r>
      <w:r w:rsidRPr="00C75E76">
        <w:rPr>
          <w:spacing w:val="1"/>
          <w:lang w:eastAsia="en-US"/>
        </w:rPr>
        <w:t xml:space="preserve"> </w:t>
      </w:r>
      <w:r w:rsidRPr="00C75E76">
        <w:rPr>
          <w:lang w:eastAsia="en-US"/>
        </w:rPr>
        <w:t>муниципальным</w:t>
      </w:r>
      <w:r w:rsidRPr="00C75E76">
        <w:rPr>
          <w:spacing w:val="1"/>
          <w:lang w:eastAsia="en-US"/>
        </w:rPr>
        <w:t xml:space="preserve"> </w:t>
      </w:r>
      <w:r w:rsidRPr="00C75E76">
        <w:rPr>
          <w:lang w:eastAsia="en-US"/>
        </w:rPr>
        <w:t>и</w:t>
      </w:r>
      <w:r w:rsidRPr="00C75E76">
        <w:rPr>
          <w:spacing w:val="1"/>
          <w:lang w:eastAsia="en-US"/>
        </w:rPr>
        <w:t xml:space="preserve"> </w:t>
      </w:r>
      <w:r w:rsidRPr="00C75E76">
        <w:rPr>
          <w:lang w:eastAsia="en-US"/>
        </w:rPr>
        <w:t>региональным</w:t>
      </w:r>
      <w:r w:rsidRPr="00C75E76">
        <w:rPr>
          <w:spacing w:val="1"/>
          <w:lang w:eastAsia="en-US"/>
        </w:rPr>
        <w:t xml:space="preserve"> </w:t>
      </w:r>
      <w:r w:rsidRPr="00C75E76">
        <w:rPr>
          <w:lang w:eastAsia="en-US"/>
        </w:rPr>
        <w:t>памятным</w:t>
      </w:r>
      <w:r w:rsidRPr="00C75E76">
        <w:rPr>
          <w:spacing w:val="1"/>
          <w:lang w:eastAsia="en-US"/>
        </w:rPr>
        <w:t xml:space="preserve"> </w:t>
      </w:r>
      <w:r w:rsidRPr="00C75E76">
        <w:rPr>
          <w:lang w:eastAsia="en-US"/>
        </w:rPr>
        <w:t>датам</w:t>
      </w:r>
      <w:r w:rsidRPr="00C75E76">
        <w:rPr>
          <w:spacing w:val="1"/>
          <w:lang w:eastAsia="en-US"/>
        </w:rPr>
        <w:t xml:space="preserve"> </w:t>
      </w:r>
      <w:proofErr w:type="gramStart"/>
      <w:r w:rsidRPr="00C75E76">
        <w:rPr>
          <w:lang w:eastAsia="en-US"/>
        </w:rPr>
        <w:t>в</w:t>
      </w:r>
      <w:proofErr w:type="gramEnd"/>
      <w:r w:rsidRPr="00C75E76">
        <w:rPr>
          <w:spacing w:val="1"/>
          <w:lang w:eastAsia="en-US"/>
        </w:rPr>
        <w:t xml:space="preserve"> </w:t>
      </w:r>
      <w:r w:rsidRPr="00C75E76">
        <w:rPr>
          <w:lang w:eastAsia="en-US"/>
        </w:rPr>
        <w:t>событиям.</w:t>
      </w:r>
    </w:p>
    <w:p w:rsidR="00C75E76" w:rsidRPr="00C75E76" w:rsidRDefault="00C75E76" w:rsidP="00C75E76">
      <w:pPr>
        <w:widowControl w:val="0"/>
        <w:numPr>
          <w:ilvl w:val="0"/>
          <w:numId w:val="35"/>
        </w:numPr>
        <w:tabs>
          <w:tab w:val="left" w:pos="0"/>
          <w:tab w:val="left" w:pos="284"/>
        </w:tabs>
        <w:autoSpaceDE w:val="0"/>
        <w:autoSpaceDN w:val="0"/>
        <w:spacing w:line="276" w:lineRule="auto"/>
        <w:jc w:val="both"/>
        <w:rPr>
          <w:i/>
          <w:lang w:eastAsia="en-US"/>
        </w:rPr>
      </w:pPr>
      <w:r w:rsidRPr="00C75E76">
        <w:rPr>
          <w:i/>
          <w:w w:val="95"/>
          <w:lang w:eastAsia="en-US"/>
        </w:rPr>
        <w:t>Руководителям</w:t>
      </w:r>
      <w:r w:rsidRPr="00C75E76">
        <w:rPr>
          <w:i/>
          <w:spacing w:val="33"/>
          <w:w w:val="95"/>
          <w:lang w:eastAsia="en-US"/>
        </w:rPr>
        <w:t xml:space="preserve"> структурных подразделений</w:t>
      </w:r>
      <w:r w:rsidRPr="00C75E76">
        <w:rPr>
          <w:i/>
          <w:w w:val="95"/>
          <w:lang w:eastAsia="en-US"/>
        </w:rPr>
        <w:t>:</w:t>
      </w:r>
    </w:p>
    <w:p w:rsidR="00C75E76" w:rsidRPr="00C75E76" w:rsidRDefault="00C75E76" w:rsidP="00C75E76">
      <w:pPr>
        <w:widowControl w:val="0"/>
        <w:numPr>
          <w:ilvl w:val="1"/>
          <w:numId w:val="35"/>
        </w:numPr>
        <w:tabs>
          <w:tab w:val="left" w:pos="0"/>
          <w:tab w:val="left" w:pos="426"/>
          <w:tab w:val="left" w:pos="953"/>
        </w:tabs>
        <w:autoSpaceDE w:val="0"/>
        <w:autoSpaceDN w:val="0"/>
        <w:spacing w:line="276" w:lineRule="auto"/>
        <w:ind w:right="117"/>
        <w:jc w:val="both"/>
        <w:rPr>
          <w:lang w:eastAsia="en-US"/>
        </w:rPr>
      </w:pPr>
      <w:r w:rsidRPr="00C75E76">
        <w:rPr>
          <w:w w:val="95"/>
          <w:lang w:eastAsia="en-US"/>
        </w:rPr>
        <w:t>Организовать и провести инструктирование и разъяснительную</w:t>
      </w:r>
      <w:r w:rsidRPr="00C75E76">
        <w:rPr>
          <w:spacing w:val="1"/>
          <w:w w:val="95"/>
          <w:lang w:eastAsia="en-US"/>
        </w:rPr>
        <w:t xml:space="preserve"> </w:t>
      </w:r>
      <w:r w:rsidRPr="00C75E76">
        <w:rPr>
          <w:lang w:eastAsia="en-US"/>
        </w:rPr>
        <w:t>работу</w:t>
      </w:r>
      <w:r w:rsidRPr="00C75E76">
        <w:rPr>
          <w:spacing w:val="7"/>
          <w:lang w:eastAsia="en-US"/>
        </w:rPr>
        <w:t xml:space="preserve"> </w:t>
      </w:r>
      <w:r w:rsidRPr="00C75E76">
        <w:rPr>
          <w:lang w:eastAsia="en-US"/>
        </w:rPr>
        <w:t>с</w:t>
      </w:r>
      <w:r w:rsidRPr="00C75E76">
        <w:rPr>
          <w:spacing w:val="-6"/>
          <w:lang w:eastAsia="en-US"/>
        </w:rPr>
        <w:t xml:space="preserve"> </w:t>
      </w:r>
      <w:r w:rsidRPr="00C75E76">
        <w:rPr>
          <w:lang w:eastAsia="en-US"/>
        </w:rPr>
        <w:t>участниками</w:t>
      </w:r>
      <w:r w:rsidRPr="00C75E76">
        <w:rPr>
          <w:spacing w:val="17"/>
          <w:lang w:eastAsia="en-US"/>
        </w:rPr>
        <w:t xml:space="preserve"> </w:t>
      </w:r>
      <w:r w:rsidRPr="00C75E76">
        <w:rPr>
          <w:lang w:eastAsia="en-US"/>
        </w:rPr>
        <w:t>образовательного</w:t>
      </w:r>
      <w:r w:rsidRPr="00C75E76">
        <w:rPr>
          <w:spacing w:val="-3"/>
          <w:lang w:eastAsia="en-US"/>
        </w:rPr>
        <w:t xml:space="preserve"> </w:t>
      </w:r>
      <w:r w:rsidRPr="00C75E76">
        <w:rPr>
          <w:lang w:eastAsia="en-US"/>
        </w:rPr>
        <w:t>процесса:</w:t>
      </w:r>
    </w:p>
    <w:p w:rsidR="00C75E76" w:rsidRPr="00C75E76" w:rsidRDefault="00C75E76" w:rsidP="00C75E76">
      <w:pPr>
        <w:widowControl w:val="0"/>
        <w:numPr>
          <w:ilvl w:val="0"/>
          <w:numId w:val="36"/>
        </w:numPr>
        <w:tabs>
          <w:tab w:val="left" w:pos="0"/>
          <w:tab w:val="left" w:pos="284"/>
        </w:tabs>
        <w:autoSpaceDE w:val="0"/>
        <w:autoSpaceDN w:val="0"/>
        <w:spacing w:line="276" w:lineRule="auto"/>
        <w:jc w:val="both"/>
        <w:rPr>
          <w:lang w:eastAsia="en-US"/>
        </w:rPr>
      </w:pPr>
      <w:r w:rsidRPr="00C75E76">
        <w:rPr>
          <w:w w:val="90"/>
          <w:lang w:eastAsia="en-US"/>
        </w:rPr>
        <w:t>по</w:t>
      </w:r>
      <w:r w:rsidRPr="00C75E76">
        <w:rPr>
          <w:spacing w:val="28"/>
          <w:w w:val="90"/>
          <w:lang w:eastAsia="en-US"/>
        </w:rPr>
        <w:t xml:space="preserve"> </w:t>
      </w:r>
      <w:r w:rsidRPr="00C75E76">
        <w:rPr>
          <w:w w:val="90"/>
          <w:lang w:eastAsia="en-US"/>
        </w:rPr>
        <w:t>комплексной</w:t>
      </w:r>
      <w:r w:rsidRPr="00C75E76">
        <w:rPr>
          <w:spacing w:val="48"/>
          <w:w w:val="90"/>
          <w:lang w:eastAsia="en-US"/>
        </w:rPr>
        <w:t xml:space="preserve"> </w:t>
      </w:r>
      <w:r w:rsidRPr="00C75E76">
        <w:rPr>
          <w:w w:val="90"/>
          <w:lang w:eastAsia="en-US"/>
        </w:rPr>
        <w:t>безопасности</w:t>
      </w:r>
      <w:r w:rsidRPr="00C75E76">
        <w:rPr>
          <w:spacing w:val="52"/>
          <w:w w:val="90"/>
          <w:lang w:eastAsia="en-US"/>
        </w:rPr>
        <w:t xml:space="preserve"> </w:t>
      </w:r>
      <w:r w:rsidRPr="00C75E76">
        <w:rPr>
          <w:w w:val="90"/>
          <w:lang w:eastAsia="en-US"/>
        </w:rPr>
        <w:t>(пожарная,</w:t>
      </w:r>
      <w:r w:rsidRPr="00C75E76">
        <w:rPr>
          <w:spacing w:val="58"/>
          <w:lang w:eastAsia="en-US"/>
        </w:rPr>
        <w:t xml:space="preserve"> </w:t>
      </w:r>
      <w:r w:rsidRPr="00C75E76">
        <w:rPr>
          <w:w w:val="90"/>
          <w:lang w:eastAsia="en-US"/>
        </w:rPr>
        <w:t>антитеррористическая, детская дорожная безопасность,</w:t>
      </w:r>
      <w:r w:rsidRPr="00C75E76">
        <w:rPr>
          <w:spacing w:val="53"/>
          <w:lang w:eastAsia="en-US"/>
        </w:rPr>
        <w:t xml:space="preserve"> </w:t>
      </w:r>
      <w:r w:rsidRPr="00C75E76">
        <w:rPr>
          <w:w w:val="90"/>
          <w:lang w:eastAsia="en-US"/>
        </w:rPr>
        <w:t>и</w:t>
      </w:r>
      <w:r w:rsidRPr="00C75E76">
        <w:rPr>
          <w:spacing w:val="18"/>
          <w:w w:val="90"/>
          <w:lang w:eastAsia="en-US"/>
        </w:rPr>
        <w:t xml:space="preserve">нформационная и </w:t>
      </w:r>
      <w:r w:rsidRPr="00C75E76">
        <w:rPr>
          <w:w w:val="90"/>
          <w:lang w:eastAsia="en-US"/>
        </w:rPr>
        <w:t>т.д.);</w:t>
      </w:r>
    </w:p>
    <w:p w:rsidR="00C75E76" w:rsidRPr="00C75E76" w:rsidRDefault="00C75E76" w:rsidP="00C75E76">
      <w:pPr>
        <w:widowControl w:val="0"/>
        <w:numPr>
          <w:ilvl w:val="0"/>
          <w:numId w:val="36"/>
        </w:numPr>
        <w:tabs>
          <w:tab w:val="left" w:pos="0"/>
          <w:tab w:val="left" w:pos="284"/>
        </w:tabs>
        <w:autoSpaceDE w:val="0"/>
        <w:autoSpaceDN w:val="0"/>
        <w:spacing w:line="276" w:lineRule="auto"/>
        <w:ind w:right="113"/>
        <w:jc w:val="both"/>
        <w:rPr>
          <w:lang w:eastAsia="en-US"/>
        </w:rPr>
      </w:pPr>
      <w:proofErr w:type="gramStart"/>
      <w:r w:rsidRPr="00C75E76">
        <w:rPr>
          <w:w w:val="95"/>
          <w:lang w:eastAsia="en-US"/>
        </w:rPr>
        <w:t>по Алгоритму действий персонала образовательной организации, работников частных</w:t>
      </w:r>
      <w:r w:rsidRPr="00C75E76">
        <w:rPr>
          <w:spacing w:val="1"/>
          <w:w w:val="95"/>
          <w:lang w:eastAsia="en-US"/>
        </w:rPr>
        <w:t xml:space="preserve"> </w:t>
      </w:r>
      <w:r w:rsidRPr="00C75E76">
        <w:rPr>
          <w:w w:val="95"/>
          <w:lang w:eastAsia="en-US"/>
        </w:rPr>
        <w:t>охранных организаций, персонала и обучающихся при совершении (угрозе совершения) преступления в</w:t>
      </w:r>
      <w:r w:rsidRPr="00C75E76">
        <w:rPr>
          <w:spacing w:val="1"/>
          <w:w w:val="95"/>
          <w:lang w:eastAsia="en-US"/>
        </w:rPr>
        <w:t xml:space="preserve"> </w:t>
      </w:r>
      <w:r w:rsidRPr="00C75E76">
        <w:rPr>
          <w:w w:val="95"/>
          <w:lang w:eastAsia="en-US"/>
        </w:rPr>
        <w:t>формах вооруженного нападения, размещения взрывного устройства, захвата заложников,</w:t>
      </w:r>
      <w:r w:rsidRPr="00C75E76">
        <w:rPr>
          <w:spacing w:val="1"/>
          <w:w w:val="95"/>
          <w:lang w:eastAsia="en-US"/>
        </w:rPr>
        <w:t xml:space="preserve"> </w:t>
      </w:r>
      <w:r w:rsidRPr="00C75E76">
        <w:rPr>
          <w:w w:val="95"/>
          <w:lang w:eastAsia="en-US"/>
        </w:rPr>
        <w:t>срабатывания</w:t>
      </w:r>
      <w:r w:rsidRPr="00C75E76">
        <w:rPr>
          <w:spacing w:val="1"/>
          <w:w w:val="95"/>
          <w:lang w:eastAsia="en-US"/>
        </w:rPr>
        <w:t xml:space="preserve"> </w:t>
      </w:r>
      <w:r w:rsidRPr="00C75E76">
        <w:rPr>
          <w:w w:val="95"/>
          <w:lang w:eastAsia="en-US"/>
        </w:rPr>
        <w:t>на</w:t>
      </w:r>
      <w:r w:rsidRPr="00C75E76">
        <w:rPr>
          <w:spacing w:val="1"/>
          <w:w w:val="95"/>
          <w:lang w:eastAsia="en-US"/>
        </w:rPr>
        <w:t xml:space="preserve"> </w:t>
      </w:r>
      <w:r w:rsidRPr="00C75E76">
        <w:rPr>
          <w:w w:val="95"/>
          <w:lang w:eastAsia="en-US"/>
        </w:rPr>
        <w:t>территории</w:t>
      </w:r>
      <w:r w:rsidRPr="00C75E76">
        <w:rPr>
          <w:spacing w:val="1"/>
          <w:w w:val="95"/>
          <w:lang w:eastAsia="en-US"/>
        </w:rPr>
        <w:t xml:space="preserve"> </w:t>
      </w:r>
      <w:r w:rsidRPr="00C75E76">
        <w:rPr>
          <w:w w:val="95"/>
          <w:lang w:eastAsia="en-US"/>
        </w:rPr>
        <w:t>образовательной</w:t>
      </w:r>
      <w:r w:rsidRPr="00C75E76">
        <w:rPr>
          <w:spacing w:val="1"/>
          <w:w w:val="95"/>
          <w:lang w:eastAsia="en-US"/>
        </w:rPr>
        <w:t xml:space="preserve"> </w:t>
      </w:r>
      <w:r w:rsidRPr="00C75E76">
        <w:rPr>
          <w:w w:val="95"/>
          <w:lang w:eastAsia="en-US"/>
        </w:rPr>
        <w:t>организации</w:t>
      </w:r>
      <w:r w:rsidRPr="00C75E76">
        <w:rPr>
          <w:spacing w:val="1"/>
          <w:w w:val="95"/>
          <w:lang w:eastAsia="en-US"/>
        </w:rPr>
        <w:t xml:space="preserve"> </w:t>
      </w:r>
      <w:r w:rsidRPr="00C75E76">
        <w:rPr>
          <w:w w:val="95"/>
          <w:lang w:eastAsia="en-US"/>
        </w:rPr>
        <w:t>взрывного</w:t>
      </w:r>
      <w:r w:rsidRPr="00C75E76">
        <w:rPr>
          <w:spacing w:val="1"/>
          <w:w w:val="95"/>
          <w:lang w:eastAsia="en-US"/>
        </w:rPr>
        <w:t xml:space="preserve"> </w:t>
      </w:r>
      <w:r w:rsidRPr="00C75E76">
        <w:rPr>
          <w:w w:val="95"/>
          <w:lang w:eastAsia="en-US"/>
        </w:rPr>
        <w:t>устройства,</w:t>
      </w:r>
      <w:r w:rsidRPr="00C75E76">
        <w:rPr>
          <w:spacing w:val="56"/>
          <w:lang w:eastAsia="en-US"/>
        </w:rPr>
        <w:t xml:space="preserve"> </w:t>
      </w:r>
      <w:r w:rsidRPr="00C75E76">
        <w:rPr>
          <w:w w:val="95"/>
          <w:lang w:eastAsia="en-US"/>
        </w:rPr>
        <w:t>в</w:t>
      </w:r>
      <w:r w:rsidRPr="00C75E76">
        <w:rPr>
          <w:spacing w:val="56"/>
          <w:lang w:eastAsia="en-US"/>
        </w:rPr>
        <w:t xml:space="preserve"> </w:t>
      </w:r>
      <w:r w:rsidRPr="00C75E76">
        <w:rPr>
          <w:w w:val="95"/>
          <w:lang w:eastAsia="en-US"/>
        </w:rPr>
        <w:t>том</w:t>
      </w:r>
      <w:r w:rsidRPr="00C75E76">
        <w:rPr>
          <w:spacing w:val="1"/>
          <w:w w:val="95"/>
          <w:lang w:eastAsia="en-US"/>
        </w:rPr>
        <w:t xml:space="preserve"> </w:t>
      </w:r>
      <w:r w:rsidRPr="00C75E76">
        <w:rPr>
          <w:w w:val="95"/>
          <w:lang w:eastAsia="en-US"/>
        </w:rPr>
        <w:t>числе доставленного беспилотным летательным аппаратом, случае возникновения угрозы или</w:t>
      </w:r>
      <w:r w:rsidRPr="00C75E76">
        <w:rPr>
          <w:spacing w:val="1"/>
          <w:w w:val="95"/>
          <w:lang w:eastAsia="en-US"/>
        </w:rPr>
        <w:t xml:space="preserve"> </w:t>
      </w:r>
      <w:r w:rsidRPr="00C75E76">
        <w:rPr>
          <w:lang w:eastAsia="en-US"/>
        </w:rPr>
        <w:t>совершения</w:t>
      </w:r>
      <w:r w:rsidRPr="00C75E76">
        <w:rPr>
          <w:spacing w:val="1"/>
          <w:lang w:eastAsia="en-US"/>
        </w:rPr>
        <w:t xml:space="preserve"> </w:t>
      </w:r>
      <w:r w:rsidRPr="00C75E76">
        <w:rPr>
          <w:lang w:eastAsia="en-US"/>
        </w:rPr>
        <w:t>террористического</w:t>
      </w:r>
      <w:r w:rsidRPr="00C75E76">
        <w:rPr>
          <w:spacing w:val="1"/>
          <w:lang w:eastAsia="en-US"/>
        </w:rPr>
        <w:t xml:space="preserve"> </w:t>
      </w:r>
      <w:r w:rsidRPr="00C75E76">
        <w:rPr>
          <w:lang w:eastAsia="en-US"/>
        </w:rPr>
        <w:t>акта и иных противоправных действий</w:t>
      </w:r>
      <w:r w:rsidRPr="00C75E76">
        <w:rPr>
          <w:spacing w:val="1"/>
          <w:lang w:eastAsia="en-US"/>
        </w:rPr>
        <w:t xml:space="preserve"> </w:t>
      </w:r>
      <w:r w:rsidRPr="00C75E76">
        <w:rPr>
          <w:lang w:eastAsia="en-US"/>
        </w:rPr>
        <w:t>при проведении</w:t>
      </w:r>
      <w:r w:rsidRPr="00C75E76">
        <w:rPr>
          <w:spacing w:val="1"/>
          <w:lang w:eastAsia="en-US"/>
        </w:rPr>
        <w:t xml:space="preserve"> массовых </w:t>
      </w:r>
      <w:r w:rsidRPr="00C75E76">
        <w:rPr>
          <w:lang w:eastAsia="en-US"/>
        </w:rPr>
        <w:t>мероприятий,</w:t>
      </w:r>
      <w:r w:rsidRPr="00C75E76">
        <w:rPr>
          <w:spacing w:val="17"/>
          <w:lang w:eastAsia="en-US"/>
        </w:rPr>
        <w:t xml:space="preserve"> </w:t>
      </w:r>
      <w:r w:rsidRPr="00C75E76">
        <w:rPr>
          <w:lang w:eastAsia="en-US"/>
        </w:rPr>
        <w:t>посвященных</w:t>
      </w:r>
      <w:r w:rsidRPr="00C75E76">
        <w:rPr>
          <w:spacing w:val="29"/>
          <w:lang w:eastAsia="en-US"/>
        </w:rPr>
        <w:t xml:space="preserve"> </w:t>
      </w:r>
      <w:r w:rsidRPr="00C75E76">
        <w:rPr>
          <w:lang w:eastAsia="en-US"/>
        </w:rPr>
        <w:t>Дню</w:t>
      </w:r>
      <w:r w:rsidRPr="00C75E76">
        <w:rPr>
          <w:spacing w:val="5"/>
          <w:lang w:eastAsia="en-US"/>
        </w:rPr>
        <w:t xml:space="preserve"> </w:t>
      </w:r>
      <w:r w:rsidRPr="00C75E76">
        <w:rPr>
          <w:lang w:eastAsia="en-US"/>
        </w:rPr>
        <w:t>знаний;</w:t>
      </w:r>
      <w:proofErr w:type="gramEnd"/>
    </w:p>
    <w:p w:rsidR="00C75E76" w:rsidRPr="00C75E76" w:rsidRDefault="00C75E76" w:rsidP="00C75E76">
      <w:pPr>
        <w:widowControl w:val="0"/>
        <w:numPr>
          <w:ilvl w:val="0"/>
          <w:numId w:val="36"/>
        </w:numPr>
        <w:tabs>
          <w:tab w:val="left" w:pos="0"/>
          <w:tab w:val="left" w:pos="284"/>
          <w:tab w:val="left" w:pos="709"/>
        </w:tabs>
        <w:autoSpaceDE w:val="0"/>
        <w:autoSpaceDN w:val="0"/>
        <w:spacing w:line="276" w:lineRule="auto"/>
        <w:jc w:val="both"/>
        <w:rPr>
          <w:w w:val="90"/>
          <w:lang w:eastAsia="en-US"/>
        </w:rPr>
      </w:pPr>
      <w:r w:rsidRPr="00C75E76">
        <w:rPr>
          <w:w w:val="95"/>
          <w:lang w:eastAsia="en-US"/>
        </w:rPr>
        <w:t>о</w:t>
      </w:r>
      <w:r w:rsidRPr="00C75E76">
        <w:rPr>
          <w:spacing w:val="-2"/>
          <w:w w:val="95"/>
          <w:lang w:eastAsia="en-US"/>
        </w:rPr>
        <w:t xml:space="preserve"> </w:t>
      </w:r>
      <w:r w:rsidRPr="00C75E76">
        <w:rPr>
          <w:w w:val="95"/>
          <w:lang w:eastAsia="en-US"/>
        </w:rPr>
        <w:t>порядке</w:t>
      </w:r>
      <w:r w:rsidRPr="00C75E76">
        <w:rPr>
          <w:spacing w:val="12"/>
          <w:w w:val="95"/>
          <w:lang w:eastAsia="en-US"/>
        </w:rPr>
        <w:t xml:space="preserve"> </w:t>
      </w:r>
      <w:r w:rsidRPr="00C75E76">
        <w:rPr>
          <w:w w:val="95"/>
          <w:lang w:eastAsia="en-US"/>
        </w:rPr>
        <w:t>действий</w:t>
      </w:r>
      <w:r w:rsidRPr="00C75E76">
        <w:rPr>
          <w:spacing w:val="9"/>
          <w:w w:val="95"/>
          <w:lang w:eastAsia="en-US"/>
        </w:rPr>
        <w:t xml:space="preserve"> </w:t>
      </w:r>
      <w:r w:rsidRPr="00C75E76">
        <w:rPr>
          <w:w w:val="95"/>
          <w:lang w:eastAsia="en-US"/>
        </w:rPr>
        <w:t>населения</w:t>
      </w:r>
      <w:r w:rsidRPr="00C75E76">
        <w:rPr>
          <w:spacing w:val="11"/>
          <w:w w:val="95"/>
          <w:lang w:eastAsia="en-US"/>
        </w:rPr>
        <w:t xml:space="preserve"> </w:t>
      </w:r>
      <w:r w:rsidRPr="00C75E76">
        <w:rPr>
          <w:w w:val="95"/>
          <w:lang w:eastAsia="en-US"/>
        </w:rPr>
        <w:t>по</w:t>
      </w:r>
      <w:r w:rsidRPr="00C75E76">
        <w:rPr>
          <w:spacing w:val="1"/>
          <w:w w:val="95"/>
          <w:lang w:eastAsia="en-US"/>
        </w:rPr>
        <w:t xml:space="preserve"> </w:t>
      </w:r>
      <w:r w:rsidRPr="00C75E76">
        <w:rPr>
          <w:w w:val="95"/>
          <w:lang w:eastAsia="en-US"/>
        </w:rPr>
        <w:t>сигналу</w:t>
      </w:r>
      <w:r w:rsidRPr="00C75E76">
        <w:rPr>
          <w:spacing w:val="12"/>
          <w:w w:val="95"/>
          <w:lang w:eastAsia="en-US"/>
        </w:rPr>
        <w:t xml:space="preserve"> </w:t>
      </w:r>
      <w:r w:rsidRPr="00C75E76">
        <w:rPr>
          <w:w w:val="95"/>
          <w:lang w:eastAsia="en-US"/>
        </w:rPr>
        <w:t>«Воздушная</w:t>
      </w:r>
      <w:r w:rsidRPr="00C75E76">
        <w:rPr>
          <w:spacing w:val="21"/>
          <w:w w:val="95"/>
          <w:lang w:eastAsia="en-US"/>
        </w:rPr>
        <w:t xml:space="preserve"> </w:t>
      </w:r>
      <w:r w:rsidRPr="00C75E76">
        <w:rPr>
          <w:w w:val="95"/>
          <w:lang w:eastAsia="en-US"/>
        </w:rPr>
        <w:t xml:space="preserve">тревога».  </w:t>
      </w:r>
    </w:p>
    <w:p w:rsidR="00C75E76" w:rsidRPr="00C75E76" w:rsidRDefault="00C75E76" w:rsidP="00C75E76">
      <w:pPr>
        <w:widowControl w:val="0"/>
        <w:numPr>
          <w:ilvl w:val="0"/>
          <w:numId w:val="36"/>
        </w:numPr>
        <w:tabs>
          <w:tab w:val="left" w:pos="0"/>
          <w:tab w:val="left" w:pos="284"/>
          <w:tab w:val="left" w:pos="709"/>
        </w:tabs>
        <w:autoSpaceDE w:val="0"/>
        <w:autoSpaceDN w:val="0"/>
        <w:spacing w:line="276" w:lineRule="auto"/>
        <w:jc w:val="both"/>
        <w:rPr>
          <w:w w:val="90"/>
          <w:lang w:eastAsia="en-US"/>
        </w:rPr>
      </w:pPr>
      <w:r w:rsidRPr="00C75E76">
        <w:rPr>
          <w:color w:val="000000"/>
        </w:rPr>
        <w:t>провести внеплановые практические занятия и инструктажи о порядке действий при обнаружении на объектах (территорий) посторонних лиц и подозрительных предметов, а также при угрозе совершения террористического акта.</w:t>
      </w:r>
      <w:r w:rsidRPr="00C75E76">
        <w:rPr>
          <w:w w:val="95"/>
          <w:lang w:eastAsia="en-US"/>
        </w:rPr>
        <w:t xml:space="preserve">                                             </w:t>
      </w:r>
    </w:p>
    <w:p w:rsidR="00C75E76" w:rsidRPr="00C75E76" w:rsidRDefault="00C75E76" w:rsidP="00C75E76">
      <w:pPr>
        <w:widowControl w:val="0"/>
        <w:tabs>
          <w:tab w:val="left" w:pos="426"/>
        </w:tabs>
        <w:ind w:right="40"/>
        <w:jc w:val="both"/>
        <w:rPr>
          <w:color w:val="000000"/>
        </w:rPr>
      </w:pPr>
      <w:r w:rsidRPr="00C75E76">
        <w:rPr>
          <w:w w:val="90"/>
          <w:lang w:eastAsia="en-US"/>
        </w:rPr>
        <w:lastRenderedPageBreak/>
        <w:t>2.2.</w:t>
      </w:r>
      <w:r w:rsidRPr="00C75E76">
        <w:rPr>
          <w:color w:val="000000"/>
        </w:rPr>
        <w:t xml:space="preserve"> Увеличить  частоту периодических проверок зданий (строений, сооружений, помещений), а также уязвимых мест и критических элементов объектов (территорий), систем подземных коммуникаций, стоянок транспорта.</w:t>
      </w:r>
    </w:p>
    <w:p w:rsidR="00C75E76" w:rsidRPr="00C75E76" w:rsidRDefault="00C75E76" w:rsidP="00C75E76">
      <w:pPr>
        <w:widowControl w:val="0"/>
        <w:tabs>
          <w:tab w:val="left" w:pos="0"/>
          <w:tab w:val="left" w:pos="709"/>
        </w:tabs>
        <w:autoSpaceDE w:val="0"/>
        <w:autoSpaceDN w:val="0"/>
        <w:jc w:val="both"/>
        <w:rPr>
          <w:w w:val="90"/>
          <w:lang w:eastAsia="en-US"/>
        </w:rPr>
      </w:pPr>
      <w:r w:rsidRPr="00C75E76">
        <w:rPr>
          <w:w w:val="90"/>
          <w:lang w:eastAsia="en-US"/>
        </w:rPr>
        <w:t>2.3.</w:t>
      </w:r>
      <w:r w:rsidRPr="00C75E76">
        <w:rPr>
          <w:spacing w:val="31"/>
          <w:w w:val="90"/>
          <w:lang w:eastAsia="en-US"/>
        </w:rPr>
        <w:t xml:space="preserve"> </w:t>
      </w:r>
      <w:r w:rsidRPr="00C75E76">
        <w:rPr>
          <w:w w:val="95"/>
          <w:lang w:eastAsia="en-US"/>
        </w:rPr>
        <w:t>Взять</w:t>
      </w:r>
      <w:r w:rsidRPr="00C75E76">
        <w:rPr>
          <w:spacing w:val="3"/>
          <w:w w:val="95"/>
          <w:lang w:eastAsia="en-US"/>
        </w:rPr>
        <w:t xml:space="preserve"> </w:t>
      </w:r>
      <w:r w:rsidRPr="00C75E76">
        <w:rPr>
          <w:w w:val="95"/>
          <w:lang w:eastAsia="en-US"/>
        </w:rPr>
        <w:t>на</w:t>
      </w:r>
      <w:r w:rsidRPr="00C75E76">
        <w:rPr>
          <w:spacing w:val="-8"/>
          <w:w w:val="95"/>
          <w:lang w:eastAsia="en-US"/>
        </w:rPr>
        <w:t xml:space="preserve"> к</w:t>
      </w:r>
      <w:r w:rsidRPr="00C75E76">
        <w:rPr>
          <w:w w:val="95"/>
          <w:lang w:eastAsia="en-US"/>
        </w:rPr>
        <w:t>онтроль:</w:t>
      </w:r>
      <w:r w:rsidRPr="00C75E76">
        <w:rPr>
          <w:w w:val="90"/>
          <w:lang w:eastAsia="en-US"/>
        </w:rPr>
        <w:t xml:space="preserve"> </w:t>
      </w:r>
    </w:p>
    <w:p w:rsidR="00C75E76" w:rsidRPr="00C75E76" w:rsidRDefault="00C75E76" w:rsidP="00C75E76">
      <w:pPr>
        <w:widowControl w:val="0"/>
        <w:numPr>
          <w:ilvl w:val="0"/>
          <w:numId w:val="37"/>
        </w:numPr>
        <w:tabs>
          <w:tab w:val="left" w:pos="0"/>
          <w:tab w:val="left" w:pos="426"/>
        </w:tabs>
        <w:autoSpaceDE w:val="0"/>
        <w:autoSpaceDN w:val="0"/>
        <w:spacing w:line="276" w:lineRule="auto"/>
        <w:jc w:val="both"/>
        <w:rPr>
          <w:lang w:eastAsia="en-US"/>
        </w:rPr>
      </w:pPr>
      <w:r w:rsidRPr="00C75E76">
        <w:rPr>
          <w:w w:val="90"/>
          <w:lang w:eastAsia="en-US"/>
        </w:rPr>
        <w:t>соблюдение</w:t>
      </w:r>
      <w:r w:rsidRPr="00C75E76">
        <w:rPr>
          <w:spacing w:val="38"/>
          <w:w w:val="90"/>
          <w:lang w:eastAsia="en-US"/>
        </w:rPr>
        <w:t xml:space="preserve"> </w:t>
      </w:r>
      <w:r w:rsidRPr="00C75E76">
        <w:rPr>
          <w:w w:val="90"/>
          <w:lang w:eastAsia="en-US"/>
        </w:rPr>
        <w:t>противопожарного</w:t>
      </w:r>
      <w:r w:rsidRPr="00C75E76">
        <w:rPr>
          <w:spacing w:val="21"/>
          <w:w w:val="90"/>
          <w:lang w:eastAsia="en-US"/>
        </w:rPr>
        <w:t xml:space="preserve"> </w:t>
      </w:r>
      <w:r w:rsidRPr="00C75E76">
        <w:rPr>
          <w:w w:val="90"/>
          <w:lang w:eastAsia="en-US"/>
        </w:rPr>
        <w:t>режима</w:t>
      </w:r>
      <w:r w:rsidRPr="00C75E76">
        <w:rPr>
          <w:spacing w:val="24"/>
          <w:w w:val="90"/>
          <w:lang w:eastAsia="en-US"/>
        </w:rPr>
        <w:t xml:space="preserve"> </w:t>
      </w:r>
      <w:r w:rsidRPr="00C75E76">
        <w:rPr>
          <w:w w:val="90"/>
          <w:lang w:eastAsia="en-US"/>
        </w:rPr>
        <w:t>в</w:t>
      </w:r>
      <w:r w:rsidRPr="00C75E76">
        <w:rPr>
          <w:spacing w:val="15"/>
          <w:w w:val="90"/>
          <w:lang w:eastAsia="en-US"/>
        </w:rPr>
        <w:t xml:space="preserve"> структурных подразделениях</w:t>
      </w:r>
      <w:r w:rsidRPr="00C75E76">
        <w:rPr>
          <w:w w:val="90"/>
          <w:lang w:eastAsia="en-US"/>
        </w:rPr>
        <w:t>;</w:t>
      </w:r>
    </w:p>
    <w:p w:rsidR="00C75E76" w:rsidRPr="00C75E76" w:rsidRDefault="00C75E76" w:rsidP="00C75E76">
      <w:pPr>
        <w:widowControl w:val="0"/>
        <w:numPr>
          <w:ilvl w:val="0"/>
          <w:numId w:val="37"/>
        </w:numPr>
        <w:tabs>
          <w:tab w:val="left" w:pos="426"/>
        </w:tabs>
        <w:spacing w:line="276" w:lineRule="auto"/>
        <w:ind w:right="40"/>
        <w:jc w:val="both"/>
        <w:rPr>
          <w:color w:val="000000"/>
        </w:rPr>
      </w:pPr>
      <w:r w:rsidRPr="00C75E76">
        <w:rPr>
          <w:color w:val="000000"/>
        </w:rPr>
        <w:t xml:space="preserve">обеспечение пропускного и внутри объектового режимов, </w:t>
      </w:r>
      <w:proofErr w:type="gramStart"/>
      <w:r w:rsidRPr="00C75E76">
        <w:rPr>
          <w:color w:val="000000"/>
        </w:rPr>
        <w:t>контроль за</w:t>
      </w:r>
      <w:proofErr w:type="gramEnd"/>
      <w:r w:rsidRPr="00C75E76">
        <w:rPr>
          <w:color w:val="000000"/>
        </w:rPr>
        <w:t xml:space="preserve"> их функционированием;</w:t>
      </w:r>
    </w:p>
    <w:p w:rsidR="00C75E76" w:rsidRPr="00C75E76" w:rsidRDefault="00C75E76" w:rsidP="00C75E76">
      <w:pPr>
        <w:widowControl w:val="0"/>
        <w:numPr>
          <w:ilvl w:val="0"/>
          <w:numId w:val="37"/>
        </w:numPr>
        <w:shd w:val="clear" w:color="auto" w:fill="FFFFFF"/>
        <w:tabs>
          <w:tab w:val="left" w:pos="426"/>
        </w:tabs>
        <w:spacing w:line="276" w:lineRule="auto"/>
        <w:ind w:right="40"/>
        <w:jc w:val="both"/>
        <w:rPr>
          <w:color w:val="000000"/>
        </w:rPr>
      </w:pPr>
      <w:r w:rsidRPr="00C75E76">
        <w:rPr>
          <w:w w:val="95"/>
          <w:lang w:eastAsia="en-US"/>
        </w:rPr>
        <w:t>взаимодействие</w:t>
      </w:r>
      <w:r w:rsidRPr="00C75E76">
        <w:rPr>
          <w:spacing w:val="27"/>
          <w:w w:val="95"/>
          <w:lang w:eastAsia="en-US"/>
        </w:rPr>
        <w:t xml:space="preserve"> </w:t>
      </w:r>
      <w:r w:rsidRPr="00C75E76">
        <w:rPr>
          <w:w w:val="95"/>
          <w:lang w:eastAsia="en-US"/>
        </w:rPr>
        <w:t>и</w:t>
      </w:r>
      <w:r w:rsidRPr="00C75E76">
        <w:rPr>
          <w:color w:val="000000"/>
        </w:rPr>
        <w:t xml:space="preserve"> уточнение схем оповещения, связи с территориальными органами и подразделениями </w:t>
      </w:r>
      <w:proofErr w:type="spellStart"/>
      <w:r w:rsidRPr="00C75E76">
        <w:rPr>
          <w:color w:val="000000"/>
        </w:rPr>
        <w:t>Росгвардии</w:t>
      </w:r>
      <w:proofErr w:type="spellEnd"/>
      <w:r w:rsidRPr="00C75E76">
        <w:rPr>
          <w:color w:val="000000"/>
        </w:rPr>
        <w:t>, ГО МЧС России, УМВД России, УФСБ России по Оренбургской области, муниципальными антитеррористическими комиссиями;</w:t>
      </w:r>
    </w:p>
    <w:p w:rsidR="00C75E76" w:rsidRPr="00C75E76" w:rsidRDefault="00C75E76" w:rsidP="00C75E76">
      <w:pPr>
        <w:widowControl w:val="0"/>
        <w:numPr>
          <w:ilvl w:val="1"/>
          <w:numId w:val="34"/>
        </w:numPr>
        <w:tabs>
          <w:tab w:val="left" w:pos="0"/>
          <w:tab w:val="left" w:pos="426"/>
          <w:tab w:val="left" w:pos="995"/>
        </w:tabs>
        <w:autoSpaceDE w:val="0"/>
        <w:autoSpaceDN w:val="0"/>
        <w:spacing w:line="276" w:lineRule="auto"/>
        <w:ind w:right="120"/>
        <w:jc w:val="both"/>
        <w:rPr>
          <w:lang w:eastAsia="en-US"/>
        </w:rPr>
      </w:pPr>
      <w:r w:rsidRPr="00C75E76">
        <w:rPr>
          <w:w w:val="95"/>
          <w:lang w:eastAsia="en-US"/>
        </w:rPr>
        <w:t>своевременное</w:t>
      </w:r>
      <w:r w:rsidRPr="00C75E76">
        <w:rPr>
          <w:spacing w:val="12"/>
          <w:w w:val="95"/>
          <w:lang w:eastAsia="en-US"/>
        </w:rPr>
        <w:t xml:space="preserve"> </w:t>
      </w:r>
      <w:r w:rsidRPr="00C75E76">
        <w:rPr>
          <w:w w:val="95"/>
          <w:lang w:eastAsia="en-US"/>
        </w:rPr>
        <w:t>информирование</w:t>
      </w:r>
      <w:r w:rsidRPr="00C75E76">
        <w:rPr>
          <w:spacing w:val="26"/>
          <w:w w:val="95"/>
          <w:lang w:eastAsia="en-US"/>
        </w:rPr>
        <w:t xml:space="preserve"> </w:t>
      </w:r>
      <w:r w:rsidRPr="00C75E76">
        <w:rPr>
          <w:w w:val="95"/>
          <w:lang w:eastAsia="en-US"/>
        </w:rPr>
        <w:t>о чрезвычайных</w:t>
      </w:r>
      <w:r w:rsidRPr="00C75E76">
        <w:rPr>
          <w:spacing w:val="14"/>
          <w:w w:val="95"/>
          <w:lang w:eastAsia="en-US"/>
        </w:rPr>
        <w:t xml:space="preserve"> </w:t>
      </w:r>
      <w:r w:rsidRPr="00C75E76">
        <w:rPr>
          <w:w w:val="95"/>
          <w:lang w:eastAsia="en-US"/>
        </w:rPr>
        <w:t>происшествиях администрацию ОУ,</w:t>
      </w:r>
      <w:r w:rsidRPr="00C75E76">
        <w:rPr>
          <w:spacing w:val="1"/>
          <w:w w:val="95"/>
          <w:lang w:eastAsia="en-US"/>
        </w:rPr>
        <w:t xml:space="preserve"> </w:t>
      </w:r>
      <w:r w:rsidRPr="00C75E76">
        <w:rPr>
          <w:lang w:eastAsia="en-US"/>
        </w:rPr>
        <w:t>УМВД</w:t>
      </w:r>
      <w:r w:rsidRPr="00C75E76">
        <w:rPr>
          <w:spacing w:val="-13"/>
          <w:lang w:eastAsia="en-US"/>
        </w:rPr>
        <w:t xml:space="preserve"> </w:t>
      </w:r>
      <w:r w:rsidRPr="00C75E76">
        <w:rPr>
          <w:lang w:eastAsia="en-US"/>
        </w:rPr>
        <w:t>России</w:t>
      </w:r>
      <w:r w:rsidRPr="00C75E76">
        <w:rPr>
          <w:spacing w:val="-8"/>
          <w:lang w:eastAsia="en-US"/>
        </w:rPr>
        <w:t xml:space="preserve"> </w:t>
      </w:r>
      <w:r w:rsidRPr="00C75E76">
        <w:rPr>
          <w:lang w:eastAsia="en-US"/>
        </w:rPr>
        <w:t>по</w:t>
      </w:r>
      <w:r w:rsidRPr="00C75E76">
        <w:rPr>
          <w:spacing w:val="-14"/>
          <w:lang w:eastAsia="en-US"/>
        </w:rPr>
        <w:t xml:space="preserve"> </w:t>
      </w:r>
      <w:r w:rsidRPr="00C75E76">
        <w:rPr>
          <w:lang w:eastAsia="en-US"/>
        </w:rPr>
        <w:t>г.</w:t>
      </w:r>
      <w:r w:rsidRPr="00C75E76">
        <w:rPr>
          <w:spacing w:val="-15"/>
          <w:lang w:eastAsia="en-US"/>
        </w:rPr>
        <w:t xml:space="preserve"> </w:t>
      </w:r>
      <w:r w:rsidRPr="00C75E76">
        <w:rPr>
          <w:lang w:eastAsia="en-US"/>
        </w:rPr>
        <w:t>Орску,</w:t>
      </w:r>
      <w:r w:rsidRPr="00C75E76">
        <w:rPr>
          <w:spacing w:val="-11"/>
          <w:lang w:eastAsia="en-US"/>
        </w:rPr>
        <w:t xml:space="preserve"> </w:t>
      </w:r>
      <w:r w:rsidRPr="00C75E76">
        <w:rPr>
          <w:lang w:eastAsia="en-US"/>
        </w:rPr>
        <w:t>ГУ</w:t>
      </w:r>
      <w:r w:rsidRPr="00C75E76">
        <w:rPr>
          <w:spacing w:val="-14"/>
          <w:lang w:eastAsia="en-US"/>
        </w:rPr>
        <w:t xml:space="preserve"> </w:t>
      </w:r>
      <w:r w:rsidRPr="00C75E76">
        <w:rPr>
          <w:lang w:eastAsia="en-US"/>
        </w:rPr>
        <w:t>МЧС,</w:t>
      </w:r>
      <w:r w:rsidRPr="00C75E76">
        <w:rPr>
          <w:spacing w:val="-15"/>
          <w:lang w:eastAsia="en-US"/>
        </w:rPr>
        <w:t xml:space="preserve"> </w:t>
      </w:r>
      <w:r w:rsidRPr="00C75E76">
        <w:rPr>
          <w:lang w:eastAsia="en-US"/>
        </w:rPr>
        <w:t>УФСБ,</w:t>
      </w:r>
      <w:r w:rsidRPr="00C75E76">
        <w:rPr>
          <w:spacing w:val="-8"/>
          <w:lang w:eastAsia="en-US"/>
        </w:rPr>
        <w:t xml:space="preserve"> </w:t>
      </w:r>
      <w:proofErr w:type="spellStart"/>
      <w:r w:rsidRPr="00C75E76">
        <w:rPr>
          <w:lang w:eastAsia="en-US"/>
        </w:rPr>
        <w:t>Росгвардию</w:t>
      </w:r>
      <w:proofErr w:type="spellEnd"/>
      <w:r w:rsidRPr="00C75E76">
        <w:rPr>
          <w:lang w:eastAsia="en-US"/>
        </w:rPr>
        <w:t>,</w:t>
      </w:r>
      <w:r w:rsidRPr="00C75E76">
        <w:rPr>
          <w:spacing w:val="4"/>
          <w:lang w:eastAsia="en-US"/>
        </w:rPr>
        <w:t xml:space="preserve"> У</w:t>
      </w:r>
      <w:r w:rsidRPr="00C75E76">
        <w:rPr>
          <w:lang w:eastAsia="en-US"/>
        </w:rPr>
        <w:t>правление</w:t>
      </w:r>
      <w:r w:rsidRPr="00C75E76">
        <w:rPr>
          <w:spacing w:val="-4"/>
          <w:lang w:eastAsia="en-US"/>
        </w:rPr>
        <w:t xml:space="preserve"> </w:t>
      </w:r>
      <w:r w:rsidRPr="00C75E76">
        <w:rPr>
          <w:lang w:eastAsia="en-US"/>
        </w:rPr>
        <w:t>образования;</w:t>
      </w:r>
    </w:p>
    <w:p w:rsidR="00C75E76" w:rsidRPr="00C75E76" w:rsidRDefault="00C75E76" w:rsidP="00C75E76">
      <w:pPr>
        <w:widowControl w:val="0"/>
        <w:numPr>
          <w:ilvl w:val="1"/>
          <w:numId w:val="34"/>
        </w:numPr>
        <w:tabs>
          <w:tab w:val="left" w:pos="0"/>
          <w:tab w:val="left" w:pos="142"/>
          <w:tab w:val="left" w:pos="426"/>
        </w:tabs>
        <w:autoSpaceDE w:val="0"/>
        <w:autoSpaceDN w:val="0"/>
        <w:spacing w:line="276" w:lineRule="auto"/>
        <w:ind w:right="185"/>
        <w:jc w:val="both"/>
        <w:rPr>
          <w:b/>
          <w:lang w:eastAsia="en-US"/>
        </w:rPr>
      </w:pPr>
      <w:r w:rsidRPr="00C75E76">
        <w:rPr>
          <w:lang w:eastAsia="en-US"/>
        </w:rPr>
        <w:t>проведение</w:t>
      </w:r>
      <w:r w:rsidRPr="00C75E76">
        <w:rPr>
          <w:spacing w:val="1"/>
          <w:lang w:eastAsia="en-US"/>
        </w:rPr>
        <w:t xml:space="preserve"> </w:t>
      </w:r>
      <w:r w:rsidRPr="00C75E76">
        <w:rPr>
          <w:lang w:eastAsia="en-US"/>
        </w:rPr>
        <w:t>информационной</w:t>
      </w:r>
      <w:r w:rsidRPr="00C75E76">
        <w:rPr>
          <w:spacing w:val="1"/>
          <w:lang w:eastAsia="en-US"/>
        </w:rPr>
        <w:t xml:space="preserve"> </w:t>
      </w:r>
      <w:r w:rsidRPr="00C75E76">
        <w:rPr>
          <w:lang w:eastAsia="en-US"/>
        </w:rPr>
        <w:t>акции</w:t>
      </w:r>
      <w:r w:rsidRPr="00C75E76">
        <w:rPr>
          <w:spacing w:val="1"/>
          <w:lang w:eastAsia="en-US"/>
        </w:rPr>
        <w:t xml:space="preserve"> </w:t>
      </w:r>
      <w:r w:rsidRPr="00C75E76">
        <w:rPr>
          <w:lang w:eastAsia="en-US"/>
        </w:rPr>
        <w:t>«Родители</w:t>
      </w:r>
      <w:r w:rsidRPr="00C75E76">
        <w:rPr>
          <w:spacing w:val="1"/>
          <w:lang w:eastAsia="en-US"/>
        </w:rPr>
        <w:t xml:space="preserve"> </w:t>
      </w:r>
      <w:r w:rsidRPr="00C75E76">
        <w:rPr>
          <w:w w:val="90"/>
          <w:lang w:eastAsia="en-US"/>
        </w:rPr>
        <w:t>—</w:t>
      </w:r>
      <w:r w:rsidRPr="00C75E76">
        <w:rPr>
          <w:spacing w:val="1"/>
          <w:w w:val="90"/>
          <w:lang w:eastAsia="en-US"/>
        </w:rPr>
        <w:t xml:space="preserve"> </w:t>
      </w:r>
      <w:r w:rsidRPr="00C75E76">
        <w:rPr>
          <w:lang w:eastAsia="en-US"/>
        </w:rPr>
        <w:t>за</w:t>
      </w:r>
      <w:r w:rsidRPr="00C75E76">
        <w:rPr>
          <w:spacing w:val="1"/>
          <w:lang w:eastAsia="en-US"/>
        </w:rPr>
        <w:t xml:space="preserve"> </w:t>
      </w:r>
      <w:r w:rsidRPr="00C75E76">
        <w:rPr>
          <w:lang w:eastAsia="en-US"/>
        </w:rPr>
        <w:t>безопасность</w:t>
      </w:r>
      <w:r w:rsidRPr="00C75E76">
        <w:rPr>
          <w:spacing w:val="1"/>
          <w:lang w:eastAsia="en-US"/>
        </w:rPr>
        <w:t xml:space="preserve"> </w:t>
      </w:r>
      <w:r w:rsidRPr="00C75E76">
        <w:rPr>
          <w:lang w:eastAsia="en-US"/>
        </w:rPr>
        <w:t>дорожного</w:t>
      </w:r>
      <w:r w:rsidRPr="00C75E76">
        <w:rPr>
          <w:spacing w:val="1"/>
          <w:lang w:eastAsia="en-US"/>
        </w:rPr>
        <w:t xml:space="preserve"> </w:t>
      </w:r>
      <w:r w:rsidRPr="00C75E76">
        <w:rPr>
          <w:lang w:eastAsia="en-US"/>
        </w:rPr>
        <w:t>движения»</w:t>
      </w:r>
      <w:r w:rsidRPr="00C75E76">
        <w:rPr>
          <w:spacing w:val="1"/>
          <w:lang w:eastAsia="en-US"/>
        </w:rPr>
        <w:t xml:space="preserve"> </w:t>
      </w:r>
      <w:r w:rsidRPr="00C75E76">
        <w:rPr>
          <w:lang w:eastAsia="en-US"/>
        </w:rPr>
        <w:t>с</w:t>
      </w:r>
      <w:r w:rsidRPr="00C75E76">
        <w:rPr>
          <w:spacing w:val="1"/>
          <w:lang w:eastAsia="en-US"/>
        </w:rPr>
        <w:t xml:space="preserve"> </w:t>
      </w:r>
      <w:r w:rsidRPr="00C75E76">
        <w:rPr>
          <w:lang w:eastAsia="en-US"/>
        </w:rPr>
        <w:t>обеспечением</w:t>
      </w:r>
      <w:r w:rsidRPr="00C75E76">
        <w:rPr>
          <w:spacing w:val="1"/>
          <w:lang w:eastAsia="en-US"/>
        </w:rPr>
        <w:t xml:space="preserve"> </w:t>
      </w:r>
      <w:r w:rsidRPr="00C75E76">
        <w:rPr>
          <w:lang w:eastAsia="en-US"/>
        </w:rPr>
        <w:t>рассылки</w:t>
      </w:r>
      <w:r w:rsidRPr="00C75E76">
        <w:rPr>
          <w:spacing w:val="1"/>
          <w:lang w:eastAsia="en-US"/>
        </w:rPr>
        <w:t xml:space="preserve"> </w:t>
      </w:r>
      <w:r w:rsidRPr="00C75E76">
        <w:rPr>
          <w:lang w:eastAsia="en-US"/>
        </w:rPr>
        <w:t>в социальных</w:t>
      </w:r>
      <w:r w:rsidRPr="00C75E76">
        <w:rPr>
          <w:spacing w:val="1"/>
          <w:lang w:eastAsia="en-US"/>
        </w:rPr>
        <w:t xml:space="preserve"> </w:t>
      </w:r>
      <w:r w:rsidRPr="00C75E76">
        <w:rPr>
          <w:lang w:eastAsia="en-US"/>
        </w:rPr>
        <w:t>сетях</w:t>
      </w:r>
      <w:r w:rsidRPr="00C75E76">
        <w:rPr>
          <w:spacing w:val="1"/>
          <w:lang w:eastAsia="en-US"/>
        </w:rPr>
        <w:t xml:space="preserve"> </w:t>
      </w:r>
      <w:r w:rsidRPr="00C75E76">
        <w:rPr>
          <w:lang w:eastAsia="en-US"/>
        </w:rPr>
        <w:t>и мессенджерах</w:t>
      </w:r>
      <w:r w:rsidRPr="00C75E76">
        <w:rPr>
          <w:spacing w:val="1"/>
          <w:lang w:eastAsia="en-US"/>
        </w:rPr>
        <w:t xml:space="preserve"> </w:t>
      </w:r>
      <w:r w:rsidRPr="00C75E76">
        <w:rPr>
          <w:lang w:eastAsia="en-US"/>
        </w:rPr>
        <w:t>тематических</w:t>
      </w:r>
      <w:r w:rsidRPr="00C75E76">
        <w:rPr>
          <w:spacing w:val="1"/>
          <w:lang w:eastAsia="en-US"/>
        </w:rPr>
        <w:t xml:space="preserve"> </w:t>
      </w:r>
      <w:r w:rsidRPr="00C75E76">
        <w:rPr>
          <w:lang w:eastAsia="en-US"/>
        </w:rPr>
        <w:t>памяток, видеороликов и других материалов для родителей, связанных с перевозкой детей,</w:t>
      </w:r>
      <w:r w:rsidRPr="00C75E76">
        <w:rPr>
          <w:spacing w:val="1"/>
          <w:lang w:eastAsia="en-US"/>
        </w:rPr>
        <w:t xml:space="preserve"> </w:t>
      </w:r>
      <w:r w:rsidRPr="00C75E76">
        <w:rPr>
          <w:lang w:eastAsia="en-US"/>
        </w:rPr>
        <w:t>превышением</w:t>
      </w:r>
      <w:r w:rsidRPr="00C75E76">
        <w:rPr>
          <w:spacing w:val="27"/>
          <w:lang w:eastAsia="en-US"/>
        </w:rPr>
        <w:t xml:space="preserve"> </w:t>
      </w:r>
      <w:r w:rsidRPr="00C75E76">
        <w:rPr>
          <w:lang w:eastAsia="en-US"/>
        </w:rPr>
        <w:t>установленной</w:t>
      </w:r>
      <w:r w:rsidRPr="00C75E76">
        <w:rPr>
          <w:spacing w:val="8"/>
          <w:lang w:eastAsia="en-US"/>
        </w:rPr>
        <w:t xml:space="preserve"> </w:t>
      </w:r>
      <w:r w:rsidRPr="00C75E76">
        <w:rPr>
          <w:lang w:eastAsia="en-US"/>
        </w:rPr>
        <w:t>скорости</w:t>
      </w:r>
      <w:r w:rsidRPr="00C75E76">
        <w:rPr>
          <w:spacing w:val="14"/>
          <w:lang w:eastAsia="en-US"/>
        </w:rPr>
        <w:t xml:space="preserve"> </w:t>
      </w:r>
      <w:r w:rsidRPr="00C75E76">
        <w:rPr>
          <w:lang w:eastAsia="en-US"/>
        </w:rPr>
        <w:t>движения</w:t>
      </w:r>
      <w:r w:rsidRPr="00C75E76">
        <w:rPr>
          <w:spacing w:val="10"/>
          <w:lang w:eastAsia="en-US"/>
        </w:rPr>
        <w:t xml:space="preserve"> и</w:t>
      </w:r>
      <w:r w:rsidRPr="00C75E76">
        <w:rPr>
          <w:spacing w:val="20"/>
          <w:lang w:eastAsia="en-US"/>
        </w:rPr>
        <w:t xml:space="preserve"> </w:t>
      </w:r>
      <w:r w:rsidRPr="00C75E76">
        <w:rPr>
          <w:lang w:eastAsia="en-US"/>
        </w:rPr>
        <w:t xml:space="preserve">т.д.; </w:t>
      </w:r>
    </w:p>
    <w:p w:rsidR="00C75E76" w:rsidRPr="00C75E76" w:rsidRDefault="00C75E76" w:rsidP="00C75E76">
      <w:pPr>
        <w:widowControl w:val="0"/>
        <w:numPr>
          <w:ilvl w:val="0"/>
          <w:numId w:val="39"/>
        </w:numPr>
        <w:tabs>
          <w:tab w:val="left" w:pos="0"/>
          <w:tab w:val="left" w:pos="426"/>
          <w:tab w:val="left" w:pos="1005"/>
        </w:tabs>
        <w:autoSpaceDE w:val="0"/>
        <w:autoSpaceDN w:val="0"/>
        <w:spacing w:line="276" w:lineRule="auto"/>
        <w:ind w:right="180"/>
        <w:contextualSpacing/>
        <w:jc w:val="both"/>
        <w:rPr>
          <w:color w:val="000000"/>
        </w:rPr>
      </w:pPr>
      <w:r w:rsidRPr="00C75E76">
        <w:rPr>
          <w:lang w:eastAsia="en-US"/>
        </w:rPr>
        <w:t>проведение</w:t>
      </w:r>
      <w:r w:rsidRPr="00C75E76">
        <w:rPr>
          <w:spacing w:val="1"/>
          <w:lang w:eastAsia="en-US"/>
        </w:rPr>
        <w:t xml:space="preserve"> </w:t>
      </w:r>
      <w:r w:rsidRPr="00C75E76">
        <w:rPr>
          <w:lang w:eastAsia="en-US"/>
        </w:rPr>
        <w:t>занятий</w:t>
      </w:r>
      <w:r w:rsidRPr="00C75E76">
        <w:rPr>
          <w:spacing w:val="1"/>
          <w:lang w:eastAsia="en-US"/>
        </w:rPr>
        <w:t xml:space="preserve"> по </w:t>
      </w:r>
      <w:r w:rsidRPr="00C75E76">
        <w:rPr>
          <w:lang w:eastAsia="en-US"/>
        </w:rPr>
        <w:t>дорожной</w:t>
      </w:r>
      <w:r w:rsidRPr="00C75E76">
        <w:rPr>
          <w:spacing w:val="1"/>
          <w:lang w:eastAsia="en-US"/>
        </w:rPr>
        <w:t xml:space="preserve"> </w:t>
      </w:r>
      <w:r w:rsidRPr="00C75E76">
        <w:rPr>
          <w:lang w:eastAsia="en-US"/>
        </w:rPr>
        <w:t>безопасности,</w:t>
      </w:r>
      <w:r w:rsidRPr="00C75E76">
        <w:rPr>
          <w:spacing w:val="1"/>
          <w:lang w:eastAsia="en-US"/>
        </w:rPr>
        <w:t xml:space="preserve"> </w:t>
      </w:r>
      <w:r w:rsidRPr="00C75E76">
        <w:rPr>
          <w:lang w:eastAsia="en-US"/>
        </w:rPr>
        <w:t>бесед,</w:t>
      </w:r>
      <w:r w:rsidRPr="00C75E76">
        <w:rPr>
          <w:spacing w:val="61"/>
          <w:lang w:eastAsia="en-US"/>
        </w:rPr>
        <w:t xml:space="preserve"> </w:t>
      </w:r>
      <w:r w:rsidRPr="00C75E76">
        <w:rPr>
          <w:lang w:eastAsia="en-US"/>
        </w:rPr>
        <w:t>инструктажей,</w:t>
      </w:r>
      <w:r w:rsidRPr="00C75E76">
        <w:rPr>
          <w:spacing w:val="1"/>
          <w:lang w:eastAsia="en-US"/>
        </w:rPr>
        <w:t xml:space="preserve"> </w:t>
      </w:r>
      <w:r w:rsidRPr="00C75E76">
        <w:rPr>
          <w:lang w:eastAsia="en-US"/>
        </w:rPr>
        <w:t>родительских собраний и других мероприятий по вопросам дорожной безопасности в рамках</w:t>
      </w:r>
      <w:r w:rsidRPr="00C75E76">
        <w:rPr>
          <w:spacing w:val="1"/>
          <w:lang w:eastAsia="en-US"/>
        </w:rPr>
        <w:t xml:space="preserve"> </w:t>
      </w:r>
      <w:r w:rsidRPr="00C75E76">
        <w:rPr>
          <w:lang w:eastAsia="en-US"/>
        </w:rPr>
        <w:t>профилактической акции</w:t>
      </w:r>
      <w:r w:rsidRPr="00C75E76">
        <w:rPr>
          <w:spacing w:val="1"/>
          <w:lang w:eastAsia="en-US"/>
        </w:rPr>
        <w:t xml:space="preserve"> </w:t>
      </w:r>
      <w:r w:rsidRPr="00C75E76">
        <w:rPr>
          <w:lang w:eastAsia="en-US"/>
        </w:rPr>
        <w:t>«Внимание</w:t>
      </w:r>
      <w:r w:rsidRPr="00C75E76">
        <w:rPr>
          <w:spacing w:val="1"/>
          <w:lang w:eastAsia="en-US"/>
        </w:rPr>
        <w:t xml:space="preserve"> </w:t>
      </w:r>
      <w:r w:rsidRPr="00C75E76">
        <w:rPr>
          <w:w w:val="95"/>
          <w:lang w:eastAsia="en-US"/>
        </w:rPr>
        <w:t xml:space="preserve">— </w:t>
      </w:r>
      <w:r w:rsidRPr="00C75E76">
        <w:rPr>
          <w:lang w:eastAsia="en-US"/>
        </w:rPr>
        <w:t>дети!»</w:t>
      </w:r>
      <w:r w:rsidRPr="00C75E76">
        <w:rPr>
          <w:spacing w:val="1"/>
          <w:lang w:eastAsia="en-US"/>
        </w:rPr>
        <w:t xml:space="preserve"> </w:t>
      </w:r>
      <w:r w:rsidRPr="00C75E76">
        <w:rPr>
          <w:lang w:eastAsia="en-US"/>
        </w:rPr>
        <w:t>с участием</w:t>
      </w:r>
      <w:r w:rsidRPr="00C75E76">
        <w:rPr>
          <w:spacing w:val="1"/>
          <w:lang w:eastAsia="en-US"/>
        </w:rPr>
        <w:t xml:space="preserve"> </w:t>
      </w:r>
      <w:r w:rsidRPr="00C75E76">
        <w:rPr>
          <w:lang w:eastAsia="en-US"/>
        </w:rPr>
        <w:t>сотрудников</w:t>
      </w:r>
      <w:r w:rsidRPr="00C75E76">
        <w:rPr>
          <w:spacing w:val="1"/>
          <w:lang w:eastAsia="en-US"/>
        </w:rPr>
        <w:t xml:space="preserve"> </w:t>
      </w:r>
      <w:r w:rsidRPr="00C75E76">
        <w:rPr>
          <w:lang w:eastAsia="en-US"/>
        </w:rPr>
        <w:t>государственной</w:t>
      </w:r>
      <w:r w:rsidRPr="00C75E76">
        <w:rPr>
          <w:spacing w:val="1"/>
          <w:lang w:eastAsia="en-US"/>
        </w:rPr>
        <w:t xml:space="preserve"> </w:t>
      </w:r>
      <w:r w:rsidRPr="00C75E76">
        <w:rPr>
          <w:lang w:eastAsia="en-US"/>
        </w:rPr>
        <w:t>инспекции</w:t>
      </w:r>
      <w:r w:rsidRPr="00C75E76">
        <w:rPr>
          <w:spacing w:val="11"/>
          <w:lang w:eastAsia="en-US"/>
        </w:rPr>
        <w:t xml:space="preserve"> </w:t>
      </w:r>
      <w:r w:rsidRPr="00C75E76">
        <w:rPr>
          <w:lang w:eastAsia="en-US"/>
        </w:rPr>
        <w:t>безопасности</w:t>
      </w:r>
      <w:r w:rsidRPr="00C75E76">
        <w:rPr>
          <w:spacing w:val="22"/>
          <w:lang w:eastAsia="en-US"/>
        </w:rPr>
        <w:t xml:space="preserve"> </w:t>
      </w:r>
      <w:r w:rsidRPr="00C75E76">
        <w:rPr>
          <w:lang w:eastAsia="en-US"/>
        </w:rPr>
        <w:t>дорожного</w:t>
      </w:r>
      <w:r w:rsidRPr="00C75E76">
        <w:rPr>
          <w:spacing w:val="23"/>
          <w:lang w:eastAsia="en-US"/>
        </w:rPr>
        <w:t xml:space="preserve"> </w:t>
      </w:r>
      <w:r w:rsidRPr="00C75E76">
        <w:rPr>
          <w:lang w:eastAsia="en-US"/>
        </w:rPr>
        <w:t>движения;</w:t>
      </w:r>
    </w:p>
    <w:p w:rsidR="00C75E76" w:rsidRPr="00C75E76" w:rsidRDefault="00C75E76" w:rsidP="00C75E76">
      <w:pPr>
        <w:widowControl w:val="0"/>
        <w:numPr>
          <w:ilvl w:val="0"/>
          <w:numId w:val="39"/>
        </w:numPr>
        <w:tabs>
          <w:tab w:val="left" w:pos="0"/>
          <w:tab w:val="left" w:pos="426"/>
          <w:tab w:val="left" w:pos="1005"/>
        </w:tabs>
        <w:autoSpaceDE w:val="0"/>
        <w:autoSpaceDN w:val="0"/>
        <w:spacing w:line="276" w:lineRule="auto"/>
        <w:ind w:right="180"/>
        <w:contextualSpacing/>
        <w:jc w:val="both"/>
        <w:rPr>
          <w:color w:val="000000"/>
        </w:rPr>
      </w:pPr>
      <w:r w:rsidRPr="00C75E76">
        <w:rPr>
          <w:color w:val="000000"/>
        </w:rPr>
        <w:t>поддержание в исправном состоянии инженерно-технических средств и систем охраны, оснащения бесперебойной и устойчивой связью объектов (территорий);</w:t>
      </w:r>
    </w:p>
    <w:p w:rsidR="00C75E76" w:rsidRPr="00C75E76" w:rsidRDefault="00C75E76" w:rsidP="00C75E76">
      <w:pPr>
        <w:widowControl w:val="0"/>
        <w:numPr>
          <w:ilvl w:val="0"/>
          <w:numId w:val="39"/>
        </w:numPr>
        <w:shd w:val="clear" w:color="auto" w:fill="FFFFFF"/>
        <w:tabs>
          <w:tab w:val="left" w:pos="426"/>
        </w:tabs>
        <w:spacing w:line="276" w:lineRule="auto"/>
        <w:ind w:right="40"/>
        <w:jc w:val="both"/>
        <w:rPr>
          <w:color w:val="000000"/>
        </w:rPr>
      </w:pPr>
      <w:r w:rsidRPr="00C75E76">
        <w:rPr>
          <w:color w:val="000000"/>
        </w:rPr>
        <w:t xml:space="preserve">для проведения внутренних проверок антитеррористической защищенности объектов (территорий), в том числе внеплановых, активно использовать механизм формирования межведомственной комиссии, в состав которой привлекать по согласованию представителей территориальных органов </w:t>
      </w:r>
      <w:proofErr w:type="spellStart"/>
      <w:r w:rsidRPr="00C75E76">
        <w:rPr>
          <w:color w:val="000000"/>
        </w:rPr>
        <w:t>Росгвардии</w:t>
      </w:r>
      <w:proofErr w:type="spellEnd"/>
      <w:r w:rsidRPr="00C75E76">
        <w:rPr>
          <w:color w:val="000000"/>
        </w:rPr>
        <w:t xml:space="preserve"> и УФСБ России по Оренбургской области.</w:t>
      </w:r>
    </w:p>
    <w:p w:rsidR="00C75E76" w:rsidRPr="00C75E76" w:rsidRDefault="00C75E76" w:rsidP="00C75E76">
      <w:pPr>
        <w:widowControl w:val="0"/>
        <w:tabs>
          <w:tab w:val="left" w:pos="426"/>
        </w:tabs>
        <w:ind w:right="40"/>
        <w:jc w:val="both"/>
        <w:rPr>
          <w:color w:val="000000"/>
        </w:rPr>
      </w:pPr>
      <w:r w:rsidRPr="00C75E76">
        <w:rPr>
          <w:i/>
          <w:color w:val="000000"/>
        </w:rPr>
        <w:t>3.  Сотрудникам охраны исключить бесконтрольное пребывание на объектах</w:t>
      </w:r>
      <w:r w:rsidRPr="00C75E76">
        <w:rPr>
          <w:color w:val="000000"/>
        </w:rPr>
        <w:t xml:space="preserve"> (территориях) посторонних лиц, нахождение посторонних транспортных средств, в том числе бесхозных транспортных средств в непосредственной близости к объекту (территории), в случае обнаружения таковых незамедлительно сообщить в правоохранительные органы.</w:t>
      </w:r>
    </w:p>
    <w:p w:rsidR="00C75E76" w:rsidRPr="00C75E76" w:rsidRDefault="00C75E76" w:rsidP="00C75E76">
      <w:pPr>
        <w:tabs>
          <w:tab w:val="left" w:pos="284"/>
        </w:tabs>
        <w:jc w:val="both"/>
      </w:pPr>
      <w:r w:rsidRPr="00C75E76">
        <w:rPr>
          <w:b/>
        </w:rPr>
        <w:tab/>
      </w:r>
      <w:r w:rsidRPr="00C75E76">
        <w:rPr>
          <w:b/>
        </w:rPr>
        <w:tab/>
        <w:t>В рамках исполнения плана мероприятий по антикоррупционной деятельности  п</w:t>
      </w:r>
      <w:r w:rsidRPr="00C75E76">
        <w:t>роведены следующие мероприятия:</w:t>
      </w:r>
    </w:p>
    <w:p w:rsidR="00C75E76" w:rsidRPr="00C75E76" w:rsidRDefault="00C75E76" w:rsidP="00C75E76">
      <w:pPr>
        <w:numPr>
          <w:ilvl w:val="0"/>
          <w:numId w:val="41"/>
        </w:numPr>
        <w:tabs>
          <w:tab w:val="left" w:pos="567"/>
        </w:tabs>
        <w:autoSpaceDE w:val="0"/>
        <w:autoSpaceDN w:val="0"/>
        <w:adjustRightInd w:val="0"/>
        <w:spacing w:line="276" w:lineRule="auto"/>
        <w:contextualSpacing/>
        <w:jc w:val="both"/>
        <w:outlineLvl w:val="1"/>
        <w:rPr>
          <w:rFonts w:eastAsia="Calibri"/>
          <w:lang w:eastAsia="en-US"/>
        </w:rPr>
      </w:pPr>
      <w:proofErr w:type="gramStart"/>
      <w:r w:rsidRPr="00C75E76">
        <w:rPr>
          <w:rFonts w:eastAsia="Calibri"/>
          <w:lang w:eastAsia="en-US"/>
        </w:rPr>
        <w:t>Административное совещание 04.09.2023 в с группой обучаемых: заместители директора, руководители структурных подразделений, соц. педагог, педагог-психолог, инспектор по кадрам, инженер по ОТ, председатель профкома по теме:</w:t>
      </w:r>
      <w:proofErr w:type="gramEnd"/>
      <w:r w:rsidRPr="00C75E76">
        <w:rPr>
          <w:rFonts w:eastAsia="Calibri"/>
          <w:lang w:eastAsia="en-US"/>
        </w:rPr>
        <w:t xml:space="preserve"> «Типовые ситуации, содержащие признаки наличия личной заинтересованности, которая приводит или может привести к конфликту интересов при осуществлении закупок».</w:t>
      </w:r>
    </w:p>
    <w:p w:rsidR="00C75E76" w:rsidRPr="00C75E76" w:rsidRDefault="00C75E76" w:rsidP="00C75E76">
      <w:pPr>
        <w:numPr>
          <w:ilvl w:val="0"/>
          <w:numId w:val="41"/>
        </w:numPr>
        <w:tabs>
          <w:tab w:val="left" w:pos="567"/>
        </w:tabs>
        <w:autoSpaceDE w:val="0"/>
        <w:autoSpaceDN w:val="0"/>
        <w:adjustRightInd w:val="0"/>
        <w:spacing w:line="276" w:lineRule="auto"/>
        <w:contextualSpacing/>
        <w:jc w:val="both"/>
        <w:outlineLvl w:val="1"/>
        <w:rPr>
          <w:rFonts w:eastAsia="Calibri"/>
          <w:lang w:eastAsia="en-US"/>
        </w:rPr>
      </w:pPr>
      <w:proofErr w:type="gramStart"/>
      <w:r w:rsidRPr="00C75E76">
        <w:rPr>
          <w:rFonts w:eastAsia="Calibri"/>
          <w:lang w:eastAsia="en-US"/>
        </w:rPr>
        <w:t>Размещены</w:t>
      </w:r>
      <w:proofErr w:type="gramEnd"/>
      <w:r w:rsidRPr="00C75E76">
        <w:rPr>
          <w:rFonts w:eastAsia="Calibri"/>
          <w:lang w:eastAsia="en-US"/>
        </w:rPr>
        <w:t xml:space="preserve"> на сайте: </w:t>
      </w:r>
    </w:p>
    <w:p w:rsidR="00C75E76" w:rsidRPr="00C75E76" w:rsidRDefault="00C75E76" w:rsidP="00C75E76">
      <w:pPr>
        <w:numPr>
          <w:ilvl w:val="0"/>
          <w:numId w:val="42"/>
        </w:numPr>
        <w:tabs>
          <w:tab w:val="left" w:pos="0"/>
          <w:tab w:val="left" w:pos="284"/>
          <w:tab w:val="left" w:pos="426"/>
          <w:tab w:val="left" w:pos="851"/>
        </w:tabs>
        <w:autoSpaceDE w:val="0"/>
        <w:autoSpaceDN w:val="0"/>
        <w:adjustRightInd w:val="0"/>
        <w:spacing w:line="276" w:lineRule="auto"/>
        <w:ind w:left="567" w:firstLine="0"/>
        <w:contextualSpacing/>
        <w:jc w:val="both"/>
        <w:rPr>
          <w:rFonts w:eastAsia="Calibri"/>
          <w:lang w:eastAsia="en-US"/>
        </w:rPr>
      </w:pPr>
      <w:r w:rsidRPr="00C75E76">
        <w:rPr>
          <w:rFonts w:eastAsia="Calibri"/>
          <w:lang w:eastAsia="en-US"/>
        </w:rPr>
        <w:t>телефон «горячей линии» комитета по профилактике коррупционных правонарушений Оренбургской области для приема сообщений о фактах коррупции, совершенных лицами, замещающими государственные должности Оренбургской области, должности государственной гражданской службы Оренбургской области;</w:t>
      </w:r>
    </w:p>
    <w:p w:rsidR="00C75E76" w:rsidRPr="00C75E76" w:rsidRDefault="00C75E76" w:rsidP="00C75E76">
      <w:pPr>
        <w:numPr>
          <w:ilvl w:val="0"/>
          <w:numId w:val="42"/>
        </w:numPr>
        <w:tabs>
          <w:tab w:val="left" w:pos="0"/>
          <w:tab w:val="left" w:pos="284"/>
          <w:tab w:val="left" w:pos="426"/>
          <w:tab w:val="left" w:pos="851"/>
        </w:tabs>
        <w:autoSpaceDE w:val="0"/>
        <w:autoSpaceDN w:val="0"/>
        <w:adjustRightInd w:val="0"/>
        <w:spacing w:line="276" w:lineRule="auto"/>
        <w:ind w:left="567" w:firstLine="0"/>
        <w:contextualSpacing/>
        <w:jc w:val="both"/>
        <w:rPr>
          <w:rFonts w:eastAsia="Calibri"/>
          <w:lang w:eastAsia="en-US"/>
        </w:rPr>
      </w:pPr>
      <w:r w:rsidRPr="00C75E76">
        <w:rPr>
          <w:rFonts w:eastAsia="Calibri"/>
          <w:lang w:eastAsia="en-US"/>
        </w:rPr>
        <w:t>в раздел «Противодействие коррупции» добавлено  04.09.2023 объявление об организации проведения директором МАУДО «ЦРТДЮ «Радость» г. Орска» Редько Дианой Александровной ПРИЁМА ГРАЖДАН в понедельник, 25сентября, с 14:00 до 16:00 по вопросам профилактики коррупционных нарушений, предупреждению преступлений коррупционной направленности;</w:t>
      </w:r>
    </w:p>
    <w:p w:rsidR="00C75E76" w:rsidRPr="00C75E76" w:rsidRDefault="00C75E76" w:rsidP="00C75E76">
      <w:pPr>
        <w:numPr>
          <w:ilvl w:val="0"/>
          <w:numId w:val="41"/>
        </w:numPr>
        <w:tabs>
          <w:tab w:val="left" w:pos="0"/>
          <w:tab w:val="left" w:pos="426"/>
        </w:tabs>
        <w:spacing w:line="276" w:lineRule="auto"/>
        <w:contextualSpacing/>
        <w:jc w:val="both"/>
        <w:textAlignment w:val="baseline"/>
        <w:rPr>
          <w:rFonts w:eastAsia="Calibri"/>
          <w:bCs/>
          <w:lang w:eastAsia="en-US"/>
        </w:rPr>
      </w:pPr>
      <w:r w:rsidRPr="00C75E76">
        <w:rPr>
          <w:rFonts w:eastAsia="Calibri"/>
          <w:bCs/>
          <w:lang w:eastAsia="en-US"/>
        </w:rPr>
        <w:t xml:space="preserve">Информация об организации проведения приема граждан по вопросам профилактики коррупционных нарушений в МАУДО «ЦРТДЮ «Радость» г. Орска» размещена в местах </w:t>
      </w:r>
      <w:r w:rsidRPr="00C75E76">
        <w:rPr>
          <w:rFonts w:eastAsia="Calibri"/>
          <w:bCs/>
          <w:lang w:eastAsia="en-US"/>
        </w:rPr>
        <w:lastRenderedPageBreak/>
        <w:t>приема граждан о работе «телефона доверия» администрации города Орска, администрации Центра.</w:t>
      </w:r>
    </w:p>
    <w:p w:rsidR="00C75E76" w:rsidRPr="00C75E76" w:rsidRDefault="00C75E76" w:rsidP="00C75E76">
      <w:pPr>
        <w:tabs>
          <w:tab w:val="left" w:pos="0"/>
          <w:tab w:val="left" w:pos="284"/>
          <w:tab w:val="left" w:pos="851"/>
        </w:tabs>
        <w:ind w:left="502"/>
        <w:jc w:val="both"/>
        <w:textAlignment w:val="baseline"/>
        <w:rPr>
          <w:rFonts w:eastAsia="Calibri"/>
          <w:bCs/>
          <w:highlight w:val="yellow"/>
          <w:lang w:eastAsia="en-US"/>
        </w:rPr>
      </w:pPr>
      <w:r w:rsidRPr="00C75E76">
        <w:rPr>
          <w:rFonts w:eastAsia="Calibri"/>
          <w:bCs/>
          <w:lang w:eastAsia="en-US"/>
        </w:rPr>
        <w:tab/>
        <w:t>Адрес обратной связи: тел.: 8(3537)22-24-89 для направления письменных обращений и иных обращений, для направления информации о фактах коррупции или нарушениях работниками организации антикоррупционного законодательства и локальных правовых актов организации.</w:t>
      </w:r>
    </w:p>
    <w:p w:rsidR="00C75E76" w:rsidRPr="00C75E76" w:rsidRDefault="00C75E76" w:rsidP="00C75E76">
      <w:pPr>
        <w:numPr>
          <w:ilvl w:val="0"/>
          <w:numId w:val="41"/>
        </w:numPr>
        <w:tabs>
          <w:tab w:val="left" w:pos="426"/>
        </w:tabs>
        <w:spacing w:line="276" w:lineRule="auto"/>
        <w:contextualSpacing/>
        <w:jc w:val="both"/>
        <w:rPr>
          <w:rFonts w:eastAsia="Calibri"/>
          <w:bCs/>
          <w:lang w:eastAsia="en-US"/>
        </w:rPr>
      </w:pPr>
      <w:r w:rsidRPr="00C75E76">
        <w:rPr>
          <w:rFonts w:eastAsia="Calibri"/>
          <w:bCs/>
          <w:lang w:eastAsia="en-US"/>
        </w:rPr>
        <w:t xml:space="preserve">Постоянно ведется мониторинг изменений действующего законодательства. </w:t>
      </w:r>
      <w:proofErr w:type="gramStart"/>
      <w:r w:rsidRPr="00C75E76">
        <w:rPr>
          <w:rFonts w:eastAsia="Calibri"/>
          <w:bCs/>
          <w:lang w:eastAsia="en-US"/>
        </w:rPr>
        <w:t>Своевременно доводится информация до сотрудников о вступивших в силу изменений  в  Федеральный закон "О порядке рассмотрения обращений граждан Российской Федерации" от 02.05.2006 N 59-ФЗ: реализация положений  (изм. в ред. ФЗ от 04.08.2023 N 480-ФЗ) в части использования Единого портала для направления обращений и ответов на них, где изложены (Статьи 2-16) право граждан на обращение, права, гарантии, требования, порядок, сроки, контроль</w:t>
      </w:r>
      <w:proofErr w:type="gramEnd"/>
      <w:r w:rsidRPr="00C75E76">
        <w:rPr>
          <w:rFonts w:eastAsia="Calibri"/>
          <w:bCs/>
          <w:lang w:eastAsia="en-US"/>
        </w:rPr>
        <w:t>, ответственность, возмещение убытков)</w:t>
      </w:r>
    </w:p>
    <w:p w:rsidR="00C75E76" w:rsidRPr="00C75E76" w:rsidRDefault="00C75E76" w:rsidP="00C75E76">
      <w:pPr>
        <w:numPr>
          <w:ilvl w:val="0"/>
          <w:numId w:val="41"/>
        </w:numPr>
        <w:tabs>
          <w:tab w:val="left" w:pos="0"/>
          <w:tab w:val="left" w:pos="426"/>
        </w:tabs>
        <w:spacing w:line="276" w:lineRule="auto"/>
        <w:contextualSpacing/>
        <w:jc w:val="both"/>
        <w:textAlignment w:val="baseline"/>
        <w:rPr>
          <w:rFonts w:eastAsia="Calibri"/>
          <w:bCs/>
          <w:lang w:eastAsia="en-US"/>
        </w:rPr>
      </w:pPr>
      <w:r w:rsidRPr="00C75E76">
        <w:t>Постоянно обновляются локальные нормативные правовые акты по соблюдению требований законодательства в сфере противодействия коррупции и предупреждение проявлений коррупционной заинтересованности (</w:t>
      </w:r>
      <w:r w:rsidRPr="00C75E76">
        <w:rPr>
          <w:i/>
        </w:rPr>
        <w:t>утвержден Порядок защиты работников, сообщивших о коррупционных правонарушениях в деятельности работников МАУДО «ЦРТДЮ «Радость» г. Орска»</w:t>
      </w:r>
      <w:r w:rsidRPr="00C75E76">
        <w:t xml:space="preserve">). </w:t>
      </w:r>
    </w:p>
    <w:p w:rsidR="00C75E76" w:rsidRPr="00C75E76" w:rsidRDefault="00C75E76" w:rsidP="00C75E76">
      <w:pPr>
        <w:numPr>
          <w:ilvl w:val="0"/>
          <w:numId w:val="41"/>
        </w:numPr>
        <w:tabs>
          <w:tab w:val="left" w:pos="0"/>
          <w:tab w:val="left" w:pos="426"/>
          <w:tab w:val="left" w:pos="567"/>
        </w:tabs>
        <w:spacing w:line="276" w:lineRule="auto"/>
        <w:contextualSpacing/>
        <w:jc w:val="both"/>
      </w:pPr>
      <w:r w:rsidRPr="00C75E76">
        <w:t xml:space="preserve">В 3 квартале проведены 3 заседания комиссии по  распределению средств стимулирующей части фонда оплаты труда, премиального фонда и обсуждению вопросов активизации работы по участию в принятии решений о распределении </w:t>
      </w:r>
      <w:proofErr w:type="gramStart"/>
      <w:r w:rsidRPr="00C75E76">
        <w:t>средств стимулирующей части фонда оплаты труда</w:t>
      </w:r>
      <w:proofErr w:type="gramEnd"/>
      <w:r w:rsidRPr="00C75E76">
        <w:t xml:space="preserve"> и уточнению </w:t>
      </w:r>
      <w:proofErr w:type="spellStart"/>
      <w:r w:rsidRPr="00C75E76">
        <w:t>критериальных</w:t>
      </w:r>
      <w:proofErr w:type="spellEnd"/>
      <w:r w:rsidRPr="00C75E76">
        <w:t xml:space="preserve"> оценок.</w:t>
      </w:r>
    </w:p>
    <w:p w:rsidR="00C75E76" w:rsidRPr="00C75E76" w:rsidRDefault="00C75E76" w:rsidP="00C75E76">
      <w:pPr>
        <w:numPr>
          <w:ilvl w:val="0"/>
          <w:numId w:val="41"/>
        </w:numPr>
        <w:tabs>
          <w:tab w:val="left" w:pos="0"/>
          <w:tab w:val="left" w:pos="426"/>
        </w:tabs>
        <w:spacing w:line="276" w:lineRule="auto"/>
        <w:contextualSpacing/>
        <w:jc w:val="both"/>
        <w:rPr>
          <w:i/>
        </w:rPr>
      </w:pPr>
      <w:r w:rsidRPr="00C75E76">
        <w:rPr>
          <w:i/>
        </w:rPr>
        <w:t xml:space="preserve"> </w:t>
      </w:r>
      <w:r w:rsidRPr="00C75E76">
        <w:t xml:space="preserve">Постоянно пополняется тематическая папка нормативной документации, отчетов и  материалов по профилактике коррупции. </w:t>
      </w:r>
    </w:p>
    <w:p w:rsidR="00C75E76" w:rsidRPr="00C75E76" w:rsidRDefault="00C75E76" w:rsidP="00C75E76">
      <w:pPr>
        <w:numPr>
          <w:ilvl w:val="0"/>
          <w:numId w:val="41"/>
        </w:numPr>
        <w:tabs>
          <w:tab w:val="left" w:pos="0"/>
          <w:tab w:val="left" w:pos="426"/>
          <w:tab w:val="left" w:pos="567"/>
        </w:tabs>
        <w:autoSpaceDE w:val="0"/>
        <w:autoSpaceDN w:val="0"/>
        <w:adjustRightInd w:val="0"/>
        <w:spacing w:line="276" w:lineRule="auto"/>
        <w:jc w:val="both"/>
      </w:pPr>
      <w:r w:rsidRPr="00C75E76">
        <w:t xml:space="preserve"> В договорах, связанные с хозяйственной деятельностью, проверяется наличие или вводятся  стандартные антикоррупционные оговорки.</w:t>
      </w:r>
    </w:p>
    <w:p w:rsidR="00C75E76" w:rsidRPr="00C75E76" w:rsidRDefault="00C75E76" w:rsidP="00C75E76">
      <w:pPr>
        <w:numPr>
          <w:ilvl w:val="0"/>
          <w:numId w:val="41"/>
        </w:numPr>
        <w:tabs>
          <w:tab w:val="left" w:pos="284"/>
        </w:tabs>
        <w:autoSpaceDE w:val="0"/>
        <w:autoSpaceDN w:val="0"/>
        <w:adjustRightInd w:val="0"/>
        <w:spacing w:line="276" w:lineRule="auto"/>
        <w:contextualSpacing/>
        <w:jc w:val="both"/>
        <w:rPr>
          <w:i/>
        </w:rPr>
      </w:pPr>
      <w:r w:rsidRPr="00C75E76">
        <w:rPr>
          <w:color w:val="000000"/>
          <w:lang w:eastAsia="en-US"/>
        </w:rPr>
        <w:t xml:space="preserve"> </w:t>
      </w:r>
      <w:r w:rsidRPr="00C75E76">
        <w:rPr>
          <w:i/>
          <w:color w:val="000000"/>
          <w:lang w:eastAsia="en-US"/>
        </w:rPr>
        <w:t>В структурном подразделении</w:t>
      </w:r>
      <w:r w:rsidRPr="00C75E76">
        <w:rPr>
          <w:rFonts w:eastAsia="Calibri"/>
          <w:i/>
          <w:lang w:eastAsia="en-US"/>
        </w:rPr>
        <w:t xml:space="preserve"> «Современник»: </w:t>
      </w:r>
    </w:p>
    <w:p w:rsidR="00C75E76" w:rsidRPr="00C75E76" w:rsidRDefault="00C75E76" w:rsidP="00C75E76">
      <w:pPr>
        <w:numPr>
          <w:ilvl w:val="0"/>
          <w:numId w:val="43"/>
        </w:numPr>
        <w:shd w:val="clear" w:color="auto" w:fill="FFFFFF"/>
        <w:tabs>
          <w:tab w:val="left" w:pos="284"/>
          <w:tab w:val="left" w:pos="567"/>
          <w:tab w:val="left" w:pos="1973"/>
          <w:tab w:val="left" w:pos="3969"/>
        </w:tabs>
        <w:autoSpaceDE w:val="0"/>
        <w:autoSpaceDN w:val="0"/>
        <w:adjustRightInd w:val="0"/>
        <w:spacing w:line="276" w:lineRule="auto"/>
        <w:ind w:left="284" w:firstLine="0"/>
        <w:contextualSpacing/>
        <w:jc w:val="both"/>
        <w:rPr>
          <w:rFonts w:eastAsia="Calibri"/>
          <w:lang w:eastAsia="en-US"/>
        </w:rPr>
      </w:pPr>
      <w:r w:rsidRPr="00C75E76">
        <w:rPr>
          <w:rFonts w:eastAsia="Calibri"/>
          <w:lang w:eastAsia="en-US"/>
        </w:rPr>
        <w:t xml:space="preserve">Раздача листовок  «Я против коррупции!» 17 июля обучающиеся детского клуба "Современник" приняли участие в беседе "Я против коррупции",  выслушали педагога, высказали своё мнение. А в заключение раздали листовки с профилактической информацией по противодействию коррупции </w:t>
      </w:r>
      <w:hyperlink r:id="rId19" w:history="1">
        <w:r w:rsidRPr="00C75E76">
          <w:rPr>
            <w:rFonts w:eastAsia="Calibri"/>
            <w:color w:val="0000FF"/>
            <w:u w:val="single"/>
            <w:lang w:eastAsia="en-US"/>
          </w:rPr>
          <w:t>https://crtdy-radost.orskschool.ru/news-svc/item?id=449810&amp;langl</w:t>
        </w:r>
      </w:hyperlink>
    </w:p>
    <w:p w:rsidR="00C75E76" w:rsidRPr="00C75E76" w:rsidRDefault="00C75E76" w:rsidP="00C75E76">
      <w:pPr>
        <w:numPr>
          <w:ilvl w:val="0"/>
          <w:numId w:val="43"/>
        </w:numPr>
        <w:shd w:val="clear" w:color="auto" w:fill="FFFFFF"/>
        <w:tabs>
          <w:tab w:val="left" w:pos="284"/>
          <w:tab w:val="left" w:pos="567"/>
          <w:tab w:val="left" w:pos="1973"/>
          <w:tab w:val="left" w:pos="3969"/>
        </w:tabs>
        <w:autoSpaceDE w:val="0"/>
        <w:autoSpaceDN w:val="0"/>
        <w:adjustRightInd w:val="0"/>
        <w:spacing w:line="276" w:lineRule="auto"/>
        <w:ind w:left="284" w:firstLine="0"/>
        <w:contextualSpacing/>
        <w:jc w:val="both"/>
        <w:rPr>
          <w:rFonts w:eastAsia="Calibri"/>
          <w:lang w:eastAsia="en-US"/>
        </w:rPr>
      </w:pPr>
      <w:hyperlink r:id="rId20" w:history="1">
        <w:r w:rsidRPr="00C75E76">
          <w:rPr>
            <w:rFonts w:eastAsia="Calibri"/>
            <w:color w:val="0000FF"/>
            <w:u w:val="single"/>
            <w:lang w:eastAsia="en-US"/>
          </w:rPr>
          <w:t>Тематический час "Потребности и желания"</w:t>
        </w:r>
      </w:hyperlink>
      <w:r w:rsidRPr="00C75E76">
        <w:rPr>
          <w:rFonts w:eastAsia="Calibri"/>
          <w:lang w:eastAsia="en-US"/>
        </w:rPr>
        <w:t xml:space="preserve"> </w:t>
      </w:r>
      <w:hyperlink r:id="rId21" w:history="1">
        <w:r w:rsidRPr="00C75E76">
          <w:rPr>
            <w:rFonts w:eastAsia="Calibri"/>
            <w:color w:val="0000FF"/>
            <w:u w:val="single"/>
            <w:lang w:eastAsia="en-US"/>
          </w:rPr>
          <w:t>https://crtdy-radost.orskschool.ru/news</w:t>
        </w:r>
      </w:hyperlink>
    </w:p>
    <w:p w:rsidR="00C75E76" w:rsidRPr="00C75E76" w:rsidRDefault="00C75E76" w:rsidP="00C75E76">
      <w:pPr>
        <w:numPr>
          <w:ilvl w:val="0"/>
          <w:numId w:val="43"/>
        </w:numPr>
        <w:shd w:val="clear" w:color="auto" w:fill="FFFFFF"/>
        <w:tabs>
          <w:tab w:val="left" w:pos="284"/>
          <w:tab w:val="left" w:pos="567"/>
          <w:tab w:val="left" w:pos="1973"/>
          <w:tab w:val="left" w:pos="3969"/>
        </w:tabs>
        <w:autoSpaceDE w:val="0"/>
        <w:autoSpaceDN w:val="0"/>
        <w:adjustRightInd w:val="0"/>
        <w:spacing w:line="276" w:lineRule="auto"/>
        <w:ind w:left="284" w:firstLine="0"/>
        <w:contextualSpacing/>
        <w:jc w:val="both"/>
        <w:rPr>
          <w:rFonts w:eastAsia="Calibri"/>
          <w:lang w:eastAsia="en-US"/>
        </w:rPr>
      </w:pPr>
      <w:r w:rsidRPr="00C75E76">
        <w:rPr>
          <w:rFonts w:eastAsia="Calibri"/>
          <w:lang w:eastAsia="en-US"/>
        </w:rPr>
        <w:t>Обновление информационного стенда (сентябрь)</w:t>
      </w:r>
      <w:r w:rsidRPr="00C75E76">
        <w:rPr>
          <w:rFonts w:eastAsia="Calibri"/>
          <w:lang w:eastAsia="en-US"/>
        </w:rPr>
        <w:tab/>
      </w:r>
    </w:p>
    <w:p w:rsidR="00C75E76" w:rsidRPr="00C75E76" w:rsidRDefault="00C75E76" w:rsidP="00C75E76">
      <w:pPr>
        <w:numPr>
          <w:ilvl w:val="0"/>
          <w:numId w:val="41"/>
        </w:numPr>
        <w:tabs>
          <w:tab w:val="left" w:pos="0"/>
          <w:tab w:val="left" w:pos="284"/>
        </w:tabs>
        <w:autoSpaceDE w:val="0"/>
        <w:autoSpaceDN w:val="0"/>
        <w:adjustRightInd w:val="0"/>
        <w:spacing w:line="276" w:lineRule="auto"/>
        <w:ind w:left="142" w:firstLine="0"/>
        <w:jc w:val="both"/>
        <w:rPr>
          <w:i/>
        </w:rPr>
      </w:pPr>
      <w:r w:rsidRPr="00C75E76">
        <w:rPr>
          <w:i/>
          <w:color w:val="000000"/>
          <w:lang w:eastAsia="en-US"/>
        </w:rPr>
        <w:t>В структурном подразделении</w:t>
      </w:r>
      <w:r w:rsidRPr="00C75E76">
        <w:rPr>
          <w:rFonts w:eastAsia="Calibri"/>
          <w:i/>
          <w:lang w:eastAsia="en-US"/>
        </w:rPr>
        <w:t xml:space="preserve"> </w:t>
      </w:r>
      <w:r w:rsidRPr="00C75E76">
        <w:rPr>
          <w:i/>
        </w:rPr>
        <w:t>«</w:t>
      </w:r>
      <w:proofErr w:type="spellStart"/>
      <w:r w:rsidRPr="00C75E76">
        <w:rPr>
          <w:i/>
        </w:rPr>
        <w:t>Ассоль</w:t>
      </w:r>
      <w:proofErr w:type="spellEnd"/>
      <w:r w:rsidRPr="00C75E76">
        <w:rPr>
          <w:i/>
        </w:rPr>
        <w:t>»/«Олимп»:</w:t>
      </w:r>
    </w:p>
    <w:p w:rsidR="00C75E76" w:rsidRPr="00C75E76" w:rsidRDefault="00C75E76" w:rsidP="00C75E76">
      <w:pPr>
        <w:numPr>
          <w:ilvl w:val="0"/>
          <w:numId w:val="45"/>
        </w:numPr>
        <w:tabs>
          <w:tab w:val="left" w:pos="284"/>
          <w:tab w:val="left" w:pos="567"/>
        </w:tabs>
        <w:autoSpaceDE w:val="0"/>
        <w:autoSpaceDN w:val="0"/>
        <w:adjustRightInd w:val="0"/>
        <w:spacing w:line="276" w:lineRule="auto"/>
        <w:ind w:left="284" w:firstLine="0"/>
        <w:contextualSpacing/>
        <w:jc w:val="both"/>
      </w:pPr>
      <w:r w:rsidRPr="00C75E76">
        <w:t>Творческая мастерская «Создание буклетов «Мы против коррупции!»</w:t>
      </w:r>
      <w:r w:rsidRPr="00C75E76">
        <w:tab/>
      </w:r>
    </w:p>
    <w:p w:rsidR="00C75E76" w:rsidRPr="00C75E76" w:rsidRDefault="00C75E76" w:rsidP="00C75E76">
      <w:pPr>
        <w:numPr>
          <w:ilvl w:val="0"/>
          <w:numId w:val="45"/>
        </w:numPr>
        <w:tabs>
          <w:tab w:val="left" w:pos="284"/>
          <w:tab w:val="left" w:pos="567"/>
        </w:tabs>
        <w:autoSpaceDE w:val="0"/>
        <w:autoSpaceDN w:val="0"/>
        <w:adjustRightInd w:val="0"/>
        <w:spacing w:line="276" w:lineRule="auto"/>
        <w:ind w:left="284" w:firstLine="0"/>
        <w:contextualSpacing/>
        <w:jc w:val="both"/>
      </w:pPr>
      <w:r w:rsidRPr="00C75E76">
        <w:t>Театрализованная программа «Коррупция в сказках»</w:t>
      </w:r>
      <w:r w:rsidRPr="00C75E76">
        <w:tab/>
        <w:t xml:space="preserve"> </w:t>
      </w:r>
    </w:p>
    <w:p w:rsidR="00C75E76" w:rsidRPr="00C75E76" w:rsidRDefault="00C75E76" w:rsidP="00C75E76">
      <w:pPr>
        <w:numPr>
          <w:ilvl w:val="0"/>
          <w:numId w:val="45"/>
        </w:numPr>
        <w:tabs>
          <w:tab w:val="left" w:pos="284"/>
          <w:tab w:val="left" w:pos="567"/>
        </w:tabs>
        <w:autoSpaceDE w:val="0"/>
        <w:autoSpaceDN w:val="0"/>
        <w:adjustRightInd w:val="0"/>
        <w:spacing w:line="276" w:lineRule="auto"/>
        <w:ind w:left="284" w:firstLine="0"/>
        <w:contextualSpacing/>
        <w:jc w:val="both"/>
      </w:pPr>
      <w:r w:rsidRPr="00C75E76">
        <w:t>Антикоррупционный плакат «Помни! Одна взятка два преступника!»1</w:t>
      </w:r>
    </w:p>
    <w:p w:rsidR="00C75E76" w:rsidRPr="00C75E76" w:rsidRDefault="00C75E76" w:rsidP="00C75E76">
      <w:pPr>
        <w:numPr>
          <w:ilvl w:val="0"/>
          <w:numId w:val="45"/>
        </w:numPr>
        <w:tabs>
          <w:tab w:val="left" w:pos="284"/>
          <w:tab w:val="left" w:pos="567"/>
        </w:tabs>
        <w:autoSpaceDE w:val="0"/>
        <w:autoSpaceDN w:val="0"/>
        <w:adjustRightInd w:val="0"/>
        <w:spacing w:line="276" w:lineRule="auto"/>
        <w:ind w:left="284" w:firstLine="0"/>
        <w:contextualSpacing/>
        <w:jc w:val="both"/>
      </w:pPr>
      <w:r w:rsidRPr="00C75E76">
        <w:t>16.09.2023г. Познавательно-игровая программа «Нет коррупции!</w:t>
      </w:r>
    </w:p>
    <w:p w:rsidR="00C75E76" w:rsidRPr="00C75E76" w:rsidRDefault="00C75E76" w:rsidP="00C75E76">
      <w:hyperlink r:id="rId22" w:history="1">
        <w:r w:rsidRPr="00C75E76">
          <w:rPr>
            <w:color w:val="0000FF"/>
            <w:u w:val="single"/>
          </w:rPr>
          <w:t>https://vk.com/wall-201209244_993</w:t>
        </w:r>
      </w:hyperlink>
      <w:r w:rsidRPr="00C75E76">
        <w:t xml:space="preserve"> </w:t>
      </w:r>
    </w:p>
    <w:p w:rsidR="00C75E76" w:rsidRPr="00C75E76" w:rsidRDefault="00C75E76" w:rsidP="00C75E76">
      <w:pPr>
        <w:numPr>
          <w:ilvl w:val="0"/>
          <w:numId w:val="41"/>
        </w:numPr>
        <w:tabs>
          <w:tab w:val="left" w:pos="284"/>
          <w:tab w:val="left" w:pos="567"/>
        </w:tabs>
        <w:autoSpaceDE w:val="0"/>
        <w:autoSpaceDN w:val="0"/>
        <w:adjustRightInd w:val="0"/>
        <w:spacing w:line="276" w:lineRule="auto"/>
        <w:jc w:val="both"/>
        <w:rPr>
          <w:i/>
        </w:rPr>
      </w:pPr>
      <w:r w:rsidRPr="00C75E76">
        <w:rPr>
          <w:rFonts w:eastAsia="Calibri"/>
          <w:i/>
          <w:lang w:eastAsia="en-US"/>
        </w:rPr>
        <w:t xml:space="preserve">В структурном подразделении «Юный техник»: </w:t>
      </w:r>
    </w:p>
    <w:p w:rsidR="00C75E76" w:rsidRPr="00C75E76" w:rsidRDefault="00C75E76" w:rsidP="00C75E76">
      <w:pPr>
        <w:numPr>
          <w:ilvl w:val="0"/>
          <w:numId w:val="44"/>
        </w:numPr>
        <w:tabs>
          <w:tab w:val="left" w:pos="284"/>
          <w:tab w:val="left" w:pos="567"/>
        </w:tabs>
        <w:autoSpaceDE w:val="0"/>
        <w:autoSpaceDN w:val="0"/>
        <w:adjustRightInd w:val="0"/>
        <w:spacing w:line="276" w:lineRule="auto"/>
        <w:contextualSpacing/>
        <w:jc w:val="both"/>
        <w:rPr>
          <w:rFonts w:eastAsia="Calibri"/>
          <w:lang w:eastAsia="en-US"/>
        </w:rPr>
      </w:pPr>
      <w:r w:rsidRPr="00C75E76">
        <w:rPr>
          <w:rFonts w:eastAsia="Calibri"/>
          <w:lang w:eastAsia="en-US"/>
        </w:rPr>
        <w:t xml:space="preserve"> Беседа «Права и обязанности обучающихся»: </w:t>
      </w:r>
      <w:hyperlink r:id="rId23" w:tgtFrame="_blank" w:history="1">
        <w:r w:rsidRPr="00C75E76">
          <w:rPr>
            <w:rFonts w:eastAsia="Calibri"/>
            <w:color w:val="0000FF"/>
            <w:sz w:val="22"/>
            <w:szCs w:val="22"/>
            <w:u w:val="single"/>
            <w:lang w:eastAsia="en-US"/>
          </w:rPr>
          <w:t>https://vk.com/wall-195526273_25505</w:t>
        </w:r>
      </w:hyperlink>
      <w:r w:rsidRPr="00C75E76">
        <w:rPr>
          <w:rFonts w:eastAsia="Calibri"/>
          <w:sz w:val="22"/>
          <w:szCs w:val="22"/>
          <w:lang w:eastAsia="en-US"/>
        </w:rPr>
        <w:t xml:space="preserve"> 8 сентября в объединении "Цифровая иллюстрация" прошло общение с детьми на тему "Права и обязанности глазами детей". Повторили, в игровой форме, как нужно вести себя в школе, какие у ребят есть права и обязанности обучающегося. В конце было предложено нарисовать "Цветок моих прав".</w:t>
      </w:r>
    </w:p>
    <w:p w:rsidR="00C75E76" w:rsidRPr="00C75E76" w:rsidRDefault="00C75E76" w:rsidP="00C75E76">
      <w:pPr>
        <w:numPr>
          <w:ilvl w:val="0"/>
          <w:numId w:val="44"/>
        </w:numPr>
        <w:tabs>
          <w:tab w:val="left" w:pos="284"/>
          <w:tab w:val="left" w:pos="567"/>
        </w:tabs>
        <w:autoSpaceDE w:val="0"/>
        <w:autoSpaceDN w:val="0"/>
        <w:adjustRightInd w:val="0"/>
        <w:spacing w:line="276" w:lineRule="auto"/>
        <w:contextualSpacing/>
        <w:jc w:val="both"/>
        <w:rPr>
          <w:rFonts w:eastAsia="Calibri"/>
          <w:lang w:eastAsia="en-US"/>
        </w:rPr>
      </w:pPr>
      <w:r w:rsidRPr="00C75E76">
        <w:rPr>
          <w:rFonts w:eastAsia="Calibri"/>
          <w:lang w:eastAsia="en-US"/>
        </w:rPr>
        <w:t xml:space="preserve"> Организация книжной выставки: «Права и обязанности гражданина РФ»</w:t>
      </w:r>
      <w:r w:rsidRPr="00C75E76">
        <w:rPr>
          <w:rFonts w:eastAsia="Calibri"/>
          <w:lang w:eastAsia="en-US"/>
        </w:rPr>
        <w:tab/>
        <w:t xml:space="preserve"> </w:t>
      </w:r>
    </w:p>
    <w:p w:rsidR="00C75E76" w:rsidRPr="00C75E76" w:rsidRDefault="00C75E76" w:rsidP="00C75E76">
      <w:pPr>
        <w:numPr>
          <w:ilvl w:val="0"/>
          <w:numId w:val="44"/>
        </w:numPr>
        <w:tabs>
          <w:tab w:val="left" w:pos="284"/>
          <w:tab w:val="left" w:pos="567"/>
        </w:tabs>
        <w:autoSpaceDE w:val="0"/>
        <w:autoSpaceDN w:val="0"/>
        <w:adjustRightInd w:val="0"/>
        <w:spacing w:line="276" w:lineRule="auto"/>
        <w:contextualSpacing/>
        <w:jc w:val="both"/>
      </w:pPr>
      <w:r w:rsidRPr="00C75E76">
        <w:rPr>
          <w:rFonts w:eastAsia="Calibri"/>
          <w:lang w:eastAsia="en-US"/>
        </w:rPr>
        <w:t xml:space="preserve"> Информирование обучающихся и родителей (законных представителей) о правилах приема в учреждение.</w:t>
      </w:r>
      <w:r w:rsidRPr="00C75E76">
        <w:rPr>
          <w:rFonts w:eastAsia="Calibri"/>
          <w:sz w:val="22"/>
          <w:szCs w:val="22"/>
          <w:lang w:eastAsia="en-US"/>
        </w:rPr>
        <w:t xml:space="preserve"> </w:t>
      </w:r>
    </w:p>
    <w:p w:rsidR="00C75E76" w:rsidRPr="00C75E76" w:rsidRDefault="00C75E76" w:rsidP="00C75E76">
      <w:pPr>
        <w:numPr>
          <w:ilvl w:val="0"/>
          <w:numId w:val="44"/>
        </w:numPr>
        <w:tabs>
          <w:tab w:val="left" w:pos="284"/>
        </w:tabs>
        <w:spacing w:line="276" w:lineRule="auto"/>
        <w:contextualSpacing/>
        <w:jc w:val="both"/>
        <w:rPr>
          <w:rFonts w:eastAsia="Calibri"/>
          <w:lang w:eastAsia="en-US"/>
        </w:rPr>
      </w:pPr>
      <w:hyperlink r:id="rId24" w:history="1">
        <w:r w:rsidRPr="00C75E76">
          <w:rPr>
            <w:rFonts w:eastAsia="Calibri"/>
            <w:color w:val="0000FF"/>
            <w:u w:val="single"/>
            <w:lang w:eastAsia="en-US"/>
          </w:rPr>
          <w:t>"Юный техник": встречи с родителями обучающихся</w:t>
        </w:r>
      </w:hyperlink>
      <w:r w:rsidRPr="00C75E76">
        <w:rPr>
          <w:rFonts w:eastAsia="Calibri"/>
          <w:lang w:eastAsia="en-US"/>
        </w:rPr>
        <w:t xml:space="preserve"> </w:t>
      </w:r>
      <w:hyperlink r:id="rId25" w:history="1">
        <w:r w:rsidRPr="00C75E76">
          <w:rPr>
            <w:rFonts w:eastAsia="Calibri"/>
            <w:color w:val="0000FF"/>
            <w:u w:val="single"/>
            <w:lang w:eastAsia="en-US"/>
          </w:rPr>
          <w:t>https://crtdy-radost.orskschool.ru/news</w:t>
        </w:r>
      </w:hyperlink>
      <w:r w:rsidRPr="00C75E76">
        <w:rPr>
          <w:rFonts w:eastAsia="Calibri"/>
          <w:lang w:eastAsia="en-US"/>
        </w:rPr>
        <w:t xml:space="preserve">  с 5 по 15 сентября прошли встречи с родителями обучающихся МОАУ "СОШ 8 г. Орска им. А. К. </w:t>
      </w:r>
      <w:proofErr w:type="spellStart"/>
      <w:r w:rsidRPr="00C75E76">
        <w:rPr>
          <w:rFonts w:eastAsia="Calibri"/>
          <w:lang w:eastAsia="en-US"/>
        </w:rPr>
        <w:lastRenderedPageBreak/>
        <w:t>Коровкина</w:t>
      </w:r>
      <w:proofErr w:type="spellEnd"/>
      <w:r w:rsidRPr="00C75E76">
        <w:rPr>
          <w:rFonts w:eastAsia="Calibri"/>
          <w:lang w:eastAsia="en-US"/>
        </w:rPr>
        <w:t xml:space="preserve">". Педагоги познакомили родителей с содержанием своих программ, показали кабинеты, в которых будут проходить занятия. </w:t>
      </w:r>
      <w:proofErr w:type="gramStart"/>
      <w:r w:rsidRPr="00C75E76">
        <w:rPr>
          <w:rFonts w:eastAsia="Calibri"/>
          <w:lang w:eastAsia="en-US"/>
        </w:rPr>
        <w:t>Родители посетили выставочный зал с поделками обучающихся.</w:t>
      </w:r>
      <w:proofErr w:type="gramEnd"/>
    </w:p>
    <w:p w:rsidR="00C75E76" w:rsidRPr="00C75E76" w:rsidRDefault="00C75E76" w:rsidP="00C75E76">
      <w:pPr>
        <w:numPr>
          <w:ilvl w:val="0"/>
          <w:numId w:val="41"/>
        </w:numPr>
        <w:spacing w:line="276" w:lineRule="auto"/>
        <w:contextualSpacing/>
        <w:rPr>
          <w:i/>
        </w:rPr>
      </w:pPr>
      <w:r w:rsidRPr="00C75E76">
        <w:rPr>
          <w:i/>
        </w:rPr>
        <w:t xml:space="preserve">В структурном подразделении «Смена»: </w:t>
      </w:r>
    </w:p>
    <w:p w:rsidR="00C75E76" w:rsidRPr="00C75E76" w:rsidRDefault="00C75E76" w:rsidP="00C75E76">
      <w:pPr>
        <w:numPr>
          <w:ilvl w:val="0"/>
          <w:numId w:val="46"/>
        </w:numPr>
        <w:tabs>
          <w:tab w:val="left" w:pos="284"/>
        </w:tabs>
        <w:spacing w:line="276" w:lineRule="auto"/>
        <w:contextualSpacing/>
        <w:jc w:val="both"/>
        <w:rPr>
          <w:i/>
        </w:rPr>
      </w:pPr>
      <w:r w:rsidRPr="00C75E76">
        <w:rPr>
          <w:i/>
        </w:rPr>
        <w:t>Распространение памяток по противодействию коррупции «Что такое коррупция?» 20.09.2023</w:t>
      </w:r>
    </w:p>
    <w:p w:rsidR="00C75E76" w:rsidRPr="00C75E76" w:rsidRDefault="00C75E76" w:rsidP="00C75E76">
      <w:pPr>
        <w:numPr>
          <w:ilvl w:val="0"/>
          <w:numId w:val="46"/>
        </w:numPr>
        <w:tabs>
          <w:tab w:val="left" w:pos="284"/>
        </w:tabs>
        <w:spacing w:line="276" w:lineRule="auto"/>
        <w:contextualSpacing/>
        <w:jc w:val="both"/>
        <w:outlineLvl w:val="0"/>
        <w:rPr>
          <w:i/>
        </w:rPr>
      </w:pPr>
      <w:r w:rsidRPr="00C75E76">
        <w:rPr>
          <w:bCs/>
          <w:kern w:val="36"/>
        </w:rPr>
        <w:t xml:space="preserve">Беседа «Детям о коррупции» </w:t>
      </w:r>
      <w:r w:rsidRPr="00C75E76">
        <w:t xml:space="preserve">30.08.2023 </w:t>
      </w:r>
      <w:hyperlink r:id="rId26" w:history="1">
        <w:r w:rsidRPr="00C75E76">
          <w:rPr>
            <w:i/>
            <w:color w:val="0000FF"/>
            <w:u w:val="single"/>
          </w:rPr>
          <w:t>https://crtdy-radost.orskschool.ru/site/pub?id=444</w:t>
        </w:r>
      </w:hyperlink>
    </w:p>
    <w:p w:rsidR="00C75E76" w:rsidRPr="00C75E76" w:rsidRDefault="00C75E76" w:rsidP="00C75E76">
      <w:pPr>
        <w:numPr>
          <w:ilvl w:val="0"/>
          <w:numId w:val="41"/>
        </w:numPr>
        <w:tabs>
          <w:tab w:val="left" w:pos="0"/>
          <w:tab w:val="left" w:pos="567"/>
        </w:tabs>
        <w:autoSpaceDE w:val="0"/>
        <w:autoSpaceDN w:val="0"/>
        <w:adjustRightInd w:val="0"/>
        <w:spacing w:line="276" w:lineRule="auto"/>
        <w:jc w:val="both"/>
        <w:rPr>
          <w:rFonts w:eastAsia="Calibri"/>
          <w:lang w:eastAsia="en-US"/>
        </w:rPr>
      </w:pPr>
      <w:r w:rsidRPr="00C75E76">
        <w:rPr>
          <w:rFonts w:eastAsia="Calibri"/>
          <w:lang w:eastAsia="en-US"/>
        </w:rPr>
        <w:t>Заместителем директора по ВР проводится контроль над включением в ежемесячные планы воспитательной работы мероприятий антикоррупционного просвещения.</w:t>
      </w:r>
    </w:p>
    <w:p w:rsidR="00C75E76" w:rsidRPr="00C75E76" w:rsidRDefault="00C75E76" w:rsidP="00C75E76">
      <w:pPr>
        <w:numPr>
          <w:ilvl w:val="0"/>
          <w:numId w:val="41"/>
        </w:numPr>
        <w:tabs>
          <w:tab w:val="left" w:pos="0"/>
          <w:tab w:val="left" w:pos="426"/>
          <w:tab w:val="left" w:pos="567"/>
        </w:tabs>
        <w:autoSpaceDE w:val="0"/>
        <w:autoSpaceDN w:val="0"/>
        <w:adjustRightInd w:val="0"/>
        <w:spacing w:line="276" w:lineRule="auto"/>
        <w:contextualSpacing/>
        <w:jc w:val="both"/>
        <w:rPr>
          <w:rFonts w:eastAsia="Calibri"/>
          <w:lang w:eastAsia="en-US"/>
        </w:rPr>
      </w:pPr>
      <w:r w:rsidRPr="00C75E76">
        <w:rPr>
          <w:rFonts w:eastAsia="Calibri"/>
          <w:lang w:eastAsia="en-US"/>
        </w:rPr>
        <w:t>Структурными подразделениями постоянно ведется пополнение стендов «Коррупции – нет!» для родителей (законных представителей) и обучающихся информационными материалами.</w:t>
      </w:r>
    </w:p>
    <w:p w:rsidR="00C75E76" w:rsidRPr="00C75E76" w:rsidRDefault="00C75E76" w:rsidP="00C75E76">
      <w:pPr>
        <w:numPr>
          <w:ilvl w:val="0"/>
          <w:numId w:val="41"/>
        </w:numPr>
        <w:tabs>
          <w:tab w:val="left" w:pos="0"/>
          <w:tab w:val="left" w:pos="567"/>
        </w:tabs>
        <w:spacing w:line="276" w:lineRule="auto"/>
        <w:contextualSpacing/>
        <w:jc w:val="both"/>
      </w:pPr>
      <w:r w:rsidRPr="00C75E76">
        <w:t>Ответственные за организацию работы по профилактике коррупционных правонарушений и противодействию коррупции прошли повышение квалификации по программе «Противодействие коррупции и экстремизму в образовательной организации» (72 часа) на сайте ООО «ИНФОУРОК».</w:t>
      </w:r>
    </w:p>
    <w:p w:rsidR="00C75E76" w:rsidRPr="00C75E76" w:rsidRDefault="00C75E76" w:rsidP="00C75E76">
      <w:pPr>
        <w:numPr>
          <w:ilvl w:val="0"/>
          <w:numId w:val="41"/>
        </w:numPr>
        <w:tabs>
          <w:tab w:val="left" w:pos="0"/>
          <w:tab w:val="left" w:pos="567"/>
        </w:tabs>
        <w:spacing w:line="276" w:lineRule="auto"/>
        <w:contextualSpacing/>
        <w:jc w:val="both"/>
      </w:pPr>
      <w:r w:rsidRPr="00C75E76">
        <w:t>Осуществляется личный прием граждан администрацией МАУДО «ЦРТДЮ «Радость» г. Орска» по понедельникам с 15.00 до 17.00 ЧАСОВ.</w:t>
      </w:r>
    </w:p>
    <w:p w:rsidR="00C75E76" w:rsidRPr="00C75E76" w:rsidRDefault="00C75E76" w:rsidP="00C75E76">
      <w:pPr>
        <w:numPr>
          <w:ilvl w:val="0"/>
          <w:numId w:val="41"/>
        </w:numPr>
        <w:tabs>
          <w:tab w:val="left" w:pos="0"/>
          <w:tab w:val="left" w:pos="567"/>
        </w:tabs>
        <w:spacing w:line="276" w:lineRule="auto"/>
        <w:contextualSpacing/>
        <w:jc w:val="both"/>
      </w:pPr>
      <w:r w:rsidRPr="00C75E76">
        <w:t xml:space="preserve"> </w:t>
      </w:r>
      <w:r w:rsidRPr="00C75E76">
        <w:rPr>
          <w:rFonts w:eastAsia="Calibri"/>
          <w:lang w:eastAsia="en-US"/>
        </w:rPr>
        <w:t>Индивидуальное  консультирование работников Учреждения по вопросам применения (соблюдения) антикоррупционных стандартов и процедур, исполнения обязанностей проводится ответственным лицом по</w:t>
      </w:r>
      <w:r w:rsidRPr="00C75E76">
        <w:rPr>
          <w:lang w:eastAsia="en-US"/>
        </w:rPr>
        <w:t xml:space="preserve"> профилактике и пресечению коррупционных правонарушений в деятельности МАУДО «ЦРТДЮ «Радость» г. Орска»</w:t>
      </w:r>
      <w:r w:rsidRPr="00C75E76">
        <w:rPr>
          <w:rFonts w:eastAsia="Calibri"/>
          <w:lang w:eastAsia="en-US"/>
        </w:rPr>
        <w:t xml:space="preserve"> по мере поступления запроса.</w:t>
      </w:r>
    </w:p>
    <w:p w:rsidR="00C75E76" w:rsidRPr="00C75E76" w:rsidRDefault="00C75E76" w:rsidP="00C75E76">
      <w:pPr>
        <w:numPr>
          <w:ilvl w:val="0"/>
          <w:numId w:val="41"/>
        </w:numPr>
        <w:tabs>
          <w:tab w:val="left" w:pos="0"/>
          <w:tab w:val="left" w:pos="567"/>
        </w:tabs>
        <w:spacing w:line="276" w:lineRule="auto"/>
        <w:contextualSpacing/>
        <w:jc w:val="both"/>
      </w:pPr>
      <w:r w:rsidRPr="00C75E76">
        <w:t>Порядок административных процедур по приему и рассмотрению жалоб и обращений граждан соблюдается и осуществляется постоянно по мере поступления жалоб.</w:t>
      </w:r>
    </w:p>
    <w:p w:rsidR="00C75E76" w:rsidRPr="00C75E76" w:rsidRDefault="00C75E76" w:rsidP="00C75E76">
      <w:pPr>
        <w:numPr>
          <w:ilvl w:val="0"/>
          <w:numId w:val="41"/>
        </w:numPr>
        <w:tabs>
          <w:tab w:val="left" w:pos="0"/>
          <w:tab w:val="left" w:pos="567"/>
        </w:tabs>
        <w:spacing w:line="276" w:lineRule="auto"/>
        <w:contextualSpacing/>
        <w:jc w:val="both"/>
      </w:pPr>
      <w:r w:rsidRPr="00C75E76">
        <w:t xml:space="preserve"> Индивидуальное консультирование родителей по вопросам применения (соблюдения) антикоррупционных стандартов и процедур ведется по мере поступления запроса. </w:t>
      </w:r>
    </w:p>
    <w:p w:rsidR="00C75E76" w:rsidRPr="00C75E76" w:rsidRDefault="00C75E76" w:rsidP="00C75E76">
      <w:pPr>
        <w:numPr>
          <w:ilvl w:val="0"/>
          <w:numId w:val="41"/>
        </w:numPr>
        <w:tabs>
          <w:tab w:val="left" w:pos="0"/>
          <w:tab w:val="left" w:pos="567"/>
        </w:tabs>
        <w:spacing w:line="276" w:lineRule="auto"/>
        <w:contextualSpacing/>
        <w:jc w:val="both"/>
      </w:pPr>
      <w:r w:rsidRPr="00C75E76">
        <w:t>Постоянно осуществляется контроль над целевым использованием бюджетных средств.</w:t>
      </w:r>
    </w:p>
    <w:p w:rsidR="00C75E76" w:rsidRPr="00C75E76" w:rsidRDefault="00C75E76" w:rsidP="00C75E76">
      <w:pPr>
        <w:numPr>
          <w:ilvl w:val="0"/>
          <w:numId w:val="41"/>
        </w:numPr>
        <w:tabs>
          <w:tab w:val="left" w:pos="0"/>
          <w:tab w:val="left" w:pos="567"/>
        </w:tabs>
        <w:spacing w:line="276" w:lineRule="auto"/>
        <w:contextualSpacing/>
        <w:jc w:val="both"/>
      </w:pPr>
      <w:r w:rsidRPr="00C75E76">
        <w:t>Обращений от граждан на действия педагогических работников вопросам коррупционных проявлений в 3 квартале 2023 г. не поступало.</w:t>
      </w:r>
    </w:p>
    <w:p w:rsidR="00C75E76" w:rsidRPr="00C75E76" w:rsidRDefault="00C75E76" w:rsidP="00C75E76">
      <w:pPr>
        <w:numPr>
          <w:ilvl w:val="0"/>
          <w:numId w:val="41"/>
        </w:numPr>
        <w:tabs>
          <w:tab w:val="left" w:pos="0"/>
          <w:tab w:val="left" w:pos="567"/>
        </w:tabs>
        <w:autoSpaceDE w:val="0"/>
        <w:autoSpaceDN w:val="0"/>
        <w:adjustRightInd w:val="0"/>
        <w:spacing w:line="276" w:lineRule="auto"/>
        <w:contextualSpacing/>
        <w:jc w:val="both"/>
      </w:pPr>
      <w:r w:rsidRPr="00C75E76">
        <w:t xml:space="preserve">Мероприятия, запланированные на 3 квартал 2023 г. в соответствии с  Планом противодействия коррупции в  </w:t>
      </w:r>
      <w:r w:rsidRPr="00C75E76">
        <w:rPr>
          <w:bCs/>
          <w:color w:val="000000"/>
        </w:rPr>
        <w:t xml:space="preserve">МАУДО «ЦРТДЮ «Радость» г. Орска» </w:t>
      </w:r>
      <w:r w:rsidRPr="00C75E76">
        <w:t xml:space="preserve"> выполнены в полном объеме.</w:t>
      </w:r>
    </w:p>
    <w:p w:rsidR="00901852" w:rsidRDefault="00901852" w:rsidP="00901852">
      <w:pPr>
        <w:widowControl w:val="0"/>
        <w:rPr>
          <w:rFonts w:eastAsia="Calibri"/>
          <w:noProof/>
        </w:rPr>
      </w:pPr>
    </w:p>
    <w:p w:rsidR="00C75E76" w:rsidRDefault="00C75E76" w:rsidP="00901852">
      <w:pPr>
        <w:widowControl w:val="0"/>
        <w:rPr>
          <w:rFonts w:eastAsia="Calibri"/>
          <w:noProof/>
        </w:rPr>
      </w:pPr>
    </w:p>
    <w:p w:rsidR="00C75E76" w:rsidRDefault="00C75E76" w:rsidP="00901852">
      <w:pPr>
        <w:widowControl w:val="0"/>
        <w:rPr>
          <w:rFonts w:eastAsia="Calibri"/>
          <w:noProof/>
        </w:rPr>
      </w:pPr>
    </w:p>
    <w:p w:rsidR="00C75E76" w:rsidRDefault="00C75E76" w:rsidP="00901852">
      <w:pPr>
        <w:widowControl w:val="0"/>
        <w:rPr>
          <w:rFonts w:eastAsia="Calibri"/>
          <w:noProof/>
        </w:rPr>
      </w:pPr>
    </w:p>
    <w:p w:rsidR="00C75E76" w:rsidRDefault="00C75E76" w:rsidP="00901852">
      <w:pPr>
        <w:widowControl w:val="0"/>
        <w:rPr>
          <w:rFonts w:eastAsia="Calibri"/>
          <w:noProof/>
        </w:rPr>
      </w:pPr>
    </w:p>
    <w:p w:rsidR="00C75E76" w:rsidRDefault="00C75E76" w:rsidP="00901852">
      <w:pPr>
        <w:widowControl w:val="0"/>
        <w:rPr>
          <w:rFonts w:eastAsia="Calibri"/>
          <w:noProof/>
        </w:rPr>
      </w:pPr>
    </w:p>
    <w:p w:rsidR="00C75E76" w:rsidRDefault="00C75E76" w:rsidP="00901852">
      <w:pPr>
        <w:widowControl w:val="0"/>
        <w:rPr>
          <w:rFonts w:eastAsia="Calibri"/>
          <w:noProof/>
        </w:rPr>
      </w:pPr>
    </w:p>
    <w:p w:rsidR="00C75E76" w:rsidRDefault="00C75E76" w:rsidP="00901852">
      <w:pPr>
        <w:widowControl w:val="0"/>
        <w:rPr>
          <w:rFonts w:eastAsia="Calibri"/>
          <w:noProof/>
        </w:rPr>
      </w:pPr>
    </w:p>
    <w:p w:rsidR="00C75E76" w:rsidRDefault="00C75E76" w:rsidP="00901852">
      <w:pPr>
        <w:widowControl w:val="0"/>
        <w:rPr>
          <w:rFonts w:eastAsia="Calibri"/>
          <w:noProof/>
        </w:rPr>
      </w:pPr>
    </w:p>
    <w:p w:rsidR="00C75E76" w:rsidRDefault="00C75E76" w:rsidP="00901852">
      <w:pPr>
        <w:widowControl w:val="0"/>
        <w:rPr>
          <w:rFonts w:eastAsia="Calibri"/>
          <w:noProof/>
        </w:rPr>
      </w:pPr>
    </w:p>
    <w:p w:rsidR="00C75E76" w:rsidRDefault="00C75E76" w:rsidP="00901852">
      <w:pPr>
        <w:widowControl w:val="0"/>
        <w:rPr>
          <w:rFonts w:eastAsia="Calibri"/>
          <w:noProof/>
        </w:rPr>
      </w:pPr>
    </w:p>
    <w:p w:rsidR="00C75E76" w:rsidRDefault="00C75E76" w:rsidP="00901852">
      <w:pPr>
        <w:widowControl w:val="0"/>
        <w:rPr>
          <w:rFonts w:eastAsia="Calibri"/>
          <w:noProof/>
        </w:rPr>
      </w:pPr>
    </w:p>
    <w:p w:rsidR="00C75E76" w:rsidRDefault="00C75E76" w:rsidP="00901852">
      <w:pPr>
        <w:widowControl w:val="0"/>
        <w:rPr>
          <w:rFonts w:eastAsia="Calibri"/>
          <w:noProof/>
        </w:rPr>
      </w:pPr>
    </w:p>
    <w:p w:rsidR="00C75E76" w:rsidRDefault="00C75E76" w:rsidP="00901852">
      <w:pPr>
        <w:widowControl w:val="0"/>
        <w:rPr>
          <w:rFonts w:eastAsia="Calibri"/>
          <w:noProof/>
        </w:rPr>
      </w:pPr>
    </w:p>
    <w:p w:rsidR="00C75E76" w:rsidRDefault="00C75E76" w:rsidP="00901852">
      <w:pPr>
        <w:widowControl w:val="0"/>
        <w:rPr>
          <w:rFonts w:eastAsia="Calibri"/>
          <w:noProof/>
        </w:rPr>
      </w:pPr>
    </w:p>
    <w:p w:rsidR="00C75E76" w:rsidRDefault="00C75E76" w:rsidP="00901852">
      <w:pPr>
        <w:widowControl w:val="0"/>
        <w:rPr>
          <w:rFonts w:eastAsia="Calibri"/>
          <w:noProof/>
        </w:rPr>
      </w:pPr>
    </w:p>
    <w:p w:rsidR="00C75E76" w:rsidRDefault="00C75E76" w:rsidP="00901852">
      <w:pPr>
        <w:widowControl w:val="0"/>
        <w:rPr>
          <w:rFonts w:eastAsia="Calibri"/>
          <w:noProof/>
        </w:rPr>
      </w:pPr>
    </w:p>
    <w:p w:rsidR="00C75E76" w:rsidRDefault="00C75E76" w:rsidP="00901852">
      <w:pPr>
        <w:widowControl w:val="0"/>
        <w:rPr>
          <w:rFonts w:eastAsia="Calibri"/>
          <w:noProof/>
        </w:rPr>
      </w:pPr>
    </w:p>
    <w:p w:rsidR="00C75E76" w:rsidRDefault="00C75E76" w:rsidP="00901852">
      <w:pPr>
        <w:widowControl w:val="0"/>
        <w:rPr>
          <w:rFonts w:eastAsia="Calibri"/>
          <w:noProof/>
        </w:rPr>
      </w:pPr>
    </w:p>
    <w:p w:rsidR="00C75E76" w:rsidRDefault="00C75E76" w:rsidP="00901852">
      <w:pPr>
        <w:widowControl w:val="0"/>
        <w:rPr>
          <w:rFonts w:eastAsia="Calibri"/>
          <w:noProof/>
        </w:rPr>
      </w:pPr>
      <w:r w:rsidRPr="00BC4FAF">
        <w:rPr>
          <w:rFonts w:ascii="Calibri" w:hAnsi="Calibri"/>
          <w:bCs/>
          <w:noProof/>
        </w:rPr>
        <w:lastRenderedPageBreak/>
        <w:drawing>
          <wp:anchor distT="0" distB="0" distL="114300" distR="114300" simplePos="0" relativeHeight="251663360" behindDoc="1" locked="0" layoutInCell="1" allowOverlap="1" wp14:anchorId="7BE61B99" wp14:editId="45BDC6E6">
            <wp:simplePos x="0" y="0"/>
            <wp:positionH relativeFrom="column">
              <wp:posOffset>-462280</wp:posOffset>
            </wp:positionH>
            <wp:positionV relativeFrom="paragraph">
              <wp:posOffset>-444500</wp:posOffset>
            </wp:positionV>
            <wp:extent cx="7653020" cy="10725150"/>
            <wp:effectExtent l="0" t="0" r="5080" b="0"/>
            <wp:wrapNone/>
            <wp:docPr id="3" name="Рисунок 3" descr="C:\Users\Чвертко\Desktop\!!!Разгрести!!!\картинки\110\cabg08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Чвертко\Desktop\!!!Разгрести!!!\картинки\110\cabg082.jpg"/>
                    <pic:cNvPicPr>
                      <a:picLocks noChangeAspect="1" noChangeArrowheads="1"/>
                    </pic:cNvPicPr>
                  </pic:nvPicPr>
                  <pic:blipFill>
                    <a:blip r:embed="rId8">
                      <a:duotone>
                        <a:prstClr val="black"/>
                        <a:schemeClr val="accent1">
                          <a:tint val="45000"/>
                          <a:satMod val="400000"/>
                        </a:schemeClr>
                      </a:duotone>
                      <a:extLst>
                        <a:ext uri="{BEBA8EAE-BF5A-486C-A8C5-ECC9F3942E4B}">
                          <a14:imgProps xmlns:a14="http://schemas.microsoft.com/office/drawing/2010/main">
                            <a14:imgLayer r:embed="rId9">
                              <a14:imgEffect>
                                <a14:brightnessContrast bright="40000"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7653020" cy="107251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75E76" w:rsidRDefault="00C75E76" w:rsidP="00901852">
      <w:pPr>
        <w:widowControl w:val="0"/>
        <w:rPr>
          <w:rFonts w:eastAsia="Calibri"/>
          <w:noProof/>
        </w:rPr>
      </w:pPr>
    </w:p>
    <w:p w:rsidR="00C75E76" w:rsidRDefault="00C75E76" w:rsidP="00901852">
      <w:pPr>
        <w:widowControl w:val="0"/>
        <w:rPr>
          <w:rFonts w:eastAsia="Calibri"/>
          <w:noProof/>
        </w:rPr>
      </w:pPr>
    </w:p>
    <w:p w:rsidR="00C75E76" w:rsidRDefault="00C75E76" w:rsidP="00901852">
      <w:pPr>
        <w:widowControl w:val="0"/>
        <w:rPr>
          <w:rFonts w:eastAsia="Calibri"/>
          <w:noProof/>
        </w:rPr>
      </w:pPr>
      <w:r>
        <w:rPr>
          <w:b/>
          <w:noProof/>
        </w:rPr>
        <w:drawing>
          <wp:inline distT="0" distB="0" distL="0" distR="0" wp14:anchorId="48A3F995" wp14:editId="55AAB207">
            <wp:extent cx="1112520" cy="1239326"/>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114571" cy="1241610"/>
                    </a:xfrm>
                    <a:prstGeom prst="rect">
                      <a:avLst/>
                    </a:prstGeom>
                    <a:noFill/>
                  </pic:spPr>
                </pic:pic>
              </a:graphicData>
            </a:graphic>
          </wp:inline>
        </w:drawing>
      </w:r>
    </w:p>
    <w:p w:rsidR="00C75E76" w:rsidRDefault="00C75E76" w:rsidP="00901852">
      <w:pPr>
        <w:widowControl w:val="0"/>
        <w:rPr>
          <w:rFonts w:eastAsia="Calibri"/>
          <w:noProof/>
        </w:rPr>
      </w:pPr>
    </w:p>
    <w:p w:rsidR="00C75E76" w:rsidRDefault="00C75E76" w:rsidP="00901852">
      <w:pPr>
        <w:widowControl w:val="0"/>
        <w:rPr>
          <w:rFonts w:eastAsia="Calibri"/>
          <w:noProof/>
        </w:rPr>
      </w:pPr>
    </w:p>
    <w:p w:rsidR="00C75E76" w:rsidRDefault="00C75E76" w:rsidP="00901852">
      <w:pPr>
        <w:widowControl w:val="0"/>
        <w:rPr>
          <w:rFonts w:eastAsia="Calibri"/>
          <w:noProof/>
        </w:rPr>
      </w:pPr>
    </w:p>
    <w:p w:rsidR="00C75E76" w:rsidRDefault="00C75E76" w:rsidP="00901852">
      <w:pPr>
        <w:widowControl w:val="0"/>
        <w:rPr>
          <w:rFonts w:eastAsia="Calibri"/>
          <w:noProof/>
        </w:rPr>
      </w:pPr>
    </w:p>
    <w:p w:rsidR="00C75E76" w:rsidRDefault="00C75E76" w:rsidP="00901852">
      <w:pPr>
        <w:widowControl w:val="0"/>
        <w:rPr>
          <w:rFonts w:eastAsia="Calibri"/>
          <w:noProof/>
        </w:rPr>
      </w:pPr>
    </w:p>
    <w:p w:rsidR="00BC4FAF" w:rsidRDefault="00901852" w:rsidP="00901852">
      <w:pPr>
        <w:widowControl w:val="0"/>
        <w:tabs>
          <w:tab w:val="center" w:pos="5235"/>
          <w:tab w:val="left" w:pos="5988"/>
        </w:tabs>
        <w:rPr>
          <w:color w:val="000000"/>
          <w:kern w:val="28"/>
          <w14:ligatures w14:val="standard"/>
          <w14:cntxtAlts/>
        </w:rPr>
      </w:pPr>
      <w:r>
        <w:rPr>
          <w:b/>
          <w:noProof/>
        </w:rPr>
        <w:t xml:space="preserve">                 </w:t>
      </w:r>
      <w:r>
        <w:rPr>
          <w:color w:val="000000"/>
          <w:kern w:val="28"/>
          <w14:ligatures w14:val="standard"/>
          <w14:cntxtAlts/>
        </w:rPr>
        <w:t xml:space="preserve">   </w:t>
      </w:r>
      <w:r>
        <w:rPr>
          <w:color w:val="000000"/>
          <w:kern w:val="28"/>
          <w14:ligatures w14:val="standard"/>
          <w14:cntxtAlts/>
        </w:rPr>
        <w:tab/>
      </w:r>
      <w:r>
        <w:rPr>
          <w:color w:val="000000"/>
          <w:kern w:val="28"/>
          <w14:ligatures w14:val="standard"/>
          <w14:cntxtAlts/>
        </w:rPr>
        <w:tab/>
      </w:r>
    </w:p>
    <w:p w:rsidR="00901852" w:rsidRDefault="00901852" w:rsidP="00901852">
      <w:pPr>
        <w:widowControl w:val="0"/>
        <w:tabs>
          <w:tab w:val="center" w:pos="5235"/>
          <w:tab w:val="left" w:pos="5988"/>
        </w:tabs>
        <w:rPr>
          <w:color w:val="000000"/>
          <w:kern w:val="28"/>
          <w14:ligatures w14:val="standard"/>
          <w14:cntxtAlts/>
        </w:rPr>
      </w:pPr>
    </w:p>
    <w:p w:rsidR="00901852" w:rsidRDefault="00901852" w:rsidP="00901852">
      <w:pPr>
        <w:widowControl w:val="0"/>
        <w:tabs>
          <w:tab w:val="center" w:pos="5235"/>
          <w:tab w:val="left" w:pos="5988"/>
        </w:tabs>
        <w:rPr>
          <w:color w:val="000000"/>
          <w:kern w:val="28"/>
          <w14:ligatures w14:val="standard"/>
          <w14:cntxtAlts/>
        </w:rPr>
      </w:pPr>
    </w:p>
    <w:p w:rsidR="00BC4FAF" w:rsidRDefault="00901852" w:rsidP="00901852">
      <w:pPr>
        <w:widowControl w:val="0"/>
        <w:jc w:val="center"/>
        <w:rPr>
          <w:color w:val="000000"/>
          <w:kern w:val="28"/>
          <w14:ligatures w14:val="standard"/>
          <w14:cntxtAlts/>
        </w:rPr>
      </w:pPr>
      <w:r w:rsidRPr="00901852">
        <w:rPr>
          <w:rFonts w:eastAsia="Calibri"/>
          <w:noProof/>
        </w:rPr>
        <w:drawing>
          <wp:anchor distT="0" distB="0" distL="114300" distR="114300" simplePos="0" relativeHeight="251668480" behindDoc="0" locked="0" layoutInCell="1" allowOverlap="1" wp14:anchorId="2EA61CA1" wp14:editId="35A51DF0">
            <wp:simplePos x="0" y="0"/>
            <wp:positionH relativeFrom="column">
              <wp:posOffset>3072130</wp:posOffset>
            </wp:positionH>
            <wp:positionV relativeFrom="paragraph">
              <wp:posOffset>12700</wp:posOffset>
            </wp:positionV>
            <wp:extent cx="787400" cy="207010"/>
            <wp:effectExtent l="0" t="0" r="0" b="2540"/>
            <wp:wrapNone/>
            <wp:docPr id="10" name="Picture 4" descr="DD01630_"/>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9" name="Picture 4" descr="DD01630_"/>
                    <pic:cNvPicPr preferRelativeResize="0">
                      <a:picLocks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787400" cy="207010"/>
                    </a:xfrm>
                    <a:prstGeom prst="rect">
                      <a:avLst/>
                    </a:prstGeom>
                    <a:noFill/>
                    <a:ln>
                      <a:noFill/>
                    </a:ln>
                    <a:effectLst/>
                    <a:extLst/>
                  </pic:spPr>
                </pic:pic>
              </a:graphicData>
            </a:graphic>
          </wp:anchor>
        </w:drawing>
      </w:r>
    </w:p>
    <w:p w:rsidR="00901852" w:rsidRDefault="00901852" w:rsidP="00901852">
      <w:pPr>
        <w:widowControl w:val="0"/>
        <w:jc w:val="center"/>
        <w:rPr>
          <w:color w:val="000000"/>
          <w:kern w:val="28"/>
          <w14:ligatures w14:val="standard"/>
          <w14:cntxtAlts/>
        </w:rPr>
      </w:pPr>
    </w:p>
    <w:p w:rsidR="00901852" w:rsidRDefault="00901852" w:rsidP="00901852">
      <w:pPr>
        <w:widowControl w:val="0"/>
        <w:jc w:val="center"/>
        <w:rPr>
          <w:color w:val="000000"/>
          <w:kern w:val="28"/>
          <w14:ligatures w14:val="standard"/>
          <w14:cntxtAlts/>
        </w:rPr>
      </w:pPr>
    </w:p>
    <w:p w:rsidR="00BC4FAF" w:rsidRDefault="00901852" w:rsidP="00901852">
      <w:pPr>
        <w:widowControl w:val="0"/>
        <w:rPr>
          <w:color w:val="000000"/>
          <w:kern w:val="28"/>
          <w14:ligatures w14:val="standard"/>
          <w14:cntxtAlts/>
        </w:rPr>
      </w:pPr>
      <w:r w:rsidRPr="00BC4FAF">
        <w:rPr>
          <w:rFonts w:eastAsia="Calibri"/>
          <w:noProof/>
        </w:rPr>
        <w:drawing>
          <wp:anchor distT="0" distB="0" distL="114300" distR="114300" simplePos="0" relativeHeight="251664384" behindDoc="0" locked="0" layoutInCell="1" allowOverlap="1" wp14:anchorId="2C35B12D" wp14:editId="22DAE2F1">
            <wp:simplePos x="0" y="0"/>
            <wp:positionH relativeFrom="column">
              <wp:posOffset>1775460</wp:posOffset>
            </wp:positionH>
            <wp:positionV relativeFrom="paragraph">
              <wp:posOffset>106680</wp:posOffset>
            </wp:positionV>
            <wp:extent cx="3369310" cy="2527300"/>
            <wp:effectExtent l="0" t="0" r="2540" b="6350"/>
            <wp:wrapSquare wrapText="bothSides"/>
            <wp:docPr id="8" name="Объект 3"/>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4" name="Объект 3"/>
                    <pic:cNvPicPr>
                      <a:picLocks noGrp="1" noChangeAspect="1"/>
                    </pic:cNvPicPr>
                  </pic:nvPicPr>
                  <pic:blipFill>
                    <a:blip r:embed="rId29" cstate="print">
                      <a:extLst>
                        <a:ext uri="{28A0092B-C50C-407E-A947-70E740481C1C}">
                          <a14:useLocalDpi xmlns:a14="http://schemas.microsoft.com/office/drawing/2010/main" val="0"/>
                        </a:ext>
                      </a:extLst>
                    </a:blip>
                    <a:stretch>
                      <a:fillRect/>
                    </a:stretch>
                  </pic:blipFill>
                  <pic:spPr>
                    <a:xfrm>
                      <a:off x="0" y="0"/>
                      <a:ext cx="3369310" cy="2527300"/>
                    </a:xfrm>
                    <a:prstGeom prst="rect">
                      <a:avLst/>
                    </a:prstGeom>
                  </pic:spPr>
                </pic:pic>
              </a:graphicData>
            </a:graphic>
          </wp:anchor>
        </w:drawing>
      </w:r>
      <w:r>
        <w:rPr>
          <w:color w:val="000000"/>
          <w:kern w:val="28"/>
          <w14:ligatures w14:val="standard"/>
          <w14:cntxtAlts/>
        </w:rPr>
        <w:br w:type="textWrapping" w:clear="all"/>
      </w:r>
    </w:p>
    <w:p w:rsidR="00BC4FAF" w:rsidRDefault="00BC4FAF" w:rsidP="00BC4FAF">
      <w:pPr>
        <w:widowControl w:val="0"/>
        <w:jc w:val="center"/>
        <w:rPr>
          <w:color w:val="000000"/>
          <w:kern w:val="28"/>
          <w14:ligatures w14:val="standard"/>
          <w14:cntxtAlts/>
        </w:rPr>
      </w:pPr>
    </w:p>
    <w:p w:rsidR="00BC4FAF" w:rsidRDefault="00901852" w:rsidP="00BC4FAF">
      <w:pPr>
        <w:widowControl w:val="0"/>
        <w:jc w:val="center"/>
        <w:rPr>
          <w:color w:val="000000"/>
          <w:kern w:val="28"/>
          <w14:ligatures w14:val="standard"/>
          <w14:cntxtAlts/>
        </w:rPr>
      </w:pPr>
      <w:r w:rsidRPr="00901852">
        <w:rPr>
          <w:rFonts w:eastAsia="Calibri"/>
          <w:noProof/>
        </w:rPr>
        <w:drawing>
          <wp:anchor distT="0" distB="0" distL="114300" distR="114300" simplePos="0" relativeHeight="251666432" behindDoc="0" locked="0" layoutInCell="1" allowOverlap="1" wp14:anchorId="33B77D68" wp14:editId="2152BBB3">
            <wp:simplePos x="0" y="0"/>
            <wp:positionH relativeFrom="column">
              <wp:posOffset>3072130</wp:posOffset>
            </wp:positionH>
            <wp:positionV relativeFrom="paragraph">
              <wp:posOffset>123825</wp:posOffset>
            </wp:positionV>
            <wp:extent cx="787400" cy="207010"/>
            <wp:effectExtent l="0" t="0" r="0" b="2540"/>
            <wp:wrapNone/>
            <wp:docPr id="9" name="Picture 4" descr="DD01630_"/>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9" name="Picture 4" descr="DD01630_"/>
                    <pic:cNvPicPr preferRelativeResize="0">
                      <a:picLocks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rot="10800000">
                      <a:off x="0" y="0"/>
                      <a:ext cx="787400" cy="207010"/>
                    </a:xfrm>
                    <a:prstGeom prst="rect">
                      <a:avLst/>
                    </a:prstGeom>
                    <a:noFill/>
                    <a:ln>
                      <a:noFill/>
                    </a:ln>
                    <a:effectLst/>
                    <a:extLst/>
                  </pic:spPr>
                </pic:pic>
              </a:graphicData>
            </a:graphic>
          </wp:anchor>
        </w:drawing>
      </w:r>
    </w:p>
    <w:p w:rsidR="00BC4FAF" w:rsidRDefault="00BC4FAF" w:rsidP="00BC4FAF">
      <w:pPr>
        <w:widowControl w:val="0"/>
        <w:jc w:val="center"/>
        <w:rPr>
          <w:color w:val="000000"/>
          <w:kern w:val="28"/>
          <w14:ligatures w14:val="standard"/>
          <w14:cntxtAlts/>
        </w:rPr>
      </w:pPr>
    </w:p>
    <w:p w:rsidR="00BC4FAF" w:rsidRDefault="00BC4FAF" w:rsidP="00BC4FAF">
      <w:pPr>
        <w:widowControl w:val="0"/>
        <w:jc w:val="center"/>
        <w:rPr>
          <w:color w:val="000000"/>
          <w:kern w:val="28"/>
          <w14:ligatures w14:val="standard"/>
          <w14:cntxtAlts/>
        </w:rPr>
      </w:pPr>
    </w:p>
    <w:p w:rsidR="00BC4FAF" w:rsidRDefault="00BC4FAF" w:rsidP="00BC4FAF">
      <w:pPr>
        <w:widowControl w:val="0"/>
        <w:jc w:val="center"/>
        <w:rPr>
          <w:color w:val="000000"/>
          <w:kern w:val="28"/>
          <w14:ligatures w14:val="standard"/>
          <w14:cntxtAlts/>
        </w:rPr>
      </w:pPr>
    </w:p>
    <w:p w:rsidR="00BC4FAF" w:rsidRPr="00BC4FAF" w:rsidRDefault="00BC4FAF" w:rsidP="00BC4FAF">
      <w:pPr>
        <w:widowControl w:val="0"/>
        <w:jc w:val="center"/>
        <w:rPr>
          <w:color w:val="000000"/>
          <w:kern w:val="28"/>
          <w14:ligatures w14:val="standard"/>
          <w14:cntxtAlts/>
        </w:rPr>
      </w:pPr>
      <w:r w:rsidRPr="00BC4FAF">
        <w:rPr>
          <w:color w:val="000000"/>
          <w:kern w:val="28"/>
          <w14:ligatures w14:val="standard"/>
          <w14:cntxtAlts/>
        </w:rPr>
        <w:t xml:space="preserve">Адрес: </w:t>
      </w:r>
      <w:r w:rsidRPr="00BC4FAF">
        <w:rPr>
          <w:rFonts w:eastAsia="Calibri"/>
          <w:bCs/>
          <w:spacing w:val="10"/>
          <w:lang w:eastAsia="en-US"/>
        </w:rPr>
        <w:t>МАУДО</w:t>
      </w:r>
      <w:r w:rsidR="00901852">
        <w:rPr>
          <w:rFonts w:eastAsia="Calibri"/>
          <w:bCs/>
          <w:spacing w:val="10"/>
          <w:lang w:eastAsia="en-US"/>
        </w:rPr>
        <w:t xml:space="preserve"> «</w:t>
      </w:r>
      <w:r w:rsidRPr="00BC4FAF">
        <w:rPr>
          <w:rFonts w:eastAsia="Calibri"/>
          <w:bCs/>
          <w:spacing w:val="10"/>
          <w:lang w:eastAsia="en-US"/>
        </w:rPr>
        <w:t>ЦРТДЮ «Радость» г. Орска</w:t>
      </w:r>
      <w:r w:rsidR="00901852">
        <w:rPr>
          <w:rFonts w:eastAsia="Calibri"/>
          <w:bCs/>
          <w:spacing w:val="10"/>
          <w:lang w:eastAsia="en-US"/>
        </w:rPr>
        <w:t>»</w:t>
      </w:r>
      <w:r w:rsidRPr="00BC4FAF">
        <w:rPr>
          <w:color w:val="000000"/>
          <w:kern w:val="28"/>
          <w14:ligatures w14:val="standard"/>
          <w14:cntxtAlts/>
        </w:rPr>
        <w:t xml:space="preserve"> </w:t>
      </w:r>
    </w:p>
    <w:p w:rsidR="00BC4FAF" w:rsidRPr="00BC4FAF" w:rsidRDefault="00BC4FAF" w:rsidP="00BC4FAF">
      <w:pPr>
        <w:widowControl w:val="0"/>
        <w:jc w:val="center"/>
        <w:rPr>
          <w:color w:val="000000"/>
          <w:kern w:val="28"/>
          <w14:ligatures w14:val="standard"/>
          <w14:cntxtAlts/>
        </w:rPr>
      </w:pPr>
      <w:r w:rsidRPr="00BC4FAF">
        <w:rPr>
          <w:color w:val="000000"/>
          <w:kern w:val="28"/>
          <w14:ligatures w14:val="standard"/>
          <w14:cntxtAlts/>
        </w:rPr>
        <w:t>пл. Гагарина, 1.</w:t>
      </w:r>
    </w:p>
    <w:p w:rsidR="00BC4FAF" w:rsidRPr="00BC4FAF" w:rsidRDefault="00BC4FAF" w:rsidP="00BC4FAF">
      <w:pPr>
        <w:widowControl w:val="0"/>
        <w:jc w:val="center"/>
        <w:rPr>
          <w:kern w:val="28"/>
          <w14:cntxtAlts/>
        </w:rPr>
      </w:pPr>
      <w:r w:rsidRPr="00BC4FAF">
        <w:rPr>
          <w:kern w:val="28"/>
          <w14:cntxtAlts/>
        </w:rPr>
        <w:t>Телефоны: 8 (3537) 22-24-89, 22-25-77.</w:t>
      </w:r>
    </w:p>
    <w:p w:rsidR="00BC4FAF" w:rsidRPr="00BC4FAF" w:rsidRDefault="00BC4FAF" w:rsidP="00BC4FAF">
      <w:pPr>
        <w:widowControl w:val="0"/>
        <w:jc w:val="center"/>
        <w:rPr>
          <w:kern w:val="28"/>
          <w14:cntxtAlts/>
        </w:rPr>
      </w:pPr>
      <w:r w:rsidRPr="00BC4FAF">
        <w:rPr>
          <w:kern w:val="28"/>
          <w:lang w:val="en-US"/>
          <w14:cntxtAlts/>
        </w:rPr>
        <w:t>E</w:t>
      </w:r>
      <w:r w:rsidRPr="00BC4FAF">
        <w:rPr>
          <w:kern w:val="28"/>
          <w14:cntxtAlts/>
        </w:rPr>
        <w:t>-</w:t>
      </w:r>
      <w:r w:rsidRPr="00BC4FAF">
        <w:rPr>
          <w:kern w:val="28"/>
          <w:lang w:val="en-US"/>
          <w14:cntxtAlts/>
        </w:rPr>
        <w:t>mail</w:t>
      </w:r>
      <w:r w:rsidRPr="00BC4FAF">
        <w:rPr>
          <w:kern w:val="28"/>
          <w14:cntxtAlts/>
        </w:rPr>
        <w:t>:</w:t>
      </w:r>
      <w:r w:rsidRPr="00BC4FAF">
        <w:rPr>
          <w:kern w:val="28"/>
          <w:lang w:val="en-US"/>
          <w14:cntxtAlts/>
        </w:rPr>
        <w:t> </w:t>
      </w:r>
      <w:hyperlink r:id="rId30" w:history="1">
        <w:r w:rsidR="00901852" w:rsidRPr="006F2009">
          <w:rPr>
            <w:rStyle w:val="a5"/>
            <w:kern w:val="28"/>
            <w:lang w:val="en-US"/>
            <w14:cntxtAlts/>
          </w:rPr>
          <w:t>crtdy</w:t>
        </w:r>
        <w:r w:rsidR="00901852" w:rsidRPr="006F2009">
          <w:rPr>
            <w:rStyle w:val="a5"/>
            <w:kern w:val="28"/>
            <w14:cntxtAlts/>
          </w:rPr>
          <w:t>-</w:t>
        </w:r>
        <w:r w:rsidR="00901852" w:rsidRPr="006F2009">
          <w:rPr>
            <w:rStyle w:val="a5"/>
            <w:kern w:val="28"/>
            <w:lang w:val="en-US"/>
            <w14:cntxtAlts/>
          </w:rPr>
          <w:t>radost</w:t>
        </w:r>
        <w:r w:rsidR="00901852" w:rsidRPr="006F2009">
          <w:rPr>
            <w:rStyle w:val="a5"/>
            <w:kern w:val="28"/>
            <w14:cntxtAlts/>
          </w:rPr>
          <w:t>56@</w:t>
        </w:r>
        <w:r w:rsidR="00901852" w:rsidRPr="006F2009">
          <w:rPr>
            <w:rStyle w:val="a5"/>
            <w:kern w:val="28"/>
            <w:lang w:val="en-US"/>
            <w14:cntxtAlts/>
          </w:rPr>
          <w:t>yandex</w:t>
        </w:r>
        <w:r w:rsidR="00901852" w:rsidRPr="006F2009">
          <w:rPr>
            <w:rStyle w:val="a5"/>
            <w:kern w:val="28"/>
            <w14:cntxtAlts/>
          </w:rPr>
          <w:t>.</w:t>
        </w:r>
        <w:proofErr w:type="spellStart"/>
        <w:r w:rsidR="00901852" w:rsidRPr="006F2009">
          <w:rPr>
            <w:rStyle w:val="a5"/>
            <w:kern w:val="28"/>
            <w:lang w:val="en-US"/>
            <w14:cntxtAlts/>
          </w:rPr>
          <w:t>ru</w:t>
        </w:r>
        <w:proofErr w:type="spellEnd"/>
      </w:hyperlink>
    </w:p>
    <w:p w:rsidR="00BC4FAF" w:rsidRPr="00BC4FAF" w:rsidRDefault="00BC4FAF" w:rsidP="00901852">
      <w:pPr>
        <w:widowControl w:val="0"/>
        <w:jc w:val="center"/>
        <w:rPr>
          <w:rFonts w:eastAsia="Calibri"/>
          <w:bCs/>
          <w:spacing w:val="10"/>
          <w:lang w:eastAsia="en-US"/>
        </w:rPr>
      </w:pPr>
      <w:r w:rsidRPr="00BC4FAF">
        <w:rPr>
          <w:kern w:val="28"/>
          <w14:cntxtAlts/>
        </w:rPr>
        <w:t xml:space="preserve">Сайт: </w:t>
      </w:r>
      <w:r w:rsidR="00901852" w:rsidRPr="00901852">
        <w:rPr>
          <w:kern w:val="28"/>
          <w:lang w:val="en-US"/>
          <w14:cntxtAlts/>
        </w:rPr>
        <w:t>https</w:t>
      </w:r>
      <w:r w:rsidR="00901852" w:rsidRPr="00901852">
        <w:rPr>
          <w:kern w:val="28"/>
          <w14:cntxtAlts/>
        </w:rPr>
        <w:t>://</w:t>
      </w:r>
      <w:proofErr w:type="spellStart"/>
      <w:r w:rsidR="00901852" w:rsidRPr="00901852">
        <w:rPr>
          <w:kern w:val="28"/>
          <w:lang w:val="en-US"/>
          <w14:cntxtAlts/>
        </w:rPr>
        <w:t>crtdy</w:t>
      </w:r>
      <w:proofErr w:type="spellEnd"/>
      <w:r w:rsidR="00901852" w:rsidRPr="00901852">
        <w:rPr>
          <w:kern w:val="28"/>
          <w14:cntxtAlts/>
        </w:rPr>
        <w:t>-</w:t>
      </w:r>
      <w:proofErr w:type="spellStart"/>
      <w:r w:rsidR="00901852" w:rsidRPr="00901852">
        <w:rPr>
          <w:kern w:val="28"/>
          <w:lang w:val="en-US"/>
          <w14:cntxtAlts/>
        </w:rPr>
        <w:t>radost</w:t>
      </w:r>
      <w:proofErr w:type="spellEnd"/>
      <w:r w:rsidR="00901852" w:rsidRPr="00901852">
        <w:rPr>
          <w:kern w:val="28"/>
          <w14:cntxtAlts/>
        </w:rPr>
        <w:t>.</w:t>
      </w:r>
      <w:proofErr w:type="spellStart"/>
      <w:r w:rsidR="00901852" w:rsidRPr="00901852">
        <w:rPr>
          <w:kern w:val="28"/>
          <w:lang w:val="en-US"/>
          <w14:cntxtAlts/>
        </w:rPr>
        <w:t>orskschool</w:t>
      </w:r>
      <w:proofErr w:type="spellEnd"/>
      <w:r w:rsidR="00901852" w:rsidRPr="00901852">
        <w:rPr>
          <w:kern w:val="28"/>
          <w14:cntxtAlts/>
        </w:rPr>
        <w:t>.</w:t>
      </w:r>
      <w:proofErr w:type="spellStart"/>
      <w:r w:rsidR="00901852" w:rsidRPr="00901852">
        <w:rPr>
          <w:kern w:val="28"/>
          <w:lang w:val="en-US"/>
          <w14:cntxtAlts/>
        </w:rPr>
        <w:t>ru</w:t>
      </w:r>
      <w:proofErr w:type="spellEnd"/>
    </w:p>
    <w:p w:rsidR="00913EBB" w:rsidRPr="008D5F7A" w:rsidRDefault="00913EBB" w:rsidP="00BC4FAF">
      <w:pPr>
        <w:pStyle w:val="aa"/>
        <w:jc w:val="center"/>
        <w:rPr>
          <w:rFonts w:ascii="Times New Roman" w:hAnsi="Times New Roman" w:cs="Times New Roman"/>
          <w:b/>
          <w:sz w:val="24"/>
          <w:szCs w:val="24"/>
        </w:rPr>
      </w:pPr>
    </w:p>
    <w:p w:rsidR="00F1203A" w:rsidRDefault="00BC4FAF" w:rsidP="00BC4FAF">
      <w:pPr>
        <w:tabs>
          <w:tab w:val="left" w:pos="4212"/>
        </w:tabs>
        <w:contextualSpacing/>
        <w:jc w:val="both"/>
        <w:rPr>
          <w:rFonts w:eastAsia="Calibri"/>
          <w:b/>
          <w:i/>
          <w:lang w:eastAsia="en-US"/>
        </w:rPr>
      </w:pPr>
      <w:r w:rsidRPr="00BC4FAF">
        <w:rPr>
          <w:rFonts w:ascii="Calibri" w:hAnsi="Calibri"/>
          <w:bCs/>
          <w:noProof/>
        </w:rPr>
        <w:drawing>
          <wp:anchor distT="0" distB="0" distL="114300" distR="114300" simplePos="0" relativeHeight="251661312" behindDoc="1" locked="0" layoutInCell="1" allowOverlap="1" wp14:anchorId="65E7BE70" wp14:editId="0681BC89">
            <wp:simplePos x="0" y="0"/>
            <wp:positionH relativeFrom="column">
              <wp:posOffset>189865</wp:posOffset>
            </wp:positionH>
            <wp:positionV relativeFrom="paragraph">
              <wp:posOffset>746125</wp:posOffset>
            </wp:positionV>
            <wp:extent cx="7653020" cy="10725150"/>
            <wp:effectExtent l="0" t="0" r="5080" b="0"/>
            <wp:wrapNone/>
            <wp:docPr id="1" name="Рисунок 1" descr="C:\Users\Чвертко\Desktop\!!!Разгрести!!!\картинки\110\cabg08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Чвертко\Desktop\!!!Разгрести!!!\картинки\110\cabg082.jpg"/>
                    <pic:cNvPicPr>
                      <a:picLocks noChangeAspect="1" noChangeArrowheads="1"/>
                    </pic:cNvPicPr>
                  </pic:nvPicPr>
                  <pic:blipFill>
                    <a:blip r:embed="rId8">
                      <a:duotone>
                        <a:prstClr val="black"/>
                        <a:schemeClr val="accent4">
                          <a:tint val="45000"/>
                          <a:satMod val="400000"/>
                        </a:schemeClr>
                      </a:duotone>
                      <a:extLst>
                        <a:ext uri="{BEBA8EAE-BF5A-486C-A8C5-ECC9F3942E4B}">
                          <a14:imgProps xmlns:a14="http://schemas.microsoft.com/office/drawing/2010/main">
                            <a14:imgLayer r:embed="rId9">
                              <a14:imgEffect>
                                <a14:brightnessContrast bright="40000"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7653020" cy="107251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eastAsia="Calibri"/>
          <w:b/>
          <w:i/>
          <w:lang w:eastAsia="en-US"/>
        </w:rPr>
        <w:tab/>
      </w:r>
    </w:p>
    <w:p w:rsidR="00BC4FAF" w:rsidRDefault="00BC4FAF" w:rsidP="00BC4FAF">
      <w:pPr>
        <w:tabs>
          <w:tab w:val="left" w:pos="4212"/>
        </w:tabs>
        <w:contextualSpacing/>
        <w:jc w:val="both"/>
        <w:rPr>
          <w:rFonts w:eastAsia="Calibri"/>
          <w:b/>
          <w:i/>
          <w:lang w:eastAsia="en-US"/>
        </w:rPr>
      </w:pPr>
    </w:p>
    <w:p w:rsidR="00BC4FAF" w:rsidRDefault="00BC4FAF" w:rsidP="00BC4FAF">
      <w:pPr>
        <w:tabs>
          <w:tab w:val="left" w:pos="4212"/>
        </w:tabs>
        <w:contextualSpacing/>
        <w:jc w:val="both"/>
        <w:rPr>
          <w:rFonts w:eastAsia="Calibri"/>
          <w:b/>
          <w:i/>
          <w:lang w:eastAsia="en-US"/>
        </w:rPr>
      </w:pPr>
    </w:p>
    <w:p w:rsidR="00BC4FAF" w:rsidRDefault="00BC4FAF" w:rsidP="00BC4FAF">
      <w:pPr>
        <w:tabs>
          <w:tab w:val="left" w:pos="4212"/>
        </w:tabs>
        <w:contextualSpacing/>
        <w:jc w:val="both"/>
        <w:rPr>
          <w:rFonts w:eastAsia="Calibri"/>
          <w:b/>
          <w:i/>
          <w:lang w:eastAsia="en-US"/>
        </w:rPr>
      </w:pPr>
    </w:p>
    <w:p w:rsidR="00BC4FAF" w:rsidRPr="008D5F7A" w:rsidRDefault="00BC4FAF" w:rsidP="00BC4FAF">
      <w:pPr>
        <w:tabs>
          <w:tab w:val="left" w:pos="4212"/>
        </w:tabs>
        <w:contextualSpacing/>
        <w:jc w:val="both"/>
        <w:rPr>
          <w:rFonts w:eastAsia="Calibri"/>
          <w:b/>
          <w:i/>
          <w:lang w:eastAsia="en-US"/>
        </w:rPr>
      </w:pPr>
    </w:p>
    <w:p w:rsidR="009073F3" w:rsidRPr="009073F3" w:rsidRDefault="009073F3" w:rsidP="00BC4FAF">
      <w:pPr>
        <w:widowControl w:val="0"/>
        <w:tabs>
          <w:tab w:val="left" w:pos="0"/>
          <w:tab w:val="left" w:pos="426"/>
        </w:tabs>
        <w:autoSpaceDE w:val="0"/>
        <w:autoSpaceDN w:val="0"/>
        <w:jc w:val="center"/>
        <w:rPr>
          <w:lang w:eastAsia="en-US"/>
        </w:rPr>
        <w:sectPr w:rsidR="009073F3" w:rsidRPr="009073F3" w:rsidSect="00DA0436">
          <w:pgSz w:w="11910" w:h="16840"/>
          <w:pgMar w:top="720" w:right="720" w:bottom="720" w:left="720" w:header="720" w:footer="720" w:gutter="0"/>
          <w:cols w:space="720"/>
          <w:docGrid w:linePitch="326"/>
        </w:sectPr>
      </w:pPr>
    </w:p>
    <w:p w:rsidR="00703A13" w:rsidRPr="008D5F7A" w:rsidRDefault="00703A13" w:rsidP="00D53064">
      <w:pPr>
        <w:widowControl w:val="0"/>
        <w:shd w:val="clear" w:color="auto" w:fill="FFFFFF"/>
        <w:tabs>
          <w:tab w:val="left" w:pos="0"/>
          <w:tab w:val="left" w:pos="993"/>
        </w:tabs>
        <w:contextualSpacing/>
        <w:jc w:val="right"/>
        <w:rPr>
          <w:color w:val="000000"/>
        </w:rPr>
      </w:pPr>
    </w:p>
    <w:p w:rsidR="00913EBB" w:rsidRPr="008D5F7A" w:rsidRDefault="00913EBB" w:rsidP="00D53064">
      <w:pPr>
        <w:rPr>
          <w:b/>
        </w:rPr>
      </w:pPr>
    </w:p>
    <w:p w:rsidR="00913EBB" w:rsidRPr="008D5F7A" w:rsidRDefault="00913EBB" w:rsidP="00D53064">
      <w:bookmarkStart w:id="2" w:name="_GoBack"/>
      <w:bookmarkEnd w:id="2"/>
    </w:p>
    <w:sectPr w:rsidR="00913EBB" w:rsidRPr="008D5F7A" w:rsidSect="00540470">
      <w:footerReference w:type="default" r:id="rId31"/>
      <w:pgSz w:w="11906" w:h="16838"/>
      <w:pgMar w:top="720" w:right="720" w:bottom="720" w:left="720" w:header="567" w:footer="567"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84641" w:rsidRDefault="00E84641" w:rsidP="00540470">
      <w:r>
        <w:separator/>
      </w:r>
    </w:p>
  </w:endnote>
  <w:endnote w:type="continuationSeparator" w:id="0">
    <w:p w:rsidR="00E84641" w:rsidRDefault="00E84641" w:rsidP="0054047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Franklin Gothic Heavy">
    <w:panose1 w:val="020B0903020102020204"/>
    <w:charset w:val="CC"/>
    <w:family w:val="swiss"/>
    <w:pitch w:val="variable"/>
    <w:sig w:usb0="00000287" w:usb1="00000000" w:usb2="00000000" w:usb3="00000000" w:csb0="0000009F"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mn-ea">
    <w:panose1 w:val="00000000000000000000"/>
    <w:charset w:val="00"/>
    <w:family w:val="roman"/>
    <w:notTrueType/>
    <w:pitch w:val="default"/>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983850827"/>
      <w:docPartObj>
        <w:docPartGallery w:val="Page Numbers (Bottom of Page)"/>
        <w:docPartUnique/>
      </w:docPartObj>
    </w:sdtPr>
    <w:sdtEndPr>
      <w:rPr>
        <w:sz w:val="20"/>
        <w:szCs w:val="20"/>
      </w:rPr>
    </w:sdtEndPr>
    <w:sdtContent>
      <w:p w:rsidR="00DA0436" w:rsidRPr="00540470" w:rsidRDefault="00DA0436">
        <w:pPr>
          <w:pStyle w:val="af0"/>
          <w:jc w:val="right"/>
          <w:rPr>
            <w:sz w:val="20"/>
            <w:szCs w:val="20"/>
          </w:rPr>
        </w:pPr>
        <w:r w:rsidRPr="00540470">
          <w:rPr>
            <w:sz w:val="20"/>
            <w:szCs w:val="20"/>
          </w:rPr>
          <w:fldChar w:fldCharType="begin"/>
        </w:r>
        <w:r w:rsidRPr="00540470">
          <w:rPr>
            <w:sz w:val="20"/>
            <w:szCs w:val="20"/>
          </w:rPr>
          <w:instrText>PAGE   \* MERGEFORMAT</w:instrText>
        </w:r>
        <w:r w:rsidRPr="00540470">
          <w:rPr>
            <w:sz w:val="20"/>
            <w:szCs w:val="20"/>
          </w:rPr>
          <w:fldChar w:fldCharType="separate"/>
        </w:r>
        <w:r w:rsidR="00C75E76">
          <w:rPr>
            <w:noProof/>
            <w:sz w:val="20"/>
            <w:szCs w:val="20"/>
          </w:rPr>
          <w:t>22</w:t>
        </w:r>
        <w:r w:rsidRPr="00540470">
          <w:rPr>
            <w:sz w:val="20"/>
            <w:szCs w:val="20"/>
          </w:rPr>
          <w:fldChar w:fldCharType="end"/>
        </w:r>
      </w:p>
    </w:sdtContent>
  </w:sdt>
  <w:p w:rsidR="00DA0436" w:rsidRDefault="00DA0436">
    <w:pPr>
      <w:pStyle w:val="af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84641" w:rsidRDefault="00E84641" w:rsidP="00540470">
      <w:r>
        <w:separator/>
      </w:r>
    </w:p>
  </w:footnote>
  <w:footnote w:type="continuationSeparator" w:id="0">
    <w:p w:rsidR="00E84641" w:rsidRDefault="00E84641" w:rsidP="00540470">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566494"/>
    <w:multiLevelType w:val="multilevel"/>
    <w:tmpl w:val="3F2E148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nsid w:val="05A234BC"/>
    <w:multiLevelType w:val="multilevel"/>
    <w:tmpl w:val="C3263F92"/>
    <w:lvl w:ilvl="0">
      <w:start w:val="1"/>
      <w:numFmt w:val="bullet"/>
      <w:lvlText w:val="─"/>
      <w:lvlJc w:val="left"/>
      <w:pPr>
        <w:tabs>
          <w:tab w:val="num" w:pos="720"/>
        </w:tabs>
        <w:ind w:left="720" w:hanging="360"/>
      </w:pPr>
      <w:rPr>
        <w:rFonts w:ascii="Franklin Gothic Heavy" w:hAnsi="Franklin Gothic Heavy"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nsid w:val="090B22E8"/>
    <w:multiLevelType w:val="hybridMultilevel"/>
    <w:tmpl w:val="17C0982E"/>
    <w:lvl w:ilvl="0" w:tplc="B888EAE6">
      <w:start w:val="1"/>
      <w:numFmt w:val="bullet"/>
      <w:lvlText w:val="─"/>
      <w:lvlJc w:val="left"/>
      <w:pPr>
        <w:ind w:left="1648" w:hanging="360"/>
      </w:pPr>
      <w:rPr>
        <w:rFonts w:ascii="Franklin Gothic Heavy" w:hAnsi="Franklin Gothic Heavy" w:hint="default"/>
      </w:rPr>
    </w:lvl>
    <w:lvl w:ilvl="1" w:tplc="04190003" w:tentative="1">
      <w:start w:val="1"/>
      <w:numFmt w:val="bullet"/>
      <w:lvlText w:val="o"/>
      <w:lvlJc w:val="left"/>
      <w:pPr>
        <w:ind w:left="2368" w:hanging="360"/>
      </w:pPr>
      <w:rPr>
        <w:rFonts w:ascii="Courier New" w:hAnsi="Courier New" w:cs="Courier New" w:hint="default"/>
      </w:rPr>
    </w:lvl>
    <w:lvl w:ilvl="2" w:tplc="04190005" w:tentative="1">
      <w:start w:val="1"/>
      <w:numFmt w:val="bullet"/>
      <w:lvlText w:val=""/>
      <w:lvlJc w:val="left"/>
      <w:pPr>
        <w:ind w:left="3088" w:hanging="360"/>
      </w:pPr>
      <w:rPr>
        <w:rFonts w:ascii="Wingdings" w:hAnsi="Wingdings" w:hint="default"/>
      </w:rPr>
    </w:lvl>
    <w:lvl w:ilvl="3" w:tplc="04190001" w:tentative="1">
      <w:start w:val="1"/>
      <w:numFmt w:val="bullet"/>
      <w:lvlText w:val=""/>
      <w:lvlJc w:val="left"/>
      <w:pPr>
        <w:ind w:left="3808" w:hanging="360"/>
      </w:pPr>
      <w:rPr>
        <w:rFonts w:ascii="Symbol" w:hAnsi="Symbol" w:hint="default"/>
      </w:rPr>
    </w:lvl>
    <w:lvl w:ilvl="4" w:tplc="04190003" w:tentative="1">
      <w:start w:val="1"/>
      <w:numFmt w:val="bullet"/>
      <w:lvlText w:val="o"/>
      <w:lvlJc w:val="left"/>
      <w:pPr>
        <w:ind w:left="4528" w:hanging="360"/>
      </w:pPr>
      <w:rPr>
        <w:rFonts w:ascii="Courier New" w:hAnsi="Courier New" w:cs="Courier New" w:hint="default"/>
      </w:rPr>
    </w:lvl>
    <w:lvl w:ilvl="5" w:tplc="04190005" w:tentative="1">
      <w:start w:val="1"/>
      <w:numFmt w:val="bullet"/>
      <w:lvlText w:val=""/>
      <w:lvlJc w:val="left"/>
      <w:pPr>
        <w:ind w:left="5248" w:hanging="360"/>
      </w:pPr>
      <w:rPr>
        <w:rFonts w:ascii="Wingdings" w:hAnsi="Wingdings" w:hint="default"/>
      </w:rPr>
    </w:lvl>
    <w:lvl w:ilvl="6" w:tplc="04190001" w:tentative="1">
      <w:start w:val="1"/>
      <w:numFmt w:val="bullet"/>
      <w:lvlText w:val=""/>
      <w:lvlJc w:val="left"/>
      <w:pPr>
        <w:ind w:left="5968" w:hanging="360"/>
      </w:pPr>
      <w:rPr>
        <w:rFonts w:ascii="Symbol" w:hAnsi="Symbol" w:hint="default"/>
      </w:rPr>
    </w:lvl>
    <w:lvl w:ilvl="7" w:tplc="04190003" w:tentative="1">
      <w:start w:val="1"/>
      <w:numFmt w:val="bullet"/>
      <w:lvlText w:val="o"/>
      <w:lvlJc w:val="left"/>
      <w:pPr>
        <w:ind w:left="6688" w:hanging="360"/>
      </w:pPr>
      <w:rPr>
        <w:rFonts w:ascii="Courier New" w:hAnsi="Courier New" w:cs="Courier New" w:hint="default"/>
      </w:rPr>
    </w:lvl>
    <w:lvl w:ilvl="8" w:tplc="04190005" w:tentative="1">
      <w:start w:val="1"/>
      <w:numFmt w:val="bullet"/>
      <w:lvlText w:val=""/>
      <w:lvlJc w:val="left"/>
      <w:pPr>
        <w:ind w:left="7408" w:hanging="360"/>
      </w:pPr>
      <w:rPr>
        <w:rFonts w:ascii="Wingdings" w:hAnsi="Wingdings" w:hint="default"/>
      </w:rPr>
    </w:lvl>
  </w:abstractNum>
  <w:abstractNum w:abstractNumId="3">
    <w:nsid w:val="0E1608C5"/>
    <w:multiLevelType w:val="hybridMultilevel"/>
    <w:tmpl w:val="493A8270"/>
    <w:lvl w:ilvl="0" w:tplc="B888EAE6">
      <w:start w:val="1"/>
      <w:numFmt w:val="bullet"/>
      <w:lvlText w:val="─"/>
      <w:lvlJc w:val="left"/>
      <w:pPr>
        <w:ind w:left="720" w:hanging="360"/>
      </w:pPr>
      <w:rPr>
        <w:rFonts w:ascii="Franklin Gothic Heavy" w:hAnsi="Franklin Gothic Heavy"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11017AF4"/>
    <w:multiLevelType w:val="hybridMultilevel"/>
    <w:tmpl w:val="AA3A1B22"/>
    <w:lvl w:ilvl="0" w:tplc="0419000F">
      <w:start w:val="1"/>
      <w:numFmt w:val="decimal"/>
      <w:lvlText w:val="%1."/>
      <w:lvlJc w:val="left"/>
      <w:pPr>
        <w:ind w:left="1440" w:hanging="360"/>
      </w:p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5">
    <w:nsid w:val="110D5727"/>
    <w:multiLevelType w:val="hybridMultilevel"/>
    <w:tmpl w:val="74E4D2F2"/>
    <w:lvl w:ilvl="0" w:tplc="B888EAE6">
      <w:start w:val="1"/>
      <w:numFmt w:val="bullet"/>
      <w:lvlText w:val="─"/>
      <w:lvlJc w:val="left"/>
      <w:pPr>
        <w:ind w:left="927" w:hanging="360"/>
      </w:pPr>
      <w:rPr>
        <w:rFonts w:ascii="Franklin Gothic Heavy" w:hAnsi="Franklin Gothic Heavy"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6">
    <w:nsid w:val="12981391"/>
    <w:multiLevelType w:val="hybridMultilevel"/>
    <w:tmpl w:val="49E406EE"/>
    <w:lvl w:ilvl="0" w:tplc="B888EAE6">
      <w:start w:val="1"/>
      <w:numFmt w:val="bullet"/>
      <w:lvlText w:val="─"/>
      <w:lvlJc w:val="left"/>
      <w:pPr>
        <w:ind w:left="720" w:hanging="360"/>
      </w:pPr>
      <w:rPr>
        <w:rFonts w:ascii="Franklin Gothic Heavy" w:hAnsi="Franklin Gothic Heavy"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13893087"/>
    <w:multiLevelType w:val="hybridMultilevel"/>
    <w:tmpl w:val="E4CE4CA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1A155CFF"/>
    <w:multiLevelType w:val="hybridMultilevel"/>
    <w:tmpl w:val="FB6013A8"/>
    <w:lvl w:ilvl="0" w:tplc="B888EAE6">
      <w:start w:val="1"/>
      <w:numFmt w:val="bullet"/>
      <w:lvlText w:val="─"/>
      <w:lvlJc w:val="left"/>
      <w:pPr>
        <w:ind w:left="720" w:hanging="360"/>
      </w:pPr>
      <w:rPr>
        <w:rFonts w:ascii="Franklin Gothic Heavy" w:hAnsi="Franklin Gothic Heavy"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nsid w:val="1AC23E20"/>
    <w:multiLevelType w:val="hybridMultilevel"/>
    <w:tmpl w:val="4948C078"/>
    <w:lvl w:ilvl="0" w:tplc="B888EAE6">
      <w:start w:val="1"/>
      <w:numFmt w:val="bullet"/>
      <w:lvlText w:val="─"/>
      <w:lvlJc w:val="left"/>
      <w:pPr>
        <w:ind w:left="1428" w:hanging="360"/>
      </w:pPr>
      <w:rPr>
        <w:rFonts w:ascii="Franklin Gothic Heavy" w:hAnsi="Franklin Gothic Heavy"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0">
    <w:nsid w:val="1AD50E71"/>
    <w:multiLevelType w:val="hybridMultilevel"/>
    <w:tmpl w:val="57D050E8"/>
    <w:lvl w:ilvl="0" w:tplc="B888EAE6">
      <w:start w:val="1"/>
      <w:numFmt w:val="bullet"/>
      <w:lvlText w:val="─"/>
      <w:lvlJc w:val="left"/>
      <w:pPr>
        <w:ind w:left="720" w:hanging="360"/>
      </w:pPr>
      <w:rPr>
        <w:rFonts w:ascii="Franklin Gothic Heavy" w:hAnsi="Franklin Gothic Heavy"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nsid w:val="1B902820"/>
    <w:multiLevelType w:val="multilevel"/>
    <w:tmpl w:val="3F2E148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nsid w:val="1E0860BE"/>
    <w:multiLevelType w:val="multilevel"/>
    <w:tmpl w:val="E0189E18"/>
    <w:lvl w:ilvl="0">
      <w:start w:val="1"/>
      <w:numFmt w:val="decimal"/>
      <w:lvlText w:val="%1."/>
      <w:lvlJc w:val="left"/>
      <w:pPr>
        <w:ind w:left="150" w:hanging="275"/>
        <w:jc w:val="right"/>
      </w:pPr>
      <w:rPr>
        <w:rFonts w:hint="default"/>
        <w:b/>
        <w:w w:val="93"/>
        <w:lang w:val="ru-RU" w:eastAsia="en-US" w:bidi="ar-SA"/>
      </w:rPr>
    </w:lvl>
    <w:lvl w:ilvl="1">
      <w:start w:val="1"/>
      <w:numFmt w:val="decimal"/>
      <w:lvlText w:val="%1.%2."/>
      <w:lvlJc w:val="left"/>
      <w:pPr>
        <w:ind w:left="567" w:hanging="425"/>
      </w:pPr>
      <w:rPr>
        <w:rFonts w:hint="default"/>
        <w:w w:val="100"/>
        <w:lang w:val="ru-RU" w:eastAsia="en-US" w:bidi="ar-SA"/>
      </w:rPr>
    </w:lvl>
    <w:lvl w:ilvl="2">
      <w:numFmt w:val="bullet"/>
      <w:lvlText w:val="•"/>
      <w:lvlJc w:val="left"/>
      <w:pPr>
        <w:ind w:left="1904" w:hanging="425"/>
      </w:pPr>
      <w:rPr>
        <w:rFonts w:hint="default"/>
        <w:lang w:val="ru-RU" w:eastAsia="en-US" w:bidi="ar-SA"/>
      </w:rPr>
    </w:lvl>
    <w:lvl w:ilvl="3">
      <w:numFmt w:val="bullet"/>
      <w:lvlText w:val="•"/>
      <w:lvlJc w:val="left"/>
      <w:pPr>
        <w:ind w:left="2909" w:hanging="425"/>
      </w:pPr>
      <w:rPr>
        <w:rFonts w:hint="default"/>
        <w:lang w:val="ru-RU" w:eastAsia="en-US" w:bidi="ar-SA"/>
      </w:rPr>
    </w:lvl>
    <w:lvl w:ilvl="4">
      <w:numFmt w:val="bullet"/>
      <w:lvlText w:val="•"/>
      <w:lvlJc w:val="left"/>
      <w:pPr>
        <w:ind w:left="3914" w:hanging="425"/>
      </w:pPr>
      <w:rPr>
        <w:rFonts w:hint="default"/>
        <w:lang w:val="ru-RU" w:eastAsia="en-US" w:bidi="ar-SA"/>
      </w:rPr>
    </w:lvl>
    <w:lvl w:ilvl="5">
      <w:numFmt w:val="bullet"/>
      <w:lvlText w:val="•"/>
      <w:lvlJc w:val="left"/>
      <w:pPr>
        <w:ind w:left="4919" w:hanging="425"/>
      </w:pPr>
      <w:rPr>
        <w:rFonts w:hint="default"/>
        <w:lang w:val="ru-RU" w:eastAsia="en-US" w:bidi="ar-SA"/>
      </w:rPr>
    </w:lvl>
    <w:lvl w:ilvl="6">
      <w:numFmt w:val="bullet"/>
      <w:lvlText w:val="•"/>
      <w:lvlJc w:val="left"/>
      <w:pPr>
        <w:ind w:left="5924" w:hanging="425"/>
      </w:pPr>
      <w:rPr>
        <w:rFonts w:hint="default"/>
        <w:lang w:val="ru-RU" w:eastAsia="en-US" w:bidi="ar-SA"/>
      </w:rPr>
    </w:lvl>
    <w:lvl w:ilvl="7">
      <w:numFmt w:val="bullet"/>
      <w:lvlText w:val="•"/>
      <w:lvlJc w:val="left"/>
      <w:pPr>
        <w:ind w:left="6929" w:hanging="425"/>
      </w:pPr>
      <w:rPr>
        <w:rFonts w:hint="default"/>
        <w:lang w:val="ru-RU" w:eastAsia="en-US" w:bidi="ar-SA"/>
      </w:rPr>
    </w:lvl>
    <w:lvl w:ilvl="8">
      <w:numFmt w:val="bullet"/>
      <w:lvlText w:val="•"/>
      <w:lvlJc w:val="left"/>
      <w:pPr>
        <w:ind w:left="7934" w:hanging="425"/>
      </w:pPr>
      <w:rPr>
        <w:rFonts w:hint="default"/>
        <w:lang w:val="ru-RU" w:eastAsia="en-US" w:bidi="ar-SA"/>
      </w:rPr>
    </w:lvl>
  </w:abstractNum>
  <w:abstractNum w:abstractNumId="13">
    <w:nsid w:val="233730CE"/>
    <w:multiLevelType w:val="hybridMultilevel"/>
    <w:tmpl w:val="17F2E68C"/>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nsid w:val="29E73987"/>
    <w:multiLevelType w:val="multilevel"/>
    <w:tmpl w:val="AE183FB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nsid w:val="2BF769F5"/>
    <w:multiLevelType w:val="multilevel"/>
    <w:tmpl w:val="AE183FB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nsid w:val="2BFB0917"/>
    <w:multiLevelType w:val="multilevel"/>
    <w:tmpl w:val="C3263F92"/>
    <w:lvl w:ilvl="0">
      <w:start w:val="1"/>
      <w:numFmt w:val="bullet"/>
      <w:lvlText w:val="─"/>
      <w:lvlJc w:val="left"/>
      <w:pPr>
        <w:tabs>
          <w:tab w:val="num" w:pos="720"/>
        </w:tabs>
        <w:ind w:left="720" w:hanging="360"/>
      </w:pPr>
      <w:rPr>
        <w:rFonts w:ascii="Franklin Gothic Heavy" w:hAnsi="Franklin Gothic Heavy"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nsid w:val="2D44548D"/>
    <w:multiLevelType w:val="hybridMultilevel"/>
    <w:tmpl w:val="0CA0CBCA"/>
    <w:lvl w:ilvl="0" w:tplc="F39EBFE2">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8">
    <w:nsid w:val="2EF70902"/>
    <w:multiLevelType w:val="hybridMultilevel"/>
    <w:tmpl w:val="AD68D91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303406EE"/>
    <w:multiLevelType w:val="hybridMultilevel"/>
    <w:tmpl w:val="64AC73EE"/>
    <w:lvl w:ilvl="0" w:tplc="B888EAE6">
      <w:start w:val="1"/>
      <w:numFmt w:val="bullet"/>
      <w:lvlText w:val="─"/>
      <w:lvlJc w:val="left"/>
      <w:pPr>
        <w:ind w:left="720" w:hanging="360"/>
      </w:pPr>
      <w:rPr>
        <w:rFonts w:ascii="Franklin Gothic Heavy" w:hAnsi="Franklin Gothic Heavy"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nsid w:val="31F77C9C"/>
    <w:multiLevelType w:val="hybridMultilevel"/>
    <w:tmpl w:val="F920F1DA"/>
    <w:lvl w:ilvl="0" w:tplc="8C3093B6">
      <w:start w:val="1"/>
      <w:numFmt w:val="decimal"/>
      <w:lvlText w:val="1.%1."/>
      <w:lvlJc w:val="left"/>
      <w:pPr>
        <w:ind w:left="502" w:hanging="360"/>
      </w:pPr>
      <w:rPr>
        <w:rFonts w:hint="default"/>
        <w:i w:val="0"/>
        <w:color w:val="auto"/>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36C56AD4"/>
    <w:multiLevelType w:val="hybridMultilevel"/>
    <w:tmpl w:val="D72C3036"/>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3A297C55"/>
    <w:multiLevelType w:val="multilevel"/>
    <w:tmpl w:val="C3263F92"/>
    <w:lvl w:ilvl="0">
      <w:start w:val="1"/>
      <w:numFmt w:val="bullet"/>
      <w:lvlText w:val="─"/>
      <w:lvlJc w:val="left"/>
      <w:pPr>
        <w:tabs>
          <w:tab w:val="num" w:pos="720"/>
        </w:tabs>
        <w:ind w:left="720" w:hanging="360"/>
      </w:pPr>
      <w:rPr>
        <w:rFonts w:ascii="Franklin Gothic Heavy" w:hAnsi="Franklin Gothic Heavy"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nsid w:val="3B0459A4"/>
    <w:multiLevelType w:val="hybridMultilevel"/>
    <w:tmpl w:val="83E09CA4"/>
    <w:lvl w:ilvl="0" w:tplc="C0A89D3C">
      <w:start w:val="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nsid w:val="3DDA1D70"/>
    <w:multiLevelType w:val="hybridMultilevel"/>
    <w:tmpl w:val="F7C01D9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nsid w:val="45AC1A8F"/>
    <w:multiLevelType w:val="hybridMultilevel"/>
    <w:tmpl w:val="3A80A860"/>
    <w:lvl w:ilvl="0" w:tplc="B888EAE6">
      <w:start w:val="1"/>
      <w:numFmt w:val="bullet"/>
      <w:lvlText w:val="─"/>
      <w:lvlJc w:val="left"/>
      <w:pPr>
        <w:ind w:left="1080" w:hanging="360"/>
      </w:pPr>
      <w:rPr>
        <w:rFonts w:ascii="Franklin Gothic Heavy" w:hAnsi="Franklin Gothic Heavy"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6">
    <w:nsid w:val="45BC0360"/>
    <w:multiLevelType w:val="multilevel"/>
    <w:tmpl w:val="AA0AB260"/>
    <w:lvl w:ilvl="0">
      <w:start w:val="3"/>
      <w:numFmt w:val="decimal"/>
      <w:lvlText w:val="%1"/>
      <w:lvlJc w:val="left"/>
      <w:pPr>
        <w:ind w:left="956" w:hanging="424"/>
      </w:pPr>
      <w:rPr>
        <w:rFonts w:hint="default"/>
        <w:lang w:val="ru-RU" w:eastAsia="en-US" w:bidi="ar-SA"/>
      </w:rPr>
    </w:lvl>
    <w:lvl w:ilvl="1">
      <w:start w:val="1"/>
      <w:numFmt w:val="bullet"/>
      <w:lvlText w:val="─"/>
      <w:lvlJc w:val="left"/>
      <w:pPr>
        <w:ind w:left="956" w:hanging="424"/>
        <w:jc w:val="right"/>
      </w:pPr>
      <w:rPr>
        <w:rFonts w:ascii="Franklin Gothic Heavy" w:hAnsi="Franklin Gothic Heavy" w:hint="default"/>
        <w:w w:val="95"/>
        <w:lang w:val="ru-RU" w:eastAsia="en-US" w:bidi="ar-SA"/>
      </w:rPr>
    </w:lvl>
    <w:lvl w:ilvl="2">
      <w:numFmt w:val="bullet"/>
      <w:lvlText w:val="•"/>
      <w:lvlJc w:val="left"/>
      <w:pPr>
        <w:ind w:left="2756" w:hanging="424"/>
      </w:pPr>
      <w:rPr>
        <w:rFonts w:hint="default"/>
        <w:lang w:val="ru-RU" w:eastAsia="en-US" w:bidi="ar-SA"/>
      </w:rPr>
    </w:lvl>
    <w:lvl w:ilvl="3">
      <w:numFmt w:val="bullet"/>
      <w:lvlText w:val="•"/>
      <w:lvlJc w:val="left"/>
      <w:pPr>
        <w:ind w:left="3655" w:hanging="424"/>
      </w:pPr>
      <w:rPr>
        <w:rFonts w:hint="default"/>
        <w:lang w:val="ru-RU" w:eastAsia="en-US" w:bidi="ar-SA"/>
      </w:rPr>
    </w:lvl>
    <w:lvl w:ilvl="4">
      <w:numFmt w:val="bullet"/>
      <w:lvlText w:val="•"/>
      <w:lvlJc w:val="left"/>
      <w:pPr>
        <w:ind w:left="4553" w:hanging="424"/>
      </w:pPr>
      <w:rPr>
        <w:rFonts w:hint="default"/>
        <w:lang w:val="ru-RU" w:eastAsia="en-US" w:bidi="ar-SA"/>
      </w:rPr>
    </w:lvl>
    <w:lvl w:ilvl="5">
      <w:numFmt w:val="bullet"/>
      <w:lvlText w:val="•"/>
      <w:lvlJc w:val="left"/>
      <w:pPr>
        <w:ind w:left="5452" w:hanging="424"/>
      </w:pPr>
      <w:rPr>
        <w:rFonts w:hint="default"/>
        <w:lang w:val="ru-RU" w:eastAsia="en-US" w:bidi="ar-SA"/>
      </w:rPr>
    </w:lvl>
    <w:lvl w:ilvl="6">
      <w:numFmt w:val="bullet"/>
      <w:lvlText w:val="•"/>
      <w:lvlJc w:val="left"/>
      <w:pPr>
        <w:ind w:left="6350" w:hanging="424"/>
      </w:pPr>
      <w:rPr>
        <w:rFonts w:hint="default"/>
        <w:lang w:val="ru-RU" w:eastAsia="en-US" w:bidi="ar-SA"/>
      </w:rPr>
    </w:lvl>
    <w:lvl w:ilvl="7">
      <w:numFmt w:val="bullet"/>
      <w:lvlText w:val="•"/>
      <w:lvlJc w:val="left"/>
      <w:pPr>
        <w:ind w:left="7248" w:hanging="424"/>
      </w:pPr>
      <w:rPr>
        <w:rFonts w:hint="default"/>
        <w:lang w:val="ru-RU" w:eastAsia="en-US" w:bidi="ar-SA"/>
      </w:rPr>
    </w:lvl>
    <w:lvl w:ilvl="8">
      <w:numFmt w:val="bullet"/>
      <w:lvlText w:val="•"/>
      <w:lvlJc w:val="left"/>
      <w:pPr>
        <w:ind w:left="8147" w:hanging="424"/>
      </w:pPr>
      <w:rPr>
        <w:rFonts w:hint="default"/>
        <w:lang w:val="ru-RU" w:eastAsia="en-US" w:bidi="ar-SA"/>
      </w:rPr>
    </w:lvl>
  </w:abstractNum>
  <w:abstractNum w:abstractNumId="27">
    <w:nsid w:val="4C4113A8"/>
    <w:multiLevelType w:val="multilevel"/>
    <w:tmpl w:val="AE183FB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
    <w:nsid w:val="50C964B2"/>
    <w:multiLevelType w:val="hybridMultilevel"/>
    <w:tmpl w:val="FA44BE9A"/>
    <w:lvl w:ilvl="0" w:tplc="B888EAE6">
      <w:start w:val="1"/>
      <w:numFmt w:val="bullet"/>
      <w:lvlText w:val="─"/>
      <w:lvlJc w:val="left"/>
      <w:pPr>
        <w:ind w:left="720" w:hanging="360"/>
      </w:pPr>
      <w:rPr>
        <w:rFonts w:ascii="Franklin Gothic Heavy" w:hAnsi="Franklin Gothic Heavy"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nsid w:val="512B1D85"/>
    <w:multiLevelType w:val="hybridMultilevel"/>
    <w:tmpl w:val="783AD770"/>
    <w:lvl w:ilvl="0" w:tplc="04190011">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0">
    <w:nsid w:val="52B65081"/>
    <w:multiLevelType w:val="multilevel"/>
    <w:tmpl w:val="C3263F92"/>
    <w:lvl w:ilvl="0">
      <w:start w:val="1"/>
      <w:numFmt w:val="bullet"/>
      <w:lvlText w:val="─"/>
      <w:lvlJc w:val="left"/>
      <w:pPr>
        <w:tabs>
          <w:tab w:val="num" w:pos="720"/>
        </w:tabs>
        <w:ind w:left="720" w:hanging="360"/>
      </w:pPr>
      <w:rPr>
        <w:rFonts w:ascii="Franklin Gothic Heavy" w:hAnsi="Franklin Gothic Heavy"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1">
    <w:nsid w:val="54ED62DC"/>
    <w:multiLevelType w:val="hybridMultilevel"/>
    <w:tmpl w:val="B4A48138"/>
    <w:lvl w:ilvl="0" w:tplc="B3322A90">
      <w:start w:val="1"/>
      <w:numFmt w:val="bullet"/>
      <w:lvlText w:val=""/>
      <w:lvlJc w:val="left"/>
      <w:pPr>
        <w:tabs>
          <w:tab w:val="num" w:pos="720"/>
        </w:tabs>
        <w:ind w:left="720" w:hanging="360"/>
      </w:pPr>
      <w:rPr>
        <w:rFonts w:ascii="Wingdings" w:hAnsi="Wingdings" w:hint="default"/>
      </w:rPr>
    </w:lvl>
    <w:lvl w:ilvl="1" w:tplc="384AF91A" w:tentative="1">
      <w:start w:val="1"/>
      <w:numFmt w:val="bullet"/>
      <w:lvlText w:val=""/>
      <w:lvlJc w:val="left"/>
      <w:pPr>
        <w:tabs>
          <w:tab w:val="num" w:pos="1440"/>
        </w:tabs>
        <w:ind w:left="1440" w:hanging="360"/>
      </w:pPr>
      <w:rPr>
        <w:rFonts w:ascii="Wingdings" w:hAnsi="Wingdings" w:hint="default"/>
      </w:rPr>
    </w:lvl>
    <w:lvl w:ilvl="2" w:tplc="E9366BAC" w:tentative="1">
      <w:start w:val="1"/>
      <w:numFmt w:val="bullet"/>
      <w:lvlText w:val=""/>
      <w:lvlJc w:val="left"/>
      <w:pPr>
        <w:tabs>
          <w:tab w:val="num" w:pos="2160"/>
        </w:tabs>
        <w:ind w:left="2160" w:hanging="360"/>
      </w:pPr>
      <w:rPr>
        <w:rFonts w:ascii="Wingdings" w:hAnsi="Wingdings" w:hint="default"/>
      </w:rPr>
    </w:lvl>
    <w:lvl w:ilvl="3" w:tplc="242AC4FE" w:tentative="1">
      <w:start w:val="1"/>
      <w:numFmt w:val="bullet"/>
      <w:lvlText w:val=""/>
      <w:lvlJc w:val="left"/>
      <w:pPr>
        <w:tabs>
          <w:tab w:val="num" w:pos="2880"/>
        </w:tabs>
        <w:ind w:left="2880" w:hanging="360"/>
      </w:pPr>
      <w:rPr>
        <w:rFonts w:ascii="Wingdings" w:hAnsi="Wingdings" w:hint="default"/>
      </w:rPr>
    </w:lvl>
    <w:lvl w:ilvl="4" w:tplc="CA86FCAA" w:tentative="1">
      <w:start w:val="1"/>
      <w:numFmt w:val="bullet"/>
      <w:lvlText w:val=""/>
      <w:lvlJc w:val="left"/>
      <w:pPr>
        <w:tabs>
          <w:tab w:val="num" w:pos="3600"/>
        </w:tabs>
        <w:ind w:left="3600" w:hanging="360"/>
      </w:pPr>
      <w:rPr>
        <w:rFonts w:ascii="Wingdings" w:hAnsi="Wingdings" w:hint="default"/>
      </w:rPr>
    </w:lvl>
    <w:lvl w:ilvl="5" w:tplc="B50E59C8" w:tentative="1">
      <w:start w:val="1"/>
      <w:numFmt w:val="bullet"/>
      <w:lvlText w:val=""/>
      <w:lvlJc w:val="left"/>
      <w:pPr>
        <w:tabs>
          <w:tab w:val="num" w:pos="4320"/>
        </w:tabs>
        <w:ind w:left="4320" w:hanging="360"/>
      </w:pPr>
      <w:rPr>
        <w:rFonts w:ascii="Wingdings" w:hAnsi="Wingdings" w:hint="default"/>
      </w:rPr>
    </w:lvl>
    <w:lvl w:ilvl="6" w:tplc="D78C8D52" w:tentative="1">
      <w:start w:val="1"/>
      <w:numFmt w:val="bullet"/>
      <w:lvlText w:val=""/>
      <w:lvlJc w:val="left"/>
      <w:pPr>
        <w:tabs>
          <w:tab w:val="num" w:pos="5040"/>
        </w:tabs>
        <w:ind w:left="5040" w:hanging="360"/>
      </w:pPr>
      <w:rPr>
        <w:rFonts w:ascii="Wingdings" w:hAnsi="Wingdings" w:hint="default"/>
      </w:rPr>
    </w:lvl>
    <w:lvl w:ilvl="7" w:tplc="297C08A2" w:tentative="1">
      <w:start w:val="1"/>
      <w:numFmt w:val="bullet"/>
      <w:lvlText w:val=""/>
      <w:lvlJc w:val="left"/>
      <w:pPr>
        <w:tabs>
          <w:tab w:val="num" w:pos="5760"/>
        </w:tabs>
        <w:ind w:left="5760" w:hanging="360"/>
      </w:pPr>
      <w:rPr>
        <w:rFonts w:ascii="Wingdings" w:hAnsi="Wingdings" w:hint="default"/>
      </w:rPr>
    </w:lvl>
    <w:lvl w:ilvl="8" w:tplc="A4749A6E" w:tentative="1">
      <w:start w:val="1"/>
      <w:numFmt w:val="bullet"/>
      <w:lvlText w:val=""/>
      <w:lvlJc w:val="left"/>
      <w:pPr>
        <w:tabs>
          <w:tab w:val="num" w:pos="6480"/>
        </w:tabs>
        <w:ind w:left="6480" w:hanging="360"/>
      </w:pPr>
      <w:rPr>
        <w:rFonts w:ascii="Wingdings" w:hAnsi="Wingdings" w:hint="default"/>
      </w:rPr>
    </w:lvl>
  </w:abstractNum>
  <w:abstractNum w:abstractNumId="32">
    <w:nsid w:val="56A84621"/>
    <w:multiLevelType w:val="multilevel"/>
    <w:tmpl w:val="AE183FB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3">
    <w:nsid w:val="60376123"/>
    <w:multiLevelType w:val="hybridMultilevel"/>
    <w:tmpl w:val="96B639BA"/>
    <w:lvl w:ilvl="0" w:tplc="B888EAE6">
      <w:start w:val="1"/>
      <w:numFmt w:val="bullet"/>
      <w:lvlText w:val="─"/>
      <w:lvlJc w:val="left"/>
      <w:pPr>
        <w:ind w:left="1287" w:hanging="360"/>
      </w:pPr>
      <w:rPr>
        <w:rFonts w:ascii="Franklin Gothic Heavy" w:hAnsi="Franklin Gothic Heavy"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4">
    <w:nsid w:val="63753F35"/>
    <w:multiLevelType w:val="hybridMultilevel"/>
    <w:tmpl w:val="6A8E57CA"/>
    <w:lvl w:ilvl="0" w:tplc="3B2462FA">
      <w:start w:val="2023"/>
      <w:numFmt w:val="decimal"/>
      <w:lvlText w:val="%1"/>
      <w:lvlJc w:val="left"/>
      <w:pPr>
        <w:ind w:left="9456" w:hanging="540"/>
      </w:pPr>
      <w:rPr>
        <w:rFonts w:hint="default"/>
      </w:rPr>
    </w:lvl>
    <w:lvl w:ilvl="1" w:tplc="04190019" w:tentative="1">
      <w:start w:val="1"/>
      <w:numFmt w:val="lowerLetter"/>
      <w:lvlText w:val="%2."/>
      <w:lvlJc w:val="left"/>
      <w:pPr>
        <w:ind w:left="9996" w:hanging="360"/>
      </w:pPr>
    </w:lvl>
    <w:lvl w:ilvl="2" w:tplc="0419001B" w:tentative="1">
      <w:start w:val="1"/>
      <w:numFmt w:val="lowerRoman"/>
      <w:lvlText w:val="%3."/>
      <w:lvlJc w:val="right"/>
      <w:pPr>
        <w:ind w:left="10716" w:hanging="180"/>
      </w:pPr>
    </w:lvl>
    <w:lvl w:ilvl="3" w:tplc="0419000F" w:tentative="1">
      <w:start w:val="1"/>
      <w:numFmt w:val="decimal"/>
      <w:lvlText w:val="%4."/>
      <w:lvlJc w:val="left"/>
      <w:pPr>
        <w:ind w:left="11436" w:hanging="360"/>
      </w:pPr>
    </w:lvl>
    <w:lvl w:ilvl="4" w:tplc="04190019" w:tentative="1">
      <w:start w:val="1"/>
      <w:numFmt w:val="lowerLetter"/>
      <w:lvlText w:val="%5."/>
      <w:lvlJc w:val="left"/>
      <w:pPr>
        <w:ind w:left="12156" w:hanging="360"/>
      </w:pPr>
    </w:lvl>
    <w:lvl w:ilvl="5" w:tplc="0419001B" w:tentative="1">
      <w:start w:val="1"/>
      <w:numFmt w:val="lowerRoman"/>
      <w:lvlText w:val="%6."/>
      <w:lvlJc w:val="right"/>
      <w:pPr>
        <w:ind w:left="12876" w:hanging="180"/>
      </w:pPr>
    </w:lvl>
    <w:lvl w:ilvl="6" w:tplc="0419000F" w:tentative="1">
      <w:start w:val="1"/>
      <w:numFmt w:val="decimal"/>
      <w:lvlText w:val="%7."/>
      <w:lvlJc w:val="left"/>
      <w:pPr>
        <w:ind w:left="13596" w:hanging="360"/>
      </w:pPr>
    </w:lvl>
    <w:lvl w:ilvl="7" w:tplc="04190019" w:tentative="1">
      <w:start w:val="1"/>
      <w:numFmt w:val="lowerLetter"/>
      <w:lvlText w:val="%8."/>
      <w:lvlJc w:val="left"/>
      <w:pPr>
        <w:ind w:left="14316" w:hanging="360"/>
      </w:pPr>
    </w:lvl>
    <w:lvl w:ilvl="8" w:tplc="0419001B" w:tentative="1">
      <w:start w:val="1"/>
      <w:numFmt w:val="lowerRoman"/>
      <w:lvlText w:val="%9."/>
      <w:lvlJc w:val="right"/>
      <w:pPr>
        <w:ind w:left="15036" w:hanging="180"/>
      </w:pPr>
    </w:lvl>
  </w:abstractNum>
  <w:abstractNum w:abstractNumId="35">
    <w:nsid w:val="65AD6094"/>
    <w:multiLevelType w:val="hybridMultilevel"/>
    <w:tmpl w:val="B34041C4"/>
    <w:lvl w:ilvl="0" w:tplc="B888EAE6">
      <w:start w:val="1"/>
      <w:numFmt w:val="bullet"/>
      <w:lvlText w:val="─"/>
      <w:lvlJc w:val="left"/>
      <w:pPr>
        <w:ind w:left="1287" w:hanging="360"/>
      </w:pPr>
      <w:rPr>
        <w:rFonts w:ascii="Franklin Gothic Heavy" w:hAnsi="Franklin Gothic Heavy"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6">
    <w:nsid w:val="66B339B3"/>
    <w:multiLevelType w:val="hybridMultilevel"/>
    <w:tmpl w:val="651C7C10"/>
    <w:lvl w:ilvl="0" w:tplc="B888EAE6">
      <w:start w:val="1"/>
      <w:numFmt w:val="bullet"/>
      <w:lvlText w:val="─"/>
      <w:lvlJc w:val="left"/>
      <w:pPr>
        <w:ind w:left="720" w:hanging="360"/>
      </w:pPr>
      <w:rPr>
        <w:rFonts w:ascii="Franklin Gothic Heavy" w:hAnsi="Franklin Gothic Heavy"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7">
    <w:nsid w:val="673F22F2"/>
    <w:multiLevelType w:val="multilevel"/>
    <w:tmpl w:val="C3263F92"/>
    <w:lvl w:ilvl="0">
      <w:start w:val="1"/>
      <w:numFmt w:val="bullet"/>
      <w:lvlText w:val="─"/>
      <w:lvlJc w:val="left"/>
      <w:pPr>
        <w:tabs>
          <w:tab w:val="num" w:pos="720"/>
        </w:tabs>
        <w:ind w:left="720" w:hanging="360"/>
      </w:pPr>
      <w:rPr>
        <w:rFonts w:ascii="Franklin Gothic Heavy" w:hAnsi="Franklin Gothic Heavy"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8">
    <w:nsid w:val="68A26B33"/>
    <w:multiLevelType w:val="multilevel"/>
    <w:tmpl w:val="C3263F92"/>
    <w:lvl w:ilvl="0">
      <w:start w:val="1"/>
      <w:numFmt w:val="bullet"/>
      <w:lvlText w:val="─"/>
      <w:lvlJc w:val="left"/>
      <w:pPr>
        <w:tabs>
          <w:tab w:val="num" w:pos="720"/>
        </w:tabs>
        <w:ind w:left="720" w:hanging="360"/>
      </w:pPr>
      <w:rPr>
        <w:rFonts w:ascii="Franklin Gothic Heavy" w:hAnsi="Franklin Gothic Heavy"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9">
    <w:nsid w:val="6A063B30"/>
    <w:multiLevelType w:val="multilevel"/>
    <w:tmpl w:val="AE183FB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0">
    <w:nsid w:val="6A7B4B16"/>
    <w:multiLevelType w:val="hybridMultilevel"/>
    <w:tmpl w:val="7BACE6A8"/>
    <w:lvl w:ilvl="0" w:tplc="B888EAE6">
      <w:start w:val="1"/>
      <w:numFmt w:val="bullet"/>
      <w:lvlText w:val="─"/>
      <w:lvlJc w:val="left"/>
      <w:pPr>
        <w:ind w:left="1287" w:hanging="360"/>
      </w:pPr>
      <w:rPr>
        <w:rFonts w:ascii="Franklin Gothic Heavy" w:hAnsi="Franklin Gothic Heavy" w:hint="default"/>
        <w:i w:val="0"/>
        <w:color w:val="auto"/>
        <w:sz w:val="24"/>
        <w:szCs w:val="24"/>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1">
    <w:nsid w:val="6DD31394"/>
    <w:multiLevelType w:val="hybridMultilevel"/>
    <w:tmpl w:val="6B6A6270"/>
    <w:lvl w:ilvl="0" w:tplc="8C3093B6">
      <w:start w:val="1"/>
      <w:numFmt w:val="decimal"/>
      <w:lvlText w:val="1.%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2">
    <w:nsid w:val="72C244E7"/>
    <w:multiLevelType w:val="hybridMultilevel"/>
    <w:tmpl w:val="3550928A"/>
    <w:lvl w:ilvl="0" w:tplc="B888EAE6">
      <w:start w:val="1"/>
      <w:numFmt w:val="bullet"/>
      <w:lvlText w:val="─"/>
      <w:lvlJc w:val="left"/>
      <w:pPr>
        <w:ind w:left="1287" w:hanging="360"/>
      </w:pPr>
      <w:rPr>
        <w:rFonts w:ascii="Franklin Gothic Heavy" w:hAnsi="Franklin Gothic Heavy"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3">
    <w:nsid w:val="743C6D13"/>
    <w:multiLevelType w:val="multilevel"/>
    <w:tmpl w:val="C3263F92"/>
    <w:lvl w:ilvl="0">
      <w:start w:val="1"/>
      <w:numFmt w:val="bullet"/>
      <w:lvlText w:val="─"/>
      <w:lvlJc w:val="left"/>
      <w:pPr>
        <w:tabs>
          <w:tab w:val="num" w:pos="720"/>
        </w:tabs>
        <w:ind w:left="720" w:hanging="360"/>
      </w:pPr>
      <w:rPr>
        <w:rFonts w:ascii="Franklin Gothic Heavy" w:hAnsi="Franklin Gothic Heavy"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4">
    <w:nsid w:val="78BA3D79"/>
    <w:multiLevelType w:val="hybridMultilevel"/>
    <w:tmpl w:val="0F3E3186"/>
    <w:lvl w:ilvl="0" w:tplc="B888EAE6">
      <w:start w:val="1"/>
      <w:numFmt w:val="bullet"/>
      <w:lvlText w:val="─"/>
      <w:lvlJc w:val="left"/>
      <w:pPr>
        <w:ind w:left="720" w:hanging="360"/>
      </w:pPr>
      <w:rPr>
        <w:rFonts w:ascii="Franklin Gothic Heavy" w:hAnsi="Franklin Gothic Heavy"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5">
    <w:nsid w:val="7A3C214B"/>
    <w:multiLevelType w:val="hybridMultilevel"/>
    <w:tmpl w:val="19DEAB90"/>
    <w:lvl w:ilvl="0" w:tplc="0419000F">
      <w:start w:val="1"/>
      <w:numFmt w:val="decimal"/>
      <w:lvlText w:val="%1."/>
      <w:lvlJc w:val="left"/>
      <w:pPr>
        <w:ind w:left="644"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6">
    <w:nsid w:val="7E665761"/>
    <w:multiLevelType w:val="multilevel"/>
    <w:tmpl w:val="E66C65BE"/>
    <w:lvl w:ilvl="0">
      <w:start w:val="1"/>
      <w:numFmt w:val="bullet"/>
      <w:lvlText w:val="─"/>
      <w:lvlJc w:val="left"/>
      <w:pPr>
        <w:ind w:left="150" w:hanging="275"/>
        <w:jc w:val="right"/>
      </w:pPr>
      <w:rPr>
        <w:rFonts w:ascii="Franklin Gothic Heavy" w:hAnsi="Franklin Gothic Heavy" w:hint="default"/>
        <w:w w:val="93"/>
        <w:lang w:val="ru-RU" w:eastAsia="en-US" w:bidi="ar-SA"/>
      </w:rPr>
    </w:lvl>
    <w:lvl w:ilvl="1">
      <w:start w:val="1"/>
      <w:numFmt w:val="decimal"/>
      <w:lvlText w:val="%1.%2."/>
      <w:lvlJc w:val="left"/>
      <w:pPr>
        <w:ind w:left="567" w:hanging="425"/>
      </w:pPr>
      <w:rPr>
        <w:rFonts w:hint="default"/>
        <w:w w:val="100"/>
        <w:lang w:val="ru-RU" w:eastAsia="en-US" w:bidi="ar-SA"/>
      </w:rPr>
    </w:lvl>
    <w:lvl w:ilvl="2">
      <w:numFmt w:val="bullet"/>
      <w:lvlText w:val="•"/>
      <w:lvlJc w:val="left"/>
      <w:pPr>
        <w:ind w:left="1904" w:hanging="425"/>
      </w:pPr>
      <w:rPr>
        <w:rFonts w:hint="default"/>
        <w:lang w:val="ru-RU" w:eastAsia="en-US" w:bidi="ar-SA"/>
      </w:rPr>
    </w:lvl>
    <w:lvl w:ilvl="3">
      <w:numFmt w:val="bullet"/>
      <w:lvlText w:val="•"/>
      <w:lvlJc w:val="left"/>
      <w:pPr>
        <w:ind w:left="2909" w:hanging="425"/>
      </w:pPr>
      <w:rPr>
        <w:rFonts w:hint="default"/>
        <w:lang w:val="ru-RU" w:eastAsia="en-US" w:bidi="ar-SA"/>
      </w:rPr>
    </w:lvl>
    <w:lvl w:ilvl="4">
      <w:numFmt w:val="bullet"/>
      <w:lvlText w:val="•"/>
      <w:lvlJc w:val="left"/>
      <w:pPr>
        <w:ind w:left="3914" w:hanging="425"/>
      </w:pPr>
      <w:rPr>
        <w:rFonts w:hint="default"/>
        <w:lang w:val="ru-RU" w:eastAsia="en-US" w:bidi="ar-SA"/>
      </w:rPr>
    </w:lvl>
    <w:lvl w:ilvl="5">
      <w:numFmt w:val="bullet"/>
      <w:lvlText w:val="•"/>
      <w:lvlJc w:val="left"/>
      <w:pPr>
        <w:ind w:left="4919" w:hanging="425"/>
      </w:pPr>
      <w:rPr>
        <w:rFonts w:hint="default"/>
        <w:lang w:val="ru-RU" w:eastAsia="en-US" w:bidi="ar-SA"/>
      </w:rPr>
    </w:lvl>
    <w:lvl w:ilvl="6">
      <w:numFmt w:val="bullet"/>
      <w:lvlText w:val="•"/>
      <w:lvlJc w:val="left"/>
      <w:pPr>
        <w:ind w:left="5924" w:hanging="425"/>
      </w:pPr>
      <w:rPr>
        <w:rFonts w:hint="default"/>
        <w:lang w:val="ru-RU" w:eastAsia="en-US" w:bidi="ar-SA"/>
      </w:rPr>
    </w:lvl>
    <w:lvl w:ilvl="7">
      <w:numFmt w:val="bullet"/>
      <w:lvlText w:val="•"/>
      <w:lvlJc w:val="left"/>
      <w:pPr>
        <w:ind w:left="6929" w:hanging="425"/>
      </w:pPr>
      <w:rPr>
        <w:rFonts w:hint="default"/>
        <w:lang w:val="ru-RU" w:eastAsia="en-US" w:bidi="ar-SA"/>
      </w:rPr>
    </w:lvl>
    <w:lvl w:ilvl="8">
      <w:numFmt w:val="bullet"/>
      <w:lvlText w:val="•"/>
      <w:lvlJc w:val="left"/>
      <w:pPr>
        <w:ind w:left="7934" w:hanging="425"/>
      </w:pPr>
      <w:rPr>
        <w:rFonts w:hint="default"/>
        <w:lang w:val="ru-RU" w:eastAsia="en-US" w:bidi="ar-SA"/>
      </w:rPr>
    </w:lvl>
  </w:abstractNum>
  <w:num w:numId="1">
    <w:abstractNumId w:val="23"/>
  </w:num>
  <w:num w:numId="2">
    <w:abstractNumId w:val="45"/>
  </w:num>
  <w:num w:numId="3">
    <w:abstractNumId w:val="21"/>
  </w:num>
  <w:num w:numId="4">
    <w:abstractNumId w:val="34"/>
  </w:num>
  <w:num w:numId="5">
    <w:abstractNumId w:val="7"/>
  </w:num>
  <w:num w:numId="6">
    <w:abstractNumId w:val="17"/>
  </w:num>
  <w:num w:numId="7">
    <w:abstractNumId w:val="24"/>
  </w:num>
  <w:num w:numId="8">
    <w:abstractNumId w:val="18"/>
  </w:num>
  <w:num w:numId="9">
    <w:abstractNumId w:val="44"/>
  </w:num>
  <w:num w:numId="10">
    <w:abstractNumId w:val="35"/>
  </w:num>
  <w:num w:numId="11">
    <w:abstractNumId w:val="5"/>
  </w:num>
  <w:num w:numId="12">
    <w:abstractNumId w:val="10"/>
  </w:num>
  <w:num w:numId="13">
    <w:abstractNumId w:val="33"/>
  </w:num>
  <w:num w:numId="14">
    <w:abstractNumId w:val="25"/>
  </w:num>
  <w:num w:numId="15">
    <w:abstractNumId w:val="16"/>
  </w:num>
  <w:num w:numId="16">
    <w:abstractNumId w:val="22"/>
  </w:num>
  <w:num w:numId="17">
    <w:abstractNumId w:val="29"/>
  </w:num>
  <w:num w:numId="18">
    <w:abstractNumId w:val="37"/>
  </w:num>
  <w:num w:numId="19">
    <w:abstractNumId w:val="11"/>
  </w:num>
  <w:num w:numId="20">
    <w:abstractNumId w:val="0"/>
  </w:num>
  <w:num w:numId="21">
    <w:abstractNumId w:val="27"/>
  </w:num>
  <w:num w:numId="22">
    <w:abstractNumId w:val="39"/>
  </w:num>
  <w:num w:numId="23">
    <w:abstractNumId w:val="32"/>
  </w:num>
  <w:num w:numId="24">
    <w:abstractNumId w:val="38"/>
  </w:num>
  <w:num w:numId="25">
    <w:abstractNumId w:val="15"/>
  </w:num>
  <w:num w:numId="26">
    <w:abstractNumId w:val="1"/>
  </w:num>
  <w:num w:numId="27">
    <w:abstractNumId w:val="14"/>
  </w:num>
  <w:num w:numId="28">
    <w:abstractNumId w:val="43"/>
  </w:num>
  <w:num w:numId="29">
    <w:abstractNumId w:val="30"/>
  </w:num>
  <w:num w:numId="30">
    <w:abstractNumId w:val="3"/>
  </w:num>
  <w:num w:numId="31">
    <w:abstractNumId w:val="31"/>
  </w:num>
  <w:num w:numId="32">
    <w:abstractNumId w:val="13"/>
  </w:num>
  <w:num w:numId="33">
    <w:abstractNumId w:val="9"/>
  </w:num>
  <w:num w:numId="34">
    <w:abstractNumId w:val="26"/>
  </w:num>
  <w:num w:numId="35">
    <w:abstractNumId w:val="12"/>
  </w:num>
  <w:num w:numId="36">
    <w:abstractNumId w:val="28"/>
  </w:num>
  <w:num w:numId="37">
    <w:abstractNumId w:val="19"/>
  </w:num>
  <w:num w:numId="38">
    <w:abstractNumId w:val="4"/>
  </w:num>
  <w:num w:numId="39">
    <w:abstractNumId w:val="36"/>
  </w:num>
  <w:num w:numId="40">
    <w:abstractNumId w:val="46"/>
  </w:num>
  <w:num w:numId="41">
    <w:abstractNumId w:val="20"/>
  </w:num>
  <w:num w:numId="42">
    <w:abstractNumId w:val="2"/>
  </w:num>
  <w:num w:numId="43">
    <w:abstractNumId w:val="8"/>
  </w:num>
  <w:num w:numId="44">
    <w:abstractNumId w:val="6"/>
  </w:num>
  <w:num w:numId="45">
    <w:abstractNumId w:val="40"/>
  </w:num>
  <w:num w:numId="46">
    <w:abstractNumId w:val="42"/>
  </w:num>
  <w:num w:numId="47">
    <w:abstractNumId w:val="41"/>
  </w:num>
  <w:numIdMacAtCleanup w:val="3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1"/>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44E15"/>
    <w:rsid w:val="00003683"/>
    <w:rsid w:val="00004CE9"/>
    <w:rsid w:val="00004FB5"/>
    <w:rsid w:val="00010153"/>
    <w:rsid w:val="00010498"/>
    <w:rsid w:val="0001337B"/>
    <w:rsid w:val="00014EC5"/>
    <w:rsid w:val="000246B0"/>
    <w:rsid w:val="00046177"/>
    <w:rsid w:val="0005559A"/>
    <w:rsid w:val="000735A2"/>
    <w:rsid w:val="000928AB"/>
    <w:rsid w:val="00094227"/>
    <w:rsid w:val="000A4C2E"/>
    <w:rsid w:val="000B6128"/>
    <w:rsid w:val="000C22A5"/>
    <w:rsid w:val="000D464A"/>
    <w:rsid w:val="000E110D"/>
    <w:rsid w:val="00122411"/>
    <w:rsid w:val="00130CE7"/>
    <w:rsid w:val="001347FC"/>
    <w:rsid w:val="00175B0B"/>
    <w:rsid w:val="00195982"/>
    <w:rsid w:val="001A62C8"/>
    <w:rsid w:val="001B4428"/>
    <w:rsid w:val="001C74B2"/>
    <w:rsid w:val="001E6FED"/>
    <w:rsid w:val="00231EB5"/>
    <w:rsid w:val="002369C4"/>
    <w:rsid w:val="00242CB3"/>
    <w:rsid w:val="00273388"/>
    <w:rsid w:val="002758F5"/>
    <w:rsid w:val="0027640C"/>
    <w:rsid w:val="002A44C2"/>
    <w:rsid w:val="002C0EA5"/>
    <w:rsid w:val="002C3974"/>
    <w:rsid w:val="002C6AA8"/>
    <w:rsid w:val="002D2B3B"/>
    <w:rsid w:val="002D51F8"/>
    <w:rsid w:val="00304519"/>
    <w:rsid w:val="003223AE"/>
    <w:rsid w:val="0032244B"/>
    <w:rsid w:val="00331C40"/>
    <w:rsid w:val="00343293"/>
    <w:rsid w:val="00344E15"/>
    <w:rsid w:val="00372226"/>
    <w:rsid w:val="0037375E"/>
    <w:rsid w:val="00396EF9"/>
    <w:rsid w:val="003A2220"/>
    <w:rsid w:val="003C58B2"/>
    <w:rsid w:val="003C6897"/>
    <w:rsid w:val="00415695"/>
    <w:rsid w:val="00460DE8"/>
    <w:rsid w:val="004702B6"/>
    <w:rsid w:val="0048042A"/>
    <w:rsid w:val="004B5463"/>
    <w:rsid w:val="004D0EB9"/>
    <w:rsid w:val="004D4CB8"/>
    <w:rsid w:val="005010F0"/>
    <w:rsid w:val="00512DF3"/>
    <w:rsid w:val="00532C3D"/>
    <w:rsid w:val="00540470"/>
    <w:rsid w:val="005426BC"/>
    <w:rsid w:val="00577658"/>
    <w:rsid w:val="0058628C"/>
    <w:rsid w:val="0058757A"/>
    <w:rsid w:val="005B1FE5"/>
    <w:rsid w:val="005E1A9B"/>
    <w:rsid w:val="00623A9F"/>
    <w:rsid w:val="00645C40"/>
    <w:rsid w:val="00646313"/>
    <w:rsid w:val="00664D34"/>
    <w:rsid w:val="00674065"/>
    <w:rsid w:val="006779A6"/>
    <w:rsid w:val="006E4EE1"/>
    <w:rsid w:val="006E5AC5"/>
    <w:rsid w:val="006F428C"/>
    <w:rsid w:val="00703A13"/>
    <w:rsid w:val="00704BF9"/>
    <w:rsid w:val="00717C1A"/>
    <w:rsid w:val="00723612"/>
    <w:rsid w:val="0076124E"/>
    <w:rsid w:val="00765750"/>
    <w:rsid w:val="007723A9"/>
    <w:rsid w:val="007751DB"/>
    <w:rsid w:val="007A0A01"/>
    <w:rsid w:val="007A4551"/>
    <w:rsid w:val="007F144B"/>
    <w:rsid w:val="007F28C3"/>
    <w:rsid w:val="0083303B"/>
    <w:rsid w:val="00850C2D"/>
    <w:rsid w:val="00857DB9"/>
    <w:rsid w:val="00882883"/>
    <w:rsid w:val="008A3411"/>
    <w:rsid w:val="008B0501"/>
    <w:rsid w:val="008B244D"/>
    <w:rsid w:val="008C77FC"/>
    <w:rsid w:val="008D1B42"/>
    <w:rsid w:val="008D1E72"/>
    <w:rsid w:val="008D5F7A"/>
    <w:rsid w:val="008F322A"/>
    <w:rsid w:val="008F354C"/>
    <w:rsid w:val="00901852"/>
    <w:rsid w:val="009045E0"/>
    <w:rsid w:val="009073F3"/>
    <w:rsid w:val="00913EBB"/>
    <w:rsid w:val="00924EB7"/>
    <w:rsid w:val="009329BB"/>
    <w:rsid w:val="009C2BF8"/>
    <w:rsid w:val="009D4491"/>
    <w:rsid w:val="009E0321"/>
    <w:rsid w:val="00A00734"/>
    <w:rsid w:val="00A007D8"/>
    <w:rsid w:val="00A16397"/>
    <w:rsid w:val="00A301D7"/>
    <w:rsid w:val="00A31D25"/>
    <w:rsid w:val="00A440C4"/>
    <w:rsid w:val="00A50261"/>
    <w:rsid w:val="00A5149E"/>
    <w:rsid w:val="00AA702E"/>
    <w:rsid w:val="00AC21E3"/>
    <w:rsid w:val="00AF1FB8"/>
    <w:rsid w:val="00B126D9"/>
    <w:rsid w:val="00B51643"/>
    <w:rsid w:val="00B55387"/>
    <w:rsid w:val="00B6699E"/>
    <w:rsid w:val="00B75EA5"/>
    <w:rsid w:val="00B76D72"/>
    <w:rsid w:val="00BC4FAF"/>
    <w:rsid w:val="00BF0F56"/>
    <w:rsid w:val="00C076B6"/>
    <w:rsid w:val="00C14DFF"/>
    <w:rsid w:val="00C53374"/>
    <w:rsid w:val="00C62774"/>
    <w:rsid w:val="00C75E76"/>
    <w:rsid w:val="00C76EF2"/>
    <w:rsid w:val="00C84B93"/>
    <w:rsid w:val="00C97FCE"/>
    <w:rsid w:val="00CA4D5D"/>
    <w:rsid w:val="00CD6F80"/>
    <w:rsid w:val="00D037D0"/>
    <w:rsid w:val="00D21226"/>
    <w:rsid w:val="00D21480"/>
    <w:rsid w:val="00D266E7"/>
    <w:rsid w:val="00D47330"/>
    <w:rsid w:val="00D5299F"/>
    <w:rsid w:val="00D53064"/>
    <w:rsid w:val="00D561C1"/>
    <w:rsid w:val="00D93F3B"/>
    <w:rsid w:val="00DA0436"/>
    <w:rsid w:val="00DB30C1"/>
    <w:rsid w:val="00DC6A3F"/>
    <w:rsid w:val="00E11CC2"/>
    <w:rsid w:val="00E1394C"/>
    <w:rsid w:val="00E24369"/>
    <w:rsid w:val="00E300CE"/>
    <w:rsid w:val="00E46911"/>
    <w:rsid w:val="00E655C0"/>
    <w:rsid w:val="00E80D8C"/>
    <w:rsid w:val="00E81AA0"/>
    <w:rsid w:val="00E84641"/>
    <w:rsid w:val="00EC4BC1"/>
    <w:rsid w:val="00F06C68"/>
    <w:rsid w:val="00F1203A"/>
    <w:rsid w:val="00F5776F"/>
    <w:rsid w:val="00F62A56"/>
    <w:rsid w:val="00F71189"/>
    <w:rsid w:val="00F73BF5"/>
    <w:rsid w:val="00F81E14"/>
    <w:rsid w:val="00F92494"/>
    <w:rsid w:val="00FA2FD6"/>
    <w:rsid w:val="00FE0E2B"/>
    <w:rsid w:val="00FF6FC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AC21E3"/>
    <w:pPr>
      <w:spacing w:after="0" w:line="240" w:lineRule="auto"/>
    </w:pPr>
    <w:rPr>
      <w:rFonts w:ascii="Times New Roman" w:eastAsia="Times New Roman" w:hAnsi="Times New Roman" w:cs="Times New Roman"/>
      <w:sz w:val="24"/>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344E1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
    <w:name w:val="Сетка таблицы1"/>
    <w:basedOn w:val="a1"/>
    <w:next w:val="a3"/>
    <w:uiPriority w:val="59"/>
    <w:rsid w:val="008B0501"/>
    <w:pPr>
      <w:spacing w:after="0" w:line="240" w:lineRule="auto"/>
    </w:pPr>
    <w:rPr>
      <w:rFonts w:ascii="Calibri" w:eastAsia="Calibri"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
    <w:name w:val="TableGrid"/>
    <w:rsid w:val="008B0501"/>
    <w:pPr>
      <w:spacing w:after="0" w:line="240" w:lineRule="auto"/>
    </w:pPr>
    <w:rPr>
      <w:rFonts w:eastAsiaTheme="minorEastAsia"/>
      <w:lang w:eastAsia="ru-RU"/>
    </w:rPr>
    <w:tblPr>
      <w:tblCellMar>
        <w:top w:w="0" w:type="dxa"/>
        <w:left w:w="0" w:type="dxa"/>
        <w:bottom w:w="0" w:type="dxa"/>
        <w:right w:w="0" w:type="dxa"/>
      </w:tblCellMar>
    </w:tblPr>
  </w:style>
  <w:style w:type="paragraph" w:styleId="a4">
    <w:name w:val="List Paragraph"/>
    <w:basedOn w:val="a"/>
    <w:uiPriority w:val="34"/>
    <w:qFormat/>
    <w:rsid w:val="0037375E"/>
    <w:pPr>
      <w:spacing w:after="160" w:line="259" w:lineRule="auto"/>
      <w:ind w:left="720"/>
      <w:contextualSpacing/>
    </w:pPr>
    <w:rPr>
      <w:rFonts w:asciiTheme="minorHAnsi" w:eastAsiaTheme="minorHAnsi" w:hAnsiTheme="minorHAnsi" w:cstheme="minorBidi"/>
      <w:sz w:val="22"/>
      <w:szCs w:val="22"/>
      <w:lang w:eastAsia="en-US"/>
    </w:rPr>
  </w:style>
  <w:style w:type="character" w:styleId="a5">
    <w:name w:val="Hyperlink"/>
    <w:basedOn w:val="a0"/>
    <w:uiPriority w:val="99"/>
    <w:unhideWhenUsed/>
    <w:rsid w:val="00717C1A"/>
    <w:rPr>
      <w:color w:val="0000FF"/>
      <w:u w:val="single"/>
    </w:rPr>
  </w:style>
  <w:style w:type="paragraph" w:styleId="a6">
    <w:name w:val="Normal (Web)"/>
    <w:basedOn w:val="a"/>
    <w:uiPriority w:val="99"/>
    <w:unhideWhenUsed/>
    <w:rsid w:val="00850C2D"/>
    <w:pPr>
      <w:spacing w:before="100" w:beforeAutospacing="1" w:after="100" w:afterAutospacing="1"/>
    </w:pPr>
  </w:style>
  <w:style w:type="character" w:styleId="a7">
    <w:name w:val="Strong"/>
    <w:basedOn w:val="a0"/>
    <w:uiPriority w:val="22"/>
    <w:qFormat/>
    <w:rsid w:val="00E300CE"/>
    <w:rPr>
      <w:b/>
      <w:bCs/>
    </w:rPr>
  </w:style>
  <w:style w:type="paragraph" w:customStyle="1" w:styleId="a8">
    <w:name w:val="Анализ_Подзаголовок"/>
    <w:basedOn w:val="a"/>
    <w:link w:val="a9"/>
    <w:qFormat/>
    <w:rsid w:val="00D5299F"/>
    <w:pPr>
      <w:spacing w:before="240" w:after="240"/>
      <w:jc w:val="center"/>
    </w:pPr>
    <w:rPr>
      <w:rFonts w:ascii="Arial" w:hAnsi="Arial"/>
      <w:b/>
      <w:color w:val="003399"/>
      <w:sz w:val="20"/>
      <w:lang w:val="x-none" w:eastAsia="x-none"/>
    </w:rPr>
  </w:style>
  <w:style w:type="character" w:customStyle="1" w:styleId="a9">
    <w:name w:val="Анализ_Подзаголовок Знак"/>
    <w:link w:val="a8"/>
    <w:rsid w:val="00D5299F"/>
    <w:rPr>
      <w:rFonts w:ascii="Arial" w:eastAsia="Times New Roman" w:hAnsi="Arial" w:cs="Times New Roman"/>
      <w:b/>
      <w:color w:val="003399"/>
      <w:sz w:val="20"/>
      <w:szCs w:val="24"/>
      <w:lang w:val="x-none" w:eastAsia="x-none"/>
    </w:rPr>
  </w:style>
  <w:style w:type="paragraph" w:styleId="aa">
    <w:name w:val="No Spacing"/>
    <w:uiPriority w:val="1"/>
    <w:qFormat/>
    <w:rsid w:val="002C0EA5"/>
    <w:pPr>
      <w:spacing w:after="0" w:line="240" w:lineRule="auto"/>
    </w:pPr>
  </w:style>
  <w:style w:type="paragraph" w:styleId="ab">
    <w:name w:val="Balloon Text"/>
    <w:basedOn w:val="a"/>
    <w:link w:val="ac"/>
    <w:uiPriority w:val="99"/>
    <w:semiHidden/>
    <w:unhideWhenUsed/>
    <w:rsid w:val="00913EBB"/>
    <w:rPr>
      <w:rFonts w:ascii="Tahoma" w:eastAsiaTheme="minorHAnsi" w:hAnsi="Tahoma" w:cs="Tahoma"/>
      <w:sz w:val="16"/>
      <w:szCs w:val="16"/>
      <w:lang w:eastAsia="en-US"/>
    </w:rPr>
  </w:style>
  <w:style w:type="character" w:customStyle="1" w:styleId="ac">
    <w:name w:val="Текст выноски Знак"/>
    <w:basedOn w:val="a0"/>
    <w:link w:val="ab"/>
    <w:uiPriority w:val="99"/>
    <w:semiHidden/>
    <w:rsid w:val="00913EBB"/>
    <w:rPr>
      <w:rFonts w:ascii="Tahoma" w:hAnsi="Tahoma" w:cs="Tahoma"/>
      <w:sz w:val="16"/>
      <w:szCs w:val="16"/>
    </w:rPr>
  </w:style>
  <w:style w:type="character" w:customStyle="1" w:styleId="ad">
    <w:name w:val="Основной текст_"/>
    <w:basedOn w:val="a0"/>
    <w:link w:val="10"/>
    <w:rsid w:val="002C6AA8"/>
    <w:rPr>
      <w:rFonts w:ascii="Times New Roman" w:eastAsia="Times New Roman" w:hAnsi="Times New Roman" w:cs="Times New Roman"/>
      <w:sz w:val="28"/>
      <w:szCs w:val="28"/>
    </w:rPr>
  </w:style>
  <w:style w:type="paragraph" w:customStyle="1" w:styleId="10">
    <w:name w:val="Основной текст1"/>
    <w:basedOn w:val="a"/>
    <w:link w:val="ad"/>
    <w:rsid w:val="002C6AA8"/>
    <w:pPr>
      <w:widowControl w:val="0"/>
      <w:ind w:firstLine="400"/>
    </w:pPr>
    <w:rPr>
      <w:sz w:val="28"/>
      <w:szCs w:val="28"/>
      <w:lang w:eastAsia="en-US"/>
    </w:rPr>
  </w:style>
  <w:style w:type="character" w:customStyle="1" w:styleId="2">
    <w:name w:val="Основной текст (2)_"/>
    <w:basedOn w:val="a0"/>
    <w:link w:val="20"/>
    <w:rsid w:val="002C6AA8"/>
    <w:rPr>
      <w:rFonts w:ascii="Times New Roman" w:eastAsia="Times New Roman" w:hAnsi="Times New Roman" w:cs="Times New Roman"/>
    </w:rPr>
  </w:style>
  <w:style w:type="paragraph" w:customStyle="1" w:styleId="20">
    <w:name w:val="Основной текст (2)"/>
    <w:basedOn w:val="a"/>
    <w:link w:val="2"/>
    <w:rsid w:val="002C6AA8"/>
    <w:pPr>
      <w:widowControl w:val="0"/>
      <w:spacing w:after="160"/>
      <w:ind w:left="6820"/>
      <w:jc w:val="right"/>
    </w:pPr>
    <w:rPr>
      <w:sz w:val="22"/>
      <w:szCs w:val="22"/>
      <w:lang w:eastAsia="en-US"/>
    </w:rPr>
  </w:style>
  <w:style w:type="character" w:customStyle="1" w:styleId="extendedtext-short">
    <w:name w:val="extendedtext-short"/>
    <w:basedOn w:val="a0"/>
    <w:rsid w:val="0076124E"/>
  </w:style>
  <w:style w:type="paragraph" w:styleId="ae">
    <w:name w:val="header"/>
    <w:basedOn w:val="a"/>
    <w:link w:val="af"/>
    <w:uiPriority w:val="99"/>
    <w:unhideWhenUsed/>
    <w:rsid w:val="00540470"/>
    <w:pPr>
      <w:tabs>
        <w:tab w:val="center" w:pos="4677"/>
        <w:tab w:val="right" w:pos="9355"/>
      </w:tabs>
    </w:pPr>
  </w:style>
  <w:style w:type="character" w:customStyle="1" w:styleId="af">
    <w:name w:val="Верхний колонтитул Знак"/>
    <w:basedOn w:val="a0"/>
    <w:link w:val="ae"/>
    <w:uiPriority w:val="99"/>
    <w:rsid w:val="00540470"/>
    <w:rPr>
      <w:rFonts w:ascii="Times New Roman" w:eastAsia="Times New Roman" w:hAnsi="Times New Roman" w:cs="Times New Roman"/>
      <w:sz w:val="24"/>
      <w:szCs w:val="24"/>
      <w:lang w:eastAsia="ru-RU"/>
    </w:rPr>
  </w:style>
  <w:style w:type="paragraph" w:styleId="af0">
    <w:name w:val="footer"/>
    <w:basedOn w:val="a"/>
    <w:link w:val="af1"/>
    <w:uiPriority w:val="99"/>
    <w:unhideWhenUsed/>
    <w:rsid w:val="00540470"/>
    <w:pPr>
      <w:tabs>
        <w:tab w:val="center" w:pos="4677"/>
        <w:tab w:val="right" w:pos="9355"/>
      </w:tabs>
    </w:pPr>
  </w:style>
  <w:style w:type="character" w:customStyle="1" w:styleId="af1">
    <w:name w:val="Нижний колонтитул Знак"/>
    <w:basedOn w:val="a0"/>
    <w:link w:val="af0"/>
    <w:uiPriority w:val="99"/>
    <w:rsid w:val="00540470"/>
    <w:rPr>
      <w:rFonts w:ascii="Times New Roman" w:eastAsia="Times New Roman" w:hAnsi="Times New Roman" w:cs="Times New Roman"/>
      <w:sz w:val="24"/>
      <w:szCs w:val="24"/>
      <w:lang w:eastAsia="ru-RU"/>
    </w:rPr>
  </w:style>
  <w:style w:type="numbering" w:customStyle="1" w:styleId="11">
    <w:name w:val="Нет списка1"/>
    <w:next w:val="a2"/>
    <w:uiPriority w:val="99"/>
    <w:semiHidden/>
    <w:unhideWhenUsed/>
    <w:rsid w:val="00C75E76"/>
  </w:style>
  <w:style w:type="numbering" w:customStyle="1" w:styleId="110">
    <w:name w:val="Нет списка11"/>
    <w:next w:val="a2"/>
    <w:uiPriority w:val="99"/>
    <w:semiHidden/>
    <w:unhideWhenUsed/>
    <w:rsid w:val="00C75E76"/>
  </w:style>
  <w:style w:type="table" w:customStyle="1" w:styleId="TableGrid1">
    <w:name w:val="TableGrid1"/>
    <w:rsid w:val="00C75E76"/>
    <w:pPr>
      <w:spacing w:after="0" w:line="240" w:lineRule="auto"/>
    </w:pPr>
    <w:rPr>
      <w:rFonts w:eastAsia="Times New Roman"/>
      <w:lang w:eastAsia="ru-RU"/>
    </w:rPr>
    <w:tblPr>
      <w:tblCellMar>
        <w:top w:w="0" w:type="dxa"/>
        <w:left w:w="0" w:type="dxa"/>
        <w:bottom w:w="0" w:type="dxa"/>
        <w:right w:w="0" w:type="dxa"/>
      </w:tblCellMar>
    </w:tblPr>
  </w:style>
  <w:style w:type="paragraph" w:customStyle="1" w:styleId="12">
    <w:name w:val="Абзац списка1"/>
    <w:basedOn w:val="a"/>
    <w:next w:val="a4"/>
    <w:uiPriority w:val="34"/>
    <w:qFormat/>
    <w:rsid w:val="00C75E76"/>
    <w:pPr>
      <w:spacing w:after="160" w:line="259" w:lineRule="auto"/>
      <w:ind w:left="720"/>
      <w:contextualSpacing/>
    </w:pPr>
    <w:rPr>
      <w:rFonts w:ascii="Calibri" w:eastAsia="Calibri" w:hAnsi="Calibri"/>
      <w:sz w:val="22"/>
      <w:szCs w:val="22"/>
      <w:lang w:eastAsia="en-US"/>
    </w:rPr>
  </w:style>
  <w:style w:type="paragraph" w:customStyle="1" w:styleId="13">
    <w:name w:val="Текст выноски1"/>
    <w:basedOn w:val="a"/>
    <w:next w:val="ab"/>
    <w:uiPriority w:val="99"/>
    <w:semiHidden/>
    <w:unhideWhenUsed/>
    <w:rsid w:val="00C75E76"/>
    <w:rPr>
      <w:rFonts w:ascii="Tahoma" w:eastAsia="Calibri" w:hAnsi="Tahoma" w:cs="Tahoma"/>
      <w:sz w:val="16"/>
      <w:szCs w:val="16"/>
      <w:lang w:eastAsia="en-US"/>
    </w:rPr>
  </w:style>
  <w:style w:type="character" w:customStyle="1" w:styleId="14">
    <w:name w:val="Текст выноски Знак1"/>
    <w:basedOn w:val="a0"/>
    <w:uiPriority w:val="99"/>
    <w:semiHidden/>
    <w:rsid w:val="00C75E76"/>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AC21E3"/>
    <w:pPr>
      <w:spacing w:after="0" w:line="240" w:lineRule="auto"/>
    </w:pPr>
    <w:rPr>
      <w:rFonts w:ascii="Times New Roman" w:eastAsia="Times New Roman" w:hAnsi="Times New Roman" w:cs="Times New Roman"/>
      <w:sz w:val="24"/>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344E1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
    <w:name w:val="Сетка таблицы1"/>
    <w:basedOn w:val="a1"/>
    <w:next w:val="a3"/>
    <w:uiPriority w:val="59"/>
    <w:rsid w:val="008B0501"/>
    <w:pPr>
      <w:spacing w:after="0" w:line="240" w:lineRule="auto"/>
    </w:pPr>
    <w:rPr>
      <w:rFonts w:ascii="Calibri" w:eastAsia="Calibri"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
    <w:name w:val="TableGrid"/>
    <w:rsid w:val="008B0501"/>
    <w:pPr>
      <w:spacing w:after="0" w:line="240" w:lineRule="auto"/>
    </w:pPr>
    <w:rPr>
      <w:rFonts w:eastAsiaTheme="minorEastAsia"/>
      <w:lang w:eastAsia="ru-RU"/>
    </w:rPr>
    <w:tblPr>
      <w:tblCellMar>
        <w:top w:w="0" w:type="dxa"/>
        <w:left w:w="0" w:type="dxa"/>
        <w:bottom w:w="0" w:type="dxa"/>
        <w:right w:w="0" w:type="dxa"/>
      </w:tblCellMar>
    </w:tblPr>
  </w:style>
  <w:style w:type="paragraph" w:styleId="a4">
    <w:name w:val="List Paragraph"/>
    <w:basedOn w:val="a"/>
    <w:uiPriority w:val="34"/>
    <w:qFormat/>
    <w:rsid w:val="0037375E"/>
    <w:pPr>
      <w:spacing w:after="160" w:line="259" w:lineRule="auto"/>
      <w:ind w:left="720"/>
      <w:contextualSpacing/>
    </w:pPr>
    <w:rPr>
      <w:rFonts w:asciiTheme="minorHAnsi" w:eastAsiaTheme="minorHAnsi" w:hAnsiTheme="minorHAnsi" w:cstheme="minorBidi"/>
      <w:sz w:val="22"/>
      <w:szCs w:val="22"/>
      <w:lang w:eastAsia="en-US"/>
    </w:rPr>
  </w:style>
  <w:style w:type="character" w:styleId="a5">
    <w:name w:val="Hyperlink"/>
    <w:basedOn w:val="a0"/>
    <w:uiPriority w:val="99"/>
    <w:unhideWhenUsed/>
    <w:rsid w:val="00717C1A"/>
    <w:rPr>
      <w:color w:val="0000FF"/>
      <w:u w:val="single"/>
    </w:rPr>
  </w:style>
  <w:style w:type="paragraph" w:styleId="a6">
    <w:name w:val="Normal (Web)"/>
    <w:basedOn w:val="a"/>
    <w:uiPriority w:val="99"/>
    <w:unhideWhenUsed/>
    <w:rsid w:val="00850C2D"/>
    <w:pPr>
      <w:spacing w:before="100" w:beforeAutospacing="1" w:after="100" w:afterAutospacing="1"/>
    </w:pPr>
  </w:style>
  <w:style w:type="character" w:styleId="a7">
    <w:name w:val="Strong"/>
    <w:basedOn w:val="a0"/>
    <w:uiPriority w:val="22"/>
    <w:qFormat/>
    <w:rsid w:val="00E300CE"/>
    <w:rPr>
      <w:b/>
      <w:bCs/>
    </w:rPr>
  </w:style>
  <w:style w:type="paragraph" w:customStyle="1" w:styleId="a8">
    <w:name w:val="Анализ_Подзаголовок"/>
    <w:basedOn w:val="a"/>
    <w:link w:val="a9"/>
    <w:qFormat/>
    <w:rsid w:val="00D5299F"/>
    <w:pPr>
      <w:spacing w:before="240" w:after="240"/>
      <w:jc w:val="center"/>
    </w:pPr>
    <w:rPr>
      <w:rFonts w:ascii="Arial" w:hAnsi="Arial"/>
      <w:b/>
      <w:color w:val="003399"/>
      <w:sz w:val="20"/>
      <w:lang w:val="x-none" w:eastAsia="x-none"/>
    </w:rPr>
  </w:style>
  <w:style w:type="character" w:customStyle="1" w:styleId="a9">
    <w:name w:val="Анализ_Подзаголовок Знак"/>
    <w:link w:val="a8"/>
    <w:rsid w:val="00D5299F"/>
    <w:rPr>
      <w:rFonts w:ascii="Arial" w:eastAsia="Times New Roman" w:hAnsi="Arial" w:cs="Times New Roman"/>
      <w:b/>
      <w:color w:val="003399"/>
      <w:sz w:val="20"/>
      <w:szCs w:val="24"/>
      <w:lang w:val="x-none" w:eastAsia="x-none"/>
    </w:rPr>
  </w:style>
  <w:style w:type="paragraph" w:styleId="aa">
    <w:name w:val="No Spacing"/>
    <w:uiPriority w:val="1"/>
    <w:qFormat/>
    <w:rsid w:val="002C0EA5"/>
    <w:pPr>
      <w:spacing w:after="0" w:line="240" w:lineRule="auto"/>
    </w:pPr>
  </w:style>
  <w:style w:type="paragraph" w:styleId="ab">
    <w:name w:val="Balloon Text"/>
    <w:basedOn w:val="a"/>
    <w:link w:val="ac"/>
    <w:uiPriority w:val="99"/>
    <w:semiHidden/>
    <w:unhideWhenUsed/>
    <w:rsid w:val="00913EBB"/>
    <w:rPr>
      <w:rFonts w:ascii="Tahoma" w:eastAsiaTheme="minorHAnsi" w:hAnsi="Tahoma" w:cs="Tahoma"/>
      <w:sz w:val="16"/>
      <w:szCs w:val="16"/>
      <w:lang w:eastAsia="en-US"/>
    </w:rPr>
  </w:style>
  <w:style w:type="character" w:customStyle="1" w:styleId="ac">
    <w:name w:val="Текст выноски Знак"/>
    <w:basedOn w:val="a0"/>
    <w:link w:val="ab"/>
    <w:uiPriority w:val="99"/>
    <w:semiHidden/>
    <w:rsid w:val="00913EBB"/>
    <w:rPr>
      <w:rFonts w:ascii="Tahoma" w:hAnsi="Tahoma" w:cs="Tahoma"/>
      <w:sz w:val="16"/>
      <w:szCs w:val="16"/>
    </w:rPr>
  </w:style>
  <w:style w:type="character" w:customStyle="1" w:styleId="ad">
    <w:name w:val="Основной текст_"/>
    <w:basedOn w:val="a0"/>
    <w:link w:val="10"/>
    <w:rsid w:val="002C6AA8"/>
    <w:rPr>
      <w:rFonts w:ascii="Times New Roman" w:eastAsia="Times New Roman" w:hAnsi="Times New Roman" w:cs="Times New Roman"/>
      <w:sz w:val="28"/>
      <w:szCs w:val="28"/>
    </w:rPr>
  </w:style>
  <w:style w:type="paragraph" w:customStyle="1" w:styleId="10">
    <w:name w:val="Основной текст1"/>
    <w:basedOn w:val="a"/>
    <w:link w:val="ad"/>
    <w:rsid w:val="002C6AA8"/>
    <w:pPr>
      <w:widowControl w:val="0"/>
      <w:ind w:firstLine="400"/>
    </w:pPr>
    <w:rPr>
      <w:sz w:val="28"/>
      <w:szCs w:val="28"/>
      <w:lang w:eastAsia="en-US"/>
    </w:rPr>
  </w:style>
  <w:style w:type="character" w:customStyle="1" w:styleId="2">
    <w:name w:val="Основной текст (2)_"/>
    <w:basedOn w:val="a0"/>
    <w:link w:val="20"/>
    <w:rsid w:val="002C6AA8"/>
    <w:rPr>
      <w:rFonts w:ascii="Times New Roman" w:eastAsia="Times New Roman" w:hAnsi="Times New Roman" w:cs="Times New Roman"/>
    </w:rPr>
  </w:style>
  <w:style w:type="paragraph" w:customStyle="1" w:styleId="20">
    <w:name w:val="Основной текст (2)"/>
    <w:basedOn w:val="a"/>
    <w:link w:val="2"/>
    <w:rsid w:val="002C6AA8"/>
    <w:pPr>
      <w:widowControl w:val="0"/>
      <w:spacing w:after="160"/>
      <w:ind w:left="6820"/>
      <w:jc w:val="right"/>
    </w:pPr>
    <w:rPr>
      <w:sz w:val="22"/>
      <w:szCs w:val="22"/>
      <w:lang w:eastAsia="en-US"/>
    </w:rPr>
  </w:style>
  <w:style w:type="character" w:customStyle="1" w:styleId="extendedtext-short">
    <w:name w:val="extendedtext-short"/>
    <w:basedOn w:val="a0"/>
    <w:rsid w:val="0076124E"/>
  </w:style>
  <w:style w:type="paragraph" w:styleId="ae">
    <w:name w:val="header"/>
    <w:basedOn w:val="a"/>
    <w:link w:val="af"/>
    <w:uiPriority w:val="99"/>
    <w:unhideWhenUsed/>
    <w:rsid w:val="00540470"/>
    <w:pPr>
      <w:tabs>
        <w:tab w:val="center" w:pos="4677"/>
        <w:tab w:val="right" w:pos="9355"/>
      </w:tabs>
    </w:pPr>
  </w:style>
  <w:style w:type="character" w:customStyle="1" w:styleId="af">
    <w:name w:val="Верхний колонтитул Знак"/>
    <w:basedOn w:val="a0"/>
    <w:link w:val="ae"/>
    <w:uiPriority w:val="99"/>
    <w:rsid w:val="00540470"/>
    <w:rPr>
      <w:rFonts w:ascii="Times New Roman" w:eastAsia="Times New Roman" w:hAnsi="Times New Roman" w:cs="Times New Roman"/>
      <w:sz w:val="24"/>
      <w:szCs w:val="24"/>
      <w:lang w:eastAsia="ru-RU"/>
    </w:rPr>
  </w:style>
  <w:style w:type="paragraph" w:styleId="af0">
    <w:name w:val="footer"/>
    <w:basedOn w:val="a"/>
    <w:link w:val="af1"/>
    <w:uiPriority w:val="99"/>
    <w:unhideWhenUsed/>
    <w:rsid w:val="00540470"/>
    <w:pPr>
      <w:tabs>
        <w:tab w:val="center" w:pos="4677"/>
        <w:tab w:val="right" w:pos="9355"/>
      </w:tabs>
    </w:pPr>
  </w:style>
  <w:style w:type="character" w:customStyle="1" w:styleId="af1">
    <w:name w:val="Нижний колонтитул Знак"/>
    <w:basedOn w:val="a0"/>
    <w:link w:val="af0"/>
    <w:uiPriority w:val="99"/>
    <w:rsid w:val="00540470"/>
    <w:rPr>
      <w:rFonts w:ascii="Times New Roman" w:eastAsia="Times New Roman" w:hAnsi="Times New Roman" w:cs="Times New Roman"/>
      <w:sz w:val="24"/>
      <w:szCs w:val="24"/>
      <w:lang w:eastAsia="ru-RU"/>
    </w:rPr>
  </w:style>
  <w:style w:type="numbering" w:customStyle="1" w:styleId="11">
    <w:name w:val="Нет списка1"/>
    <w:next w:val="a2"/>
    <w:uiPriority w:val="99"/>
    <w:semiHidden/>
    <w:unhideWhenUsed/>
    <w:rsid w:val="00C75E76"/>
  </w:style>
  <w:style w:type="numbering" w:customStyle="1" w:styleId="110">
    <w:name w:val="Нет списка11"/>
    <w:next w:val="a2"/>
    <w:uiPriority w:val="99"/>
    <w:semiHidden/>
    <w:unhideWhenUsed/>
    <w:rsid w:val="00C75E76"/>
  </w:style>
  <w:style w:type="table" w:customStyle="1" w:styleId="TableGrid1">
    <w:name w:val="TableGrid1"/>
    <w:rsid w:val="00C75E76"/>
    <w:pPr>
      <w:spacing w:after="0" w:line="240" w:lineRule="auto"/>
    </w:pPr>
    <w:rPr>
      <w:rFonts w:eastAsia="Times New Roman"/>
      <w:lang w:eastAsia="ru-RU"/>
    </w:rPr>
    <w:tblPr>
      <w:tblCellMar>
        <w:top w:w="0" w:type="dxa"/>
        <w:left w:w="0" w:type="dxa"/>
        <w:bottom w:w="0" w:type="dxa"/>
        <w:right w:w="0" w:type="dxa"/>
      </w:tblCellMar>
    </w:tblPr>
  </w:style>
  <w:style w:type="paragraph" w:customStyle="1" w:styleId="12">
    <w:name w:val="Абзац списка1"/>
    <w:basedOn w:val="a"/>
    <w:next w:val="a4"/>
    <w:uiPriority w:val="34"/>
    <w:qFormat/>
    <w:rsid w:val="00C75E76"/>
    <w:pPr>
      <w:spacing w:after="160" w:line="259" w:lineRule="auto"/>
      <w:ind w:left="720"/>
      <w:contextualSpacing/>
    </w:pPr>
    <w:rPr>
      <w:rFonts w:ascii="Calibri" w:eastAsia="Calibri" w:hAnsi="Calibri"/>
      <w:sz w:val="22"/>
      <w:szCs w:val="22"/>
      <w:lang w:eastAsia="en-US"/>
    </w:rPr>
  </w:style>
  <w:style w:type="paragraph" w:customStyle="1" w:styleId="13">
    <w:name w:val="Текст выноски1"/>
    <w:basedOn w:val="a"/>
    <w:next w:val="ab"/>
    <w:uiPriority w:val="99"/>
    <w:semiHidden/>
    <w:unhideWhenUsed/>
    <w:rsid w:val="00C75E76"/>
    <w:rPr>
      <w:rFonts w:ascii="Tahoma" w:eastAsia="Calibri" w:hAnsi="Tahoma" w:cs="Tahoma"/>
      <w:sz w:val="16"/>
      <w:szCs w:val="16"/>
      <w:lang w:eastAsia="en-US"/>
    </w:rPr>
  </w:style>
  <w:style w:type="character" w:customStyle="1" w:styleId="14">
    <w:name w:val="Текст выноски Знак1"/>
    <w:basedOn w:val="a0"/>
    <w:uiPriority w:val="99"/>
    <w:semiHidden/>
    <w:rsid w:val="00C75E76"/>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0663817">
      <w:bodyDiv w:val="1"/>
      <w:marLeft w:val="0"/>
      <w:marRight w:val="0"/>
      <w:marTop w:val="0"/>
      <w:marBottom w:val="0"/>
      <w:divBdr>
        <w:top w:val="none" w:sz="0" w:space="0" w:color="auto"/>
        <w:left w:val="none" w:sz="0" w:space="0" w:color="auto"/>
        <w:bottom w:val="none" w:sz="0" w:space="0" w:color="auto"/>
        <w:right w:val="none" w:sz="0" w:space="0" w:color="auto"/>
      </w:divBdr>
    </w:div>
    <w:div w:id="159464645">
      <w:bodyDiv w:val="1"/>
      <w:marLeft w:val="0"/>
      <w:marRight w:val="0"/>
      <w:marTop w:val="0"/>
      <w:marBottom w:val="0"/>
      <w:divBdr>
        <w:top w:val="none" w:sz="0" w:space="0" w:color="auto"/>
        <w:left w:val="none" w:sz="0" w:space="0" w:color="auto"/>
        <w:bottom w:val="none" w:sz="0" w:space="0" w:color="auto"/>
        <w:right w:val="none" w:sz="0" w:space="0" w:color="auto"/>
      </w:divBdr>
    </w:div>
    <w:div w:id="169950472">
      <w:bodyDiv w:val="1"/>
      <w:marLeft w:val="0"/>
      <w:marRight w:val="0"/>
      <w:marTop w:val="0"/>
      <w:marBottom w:val="0"/>
      <w:divBdr>
        <w:top w:val="none" w:sz="0" w:space="0" w:color="auto"/>
        <w:left w:val="none" w:sz="0" w:space="0" w:color="auto"/>
        <w:bottom w:val="none" w:sz="0" w:space="0" w:color="auto"/>
        <w:right w:val="none" w:sz="0" w:space="0" w:color="auto"/>
      </w:divBdr>
    </w:div>
    <w:div w:id="255212811">
      <w:bodyDiv w:val="1"/>
      <w:marLeft w:val="0"/>
      <w:marRight w:val="0"/>
      <w:marTop w:val="0"/>
      <w:marBottom w:val="0"/>
      <w:divBdr>
        <w:top w:val="none" w:sz="0" w:space="0" w:color="auto"/>
        <w:left w:val="none" w:sz="0" w:space="0" w:color="auto"/>
        <w:bottom w:val="none" w:sz="0" w:space="0" w:color="auto"/>
        <w:right w:val="none" w:sz="0" w:space="0" w:color="auto"/>
      </w:divBdr>
    </w:div>
    <w:div w:id="345404055">
      <w:bodyDiv w:val="1"/>
      <w:marLeft w:val="0"/>
      <w:marRight w:val="0"/>
      <w:marTop w:val="0"/>
      <w:marBottom w:val="0"/>
      <w:divBdr>
        <w:top w:val="none" w:sz="0" w:space="0" w:color="auto"/>
        <w:left w:val="none" w:sz="0" w:space="0" w:color="auto"/>
        <w:bottom w:val="none" w:sz="0" w:space="0" w:color="auto"/>
        <w:right w:val="none" w:sz="0" w:space="0" w:color="auto"/>
      </w:divBdr>
    </w:div>
    <w:div w:id="366412092">
      <w:bodyDiv w:val="1"/>
      <w:marLeft w:val="0"/>
      <w:marRight w:val="0"/>
      <w:marTop w:val="0"/>
      <w:marBottom w:val="0"/>
      <w:divBdr>
        <w:top w:val="none" w:sz="0" w:space="0" w:color="auto"/>
        <w:left w:val="none" w:sz="0" w:space="0" w:color="auto"/>
        <w:bottom w:val="none" w:sz="0" w:space="0" w:color="auto"/>
        <w:right w:val="none" w:sz="0" w:space="0" w:color="auto"/>
      </w:divBdr>
    </w:div>
    <w:div w:id="419646080">
      <w:bodyDiv w:val="1"/>
      <w:marLeft w:val="0"/>
      <w:marRight w:val="0"/>
      <w:marTop w:val="0"/>
      <w:marBottom w:val="0"/>
      <w:divBdr>
        <w:top w:val="none" w:sz="0" w:space="0" w:color="auto"/>
        <w:left w:val="none" w:sz="0" w:space="0" w:color="auto"/>
        <w:bottom w:val="none" w:sz="0" w:space="0" w:color="auto"/>
        <w:right w:val="none" w:sz="0" w:space="0" w:color="auto"/>
      </w:divBdr>
    </w:div>
    <w:div w:id="716246895">
      <w:bodyDiv w:val="1"/>
      <w:marLeft w:val="0"/>
      <w:marRight w:val="0"/>
      <w:marTop w:val="0"/>
      <w:marBottom w:val="0"/>
      <w:divBdr>
        <w:top w:val="none" w:sz="0" w:space="0" w:color="auto"/>
        <w:left w:val="none" w:sz="0" w:space="0" w:color="auto"/>
        <w:bottom w:val="none" w:sz="0" w:space="0" w:color="auto"/>
        <w:right w:val="none" w:sz="0" w:space="0" w:color="auto"/>
      </w:divBdr>
      <w:divsChild>
        <w:div w:id="1533836715">
          <w:marLeft w:val="0"/>
          <w:marRight w:val="0"/>
          <w:marTop w:val="0"/>
          <w:marBottom w:val="0"/>
          <w:divBdr>
            <w:top w:val="none" w:sz="0" w:space="0" w:color="auto"/>
            <w:left w:val="none" w:sz="0" w:space="0" w:color="auto"/>
            <w:bottom w:val="none" w:sz="0" w:space="0" w:color="auto"/>
            <w:right w:val="none" w:sz="0" w:space="0" w:color="auto"/>
          </w:divBdr>
          <w:divsChild>
            <w:div w:id="632096350">
              <w:marLeft w:val="0"/>
              <w:marRight w:val="0"/>
              <w:marTop w:val="0"/>
              <w:marBottom w:val="0"/>
              <w:divBdr>
                <w:top w:val="none" w:sz="0" w:space="0" w:color="auto"/>
                <w:left w:val="none" w:sz="0" w:space="0" w:color="auto"/>
                <w:bottom w:val="none" w:sz="0" w:space="0" w:color="auto"/>
                <w:right w:val="none" w:sz="0" w:space="0" w:color="auto"/>
              </w:divBdr>
            </w:div>
            <w:div w:id="1226910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6905473">
      <w:bodyDiv w:val="1"/>
      <w:marLeft w:val="0"/>
      <w:marRight w:val="0"/>
      <w:marTop w:val="0"/>
      <w:marBottom w:val="0"/>
      <w:divBdr>
        <w:top w:val="none" w:sz="0" w:space="0" w:color="auto"/>
        <w:left w:val="none" w:sz="0" w:space="0" w:color="auto"/>
        <w:bottom w:val="none" w:sz="0" w:space="0" w:color="auto"/>
        <w:right w:val="none" w:sz="0" w:space="0" w:color="auto"/>
      </w:divBdr>
      <w:divsChild>
        <w:div w:id="526795630">
          <w:marLeft w:val="0"/>
          <w:marRight w:val="0"/>
          <w:marTop w:val="0"/>
          <w:marBottom w:val="0"/>
          <w:divBdr>
            <w:top w:val="none" w:sz="0" w:space="0" w:color="auto"/>
            <w:left w:val="none" w:sz="0" w:space="0" w:color="auto"/>
            <w:bottom w:val="none" w:sz="0" w:space="0" w:color="auto"/>
            <w:right w:val="none" w:sz="0" w:space="0" w:color="auto"/>
          </w:divBdr>
        </w:div>
        <w:div w:id="1889799116">
          <w:marLeft w:val="0"/>
          <w:marRight w:val="0"/>
          <w:marTop w:val="0"/>
          <w:marBottom w:val="0"/>
          <w:divBdr>
            <w:top w:val="none" w:sz="0" w:space="0" w:color="auto"/>
            <w:left w:val="none" w:sz="0" w:space="0" w:color="auto"/>
            <w:bottom w:val="none" w:sz="0" w:space="0" w:color="auto"/>
            <w:right w:val="none" w:sz="0" w:space="0" w:color="auto"/>
          </w:divBdr>
        </w:div>
        <w:div w:id="731807145">
          <w:marLeft w:val="0"/>
          <w:marRight w:val="0"/>
          <w:marTop w:val="0"/>
          <w:marBottom w:val="0"/>
          <w:divBdr>
            <w:top w:val="none" w:sz="0" w:space="0" w:color="auto"/>
            <w:left w:val="none" w:sz="0" w:space="0" w:color="auto"/>
            <w:bottom w:val="none" w:sz="0" w:space="0" w:color="auto"/>
            <w:right w:val="none" w:sz="0" w:space="0" w:color="auto"/>
          </w:divBdr>
        </w:div>
        <w:div w:id="1484354953">
          <w:marLeft w:val="0"/>
          <w:marRight w:val="0"/>
          <w:marTop w:val="0"/>
          <w:marBottom w:val="0"/>
          <w:divBdr>
            <w:top w:val="none" w:sz="0" w:space="0" w:color="auto"/>
            <w:left w:val="none" w:sz="0" w:space="0" w:color="auto"/>
            <w:bottom w:val="none" w:sz="0" w:space="0" w:color="auto"/>
            <w:right w:val="none" w:sz="0" w:space="0" w:color="auto"/>
          </w:divBdr>
        </w:div>
        <w:div w:id="615910508">
          <w:marLeft w:val="0"/>
          <w:marRight w:val="0"/>
          <w:marTop w:val="0"/>
          <w:marBottom w:val="0"/>
          <w:divBdr>
            <w:top w:val="none" w:sz="0" w:space="0" w:color="auto"/>
            <w:left w:val="none" w:sz="0" w:space="0" w:color="auto"/>
            <w:bottom w:val="none" w:sz="0" w:space="0" w:color="auto"/>
            <w:right w:val="none" w:sz="0" w:space="0" w:color="auto"/>
          </w:divBdr>
        </w:div>
        <w:div w:id="265693762">
          <w:marLeft w:val="0"/>
          <w:marRight w:val="0"/>
          <w:marTop w:val="0"/>
          <w:marBottom w:val="0"/>
          <w:divBdr>
            <w:top w:val="none" w:sz="0" w:space="0" w:color="auto"/>
            <w:left w:val="none" w:sz="0" w:space="0" w:color="auto"/>
            <w:bottom w:val="none" w:sz="0" w:space="0" w:color="auto"/>
            <w:right w:val="none" w:sz="0" w:space="0" w:color="auto"/>
          </w:divBdr>
        </w:div>
        <w:div w:id="809204853">
          <w:marLeft w:val="0"/>
          <w:marRight w:val="0"/>
          <w:marTop w:val="0"/>
          <w:marBottom w:val="0"/>
          <w:divBdr>
            <w:top w:val="none" w:sz="0" w:space="0" w:color="auto"/>
            <w:left w:val="none" w:sz="0" w:space="0" w:color="auto"/>
            <w:bottom w:val="none" w:sz="0" w:space="0" w:color="auto"/>
            <w:right w:val="none" w:sz="0" w:space="0" w:color="auto"/>
          </w:divBdr>
        </w:div>
        <w:div w:id="861632239">
          <w:marLeft w:val="0"/>
          <w:marRight w:val="0"/>
          <w:marTop w:val="0"/>
          <w:marBottom w:val="0"/>
          <w:divBdr>
            <w:top w:val="none" w:sz="0" w:space="0" w:color="auto"/>
            <w:left w:val="none" w:sz="0" w:space="0" w:color="auto"/>
            <w:bottom w:val="none" w:sz="0" w:space="0" w:color="auto"/>
            <w:right w:val="none" w:sz="0" w:space="0" w:color="auto"/>
          </w:divBdr>
        </w:div>
        <w:div w:id="1627658220">
          <w:marLeft w:val="0"/>
          <w:marRight w:val="0"/>
          <w:marTop w:val="0"/>
          <w:marBottom w:val="0"/>
          <w:divBdr>
            <w:top w:val="none" w:sz="0" w:space="0" w:color="auto"/>
            <w:left w:val="none" w:sz="0" w:space="0" w:color="auto"/>
            <w:bottom w:val="none" w:sz="0" w:space="0" w:color="auto"/>
            <w:right w:val="none" w:sz="0" w:space="0" w:color="auto"/>
          </w:divBdr>
        </w:div>
        <w:div w:id="899708182">
          <w:marLeft w:val="0"/>
          <w:marRight w:val="0"/>
          <w:marTop w:val="0"/>
          <w:marBottom w:val="0"/>
          <w:divBdr>
            <w:top w:val="none" w:sz="0" w:space="0" w:color="auto"/>
            <w:left w:val="none" w:sz="0" w:space="0" w:color="auto"/>
            <w:bottom w:val="none" w:sz="0" w:space="0" w:color="auto"/>
            <w:right w:val="none" w:sz="0" w:space="0" w:color="auto"/>
          </w:divBdr>
        </w:div>
        <w:div w:id="1910917762">
          <w:marLeft w:val="0"/>
          <w:marRight w:val="0"/>
          <w:marTop w:val="0"/>
          <w:marBottom w:val="0"/>
          <w:divBdr>
            <w:top w:val="none" w:sz="0" w:space="0" w:color="auto"/>
            <w:left w:val="none" w:sz="0" w:space="0" w:color="auto"/>
            <w:bottom w:val="none" w:sz="0" w:space="0" w:color="auto"/>
            <w:right w:val="none" w:sz="0" w:space="0" w:color="auto"/>
          </w:divBdr>
        </w:div>
        <w:div w:id="109477615">
          <w:marLeft w:val="0"/>
          <w:marRight w:val="0"/>
          <w:marTop w:val="0"/>
          <w:marBottom w:val="0"/>
          <w:divBdr>
            <w:top w:val="none" w:sz="0" w:space="0" w:color="auto"/>
            <w:left w:val="none" w:sz="0" w:space="0" w:color="auto"/>
            <w:bottom w:val="none" w:sz="0" w:space="0" w:color="auto"/>
            <w:right w:val="none" w:sz="0" w:space="0" w:color="auto"/>
          </w:divBdr>
        </w:div>
        <w:div w:id="1103257632">
          <w:marLeft w:val="0"/>
          <w:marRight w:val="0"/>
          <w:marTop w:val="0"/>
          <w:marBottom w:val="0"/>
          <w:divBdr>
            <w:top w:val="none" w:sz="0" w:space="0" w:color="auto"/>
            <w:left w:val="none" w:sz="0" w:space="0" w:color="auto"/>
            <w:bottom w:val="none" w:sz="0" w:space="0" w:color="auto"/>
            <w:right w:val="none" w:sz="0" w:space="0" w:color="auto"/>
          </w:divBdr>
        </w:div>
        <w:div w:id="1503930695">
          <w:marLeft w:val="0"/>
          <w:marRight w:val="0"/>
          <w:marTop w:val="0"/>
          <w:marBottom w:val="0"/>
          <w:divBdr>
            <w:top w:val="none" w:sz="0" w:space="0" w:color="auto"/>
            <w:left w:val="none" w:sz="0" w:space="0" w:color="auto"/>
            <w:bottom w:val="none" w:sz="0" w:space="0" w:color="auto"/>
            <w:right w:val="none" w:sz="0" w:space="0" w:color="auto"/>
          </w:divBdr>
        </w:div>
        <w:div w:id="657222226">
          <w:marLeft w:val="0"/>
          <w:marRight w:val="0"/>
          <w:marTop w:val="0"/>
          <w:marBottom w:val="0"/>
          <w:divBdr>
            <w:top w:val="none" w:sz="0" w:space="0" w:color="auto"/>
            <w:left w:val="none" w:sz="0" w:space="0" w:color="auto"/>
            <w:bottom w:val="none" w:sz="0" w:space="0" w:color="auto"/>
            <w:right w:val="none" w:sz="0" w:space="0" w:color="auto"/>
          </w:divBdr>
        </w:div>
        <w:div w:id="1813591947">
          <w:marLeft w:val="0"/>
          <w:marRight w:val="0"/>
          <w:marTop w:val="0"/>
          <w:marBottom w:val="0"/>
          <w:divBdr>
            <w:top w:val="none" w:sz="0" w:space="0" w:color="auto"/>
            <w:left w:val="none" w:sz="0" w:space="0" w:color="auto"/>
            <w:bottom w:val="none" w:sz="0" w:space="0" w:color="auto"/>
            <w:right w:val="none" w:sz="0" w:space="0" w:color="auto"/>
          </w:divBdr>
        </w:div>
        <w:div w:id="1977368757">
          <w:marLeft w:val="0"/>
          <w:marRight w:val="0"/>
          <w:marTop w:val="0"/>
          <w:marBottom w:val="0"/>
          <w:divBdr>
            <w:top w:val="none" w:sz="0" w:space="0" w:color="auto"/>
            <w:left w:val="none" w:sz="0" w:space="0" w:color="auto"/>
            <w:bottom w:val="none" w:sz="0" w:space="0" w:color="auto"/>
            <w:right w:val="none" w:sz="0" w:space="0" w:color="auto"/>
          </w:divBdr>
        </w:div>
        <w:div w:id="2136026055">
          <w:marLeft w:val="0"/>
          <w:marRight w:val="0"/>
          <w:marTop w:val="0"/>
          <w:marBottom w:val="0"/>
          <w:divBdr>
            <w:top w:val="none" w:sz="0" w:space="0" w:color="auto"/>
            <w:left w:val="none" w:sz="0" w:space="0" w:color="auto"/>
            <w:bottom w:val="none" w:sz="0" w:space="0" w:color="auto"/>
            <w:right w:val="none" w:sz="0" w:space="0" w:color="auto"/>
          </w:divBdr>
        </w:div>
        <w:div w:id="364991639">
          <w:marLeft w:val="0"/>
          <w:marRight w:val="0"/>
          <w:marTop w:val="0"/>
          <w:marBottom w:val="0"/>
          <w:divBdr>
            <w:top w:val="none" w:sz="0" w:space="0" w:color="auto"/>
            <w:left w:val="none" w:sz="0" w:space="0" w:color="auto"/>
            <w:bottom w:val="none" w:sz="0" w:space="0" w:color="auto"/>
            <w:right w:val="none" w:sz="0" w:space="0" w:color="auto"/>
          </w:divBdr>
        </w:div>
        <w:div w:id="873542291">
          <w:marLeft w:val="0"/>
          <w:marRight w:val="0"/>
          <w:marTop w:val="0"/>
          <w:marBottom w:val="0"/>
          <w:divBdr>
            <w:top w:val="none" w:sz="0" w:space="0" w:color="auto"/>
            <w:left w:val="none" w:sz="0" w:space="0" w:color="auto"/>
            <w:bottom w:val="none" w:sz="0" w:space="0" w:color="auto"/>
            <w:right w:val="none" w:sz="0" w:space="0" w:color="auto"/>
          </w:divBdr>
        </w:div>
        <w:div w:id="1336954927">
          <w:marLeft w:val="0"/>
          <w:marRight w:val="0"/>
          <w:marTop w:val="0"/>
          <w:marBottom w:val="0"/>
          <w:divBdr>
            <w:top w:val="none" w:sz="0" w:space="0" w:color="auto"/>
            <w:left w:val="none" w:sz="0" w:space="0" w:color="auto"/>
            <w:bottom w:val="none" w:sz="0" w:space="0" w:color="auto"/>
            <w:right w:val="none" w:sz="0" w:space="0" w:color="auto"/>
          </w:divBdr>
        </w:div>
        <w:div w:id="1197809581">
          <w:marLeft w:val="0"/>
          <w:marRight w:val="0"/>
          <w:marTop w:val="0"/>
          <w:marBottom w:val="0"/>
          <w:divBdr>
            <w:top w:val="none" w:sz="0" w:space="0" w:color="auto"/>
            <w:left w:val="none" w:sz="0" w:space="0" w:color="auto"/>
            <w:bottom w:val="none" w:sz="0" w:space="0" w:color="auto"/>
            <w:right w:val="none" w:sz="0" w:space="0" w:color="auto"/>
          </w:divBdr>
        </w:div>
        <w:div w:id="1388988844">
          <w:marLeft w:val="0"/>
          <w:marRight w:val="0"/>
          <w:marTop w:val="0"/>
          <w:marBottom w:val="0"/>
          <w:divBdr>
            <w:top w:val="none" w:sz="0" w:space="0" w:color="auto"/>
            <w:left w:val="none" w:sz="0" w:space="0" w:color="auto"/>
            <w:bottom w:val="none" w:sz="0" w:space="0" w:color="auto"/>
            <w:right w:val="none" w:sz="0" w:space="0" w:color="auto"/>
          </w:divBdr>
        </w:div>
        <w:div w:id="1525167818">
          <w:marLeft w:val="0"/>
          <w:marRight w:val="0"/>
          <w:marTop w:val="0"/>
          <w:marBottom w:val="0"/>
          <w:divBdr>
            <w:top w:val="none" w:sz="0" w:space="0" w:color="auto"/>
            <w:left w:val="none" w:sz="0" w:space="0" w:color="auto"/>
            <w:bottom w:val="none" w:sz="0" w:space="0" w:color="auto"/>
            <w:right w:val="none" w:sz="0" w:space="0" w:color="auto"/>
          </w:divBdr>
        </w:div>
        <w:div w:id="2099057993">
          <w:marLeft w:val="0"/>
          <w:marRight w:val="0"/>
          <w:marTop w:val="0"/>
          <w:marBottom w:val="0"/>
          <w:divBdr>
            <w:top w:val="none" w:sz="0" w:space="0" w:color="auto"/>
            <w:left w:val="none" w:sz="0" w:space="0" w:color="auto"/>
            <w:bottom w:val="none" w:sz="0" w:space="0" w:color="auto"/>
            <w:right w:val="none" w:sz="0" w:space="0" w:color="auto"/>
          </w:divBdr>
        </w:div>
        <w:div w:id="714505758">
          <w:marLeft w:val="0"/>
          <w:marRight w:val="0"/>
          <w:marTop w:val="0"/>
          <w:marBottom w:val="0"/>
          <w:divBdr>
            <w:top w:val="none" w:sz="0" w:space="0" w:color="auto"/>
            <w:left w:val="none" w:sz="0" w:space="0" w:color="auto"/>
            <w:bottom w:val="none" w:sz="0" w:space="0" w:color="auto"/>
            <w:right w:val="none" w:sz="0" w:space="0" w:color="auto"/>
          </w:divBdr>
        </w:div>
        <w:div w:id="2049186128">
          <w:marLeft w:val="0"/>
          <w:marRight w:val="0"/>
          <w:marTop w:val="0"/>
          <w:marBottom w:val="0"/>
          <w:divBdr>
            <w:top w:val="none" w:sz="0" w:space="0" w:color="auto"/>
            <w:left w:val="none" w:sz="0" w:space="0" w:color="auto"/>
            <w:bottom w:val="none" w:sz="0" w:space="0" w:color="auto"/>
            <w:right w:val="none" w:sz="0" w:space="0" w:color="auto"/>
          </w:divBdr>
        </w:div>
        <w:div w:id="346257521">
          <w:marLeft w:val="0"/>
          <w:marRight w:val="0"/>
          <w:marTop w:val="0"/>
          <w:marBottom w:val="0"/>
          <w:divBdr>
            <w:top w:val="none" w:sz="0" w:space="0" w:color="auto"/>
            <w:left w:val="none" w:sz="0" w:space="0" w:color="auto"/>
            <w:bottom w:val="none" w:sz="0" w:space="0" w:color="auto"/>
            <w:right w:val="none" w:sz="0" w:space="0" w:color="auto"/>
          </w:divBdr>
        </w:div>
        <w:div w:id="869416251">
          <w:marLeft w:val="0"/>
          <w:marRight w:val="0"/>
          <w:marTop w:val="0"/>
          <w:marBottom w:val="0"/>
          <w:divBdr>
            <w:top w:val="none" w:sz="0" w:space="0" w:color="auto"/>
            <w:left w:val="none" w:sz="0" w:space="0" w:color="auto"/>
            <w:bottom w:val="none" w:sz="0" w:space="0" w:color="auto"/>
            <w:right w:val="none" w:sz="0" w:space="0" w:color="auto"/>
          </w:divBdr>
        </w:div>
      </w:divsChild>
    </w:div>
    <w:div w:id="965702187">
      <w:bodyDiv w:val="1"/>
      <w:marLeft w:val="0"/>
      <w:marRight w:val="0"/>
      <w:marTop w:val="0"/>
      <w:marBottom w:val="0"/>
      <w:divBdr>
        <w:top w:val="none" w:sz="0" w:space="0" w:color="auto"/>
        <w:left w:val="none" w:sz="0" w:space="0" w:color="auto"/>
        <w:bottom w:val="none" w:sz="0" w:space="0" w:color="auto"/>
        <w:right w:val="none" w:sz="0" w:space="0" w:color="auto"/>
      </w:divBdr>
      <w:divsChild>
        <w:div w:id="1190490153">
          <w:marLeft w:val="0"/>
          <w:marRight w:val="0"/>
          <w:marTop w:val="105"/>
          <w:marBottom w:val="0"/>
          <w:divBdr>
            <w:top w:val="single" w:sz="6" w:space="0" w:color="6E634B"/>
            <w:left w:val="single" w:sz="6" w:space="0" w:color="6E634B"/>
            <w:bottom w:val="single" w:sz="6" w:space="0" w:color="6E634B"/>
            <w:right w:val="single" w:sz="6" w:space="0" w:color="6E634B"/>
          </w:divBdr>
          <w:divsChild>
            <w:div w:id="1559125497">
              <w:marLeft w:val="330"/>
              <w:marRight w:val="330"/>
              <w:marTop w:val="360"/>
              <w:marBottom w:val="360"/>
              <w:divBdr>
                <w:top w:val="none" w:sz="0" w:space="0" w:color="auto"/>
                <w:left w:val="none" w:sz="0" w:space="0" w:color="auto"/>
                <w:bottom w:val="none" w:sz="0" w:space="0" w:color="auto"/>
                <w:right w:val="none" w:sz="0" w:space="0" w:color="auto"/>
              </w:divBdr>
            </w:div>
          </w:divsChild>
        </w:div>
        <w:div w:id="1879008388">
          <w:marLeft w:val="0"/>
          <w:marRight w:val="0"/>
          <w:marTop w:val="105"/>
          <w:marBottom w:val="0"/>
          <w:divBdr>
            <w:top w:val="single" w:sz="6" w:space="0" w:color="044C8C"/>
            <w:left w:val="single" w:sz="6" w:space="0" w:color="044C8C"/>
            <w:bottom w:val="single" w:sz="6" w:space="0" w:color="044C8C"/>
            <w:right w:val="single" w:sz="6" w:space="0" w:color="044C8C"/>
          </w:divBdr>
          <w:divsChild>
            <w:div w:id="1844396323">
              <w:marLeft w:val="0"/>
              <w:marRight w:val="0"/>
              <w:marTop w:val="0"/>
              <w:marBottom w:val="0"/>
              <w:divBdr>
                <w:top w:val="none" w:sz="0" w:space="0" w:color="auto"/>
                <w:left w:val="none" w:sz="0" w:space="0" w:color="auto"/>
                <w:bottom w:val="none" w:sz="0" w:space="0" w:color="auto"/>
                <w:right w:val="none" w:sz="0" w:space="0" w:color="auto"/>
              </w:divBdr>
            </w:div>
            <w:div w:id="1937639948">
              <w:marLeft w:val="330"/>
              <w:marRight w:val="330"/>
              <w:marTop w:val="360"/>
              <w:marBottom w:val="360"/>
              <w:divBdr>
                <w:top w:val="none" w:sz="0" w:space="0" w:color="auto"/>
                <w:left w:val="none" w:sz="0" w:space="0" w:color="auto"/>
                <w:bottom w:val="none" w:sz="0" w:space="0" w:color="auto"/>
                <w:right w:val="none" w:sz="0" w:space="0" w:color="auto"/>
              </w:divBdr>
            </w:div>
          </w:divsChild>
        </w:div>
      </w:divsChild>
    </w:div>
    <w:div w:id="974062604">
      <w:bodyDiv w:val="1"/>
      <w:marLeft w:val="0"/>
      <w:marRight w:val="0"/>
      <w:marTop w:val="0"/>
      <w:marBottom w:val="0"/>
      <w:divBdr>
        <w:top w:val="none" w:sz="0" w:space="0" w:color="auto"/>
        <w:left w:val="none" w:sz="0" w:space="0" w:color="auto"/>
        <w:bottom w:val="none" w:sz="0" w:space="0" w:color="auto"/>
        <w:right w:val="none" w:sz="0" w:space="0" w:color="auto"/>
      </w:divBdr>
      <w:divsChild>
        <w:div w:id="2062054933">
          <w:marLeft w:val="0"/>
          <w:marRight w:val="0"/>
          <w:marTop w:val="0"/>
          <w:marBottom w:val="0"/>
          <w:divBdr>
            <w:top w:val="none" w:sz="0" w:space="0" w:color="auto"/>
            <w:left w:val="none" w:sz="0" w:space="0" w:color="auto"/>
            <w:bottom w:val="none" w:sz="0" w:space="0" w:color="auto"/>
            <w:right w:val="none" w:sz="0" w:space="0" w:color="auto"/>
          </w:divBdr>
        </w:div>
      </w:divsChild>
    </w:div>
    <w:div w:id="1029649236">
      <w:bodyDiv w:val="1"/>
      <w:marLeft w:val="0"/>
      <w:marRight w:val="0"/>
      <w:marTop w:val="0"/>
      <w:marBottom w:val="0"/>
      <w:divBdr>
        <w:top w:val="none" w:sz="0" w:space="0" w:color="auto"/>
        <w:left w:val="none" w:sz="0" w:space="0" w:color="auto"/>
        <w:bottom w:val="none" w:sz="0" w:space="0" w:color="auto"/>
        <w:right w:val="none" w:sz="0" w:space="0" w:color="auto"/>
      </w:divBdr>
    </w:div>
    <w:div w:id="1094665280">
      <w:bodyDiv w:val="1"/>
      <w:marLeft w:val="0"/>
      <w:marRight w:val="0"/>
      <w:marTop w:val="0"/>
      <w:marBottom w:val="0"/>
      <w:divBdr>
        <w:top w:val="none" w:sz="0" w:space="0" w:color="auto"/>
        <w:left w:val="none" w:sz="0" w:space="0" w:color="auto"/>
        <w:bottom w:val="none" w:sz="0" w:space="0" w:color="auto"/>
        <w:right w:val="none" w:sz="0" w:space="0" w:color="auto"/>
      </w:divBdr>
    </w:div>
    <w:div w:id="1135370979">
      <w:bodyDiv w:val="1"/>
      <w:marLeft w:val="0"/>
      <w:marRight w:val="0"/>
      <w:marTop w:val="0"/>
      <w:marBottom w:val="0"/>
      <w:divBdr>
        <w:top w:val="none" w:sz="0" w:space="0" w:color="auto"/>
        <w:left w:val="none" w:sz="0" w:space="0" w:color="auto"/>
        <w:bottom w:val="none" w:sz="0" w:space="0" w:color="auto"/>
        <w:right w:val="none" w:sz="0" w:space="0" w:color="auto"/>
      </w:divBdr>
      <w:divsChild>
        <w:div w:id="10687653">
          <w:marLeft w:val="0"/>
          <w:marRight w:val="0"/>
          <w:marTop w:val="0"/>
          <w:marBottom w:val="0"/>
          <w:divBdr>
            <w:top w:val="none" w:sz="0" w:space="0" w:color="auto"/>
            <w:left w:val="none" w:sz="0" w:space="0" w:color="auto"/>
            <w:bottom w:val="none" w:sz="0" w:space="0" w:color="auto"/>
            <w:right w:val="none" w:sz="0" w:space="0" w:color="auto"/>
          </w:divBdr>
        </w:div>
        <w:div w:id="25953703">
          <w:marLeft w:val="0"/>
          <w:marRight w:val="0"/>
          <w:marTop w:val="0"/>
          <w:marBottom w:val="0"/>
          <w:divBdr>
            <w:top w:val="none" w:sz="0" w:space="0" w:color="auto"/>
            <w:left w:val="none" w:sz="0" w:space="0" w:color="auto"/>
            <w:bottom w:val="none" w:sz="0" w:space="0" w:color="auto"/>
            <w:right w:val="none" w:sz="0" w:space="0" w:color="auto"/>
          </w:divBdr>
        </w:div>
        <w:div w:id="1515027303">
          <w:marLeft w:val="0"/>
          <w:marRight w:val="0"/>
          <w:marTop w:val="0"/>
          <w:marBottom w:val="0"/>
          <w:divBdr>
            <w:top w:val="none" w:sz="0" w:space="0" w:color="auto"/>
            <w:left w:val="none" w:sz="0" w:space="0" w:color="auto"/>
            <w:bottom w:val="none" w:sz="0" w:space="0" w:color="auto"/>
            <w:right w:val="none" w:sz="0" w:space="0" w:color="auto"/>
          </w:divBdr>
        </w:div>
        <w:div w:id="1064064850">
          <w:marLeft w:val="0"/>
          <w:marRight w:val="0"/>
          <w:marTop w:val="0"/>
          <w:marBottom w:val="0"/>
          <w:divBdr>
            <w:top w:val="none" w:sz="0" w:space="0" w:color="auto"/>
            <w:left w:val="none" w:sz="0" w:space="0" w:color="auto"/>
            <w:bottom w:val="none" w:sz="0" w:space="0" w:color="auto"/>
            <w:right w:val="none" w:sz="0" w:space="0" w:color="auto"/>
          </w:divBdr>
        </w:div>
        <w:div w:id="193688660">
          <w:marLeft w:val="0"/>
          <w:marRight w:val="0"/>
          <w:marTop w:val="0"/>
          <w:marBottom w:val="0"/>
          <w:divBdr>
            <w:top w:val="none" w:sz="0" w:space="0" w:color="auto"/>
            <w:left w:val="none" w:sz="0" w:space="0" w:color="auto"/>
            <w:bottom w:val="none" w:sz="0" w:space="0" w:color="auto"/>
            <w:right w:val="none" w:sz="0" w:space="0" w:color="auto"/>
          </w:divBdr>
        </w:div>
        <w:div w:id="1690184077">
          <w:marLeft w:val="0"/>
          <w:marRight w:val="0"/>
          <w:marTop w:val="0"/>
          <w:marBottom w:val="0"/>
          <w:divBdr>
            <w:top w:val="none" w:sz="0" w:space="0" w:color="auto"/>
            <w:left w:val="none" w:sz="0" w:space="0" w:color="auto"/>
            <w:bottom w:val="none" w:sz="0" w:space="0" w:color="auto"/>
            <w:right w:val="none" w:sz="0" w:space="0" w:color="auto"/>
          </w:divBdr>
        </w:div>
        <w:div w:id="590546341">
          <w:marLeft w:val="0"/>
          <w:marRight w:val="0"/>
          <w:marTop w:val="0"/>
          <w:marBottom w:val="0"/>
          <w:divBdr>
            <w:top w:val="none" w:sz="0" w:space="0" w:color="auto"/>
            <w:left w:val="none" w:sz="0" w:space="0" w:color="auto"/>
            <w:bottom w:val="none" w:sz="0" w:space="0" w:color="auto"/>
            <w:right w:val="none" w:sz="0" w:space="0" w:color="auto"/>
          </w:divBdr>
        </w:div>
        <w:div w:id="408504463">
          <w:marLeft w:val="0"/>
          <w:marRight w:val="0"/>
          <w:marTop w:val="0"/>
          <w:marBottom w:val="0"/>
          <w:divBdr>
            <w:top w:val="none" w:sz="0" w:space="0" w:color="auto"/>
            <w:left w:val="none" w:sz="0" w:space="0" w:color="auto"/>
            <w:bottom w:val="none" w:sz="0" w:space="0" w:color="auto"/>
            <w:right w:val="none" w:sz="0" w:space="0" w:color="auto"/>
          </w:divBdr>
        </w:div>
      </w:divsChild>
    </w:div>
    <w:div w:id="1543178479">
      <w:bodyDiv w:val="1"/>
      <w:marLeft w:val="0"/>
      <w:marRight w:val="0"/>
      <w:marTop w:val="0"/>
      <w:marBottom w:val="0"/>
      <w:divBdr>
        <w:top w:val="none" w:sz="0" w:space="0" w:color="auto"/>
        <w:left w:val="none" w:sz="0" w:space="0" w:color="auto"/>
        <w:bottom w:val="none" w:sz="0" w:space="0" w:color="auto"/>
        <w:right w:val="none" w:sz="0" w:space="0" w:color="auto"/>
      </w:divBdr>
      <w:divsChild>
        <w:div w:id="32772702">
          <w:marLeft w:val="547"/>
          <w:marRight w:val="0"/>
          <w:marTop w:val="0"/>
          <w:marBottom w:val="0"/>
          <w:divBdr>
            <w:top w:val="none" w:sz="0" w:space="0" w:color="auto"/>
            <w:left w:val="none" w:sz="0" w:space="0" w:color="auto"/>
            <w:bottom w:val="none" w:sz="0" w:space="0" w:color="auto"/>
            <w:right w:val="none" w:sz="0" w:space="0" w:color="auto"/>
          </w:divBdr>
        </w:div>
        <w:div w:id="513302480">
          <w:marLeft w:val="547"/>
          <w:marRight w:val="0"/>
          <w:marTop w:val="0"/>
          <w:marBottom w:val="0"/>
          <w:divBdr>
            <w:top w:val="none" w:sz="0" w:space="0" w:color="auto"/>
            <w:left w:val="none" w:sz="0" w:space="0" w:color="auto"/>
            <w:bottom w:val="none" w:sz="0" w:space="0" w:color="auto"/>
            <w:right w:val="none" w:sz="0" w:space="0" w:color="auto"/>
          </w:divBdr>
        </w:div>
      </w:divsChild>
    </w:div>
    <w:div w:id="1870218389">
      <w:bodyDiv w:val="1"/>
      <w:marLeft w:val="0"/>
      <w:marRight w:val="0"/>
      <w:marTop w:val="0"/>
      <w:marBottom w:val="0"/>
      <w:divBdr>
        <w:top w:val="none" w:sz="0" w:space="0" w:color="auto"/>
        <w:left w:val="none" w:sz="0" w:space="0" w:color="auto"/>
        <w:bottom w:val="none" w:sz="0" w:space="0" w:color="auto"/>
        <w:right w:val="none" w:sz="0" w:space="0" w:color="auto"/>
      </w:divBdr>
      <w:divsChild>
        <w:div w:id="344987520">
          <w:marLeft w:val="0"/>
          <w:marRight w:val="0"/>
          <w:marTop w:val="0"/>
          <w:marBottom w:val="0"/>
          <w:divBdr>
            <w:top w:val="none" w:sz="0" w:space="0" w:color="auto"/>
            <w:left w:val="none" w:sz="0" w:space="0" w:color="auto"/>
            <w:bottom w:val="none" w:sz="0" w:space="0" w:color="auto"/>
            <w:right w:val="none" w:sz="0" w:space="0" w:color="auto"/>
          </w:divBdr>
        </w:div>
        <w:div w:id="690061167">
          <w:marLeft w:val="0"/>
          <w:marRight w:val="0"/>
          <w:marTop w:val="0"/>
          <w:marBottom w:val="0"/>
          <w:divBdr>
            <w:top w:val="none" w:sz="0" w:space="0" w:color="auto"/>
            <w:left w:val="none" w:sz="0" w:space="0" w:color="auto"/>
            <w:bottom w:val="none" w:sz="0" w:space="0" w:color="auto"/>
            <w:right w:val="none" w:sz="0" w:space="0" w:color="auto"/>
          </w:divBdr>
        </w:div>
      </w:divsChild>
    </w:div>
    <w:div w:id="20991372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s://sh3-borodino-r04.gosweb.gosuslugi.ru/glavnoe/vospitatelnaya-rabota/teleklass/orlyta-Rossii/" TargetMode="External"/><Relationship Id="rId18" Type="http://schemas.openxmlformats.org/officeDocument/2006/relationships/hyperlink" Target="https://www.garant.ru/products/ipo/prime/doc/402919582/" TargetMode="External"/><Relationship Id="rId26" Type="http://schemas.openxmlformats.org/officeDocument/2006/relationships/hyperlink" Target="https://crtdy-radost.orskschool.ru/site/pub?id=444" TargetMode="External"/><Relationship Id="rId3" Type="http://schemas.microsoft.com/office/2007/relationships/stylesWithEffects" Target="stylesWithEffects.xml"/><Relationship Id="rId21" Type="http://schemas.openxmlformats.org/officeDocument/2006/relationships/hyperlink" Target="https://crtdy-radost.orskschool.ru/news" TargetMode="External"/><Relationship Id="rId7" Type="http://schemas.openxmlformats.org/officeDocument/2006/relationships/endnotes" Target="endnotes.xml"/><Relationship Id="rId12" Type="http://schemas.openxmlformats.org/officeDocument/2006/relationships/hyperlink" Target="https://apkpro.ru/razgovory-o-vazhnom/" TargetMode="External"/><Relationship Id="rId17" Type="http://schemas.openxmlformats.org/officeDocument/2006/relationships/hyperlink" Target="https://sh6-yasinovataya-r897.gosweb.gosuslugi.ru/glavnoe/school-spot-club/" TargetMode="External"/><Relationship Id="rId25" Type="http://schemas.openxmlformats.org/officeDocument/2006/relationships/hyperlink" Target="https://crtdy-radost.orskschool.ru/news" TargetMode="External"/><Relationship Id="rId33" Type="http://schemas.openxmlformats.org/officeDocument/2006/relationships/theme" Target="theme/theme1.xml"/><Relationship Id="rId2" Type="http://schemas.openxmlformats.org/officeDocument/2006/relationships/styles" Target="styles.xml"/><Relationship Id="rId16" Type="http://schemas.openxmlformats.org/officeDocument/2006/relationships/hyperlink" Target="https://www.garant.ru/products/ipo/prime/doc/406995316/" TargetMode="External"/><Relationship Id="rId20" Type="http://schemas.openxmlformats.org/officeDocument/2006/relationships/hyperlink" Target="https://crtdy-radost.orskschool.ru/news-svc/item?id=449825&amp;lang=ru&amp;type=news&amp;site_type=school" TargetMode="External"/><Relationship Id="rId29" Type="http://schemas.openxmlformats.org/officeDocument/2006/relationships/image" Target="media/image5.pn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yperlink" Target="https://www.garant.ru/products/ipo/prime/doc/404460798/" TargetMode="External"/><Relationship Id="rId24" Type="http://schemas.openxmlformats.org/officeDocument/2006/relationships/hyperlink" Target="https://crtdy-radost.orskschool.ru/news-svc/item?id=449764&amp;lang=ru&amp;type=news&amp;site_type=school" TargetMode="External"/><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2.png"/><Relationship Id="rId23" Type="http://schemas.openxmlformats.org/officeDocument/2006/relationships/hyperlink" Target="https://vk.com/wall-195526273_25505" TargetMode="External"/><Relationship Id="rId28" Type="http://schemas.openxmlformats.org/officeDocument/2006/relationships/image" Target="media/image4.wmf"/><Relationship Id="rId10" Type="http://schemas.openxmlformats.org/officeDocument/2006/relationships/hyperlink" Target="https://legalacts.ru/doc/pismo-minprosveshchenija-rossii-ot-17062022-n-ab-161106-o-napravlenii/" TargetMode="External"/><Relationship Id="rId19" Type="http://schemas.openxmlformats.org/officeDocument/2006/relationships/hyperlink" Target="https://crtdy-radost.orskschool.ru/news-svc/item?id=449810&amp;langl" TargetMode="External"/><Relationship Id="rId31" Type="http://schemas.openxmlformats.org/officeDocument/2006/relationships/footer" Target="footer1.xml"/><Relationship Id="rId4" Type="http://schemas.openxmlformats.org/officeDocument/2006/relationships/settings" Target="settings.xml"/><Relationship Id="rId9" Type="http://schemas.microsoft.com/office/2007/relationships/hdphoto" Target="media/hdphoto1.wdp"/><Relationship Id="rId14" Type="http://schemas.openxmlformats.org/officeDocument/2006/relationships/hyperlink" Target="https://&#1073;&#1091;&#1076;&#1100;&#1074;&#1076;&#1074;&#1080;&#1078;&#1077;&#1085;&#1080;&#1080;.&#1088;&#1092;/" TargetMode="External"/><Relationship Id="rId22" Type="http://schemas.openxmlformats.org/officeDocument/2006/relationships/hyperlink" Target="https://vk.com/wall-201209244_993" TargetMode="External"/><Relationship Id="rId27" Type="http://schemas.openxmlformats.org/officeDocument/2006/relationships/image" Target="media/image3.png"/><Relationship Id="rId30" Type="http://schemas.openxmlformats.org/officeDocument/2006/relationships/hyperlink" Target="mailto:crtdy-radost56@yandex.ru"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965</TotalTime>
  <Pages>22</Pages>
  <Words>9185</Words>
  <Characters>52359</Characters>
  <Application>Microsoft Office Word</Application>
  <DocSecurity>0</DocSecurity>
  <Lines>436</Lines>
  <Paragraphs>122</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61422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USER-PC</dc:creator>
  <cp:lastModifiedBy>Дизайн</cp:lastModifiedBy>
  <cp:revision>15</cp:revision>
  <cp:lastPrinted>2021-02-16T04:20:00Z</cp:lastPrinted>
  <dcterms:created xsi:type="dcterms:W3CDTF">2022-09-05T13:02:00Z</dcterms:created>
  <dcterms:modified xsi:type="dcterms:W3CDTF">2023-10-09T07:57:00Z</dcterms:modified>
</cp:coreProperties>
</file>