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C1" w:rsidRPr="00531EC1" w:rsidRDefault="00531EC1" w:rsidP="00531EC1">
      <w:pPr>
        <w:spacing w:before="240" w:after="24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proofErr w:type="spellStart"/>
      <w:r w:rsidRPr="00531E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Здоровьесберегающие</w:t>
      </w:r>
      <w:proofErr w:type="spellEnd"/>
      <w:r w:rsidRPr="00531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1E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технологии во внеурочное время.</w:t>
      </w:r>
    </w:p>
    <w:p w:rsidR="00227414" w:rsidRPr="00D04594" w:rsidRDefault="00D56045" w:rsidP="00531EC1">
      <w:pPr>
        <w:spacing w:before="240" w:after="24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свете современных ФГОС важное значение уделяется воспитанию обучающихся, их личностному росту, развитию и сохранению здоровья. Среди важнейших социальных задач, которые сегодня стоят перед образованием – забота о здоровье, физическом воспитании и развитии учащихся.  </w:t>
      </w:r>
      <w:r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внимание необходимо уделить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использованию </w:t>
      </w:r>
      <w:r w:rsidR="009A436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здоровьесберегающих технологий, как в учебном процессе, так и во внеурочное время</w:t>
      </w:r>
      <w:r w:rsidR="00D04594" w:rsidRPr="00D045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6045" w:rsidRPr="00D56045" w:rsidRDefault="00D56045" w:rsidP="00D5604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Здоровьесберегающие технологии</w:t>
      </w:r>
      <w:r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56045" w:rsidRPr="00531EC1" w:rsidRDefault="00D56045" w:rsidP="00D5604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4162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едико-гигиенические технологии</w:t>
      </w:r>
      <w:r w:rsidR="00E4162E" w:rsidRPr="00531EC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56045" w:rsidRPr="00E4162E" w:rsidRDefault="00D56045" w:rsidP="00D5604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</w:t>
      </w:r>
      <w:r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правильной организации образовательного процесса</w:t>
      </w:r>
      <w:r w:rsidR="00E4162E" w:rsidRPr="00E4162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56045" w:rsidRPr="00531EC1" w:rsidRDefault="00D56045" w:rsidP="00D5604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физкультурно-оздоровительные </w:t>
      </w:r>
      <w:r w:rsidR="00E4162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</w:t>
      </w:r>
      <w:r w:rsidR="00E4162E" w:rsidRPr="00531EC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56045" w:rsidRPr="00531EC1" w:rsidRDefault="00D56045" w:rsidP="00D5604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экологические </w:t>
      </w:r>
      <w:proofErr w:type="spellStart"/>
      <w:r w:rsidR="00E4162E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здоровьесберегающие</w:t>
      </w:r>
      <w:proofErr w:type="spellEnd"/>
      <w:r w:rsidR="00E41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</w:t>
      </w:r>
      <w:r w:rsidR="00E4162E" w:rsidRPr="00531EC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56045" w:rsidRPr="00531EC1" w:rsidRDefault="00D56045" w:rsidP="00D5604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</w:t>
      </w:r>
      <w:r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обеспечения безопасности жизне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E4162E" w:rsidRPr="00531EC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56045" w:rsidRPr="006A1D05" w:rsidRDefault="00D56045" w:rsidP="00D5604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просто укрепляют и развивают здоровье детей, но и способствуют более глубокому и прочному усво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 знаний, умений и навыков.</w:t>
      </w:r>
    </w:p>
    <w:p w:rsidR="00D56045" w:rsidRPr="006A1D05" w:rsidRDefault="00D56045" w:rsidP="00D04594">
      <w:pPr>
        <w:spacing w:before="240" w:after="24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взросления ребёнка, приходящийся на время его пребывания в учебном заведении, к сожалению, характеризуется ухудшением состояния</w:t>
      </w:r>
      <w:r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здоро</w:t>
      </w:r>
      <w:r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вья. 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Специфика современного учебного процесса обусловлена как продолжительностью учебного дня и обилием домашних заданий, так и структурой деятельности, количеством, темпом и способами подачи информации, исходным функциональным состоянием и адаптивностью ученика, характером эмоционального фона и другими факторами. Ученику приходится приспосабливаться к давлению, оказываемому на него требованиями учебного процесса.</w:t>
      </w:r>
    </w:p>
    <w:p w:rsidR="00D56045" w:rsidRPr="006A1D05" w:rsidRDefault="00D56045" w:rsidP="00D04594">
      <w:pPr>
        <w:spacing w:before="240" w:after="24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Пансионе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комплекс профилактических и оздоровительных мероприятий, реализация которых проводится в отношении вс</w:t>
      </w:r>
      <w:r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 возрастных групп обучающихся. 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профилактические и оздоровительные мероприятия обеспечиваются администрацией корпуса, педагогами и воспитателями и основываются на результатах ежегодных профилактических осмотров всех учащихся.</w:t>
      </w:r>
    </w:p>
    <w:p w:rsidR="00681EEA" w:rsidRDefault="00D56045" w:rsidP="00D04594">
      <w:pPr>
        <w:spacing w:before="240" w:after="240" w:line="240" w:lineRule="auto"/>
        <w:ind w:firstLine="708"/>
        <w:outlineLvl w:val="1"/>
        <w:rPr>
          <w:rFonts w:ascii="Segoe UI" w:eastAsia="Times New Roman" w:hAnsi="Segoe UI" w:cs="Segoe UI"/>
          <w:b/>
          <w:bCs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работы всего педагогического коллектива является поиск оптимальных средств сохран</w:t>
      </w:r>
      <w:r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и укрепления здоровья воспитанниц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создание наиболее благоприятных условий для формирования у них</w:t>
      </w:r>
      <w:r w:rsidR="002F4F79" w:rsidRPr="002F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них положительного отношения к здоровому образу жизни как к одному из </w:t>
      </w:r>
      <w:r w:rsidR="002F4F79" w:rsidRPr="002F4F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главных факторов сохранения здоровья и профилактики заболеваний.</w:t>
      </w:r>
      <w:r w:rsidR="006A1D05" w:rsidRPr="006A1D05">
        <w:rPr>
          <w:rFonts w:ascii="Times New Roman" w:eastAsia="Times New Roman" w:hAnsi="Times New Roman" w:cs="Times New Roman"/>
          <w:b/>
          <w:bCs/>
          <w:sz w:val="33"/>
          <w:szCs w:val="33"/>
          <w:lang w:eastAsia="ru-RU"/>
        </w:rPr>
        <w:br/>
      </w:r>
    </w:p>
    <w:p w:rsidR="006A1D05" w:rsidRPr="00D04594" w:rsidRDefault="00681EEA" w:rsidP="00D04594">
      <w:pPr>
        <w:spacing w:before="240" w:after="240" w:line="240" w:lineRule="auto"/>
        <w:ind w:firstLine="708"/>
        <w:outlineLvl w:val="1"/>
        <w:rPr>
          <w:rFonts w:ascii="Segoe UI" w:eastAsia="Times New Roman" w:hAnsi="Segoe UI" w:cs="Segoe UI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Исходя</w:t>
      </w:r>
      <w:r w:rsidR="00717E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 цели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4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4D3D"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1D05"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определить следующие задачи деятельн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ости по обеспечению здоровьесберегающих технологий</w:t>
      </w:r>
      <w:r w:rsidR="00D04594" w:rsidRPr="00D0459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A1D05" w:rsidRPr="006A1D05" w:rsidRDefault="006A1D05" w:rsidP="006A1D05">
      <w:pPr>
        <w:numPr>
          <w:ilvl w:val="0"/>
          <w:numId w:val="1"/>
        </w:numPr>
        <w:spacing w:before="100" w:beforeAutospacing="1" w:after="100" w:afterAutospacing="1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Отработать систему выявлени</w:t>
      </w:r>
      <w:r w:rsidR="009A4369">
        <w:rPr>
          <w:rFonts w:ascii="Times New Roman" w:eastAsia="Times New Roman" w:hAnsi="Times New Roman" w:cs="Times New Roman"/>
          <w:sz w:val="28"/>
          <w:szCs w:val="28"/>
          <w:lang w:eastAsia="ru-RU"/>
        </w:rPr>
        <w:t>я уровня здоровья воспитанниц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целенаправ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ленного отслеживания его в</w:t>
      </w:r>
      <w:r w:rsidR="00E41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течение всего времени обучения</w:t>
      </w:r>
      <w:r w:rsidR="00E4162E" w:rsidRPr="00E4162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1D05" w:rsidRPr="006A1D05" w:rsidRDefault="006A1D05" w:rsidP="006A1D05">
      <w:pPr>
        <w:numPr>
          <w:ilvl w:val="0"/>
          <w:numId w:val="1"/>
        </w:numPr>
        <w:spacing w:before="100" w:beforeAutospacing="1" w:after="100" w:afterAutospacing="1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условия, способствующие сохранению и укреплению здоровья учащихся, полноценного физического развития и форм</w:t>
      </w:r>
      <w:r w:rsidR="00E4162E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ирования здорового образа жизни</w:t>
      </w:r>
      <w:r w:rsidR="00E4162E" w:rsidRPr="00E4162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1D05" w:rsidRPr="006A1D05" w:rsidRDefault="006A1D05" w:rsidP="006A1D05">
      <w:pPr>
        <w:numPr>
          <w:ilvl w:val="0"/>
          <w:numId w:val="1"/>
        </w:numPr>
        <w:spacing w:before="100" w:beforeAutospacing="1" w:after="100" w:afterAutospacing="1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Фо</w:t>
      </w:r>
      <w:r w:rsidR="009A4369">
        <w:rPr>
          <w:rFonts w:ascii="Times New Roman" w:eastAsia="Times New Roman" w:hAnsi="Times New Roman" w:cs="Times New Roman"/>
          <w:sz w:val="28"/>
          <w:szCs w:val="28"/>
          <w:lang w:eastAsia="ru-RU"/>
        </w:rPr>
        <w:t>рмировать у воспитанниц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потребности в физиче</w:t>
      </w:r>
      <w:r w:rsidR="00E4162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ском и психическом саморазвитии;</w:t>
      </w:r>
    </w:p>
    <w:p w:rsidR="006A1D05" w:rsidRPr="006A1D05" w:rsidRDefault="006A1D05" w:rsidP="006A1D05">
      <w:pPr>
        <w:numPr>
          <w:ilvl w:val="0"/>
          <w:numId w:val="1"/>
        </w:numPr>
        <w:spacing w:before="100" w:beforeAutospacing="1" w:after="100" w:afterAutospacing="1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 санитарно-гигиеническую, просветительскую, консультативную, инфор</w:t>
      </w:r>
      <w:r w:rsidR="00E4162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мационную работы</w:t>
      </w:r>
      <w:r w:rsidR="00E4162E" w:rsidRPr="00E4162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4369" w:rsidRPr="006A1D05" w:rsidRDefault="006A1D05" w:rsidP="009A4369">
      <w:pPr>
        <w:numPr>
          <w:ilvl w:val="0"/>
          <w:numId w:val="1"/>
        </w:numPr>
        <w:spacing w:before="100" w:beforeAutospacing="1" w:after="100" w:afterAutospacing="1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Организовать работу по профилактике наркомании, токсикомании, курения, употребления алкоголя, а такж</w:t>
      </w:r>
      <w:r w:rsidR="00E4162E">
        <w:rPr>
          <w:rFonts w:ascii="Times New Roman" w:eastAsia="Times New Roman" w:hAnsi="Times New Roman" w:cs="Times New Roman"/>
          <w:sz w:val="28"/>
          <w:szCs w:val="28"/>
          <w:lang w:eastAsia="ru-RU"/>
        </w:rPr>
        <w:t>е социально опасных заболеваний</w:t>
      </w:r>
      <w:r w:rsidR="00E4162E" w:rsidRPr="00E4162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1D05" w:rsidRDefault="006A1D05" w:rsidP="006A1D05">
      <w:pPr>
        <w:numPr>
          <w:ilvl w:val="0"/>
          <w:numId w:val="1"/>
        </w:numPr>
        <w:spacing w:before="100" w:beforeAutospacing="1" w:after="100" w:afterAutospacing="1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Популяризировать преимущества здорового образа жизни, </w:t>
      </w:r>
      <w:r w:rsidR="00681E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расширять кругозор воспитанниц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облас</w:t>
      </w:r>
      <w:r w:rsidR="00E4162E">
        <w:rPr>
          <w:rFonts w:ascii="Times New Roman" w:eastAsia="Times New Roman" w:hAnsi="Times New Roman" w:cs="Times New Roman"/>
          <w:sz w:val="28"/>
          <w:szCs w:val="28"/>
          <w:lang w:eastAsia="ru-RU"/>
        </w:rPr>
        <w:t>ти физической культуры и спорта</w:t>
      </w:r>
      <w:r w:rsidR="00E4162E" w:rsidRPr="00E4162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81EEA" w:rsidRPr="006A1D05" w:rsidRDefault="00681EEA" w:rsidP="00681EEA">
      <w:pPr>
        <w:numPr>
          <w:ilvl w:val="0"/>
          <w:numId w:val="1"/>
        </w:numPr>
        <w:spacing w:before="100" w:beforeAutospacing="1" w:after="100" w:afterAutospacing="1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воспитанниц к участию в спортивных  и оздоровительных мероприятиях</w:t>
      </w:r>
      <w:r w:rsidR="00E4162E" w:rsidRPr="00E4162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1D05" w:rsidRPr="006A1D05" w:rsidRDefault="006A1D05" w:rsidP="009A4369">
      <w:pPr>
        <w:numPr>
          <w:ilvl w:val="0"/>
          <w:numId w:val="1"/>
        </w:numPr>
        <w:spacing w:before="100" w:beforeAutospacing="1" w:after="100" w:afterAutospacing="1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Организовать систему профилактических работ по предупреждению детско</w:t>
      </w:r>
      <w:r w:rsidR="005949C0"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травматизма,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предотвращению рост</w:t>
      </w:r>
      <w:r w:rsidR="00E4162E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заболеваемости</w:t>
      </w:r>
      <w:r w:rsidR="00E4162E" w:rsidRPr="00E416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1D05" w:rsidRPr="006A1D05" w:rsidRDefault="006A1D05" w:rsidP="00D04594">
      <w:pPr>
        <w:spacing w:before="240" w:after="24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уровень здоровья является основополагающим в жизни каждого человека и во многом обусловливает возможность освоения всех остальных ценностей, без которых сам процесс становления лич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ности малоэффективен. Поэтому в образовательных учреждениях должны заниматься вопросами здоровья детей на всех этапах образовательного процесса.</w:t>
      </w:r>
    </w:p>
    <w:p w:rsidR="006A1D05" w:rsidRPr="006A1D05" w:rsidRDefault="00040228" w:rsidP="00D04594">
      <w:pPr>
        <w:spacing w:before="240" w:after="24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в Пансион воспитанниц</w:t>
      </w:r>
      <w:r w:rsidR="006A1D05"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будущие воспитанники проходят обязательный медицинский осмотр и психологическое обследование, и в зависимости от состояния физического и эмоционально-психологического здоровья рекомендуются к зачислению в кадетский корпус.</w:t>
      </w:r>
    </w:p>
    <w:p w:rsidR="006A1D05" w:rsidRPr="006A1D05" w:rsidRDefault="006A1D05" w:rsidP="00D04594">
      <w:pPr>
        <w:spacing w:before="240" w:after="24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динамического наблюдения за состоянием здоровья </w:t>
      </w:r>
      <w:r w:rsidR="00040228"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воспитанниц 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целый ряд мероприятий:</w:t>
      </w:r>
    </w:p>
    <w:p w:rsidR="006A1D05" w:rsidRPr="006A1D05" w:rsidRDefault="006A1D05" w:rsidP="00D0459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D04594" w:rsidRPr="00D04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4594" w:rsidRPr="00531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ежегодные профилактические осмотры;</w:t>
      </w:r>
    </w:p>
    <w:p w:rsidR="00040228" w:rsidRPr="00531EC1" w:rsidRDefault="006A1D05" w:rsidP="00D0459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D04594" w:rsidRPr="00D04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4594" w:rsidRPr="00531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диспа</w:t>
      </w:r>
      <w:r w:rsidR="00E4162E">
        <w:rPr>
          <w:rFonts w:ascii="Times New Roman" w:eastAsia="Times New Roman" w:hAnsi="Times New Roman" w:cs="Times New Roman"/>
          <w:sz w:val="28"/>
          <w:szCs w:val="28"/>
          <w:lang w:eastAsia="ru-RU"/>
        </w:rPr>
        <w:t>нсеризация</w:t>
      </w:r>
      <w:r w:rsidR="00E4162E" w:rsidRPr="00531E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1D05" w:rsidRPr="006A1D05" w:rsidRDefault="00DC4D3D" w:rsidP="00D0459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40228"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04594" w:rsidRPr="00D04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0228"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барьерные осмотры воспитанниц</w:t>
      </w:r>
      <w:r w:rsidR="006A1D05"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прибытия из каникулярных отпусков;</w:t>
      </w:r>
    </w:p>
    <w:p w:rsidR="006A1D05" w:rsidRPr="00E4162E" w:rsidRDefault="00DC4D3D" w:rsidP="006A1D0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6A1D05"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04594" w:rsidRPr="00D04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1D05"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воспитате</w:t>
      </w:r>
      <w:r w:rsidR="00040228"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 за состоянием здоровья воспитанниц</w:t>
      </w:r>
      <w:r w:rsidR="006A1D05"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своевременное направление их в санитарную часть на территории корпуса для лечения заболеваний на ран</w:t>
      </w:r>
      <w:r w:rsidR="00E416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них стадиях развития</w:t>
      </w:r>
      <w:r w:rsidR="00E4162E" w:rsidRPr="00E4162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C4D3D" w:rsidRPr="00E4162E" w:rsidRDefault="00DC4D3D" w:rsidP="006A1D0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D04594" w:rsidRPr="00D04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воспитанницами по соблюде</w:t>
      </w:r>
      <w:r w:rsidR="00E416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выполнений назначений врача</w:t>
      </w:r>
      <w:r w:rsidR="00E4162E" w:rsidRPr="00E416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1D05" w:rsidRPr="006A1D05" w:rsidRDefault="006A1D05" w:rsidP="00D04594">
      <w:pPr>
        <w:spacing w:before="240" w:after="24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за психологическим здоровьем (состоянием общего душевного комфорта учащихся, обеспечивающим их адекватную пове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денческую реакцию) вед</w:t>
      </w:r>
      <w:r w:rsidR="00040228"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совместно с </w:t>
      </w:r>
      <w:proofErr w:type="gramStart"/>
      <w:r w:rsidR="00040228"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психологом 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proofErr w:type="gramEnd"/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следующим параметрам: агрессивность, самооценка, тревожность, статус ученика в классе, учебная мотивация, акцентуация характера и др. Задача – обеспечить условия для полно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ценного развития, образования учащихся и формирования психологи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ческой культуры субъектов образовательного процесса.</w:t>
      </w:r>
    </w:p>
    <w:p w:rsidR="006A1D05" w:rsidRPr="006A1D05" w:rsidRDefault="006A1D05" w:rsidP="00D04594">
      <w:pPr>
        <w:spacing w:before="240" w:after="24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</w:t>
      </w:r>
      <w:r w:rsidR="00040228"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сохранению здоровья воспитанниц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работа системная, многокомпонентная. Она включает в себя следующие направления работы:</w:t>
      </w:r>
    </w:p>
    <w:p w:rsidR="006A1D05" w:rsidRPr="006A1D05" w:rsidRDefault="006A1D05" w:rsidP="006A1D0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− наблюдение за физи</w:t>
      </w:r>
      <w:r w:rsidR="00040228"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ческим здоровьем 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(раннее выявление заболеваний в коллективе и своевременное обращение к врачу);</w:t>
      </w:r>
    </w:p>
    <w:p w:rsidR="006A1D05" w:rsidRPr="006A1D05" w:rsidRDefault="006A1D05" w:rsidP="006A1D0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− наблюдение за психологическим здоровьем (привлечение психолога);</w:t>
      </w:r>
    </w:p>
    <w:p w:rsidR="006A1D05" w:rsidRPr="006A1D05" w:rsidRDefault="006A1D05" w:rsidP="006A1D0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="00D04594" w:rsidRPr="00D04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за соблюдением санитарно-гигиенических требований (личная гигиена, гигиена внешней среды);</w:t>
      </w:r>
    </w:p>
    <w:p w:rsidR="006A1D05" w:rsidRPr="006A1D05" w:rsidRDefault="006A1D05" w:rsidP="006A1D0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− соблюдение правильного освещения в учебных и жилых помещениях;</w:t>
      </w:r>
    </w:p>
    <w:p w:rsidR="006A1D05" w:rsidRPr="006A1D05" w:rsidRDefault="006A1D05" w:rsidP="006A1D0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− профилактика вирусных, инфекционных и кишечных заболеваний;</w:t>
      </w:r>
    </w:p>
    <w:p w:rsidR="006A1D05" w:rsidRPr="006A1D05" w:rsidRDefault="006A1D05" w:rsidP="006A1D0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− информирование педагогов о состоянии здоровья обучающихся, их эмоционально-психологических особенностях;</w:t>
      </w:r>
    </w:p>
    <w:p w:rsidR="006A1D05" w:rsidRPr="00E4162E" w:rsidRDefault="006A1D05" w:rsidP="006A1D0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− организация правильного двигательно</w:t>
      </w:r>
      <w:r w:rsidR="00040228"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режим</w:t>
      </w:r>
      <w:r w:rsidR="004B3429"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040228"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зарядка, 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дополнительные уроки </w:t>
      </w:r>
      <w:r w:rsidR="00040228"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>ОФП</w:t>
      </w:r>
      <w:r w:rsidR="00E4162E" w:rsidRPr="00E4162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1D05" w:rsidRPr="006A1D05" w:rsidRDefault="006A1D05" w:rsidP="006A1D0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− строгое соблюдение всех требований к использованию технических средств обучения, в том числе компьютеров и аудиовизуальных средств;</w:t>
      </w:r>
    </w:p>
    <w:p w:rsidR="006A1D05" w:rsidRPr="006A1D05" w:rsidRDefault="004B3429" w:rsidP="006A1D0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>− контроль  организации</w:t>
      </w:r>
      <w:r w:rsidR="006A1D05"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разнообразного и полноценного питания;</w:t>
      </w:r>
    </w:p>
    <w:p w:rsidR="006A1D05" w:rsidRPr="006A1D05" w:rsidRDefault="006A1D05" w:rsidP="006A1D0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− участие в плановых профилактических прививках;</w:t>
      </w:r>
    </w:p>
    <w:p w:rsidR="006A1D05" w:rsidRPr="006A1D05" w:rsidRDefault="006A1D05" w:rsidP="006A1D0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− витаминизация питания;</w:t>
      </w:r>
    </w:p>
    <w:p w:rsidR="006A1D05" w:rsidRPr="006A1D05" w:rsidRDefault="004B3429" w:rsidP="006A1D0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>− контроль над</w:t>
      </w:r>
      <w:r w:rsidR="006A1D05"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соответствием формы одежды погодным условиям;</w:t>
      </w:r>
    </w:p>
    <w:p w:rsidR="006A1D05" w:rsidRPr="006A1D05" w:rsidRDefault="006A1D05" w:rsidP="006A1D0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− проведение инструктажей по предупреждению травматизма;</w:t>
      </w:r>
    </w:p>
    <w:p w:rsidR="006A1D05" w:rsidRPr="006A1D05" w:rsidRDefault="006A1D05" w:rsidP="006A1D0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− просветительская работа (формирование здорового образа жизни);</w:t>
      </w:r>
    </w:p>
    <w:p w:rsidR="006A1D05" w:rsidRPr="006A1D05" w:rsidRDefault="006A1D05" w:rsidP="006A1D0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− профилактика наркомании, токсикомании, курения и употребления алкоголя;</w:t>
      </w:r>
    </w:p>
    <w:p w:rsidR="006A1D05" w:rsidRPr="006A1D05" w:rsidRDefault="006A1D05" w:rsidP="006A1D0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− наблюдение за температурным режимом, проветривание в помещениях;</w:t>
      </w:r>
    </w:p>
    <w:p w:rsidR="006A1D05" w:rsidRPr="006A1D05" w:rsidRDefault="006A1D05" w:rsidP="006A1D0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− соблюдение режима сна и отдыха;</w:t>
      </w:r>
    </w:p>
    <w:p w:rsidR="006A1D05" w:rsidRPr="006A1D05" w:rsidRDefault="006A1D05" w:rsidP="006A1D0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− организация прогулок на свежем воздухе;</w:t>
      </w:r>
    </w:p>
    <w:p w:rsidR="006A1D05" w:rsidRPr="00E4162E" w:rsidRDefault="00040228" w:rsidP="006A1D0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 организация диспансерного осмотра </w:t>
      </w:r>
      <w:r w:rsidR="00D56045"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воспитанн</w:t>
      </w:r>
      <w:r w:rsidR="00E4162E">
        <w:rPr>
          <w:rFonts w:ascii="Times New Roman" w:eastAsia="Times New Roman" w:hAnsi="Times New Roman" w:cs="Times New Roman"/>
          <w:sz w:val="28"/>
          <w:szCs w:val="28"/>
          <w:lang w:eastAsia="ru-RU"/>
        </w:rPr>
        <w:t>иц</w:t>
      </w:r>
      <w:r w:rsidR="00E4162E" w:rsidRPr="00E4162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1D05" w:rsidRPr="00E4162E" w:rsidRDefault="004B3429" w:rsidP="006A1D0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>− контроль над</w:t>
      </w:r>
      <w:r w:rsidR="00040228"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посещением спортивных секций, спортивных</w:t>
      </w:r>
      <w:r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оздоровительных</w:t>
      </w:r>
      <w:r w:rsidR="00040228"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</w:t>
      </w:r>
      <w:r w:rsidR="00E4162E" w:rsidRPr="00E416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1394" w:rsidRDefault="00431394" w:rsidP="00D04594">
      <w:pPr>
        <w:spacing w:before="240" w:after="24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многом ухудшение здоровья школьников свя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зано с деф</w:t>
      </w:r>
      <w:r w:rsidR="00717EAC">
        <w:rPr>
          <w:rFonts w:ascii="Times New Roman" w:eastAsia="Times New Roman" w:hAnsi="Times New Roman" w:cs="Times New Roman"/>
          <w:sz w:val="28"/>
          <w:szCs w:val="28"/>
          <w:lang w:eastAsia="ru-RU"/>
        </w:rPr>
        <w:t>ицитом двигательной активности.</w:t>
      </w:r>
    </w:p>
    <w:p w:rsidR="00046E20" w:rsidRPr="006A1D05" w:rsidRDefault="00046E20" w:rsidP="00D04594">
      <w:pPr>
        <w:spacing w:before="240" w:after="24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сомн</w:t>
      </w:r>
      <w:r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ения, 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эффективная организация физкультурно-оздоровительной работы будет способствовать обеспечению рационального двигательного режима обучающихся, их нормальному физическому развитию, повышению адаптивных возможностей организма, сохранению и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креплению здоровья воспитанниц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формированию культуры здоровья и ценности здорового и безопасного образа жизни.</w:t>
      </w:r>
    </w:p>
    <w:p w:rsidR="006A1D05" w:rsidRPr="006A1D05" w:rsidRDefault="006A1D05" w:rsidP="00D04594">
      <w:pPr>
        <w:spacing w:before="240" w:after="24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планом воспитательной работы проводятся беседы о здоровом образе жизни и профилактике </w:t>
      </w:r>
      <w:r w:rsidR="00046E20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вредных привычек.</w:t>
      </w:r>
    </w:p>
    <w:p w:rsidR="006A1D05" w:rsidRPr="006A1D05" w:rsidRDefault="001A3358" w:rsidP="00D0459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0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Тематика </w:t>
      </w:r>
      <w:r w:rsidR="00431394" w:rsidRPr="00D560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внеклассных мероприятий</w:t>
      </w:r>
      <w:r w:rsidR="006A1D05" w:rsidRPr="00D560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ЗОЖ</w:t>
      </w:r>
      <w:r w:rsidR="006A1D05"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31394"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>(11класс)</w:t>
      </w:r>
    </w:p>
    <w:p w:rsidR="0039213C" w:rsidRPr="006A1D05" w:rsidRDefault="00D04594" w:rsidP="006A1D05">
      <w:pPr>
        <w:numPr>
          <w:ilvl w:val="0"/>
          <w:numId w:val="3"/>
        </w:numPr>
        <w:spacing w:before="100" w:beforeAutospacing="1" w:after="100" w:afterAutospacing="1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213C"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«Правила ухода за зубами»</w:t>
      </w:r>
    </w:p>
    <w:p w:rsidR="006A1D05" w:rsidRPr="006A1D05" w:rsidRDefault="006A1D05" w:rsidP="006A1D05">
      <w:pPr>
        <w:numPr>
          <w:ilvl w:val="0"/>
          <w:numId w:val="3"/>
        </w:numPr>
        <w:spacing w:before="100" w:beforeAutospacing="1" w:after="100" w:afterAutospacing="1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«Здоровые п</w:t>
      </w:r>
      <w:r w:rsidR="00D0459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ривычки — здоровый образ жизни»</w:t>
      </w:r>
    </w:p>
    <w:p w:rsidR="006A1D05" w:rsidRPr="006A1D05" w:rsidRDefault="006A1D05" w:rsidP="006A1D05">
      <w:pPr>
        <w:numPr>
          <w:ilvl w:val="0"/>
          <w:numId w:val="3"/>
        </w:numPr>
        <w:spacing w:before="100" w:beforeAutospacing="1" w:after="100" w:afterAutospacing="1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«Я здор</w:t>
      </w:r>
      <w:r w:rsidR="00D04594">
        <w:rPr>
          <w:rFonts w:ascii="Times New Roman" w:eastAsia="Times New Roman" w:hAnsi="Times New Roman" w:cs="Times New Roman"/>
          <w:sz w:val="28"/>
          <w:szCs w:val="28"/>
          <w:lang w:eastAsia="ru-RU"/>
        </w:rPr>
        <w:t>овье берегу, сам себе я помогу»</w:t>
      </w:r>
    </w:p>
    <w:p w:rsidR="00D04594" w:rsidRPr="00D56045" w:rsidRDefault="00D04594" w:rsidP="00D04594">
      <w:pPr>
        <w:numPr>
          <w:ilvl w:val="0"/>
          <w:numId w:val="3"/>
        </w:numPr>
        <w:spacing w:before="100" w:beforeAutospacing="1" w:after="100" w:afterAutospacing="1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Личная гигиена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девушки»</w:t>
      </w:r>
    </w:p>
    <w:p w:rsidR="006A1D05" w:rsidRPr="006A1D05" w:rsidRDefault="00D04594" w:rsidP="00D04594">
      <w:pPr>
        <w:numPr>
          <w:ilvl w:val="0"/>
          <w:numId w:val="3"/>
        </w:numPr>
        <w:spacing w:before="100" w:beforeAutospacing="1" w:after="100" w:afterAutospacing="1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спорт, ты — мир!»</w:t>
      </w:r>
    </w:p>
    <w:p w:rsidR="006A1D05" w:rsidRPr="006A1D05" w:rsidRDefault="00D04594" w:rsidP="006A1D05">
      <w:pPr>
        <w:numPr>
          <w:ilvl w:val="0"/>
          <w:numId w:val="3"/>
        </w:numPr>
        <w:spacing w:before="100" w:beforeAutospacing="1" w:after="100" w:afterAutospacing="1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 Режим питания»</w:t>
      </w:r>
    </w:p>
    <w:p w:rsidR="006A1D05" w:rsidRPr="006A1D05" w:rsidRDefault="006A1D05" w:rsidP="006A1D05">
      <w:pPr>
        <w:numPr>
          <w:ilvl w:val="0"/>
          <w:numId w:val="3"/>
        </w:numPr>
        <w:spacing w:before="100" w:beforeAutospacing="1" w:after="100" w:afterAutospacing="1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«Вредные привычки и их </w:t>
      </w:r>
      <w:r w:rsidR="00D045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преодоление»</w:t>
      </w:r>
    </w:p>
    <w:p w:rsidR="006A1D05" w:rsidRPr="006A1D05" w:rsidRDefault="006A1D05" w:rsidP="006A1D05">
      <w:pPr>
        <w:numPr>
          <w:ilvl w:val="0"/>
          <w:numId w:val="3"/>
        </w:numPr>
        <w:spacing w:before="100" w:beforeAutospacing="1" w:after="100" w:afterAutospacing="1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«Здоровый образ жизни — главное условие про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филактики </w:t>
      </w:r>
      <w:r w:rsidR="00D0459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возникновения вредных привычек»</w:t>
      </w:r>
    </w:p>
    <w:p w:rsidR="006A1D05" w:rsidRPr="006A1D05" w:rsidRDefault="00D04594" w:rsidP="006A1D05">
      <w:pPr>
        <w:numPr>
          <w:ilvl w:val="0"/>
          <w:numId w:val="3"/>
        </w:numPr>
        <w:spacing w:before="100" w:beforeAutospacing="1" w:after="100" w:afterAutospacing="1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«Память: как её тренировать»</w:t>
      </w:r>
    </w:p>
    <w:p w:rsidR="006A1D05" w:rsidRPr="006A1D05" w:rsidRDefault="006A1D05" w:rsidP="006A1D05">
      <w:pPr>
        <w:numPr>
          <w:ilvl w:val="0"/>
          <w:numId w:val="3"/>
        </w:numPr>
        <w:spacing w:before="100" w:beforeAutospacing="1" w:after="100" w:afterAutospacing="1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«Особенности влияния никотина и других ток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сических веществ н</w:t>
      </w:r>
      <w:r w:rsidR="00D04594">
        <w:rPr>
          <w:rFonts w:ascii="Times New Roman" w:eastAsia="Times New Roman" w:hAnsi="Times New Roman" w:cs="Times New Roman"/>
          <w:sz w:val="28"/>
          <w:szCs w:val="28"/>
          <w:lang w:eastAsia="ru-RU"/>
        </w:rPr>
        <w:t>а развитие организма че</w:t>
      </w:r>
      <w:r w:rsidR="00D0459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ловека»</w:t>
      </w:r>
    </w:p>
    <w:p w:rsidR="00D56045" w:rsidRPr="00D56045" w:rsidRDefault="00D04594" w:rsidP="006A1D05">
      <w:pPr>
        <w:numPr>
          <w:ilvl w:val="0"/>
          <w:numId w:val="3"/>
        </w:numPr>
        <w:spacing w:before="100" w:beforeAutospacing="1" w:after="100" w:afterAutospacing="1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«Сотвори себя сам»</w:t>
      </w:r>
    </w:p>
    <w:p w:rsidR="006A1D05" w:rsidRPr="00D56045" w:rsidRDefault="00D04594" w:rsidP="006A1D05">
      <w:pPr>
        <w:numPr>
          <w:ilvl w:val="0"/>
          <w:numId w:val="3"/>
        </w:numPr>
        <w:spacing w:before="100" w:beforeAutospacing="1" w:after="100" w:afterAutospacing="1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«Нет наркотикам»</w:t>
      </w:r>
    </w:p>
    <w:p w:rsidR="0039213C" w:rsidRPr="00D56045" w:rsidRDefault="0039213C" w:rsidP="006A1D05">
      <w:pPr>
        <w:numPr>
          <w:ilvl w:val="0"/>
          <w:numId w:val="3"/>
        </w:numPr>
        <w:spacing w:before="100" w:beforeAutospacing="1" w:after="100" w:afterAutospacing="1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>«Влияние курения на организм человека»</w:t>
      </w:r>
    </w:p>
    <w:p w:rsidR="0039213C" w:rsidRPr="00D56045" w:rsidRDefault="0039213C" w:rsidP="006A1D05">
      <w:pPr>
        <w:numPr>
          <w:ilvl w:val="0"/>
          <w:numId w:val="3"/>
        </w:numPr>
        <w:spacing w:before="100" w:beforeAutospacing="1" w:after="100" w:afterAutospacing="1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«Предупреждение травматизма»</w:t>
      </w:r>
    </w:p>
    <w:p w:rsidR="006A1D05" w:rsidRPr="006A1D05" w:rsidRDefault="006A1D05" w:rsidP="00D0459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0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Ожидаемые результаты програ</w:t>
      </w:r>
      <w:r w:rsidR="001A3358" w:rsidRPr="00D560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ммы диагностики здоровья воспитанниц</w:t>
      </w:r>
      <w:r w:rsidRPr="00D560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6A1D05" w:rsidRPr="006A1D05" w:rsidRDefault="006A1D05" w:rsidP="006A1D05">
      <w:pPr>
        <w:numPr>
          <w:ilvl w:val="0"/>
          <w:numId w:val="4"/>
        </w:numPr>
        <w:spacing w:before="100" w:beforeAutospacing="1" w:after="100" w:afterAutospacing="1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уровня физического, психического и социального здоровья учащихся;</w:t>
      </w:r>
    </w:p>
    <w:p w:rsidR="006A1D05" w:rsidRPr="006A1D05" w:rsidRDefault="006A1D05" w:rsidP="006A1D05">
      <w:pPr>
        <w:numPr>
          <w:ilvl w:val="0"/>
          <w:numId w:val="4"/>
        </w:numPr>
        <w:spacing w:before="100" w:beforeAutospacing="1" w:after="100" w:afterAutospacing="1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самореализация личности;</w:t>
      </w:r>
    </w:p>
    <w:p w:rsidR="006A1D05" w:rsidRPr="006A1D05" w:rsidRDefault="006A1D05" w:rsidP="006A1D05">
      <w:pPr>
        <w:numPr>
          <w:ilvl w:val="0"/>
          <w:numId w:val="4"/>
        </w:numPr>
        <w:spacing w:before="100" w:beforeAutospacing="1" w:after="100" w:afterAutospacing="1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адаптация;</w:t>
      </w:r>
    </w:p>
    <w:p w:rsidR="006A1D05" w:rsidRPr="006A1D05" w:rsidRDefault="006A1D05" w:rsidP="006A1D05">
      <w:pPr>
        <w:numPr>
          <w:ilvl w:val="0"/>
          <w:numId w:val="4"/>
        </w:numPr>
        <w:spacing w:before="100" w:beforeAutospacing="1" w:after="100" w:afterAutospacing="1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здоровьесберегающих технологий в образовательный процесс;</w:t>
      </w:r>
    </w:p>
    <w:p w:rsidR="006A1D05" w:rsidRPr="006A1D05" w:rsidRDefault="006A1D05" w:rsidP="006A1D05">
      <w:pPr>
        <w:numPr>
          <w:ilvl w:val="0"/>
          <w:numId w:val="4"/>
        </w:numPr>
        <w:spacing w:before="100" w:beforeAutospacing="1" w:after="100" w:afterAutospacing="1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уровня заболеваемости д</w:t>
      </w:r>
      <w:r w:rsidR="00D04594">
        <w:rPr>
          <w:rFonts w:ascii="Times New Roman" w:eastAsia="Times New Roman" w:hAnsi="Times New Roman" w:cs="Times New Roman"/>
          <w:sz w:val="28"/>
          <w:szCs w:val="28"/>
          <w:lang w:eastAsia="ru-RU"/>
        </w:rPr>
        <w:t>етей простудными заболеваниями</w:t>
      </w:r>
      <w:r w:rsidR="00D04594" w:rsidRPr="00D0459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1D05" w:rsidRPr="006A1D05" w:rsidRDefault="006A1D05" w:rsidP="006A1D05">
      <w:pPr>
        <w:numPr>
          <w:ilvl w:val="0"/>
          <w:numId w:val="4"/>
        </w:numPr>
        <w:spacing w:before="100" w:beforeAutospacing="1" w:after="100" w:afterAutospacing="1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способности к самодиагностике состояния здоровья и устойчивой мотивации на здоровый образ жизни;</w:t>
      </w:r>
    </w:p>
    <w:p w:rsidR="006A1D05" w:rsidRPr="006A1D05" w:rsidRDefault="006A1D05" w:rsidP="006A1D05">
      <w:pPr>
        <w:numPr>
          <w:ilvl w:val="0"/>
          <w:numId w:val="4"/>
        </w:numPr>
        <w:spacing w:before="100" w:beforeAutospacing="1" w:after="100" w:afterAutospacing="1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уровня профилактической работы;</w:t>
      </w:r>
    </w:p>
    <w:p w:rsidR="006A1D05" w:rsidRPr="006A1D05" w:rsidRDefault="006A1D05" w:rsidP="006A1D05">
      <w:pPr>
        <w:numPr>
          <w:ilvl w:val="0"/>
          <w:numId w:val="4"/>
        </w:numPr>
        <w:spacing w:before="100" w:beforeAutospacing="1" w:after="100" w:afterAutospacing="1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оптимального режима учебного труда;</w:t>
      </w:r>
    </w:p>
    <w:p w:rsidR="006A1D05" w:rsidRPr="006A1D05" w:rsidRDefault="006A1D05" w:rsidP="006A1D05">
      <w:pPr>
        <w:numPr>
          <w:ilvl w:val="0"/>
          <w:numId w:val="4"/>
        </w:numPr>
        <w:spacing w:before="100" w:beforeAutospacing="1" w:after="100" w:afterAutospacing="1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осознанное от</w:t>
      </w:r>
      <w:r w:rsidR="00431394"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ношение детей, 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состоянию здоровья как основному фактору успеха на последующих этапах жизни;</w:t>
      </w:r>
    </w:p>
    <w:p w:rsidR="006A1D05" w:rsidRPr="006A1D05" w:rsidRDefault="006A1D05" w:rsidP="006A1D05">
      <w:pPr>
        <w:numPr>
          <w:ilvl w:val="0"/>
          <w:numId w:val="4"/>
        </w:numPr>
        <w:spacing w:before="100" w:beforeAutospacing="1" w:after="100" w:afterAutospacing="1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внедрение оптимального режима учебного </w:t>
      </w:r>
      <w:r w:rsidR="00046E20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труда и активного отдыха детей  во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внеурочное время;</w:t>
      </w:r>
    </w:p>
    <w:p w:rsidR="006A1D05" w:rsidRPr="006A1D05" w:rsidRDefault="006A1D05" w:rsidP="006A1D05">
      <w:pPr>
        <w:numPr>
          <w:ilvl w:val="0"/>
          <w:numId w:val="4"/>
        </w:numPr>
        <w:spacing w:before="100" w:beforeAutospacing="1" w:after="100" w:afterAutospacing="1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</w:t>
      </w:r>
      <w:r w:rsidR="001A3358"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осознанного отношения воспитанниц</w:t>
      </w:r>
      <w:r w:rsidRPr="006A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состоянию здоровья через пропаганду здорового образа жизни.</w:t>
      </w:r>
    </w:p>
    <w:p w:rsidR="00681EEA" w:rsidRPr="00E4162E" w:rsidRDefault="00D04594" w:rsidP="00D04594">
      <w:pPr>
        <w:spacing w:before="240" w:after="24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</w:t>
      </w:r>
      <w:r w:rsidRPr="00D045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56045" w:rsidRPr="00D560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здоровьесберегающих </w:t>
      </w:r>
      <w:r w:rsidR="00D560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технологий</w:t>
      </w:r>
      <w:r w:rsidR="002F4F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81EE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выпускницам</w:t>
      </w:r>
      <w:r w:rsidR="00D56045"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школы </w:t>
      </w:r>
      <w:r w:rsidR="00D56045" w:rsidRPr="00D560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высокий уровень реального здоровья</w:t>
      </w:r>
      <w:r w:rsidR="002F4F79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вооружив их</w:t>
      </w:r>
      <w:r w:rsidR="00D56045"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необходимым багажом знаний, умений, навыков, необходимых для ведения здорового</w:t>
      </w:r>
      <w:r w:rsidR="002F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образа жизни, и воспитав у них</w:t>
      </w:r>
      <w:r w:rsidR="00D56045"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культуру здоровья. Тогда аттестат о среднем образовании будет действительно путевкой в счастливую самостоятельную жизнь, свидете</w:t>
      </w:r>
      <w:r w:rsidR="002F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льством умения </w:t>
      </w:r>
      <w:r w:rsidR="00D56045" w:rsidRPr="00D56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заботиться о своем здоровье и бережно отн</w:t>
      </w:r>
      <w:r w:rsidR="00E4162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оситься к здоровью</w:t>
      </w:r>
      <w:r w:rsidR="00E4162E" w:rsidRPr="00E416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1D05" w:rsidRPr="006A1D05" w:rsidRDefault="006A1D05" w:rsidP="00681EE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05">
        <w:rPr>
          <w:rFonts w:ascii="Times New Roman" w:eastAsia="Times New Roman" w:hAnsi="Times New Roman" w:cs="Times New Roman"/>
          <w:sz w:val="27"/>
          <w:szCs w:val="27"/>
          <w:lang w:eastAsia="ru-RU"/>
        </w:rPr>
        <w:t>Список литературы</w:t>
      </w:r>
    </w:p>
    <w:p w:rsidR="006A1D05" w:rsidRPr="006A1D05" w:rsidRDefault="006A1D05" w:rsidP="0039213C">
      <w:pPr>
        <w:numPr>
          <w:ilvl w:val="0"/>
          <w:numId w:val="5"/>
        </w:numPr>
        <w:spacing w:before="100" w:beforeAutospacing="1" w:after="100" w:afterAutospacing="1" w:line="324" w:lineRule="atLeast"/>
        <w:ind w:left="525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D05">
        <w:rPr>
          <w:rFonts w:ascii="Times New Roman" w:eastAsia="Times New Roman" w:hAnsi="Times New Roman" w:cs="Times New Roman"/>
          <w:sz w:val="27"/>
          <w:szCs w:val="27"/>
          <w:lang w:eastAsia="ru-RU"/>
        </w:rPr>
        <w:t>Брянцева Л.В. Здоровье современных школьников: проблемы, опыт работы [Электронный ресурс]. URL:</w:t>
      </w:r>
      <w:hyperlink r:id="rId8" w:history="1">
        <w:r w:rsidRPr="00D04594">
          <w:rPr>
            <w:rFonts w:ascii="Times New Roman" w:eastAsia="Times New Roman" w:hAnsi="Times New Roman" w:cs="Times New Roman"/>
            <w:sz w:val="27"/>
            <w:szCs w:val="27"/>
            <w:u w:val="single"/>
            <w:lang w:eastAsia="ru-RU"/>
          </w:rPr>
          <w:t>http://festival.1september.ru/articles/618059/</w:t>
        </w:r>
      </w:hyperlink>
      <w:r w:rsidRPr="00D0459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6A1D05" w:rsidRPr="00D04594" w:rsidRDefault="006A1D05" w:rsidP="006A1D05">
      <w:pPr>
        <w:numPr>
          <w:ilvl w:val="0"/>
          <w:numId w:val="5"/>
        </w:numPr>
        <w:spacing w:before="100" w:beforeAutospacing="1" w:after="100" w:afterAutospacing="1" w:line="324" w:lineRule="atLeast"/>
        <w:ind w:left="525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D05">
        <w:rPr>
          <w:rFonts w:ascii="Times New Roman" w:eastAsia="Times New Roman" w:hAnsi="Times New Roman" w:cs="Times New Roman"/>
          <w:sz w:val="27"/>
          <w:szCs w:val="27"/>
          <w:lang w:eastAsia="ru-RU"/>
        </w:rPr>
        <w:t>Г.А. Программа «Здоровье учащихся» [Электронный ресурс]. – М., – 2008. URL: </w:t>
      </w:r>
      <w:hyperlink r:id="rId9" w:history="1">
        <w:r w:rsidRPr="00D04594">
          <w:rPr>
            <w:rFonts w:ascii="Times New Roman" w:eastAsia="Times New Roman" w:hAnsi="Times New Roman" w:cs="Times New Roman"/>
            <w:sz w:val="27"/>
            <w:szCs w:val="27"/>
            <w:u w:val="single"/>
            <w:lang w:eastAsia="ru-RU"/>
          </w:rPr>
          <w:t>http://lib.convdocs.org/docs/index-98460.html</w:t>
        </w:r>
      </w:hyperlink>
    </w:p>
    <w:p w:rsidR="006A1D05" w:rsidRPr="006A1D05" w:rsidRDefault="006A1D05" w:rsidP="006A1D05">
      <w:pPr>
        <w:numPr>
          <w:ilvl w:val="0"/>
          <w:numId w:val="5"/>
        </w:numPr>
        <w:spacing w:before="100" w:beforeAutospacing="1" w:after="100" w:afterAutospacing="1" w:line="324" w:lineRule="atLeast"/>
        <w:ind w:left="525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D05">
        <w:rPr>
          <w:rFonts w:ascii="Times New Roman" w:eastAsia="Times New Roman" w:hAnsi="Times New Roman" w:cs="Times New Roman"/>
          <w:sz w:val="27"/>
          <w:szCs w:val="27"/>
          <w:lang w:eastAsia="ru-RU"/>
        </w:rPr>
        <w:t>Касаткин В.Н. Щеплягина Л.А. Здоровье. Учебно-методическое пособие для учителей 1-11 классов. Ярославль; Аверс-Плюс, 2007.</w:t>
      </w:r>
    </w:p>
    <w:p w:rsidR="006A1D05" w:rsidRPr="006A1D05" w:rsidRDefault="006A1D05" w:rsidP="006A1D05">
      <w:pPr>
        <w:numPr>
          <w:ilvl w:val="0"/>
          <w:numId w:val="5"/>
        </w:numPr>
        <w:spacing w:before="100" w:beforeAutospacing="1" w:after="100" w:afterAutospacing="1" w:line="324" w:lineRule="atLeast"/>
        <w:ind w:left="525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D05">
        <w:rPr>
          <w:rFonts w:ascii="Times New Roman" w:eastAsia="Times New Roman" w:hAnsi="Times New Roman" w:cs="Times New Roman"/>
          <w:sz w:val="27"/>
          <w:szCs w:val="27"/>
          <w:lang w:eastAsia="ru-RU"/>
        </w:rPr>
        <w:t>Махнач Л.Н. Сохранение и укрепление здоровья обучающихся и привитие им навыков здорового образа жизни [Электронный ресурс]. – URL: </w:t>
      </w:r>
      <w:hyperlink r:id="rId10" w:history="1">
        <w:r w:rsidRPr="00D04594">
          <w:rPr>
            <w:rFonts w:ascii="Times New Roman" w:eastAsia="Times New Roman" w:hAnsi="Times New Roman" w:cs="Times New Roman"/>
            <w:sz w:val="27"/>
            <w:szCs w:val="27"/>
            <w:u w:val="single"/>
            <w:lang w:eastAsia="ru-RU"/>
          </w:rPr>
          <w:t>http://festival.1september.ru/articles/580010/</w:t>
        </w:r>
      </w:hyperlink>
    </w:p>
    <w:p w:rsidR="006A1D05" w:rsidRPr="006A1D05" w:rsidRDefault="006A1D05" w:rsidP="006A1D05">
      <w:pPr>
        <w:numPr>
          <w:ilvl w:val="0"/>
          <w:numId w:val="5"/>
        </w:numPr>
        <w:spacing w:before="100" w:beforeAutospacing="1" w:after="100" w:afterAutospacing="1" w:line="324" w:lineRule="atLeast"/>
        <w:ind w:left="525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D05">
        <w:rPr>
          <w:rFonts w:ascii="Times New Roman" w:eastAsia="Times New Roman" w:hAnsi="Times New Roman" w:cs="Times New Roman"/>
          <w:sz w:val="27"/>
          <w:szCs w:val="27"/>
          <w:lang w:eastAsia="ru-RU"/>
        </w:rPr>
        <w:t>Монетова Е.О. Роль классного руководителя в воспитании культуры здорового образа жизни. – Журнал «Всё для классного руководителя» №8, 2013.</w:t>
      </w:r>
    </w:p>
    <w:p w:rsidR="00FF5279" w:rsidRDefault="006A1D05" w:rsidP="006A1D05">
      <w:pPr>
        <w:numPr>
          <w:ilvl w:val="0"/>
          <w:numId w:val="5"/>
        </w:numPr>
        <w:spacing w:after="0" w:line="324" w:lineRule="atLeast"/>
        <w:ind w:left="525"/>
        <w:jc w:val="both"/>
      </w:pPr>
      <w:r w:rsidRPr="00D04594">
        <w:rPr>
          <w:rFonts w:ascii="Times New Roman" w:eastAsia="Times New Roman" w:hAnsi="Times New Roman" w:cs="Times New Roman"/>
          <w:sz w:val="27"/>
          <w:szCs w:val="27"/>
          <w:lang w:eastAsia="ru-RU"/>
        </w:rPr>
        <w:t>Филиппова Н.Ф. Программа формирования культуры здорового и безопасного образа жизни обучающихся. Сборник программ в серии «Работаем по новым стандартам»/[Автор-составитель Третьякова С.В. и др.] – Издательство «Просвещение», 2013.</w:t>
      </w:r>
    </w:p>
    <w:sectPr w:rsidR="00FF5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EDF" w:rsidRDefault="00E13EDF" w:rsidP="00531EC1">
      <w:pPr>
        <w:spacing w:after="0" w:line="240" w:lineRule="auto"/>
      </w:pPr>
      <w:r>
        <w:separator/>
      </w:r>
    </w:p>
  </w:endnote>
  <w:endnote w:type="continuationSeparator" w:id="0">
    <w:p w:rsidR="00E13EDF" w:rsidRDefault="00E13EDF" w:rsidP="00531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EDF" w:rsidRDefault="00E13EDF" w:rsidP="00531EC1">
      <w:pPr>
        <w:spacing w:after="0" w:line="240" w:lineRule="auto"/>
      </w:pPr>
      <w:r>
        <w:separator/>
      </w:r>
    </w:p>
  </w:footnote>
  <w:footnote w:type="continuationSeparator" w:id="0">
    <w:p w:rsidR="00E13EDF" w:rsidRDefault="00E13EDF" w:rsidP="00531E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07753B"/>
    <w:multiLevelType w:val="multilevel"/>
    <w:tmpl w:val="455C3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5F7B6B"/>
    <w:multiLevelType w:val="multilevel"/>
    <w:tmpl w:val="1A826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331CF3"/>
    <w:multiLevelType w:val="multilevel"/>
    <w:tmpl w:val="80885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4216E0"/>
    <w:multiLevelType w:val="multilevel"/>
    <w:tmpl w:val="9EC44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8672AE"/>
    <w:multiLevelType w:val="multilevel"/>
    <w:tmpl w:val="B39A9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C429BD"/>
    <w:multiLevelType w:val="multilevel"/>
    <w:tmpl w:val="C9F0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D05"/>
    <w:rsid w:val="00040228"/>
    <w:rsid w:val="00046E20"/>
    <w:rsid w:val="00073751"/>
    <w:rsid w:val="001A3358"/>
    <w:rsid w:val="00227414"/>
    <w:rsid w:val="002F4F79"/>
    <w:rsid w:val="00364980"/>
    <w:rsid w:val="0039213C"/>
    <w:rsid w:val="00393480"/>
    <w:rsid w:val="00431394"/>
    <w:rsid w:val="004B3429"/>
    <w:rsid w:val="00531EC1"/>
    <w:rsid w:val="00577515"/>
    <w:rsid w:val="005949C0"/>
    <w:rsid w:val="00681EEA"/>
    <w:rsid w:val="006A1D05"/>
    <w:rsid w:val="00717AEA"/>
    <w:rsid w:val="00717EAC"/>
    <w:rsid w:val="009A4369"/>
    <w:rsid w:val="00AB3F22"/>
    <w:rsid w:val="00D04594"/>
    <w:rsid w:val="00D56045"/>
    <w:rsid w:val="00D666E8"/>
    <w:rsid w:val="00DC4D3D"/>
    <w:rsid w:val="00DF075F"/>
    <w:rsid w:val="00E13EDF"/>
    <w:rsid w:val="00E4162E"/>
    <w:rsid w:val="00FE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0F8520-1A63-440F-AD81-178322170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A1D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A1D0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6A1D05"/>
    <w:rPr>
      <w:b/>
      <w:bCs/>
    </w:rPr>
  </w:style>
  <w:style w:type="paragraph" w:styleId="a4">
    <w:name w:val="Normal (Web)"/>
    <w:basedOn w:val="a"/>
    <w:semiHidden/>
    <w:unhideWhenUsed/>
    <w:rsid w:val="006A1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6A1D05"/>
    <w:rPr>
      <w:i/>
      <w:iCs/>
    </w:rPr>
  </w:style>
  <w:style w:type="character" w:customStyle="1" w:styleId="apple-converted-space">
    <w:name w:val="apple-converted-space"/>
    <w:basedOn w:val="a0"/>
    <w:rsid w:val="006A1D05"/>
  </w:style>
  <w:style w:type="character" w:styleId="a6">
    <w:name w:val="Hyperlink"/>
    <w:basedOn w:val="a0"/>
    <w:uiPriority w:val="99"/>
    <w:unhideWhenUsed/>
    <w:rsid w:val="006A1D05"/>
    <w:rPr>
      <w:color w:val="0000FF"/>
      <w:u w:val="single"/>
    </w:rPr>
  </w:style>
  <w:style w:type="character" w:customStyle="1" w:styleId="b-share">
    <w:name w:val="b-share"/>
    <w:basedOn w:val="a0"/>
    <w:rsid w:val="006A1D05"/>
  </w:style>
  <w:style w:type="paragraph" w:styleId="a7">
    <w:name w:val="Balloon Text"/>
    <w:basedOn w:val="a"/>
    <w:link w:val="a8"/>
    <w:uiPriority w:val="99"/>
    <w:semiHidden/>
    <w:unhideWhenUsed/>
    <w:rsid w:val="00FE2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272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31E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31EC1"/>
  </w:style>
  <w:style w:type="paragraph" w:styleId="ab">
    <w:name w:val="footer"/>
    <w:basedOn w:val="a"/>
    <w:link w:val="ac"/>
    <w:uiPriority w:val="99"/>
    <w:unhideWhenUsed/>
    <w:rsid w:val="00531E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31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6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7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618059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festival.1september.ru/articles/58001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.convdocs.org/docs/index-9846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B954D-94B4-4274-8ECB-493DC1326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1459</Words>
  <Characters>8318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Игнатова Елена Владимировна</cp:lastModifiedBy>
  <cp:revision>2</cp:revision>
  <dcterms:created xsi:type="dcterms:W3CDTF">2022-10-09T09:35:00Z</dcterms:created>
  <dcterms:modified xsi:type="dcterms:W3CDTF">2022-10-09T09:35:00Z</dcterms:modified>
</cp:coreProperties>
</file>