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word/diagrams/data1.xml" ContentType="application/vnd.openxmlformats-officedocument.drawingml.diagramData+xml"/>
  <Default Extension="jpeg" ContentType="image/jpeg"/>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2EA5" w:rsidRPr="00DC22B5" w:rsidRDefault="003F2EA5" w:rsidP="00DC22B5">
      <w:pPr>
        <w:spacing w:after="0" w:line="360" w:lineRule="auto"/>
        <w:jc w:val="center"/>
        <w:rPr>
          <w:rFonts w:ascii="Times New Roman" w:hAnsi="Times New Roman" w:cs="Times New Roman"/>
          <w:b/>
          <w:i/>
          <w:sz w:val="28"/>
          <w:szCs w:val="28"/>
        </w:rPr>
      </w:pPr>
      <w:r w:rsidRPr="00DC22B5">
        <w:rPr>
          <w:rFonts w:ascii="Times New Roman" w:hAnsi="Times New Roman" w:cs="Times New Roman"/>
          <w:b/>
          <w:i/>
          <w:sz w:val="28"/>
          <w:szCs w:val="28"/>
        </w:rPr>
        <w:t>1.</w:t>
      </w:r>
      <w:r w:rsidR="00CA739B" w:rsidRPr="00DC22B5">
        <w:rPr>
          <w:rFonts w:ascii="Times New Roman" w:hAnsi="Times New Roman" w:cs="Times New Roman"/>
          <w:b/>
          <w:i/>
          <w:sz w:val="28"/>
          <w:szCs w:val="28"/>
        </w:rPr>
        <w:t xml:space="preserve"> </w:t>
      </w:r>
      <w:r w:rsidRPr="00DC22B5">
        <w:rPr>
          <w:rFonts w:ascii="Times New Roman" w:hAnsi="Times New Roman" w:cs="Times New Roman"/>
          <w:b/>
          <w:i/>
          <w:sz w:val="28"/>
          <w:szCs w:val="28"/>
        </w:rPr>
        <w:t>Информационный блок</w:t>
      </w:r>
    </w:p>
    <w:p w:rsidR="003F2EA5" w:rsidRPr="00607C50" w:rsidRDefault="003F2EA5" w:rsidP="00C2390E">
      <w:pPr>
        <w:spacing w:after="0" w:line="360" w:lineRule="auto"/>
        <w:ind w:firstLine="851"/>
        <w:jc w:val="both"/>
        <w:rPr>
          <w:rFonts w:ascii="Times New Roman" w:hAnsi="Times New Roman" w:cs="Times New Roman"/>
          <w:sz w:val="28"/>
          <w:szCs w:val="28"/>
        </w:rPr>
      </w:pPr>
      <w:r w:rsidRPr="00607C50">
        <w:rPr>
          <w:rFonts w:ascii="Times New Roman" w:hAnsi="Times New Roman" w:cs="Times New Roman"/>
          <w:b/>
          <w:sz w:val="28"/>
          <w:szCs w:val="28"/>
        </w:rPr>
        <w:t>1.1.</w:t>
      </w:r>
      <w:r w:rsidR="00CA739B">
        <w:rPr>
          <w:rFonts w:ascii="Times New Roman" w:hAnsi="Times New Roman" w:cs="Times New Roman"/>
          <w:b/>
          <w:sz w:val="28"/>
          <w:szCs w:val="28"/>
        </w:rPr>
        <w:t xml:space="preserve"> </w:t>
      </w:r>
      <w:r w:rsidRPr="00607C50">
        <w:rPr>
          <w:rFonts w:ascii="Times New Roman" w:hAnsi="Times New Roman" w:cs="Times New Roman"/>
          <w:b/>
          <w:sz w:val="28"/>
          <w:szCs w:val="28"/>
        </w:rPr>
        <w:t xml:space="preserve">Тема: </w:t>
      </w:r>
      <w:r w:rsidRPr="00607C50">
        <w:rPr>
          <w:rFonts w:ascii="Times New Roman" w:hAnsi="Times New Roman" w:cs="Times New Roman"/>
          <w:sz w:val="28"/>
          <w:szCs w:val="28"/>
        </w:rPr>
        <w:t>«Работа с текстом как основной способ развития функциональной грамотности чтения»</w:t>
      </w:r>
    </w:p>
    <w:p w:rsidR="003F2EA5" w:rsidRPr="00607C50" w:rsidRDefault="003F2EA5" w:rsidP="00C2390E">
      <w:pPr>
        <w:spacing w:after="0" w:line="360" w:lineRule="auto"/>
        <w:ind w:firstLine="851"/>
        <w:jc w:val="both"/>
        <w:rPr>
          <w:rFonts w:ascii="Times New Roman" w:hAnsi="Times New Roman" w:cs="Times New Roman"/>
          <w:b/>
          <w:sz w:val="28"/>
          <w:szCs w:val="28"/>
        </w:rPr>
      </w:pPr>
      <w:r w:rsidRPr="00607C50">
        <w:rPr>
          <w:rFonts w:ascii="Times New Roman" w:hAnsi="Times New Roman" w:cs="Times New Roman"/>
          <w:b/>
          <w:sz w:val="28"/>
          <w:szCs w:val="28"/>
        </w:rPr>
        <w:t>1.2.</w:t>
      </w:r>
      <w:r w:rsidR="00CA739B">
        <w:rPr>
          <w:rFonts w:ascii="Times New Roman" w:hAnsi="Times New Roman" w:cs="Times New Roman"/>
          <w:b/>
          <w:sz w:val="28"/>
          <w:szCs w:val="28"/>
        </w:rPr>
        <w:t xml:space="preserve"> </w:t>
      </w:r>
      <w:r w:rsidRPr="00607C50">
        <w:rPr>
          <w:rFonts w:ascii="Times New Roman" w:hAnsi="Times New Roman" w:cs="Times New Roman"/>
          <w:b/>
          <w:sz w:val="28"/>
          <w:szCs w:val="28"/>
        </w:rPr>
        <w:t>Актуальность опыта</w:t>
      </w:r>
    </w:p>
    <w:p w:rsidR="003F2EA5" w:rsidRPr="00607C50" w:rsidRDefault="003F2EA5" w:rsidP="00C2390E">
      <w:pPr>
        <w:spacing w:after="0" w:line="360" w:lineRule="auto"/>
        <w:ind w:firstLine="851"/>
        <w:jc w:val="both"/>
        <w:rPr>
          <w:rFonts w:ascii="Times New Roman" w:hAnsi="Times New Roman" w:cs="Times New Roman"/>
          <w:sz w:val="28"/>
          <w:szCs w:val="28"/>
        </w:rPr>
      </w:pPr>
      <w:r w:rsidRPr="00607C50">
        <w:rPr>
          <w:rFonts w:ascii="Times New Roman" w:hAnsi="Times New Roman" w:cs="Times New Roman"/>
          <w:sz w:val="28"/>
          <w:szCs w:val="28"/>
        </w:rPr>
        <w:t xml:space="preserve"> Современное общество заинтересовано в активном и понимающем читателе, т.к.</w:t>
      </w:r>
      <w:r w:rsidR="00DC22B5">
        <w:rPr>
          <w:rFonts w:ascii="Times New Roman" w:hAnsi="Times New Roman" w:cs="Times New Roman"/>
          <w:sz w:val="28"/>
          <w:szCs w:val="28"/>
        </w:rPr>
        <w:t xml:space="preserve"> </w:t>
      </w:r>
      <w:r w:rsidRPr="00607C50">
        <w:rPr>
          <w:rFonts w:ascii="Times New Roman" w:hAnsi="Times New Roman" w:cs="Times New Roman"/>
          <w:sz w:val="28"/>
          <w:szCs w:val="28"/>
        </w:rPr>
        <w:t>мы живем в условиях переизбытка информации, поэтому извлечение нужной информации из текста и еѐ преобразование становятся важнейшими умениями, без которых невозможно жить в обществе и достичь успехов. Неслучайно умение работать с информацией включено в пять ключевых компетенций образованного человека, выделенных ЮНЕСКО</w:t>
      </w:r>
      <w:r>
        <w:rPr>
          <w:rFonts w:ascii="Times New Roman" w:hAnsi="Times New Roman" w:cs="Times New Roman"/>
          <w:sz w:val="28"/>
          <w:szCs w:val="28"/>
        </w:rPr>
        <w:t>.</w:t>
      </w:r>
      <w:r w:rsidR="00ED1EDA">
        <w:rPr>
          <w:rFonts w:ascii="Times New Roman" w:hAnsi="Times New Roman" w:cs="Times New Roman"/>
          <w:sz w:val="28"/>
          <w:szCs w:val="28"/>
        </w:rPr>
        <w:t xml:space="preserve"> </w:t>
      </w:r>
      <w:r w:rsidRPr="00607C50">
        <w:rPr>
          <w:rFonts w:ascii="Times New Roman" w:hAnsi="Times New Roman" w:cs="Times New Roman"/>
          <w:sz w:val="28"/>
          <w:szCs w:val="28"/>
        </w:rPr>
        <w:t>Именно читательские умения обеспечат младшему школьнику возможность самостоятельно приобретать новые знания, а в дальнейшем создадут основу для самообучения и самообразования на последующих ступенях обучения.</w:t>
      </w:r>
    </w:p>
    <w:p w:rsidR="00C53611" w:rsidRPr="001E4BF1" w:rsidRDefault="003F2EA5" w:rsidP="00C2390E">
      <w:pPr>
        <w:spacing w:after="0" w:line="360" w:lineRule="auto"/>
        <w:ind w:firstLine="851"/>
        <w:jc w:val="both"/>
        <w:rPr>
          <w:rFonts w:ascii="Times New Roman" w:hAnsi="Times New Roman" w:cs="Times New Roman"/>
          <w:color w:val="000000" w:themeColor="text1"/>
          <w:sz w:val="28"/>
          <w:szCs w:val="28"/>
        </w:rPr>
      </w:pPr>
      <w:r w:rsidRPr="00607C50">
        <w:rPr>
          <w:rFonts w:ascii="Times New Roman" w:hAnsi="Times New Roman" w:cs="Times New Roman"/>
          <w:sz w:val="28"/>
          <w:szCs w:val="28"/>
        </w:rPr>
        <w:t xml:space="preserve"> Результаты мониторингового исследования, проведенного в нашей республике Национальным институтом образования в 2014/2015 учебном году, позволяют говорить о том, что больше половины учащихся V классов не владеют чтением в такой степени, чтобы использовать его как средство успешного </w:t>
      </w:r>
      <w:r w:rsidRPr="001E4BF1">
        <w:rPr>
          <w:rFonts w:ascii="Times New Roman" w:hAnsi="Times New Roman" w:cs="Times New Roman"/>
          <w:color w:val="000000" w:themeColor="text1"/>
          <w:sz w:val="28"/>
          <w:szCs w:val="28"/>
        </w:rPr>
        <w:t>обучения.[</w:t>
      </w:r>
      <w:r w:rsidR="001C1BC7" w:rsidRPr="001E4BF1">
        <w:rPr>
          <w:rFonts w:ascii="Times New Roman" w:hAnsi="Times New Roman" w:cs="Times New Roman"/>
          <w:color w:val="000000" w:themeColor="text1"/>
          <w:sz w:val="28"/>
          <w:szCs w:val="28"/>
        </w:rPr>
        <w:t>2</w:t>
      </w:r>
      <w:r w:rsidR="00CA739B" w:rsidRPr="001E4BF1">
        <w:rPr>
          <w:rFonts w:ascii="Times New Roman" w:hAnsi="Times New Roman" w:cs="Times New Roman"/>
          <w:color w:val="000000" w:themeColor="text1"/>
          <w:sz w:val="28"/>
          <w:szCs w:val="28"/>
        </w:rPr>
        <w:t xml:space="preserve">, </w:t>
      </w:r>
      <w:r w:rsidRPr="001E4BF1">
        <w:rPr>
          <w:rFonts w:ascii="Times New Roman" w:hAnsi="Times New Roman" w:cs="Times New Roman"/>
          <w:color w:val="000000" w:themeColor="text1"/>
          <w:sz w:val="28"/>
          <w:szCs w:val="28"/>
        </w:rPr>
        <w:t>с</w:t>
      </w:r>
      <w:r w:rsidR="00241F7A" w:rsidRPr="001E4BF1">
        <w:rPr>
          <w:rFonts w:ascii="Times New Roman" w:hAnsi="Times New Roman" w:cs="Times New Roman"/>
          <w:color w:val="000000" w:themeColor="text1"/>
          <w:sz w:val="28"/>
          <w:szCs w:val="28"/>
        </w:rPr>
        <w:t>.</w:t>
      </w:r>
      <w:r w:rsidR="00CA739B" w:rsidRPr="001E4BF1">
        <w:rPr>
          <w:rFonts w:ascii="Times New Roman" w:hAnsi="Times New Roman" w:cs="Times New Roman"/>
          <w:color w:val="000000" w:themeColor="text1"/>
          <w:sz w:val="28"/>
          <w:szCs w:val="28"/>
        </w:rPr>
        <w:t xml:space="preserve"> </w:t>
      </w:r>
      <w:r w:rsidRPr="001E4BF1">
        <w:rPr>
          <w:rFonts w:ascii="Times New Roman" w:hAnsi="Times New Roman" w:cs="Times New Roman"/>
          <w:color w:val="000000" w:themeColor="text1"/>
          <w:sz w:val="28"/>
          <w:szCs w:val="28"/>
        </w:rPr>
        <w:t xml:space="preserve">2] </w:t>
      </w:r>
    </w:p>
    <w:p w:rsidR="00CA739B" w:rsidRDefault="003F2EA5" w:rsidP="00C2390E">
      <w:pPr>
        <w:spacing w:after="0" w:line="360" w:lineRule="auto"/>
        <w:ind w:firstLine="851"/>
        <w:jc w:val="both"/>
        <w:rPr>
          <w:rFonts w:ascii="Times New Roman" w:hAnsi="Times New Roman" w:cs="Times New Roman"/>
          <w:sz w:val="28"/>
          <w:szCs w:val="28"/>
        </w:rPr>
      </w:pPr>
      <w:r w:rsidRPr="00607C50">
        <w:rPr>
          <w:rFonts w:ascii="Times New Roman" w:hAnsi="Times New Roman" w:cs="Times New Roman"/>
          <w:sz w:val="28"/>
          <w:szCs w:val="28"/>
        </w:rPr>
        <w:t>Этот факт свидетельствует о том, что в начальной школе недостаточно внимания уделяется формированию подобного рода умениям.</w:t>
      </w:r>
      <w:r w:rsidR="00CA739B">
        <w:rPr>
          <w:rFonts w:ascii="Times New Roman" w:hAnsi="Times New Roman" w:cs="Times New Roman"/>
          <w:sz w:val="28"/>
          <w:szCs w:val="28"/>
        </w:rPr>
        <w:t xml:space="preserve"> </w:t>
      </w:r>
    </w:p>
    <w:p w:rsidR="003F2EA5" w:rsidRPr="009C476D" w:rsidRDefault="003F2EA5" w:rsidP="00C2390E">
      <w:pPr>
        <w:spacing w:after="0" w:line="360" w:lineRule="auto"/>
        <w:ind w:firstLine="851"/>
        <w:jc w:val="both"/>
        <w:rPr>
          <w:rFonts w:ascii="Times New Roman" w:hAnsi="Times New Roman" w:cs="Times New Roman"/>
          <w:sz w:val="28"/>
          <w:szCs w:val="28"/>
        </w:rPr>
      </w:pPr>
      <w:r w:rsidRPr="00607C50">
        <w:rPr>
          <w:rFonts w:ascii="Times New Roman" w:hAnsi="Times New Roman" w:cs="Times New Roman"/>
          <w:sz w:val="28"/>
          <w:szCs w:val="28"/>
        </w:rPr>
        <w:t>На основе анализа ошибок, допускаемых обучающимися при выполнении</w:t>
      </w:r>
      <w:r w:rsidR="00ED1EDA">
        <w:rPr>
          <w:rFonts w:ascii="Times New Roman" w:hAnsi="Times New Roman" w:cs="Times New Roman"/>
          <w:sz w:val="28"/>
          <w:szCs w:val="28"/>
        </w:rPr>
        <w:t xml:space="preserve"> </w:t>
      </w:r>
      <w:r w:rsidRPr="00607C50">
        <w:rPr>
          <w:rFonts w:ascii="Times New Roman" w:hAnsi="Times New Roman" w:cs="Times New Roman"/>
          <w:sz w:val="28"/>
          <w:szCs w:val="28"/>
        </w:rPr>
        <w:t xml:space="preserve"> заданий, используемых исследованиями </w:t>
      </w:r>
      <w:r w:rsidRPr="00607C50">
        <w:rPr>
          <w:rFonts w:ascii="Times New Roman" w:hAnsi="Times New Roman" w:cs="Times New Roman"/>
          <w:sz w:val="28"/>
          <w:szCs w:val="28"/>
          <w:lang w:val="en-US"/>
        </w:rPr>
        <w:t>PIRLS</w:t>
      </w:r>
      <w:r w:rsidRPr="00607C50">
        <w:rPr>
          <w:rFonts w:ascii="Times New Roman" w:hAnsi="Times New Roman" w:cs="Times New Roman"/>
          <w:sz w:val="28"/>
          <w:szCs w:val="28"/>
        </w:rPr>
        <w:t xml:space="preserve"> Национальным институтом образования, в соответствии с приказом министра образования Республики Беларусь от 09.09.14</w:t>
      </w:r>
      <w:r w:rsidR="00537CEB">
        <w:rPr>
          <w:rFonts w:ascii="Times New Roman" w:hAnsi="Times New Roman" w:cs="Times New Roman"/>
          <w:sz w:val="28"/>
          <w:szCs w:val="28"/>
        </w:rPr>
        <w:t xml:space="preserve"> </w:t>
      </w:r>
      <w:r w:rsidRPr="00607C50">
        <w:rPr>
          <w:rFonts w:ascii="Times New Roman" w:hAnsi="Times New Roman" w:cs="Times New Roman"/>
          <w:sz w:val="28"/>
          <w:szCs w:val="28"/>
        </w:rPr>
        <w:t>г.</w:t>
      </w:r>
      <w:r w:rsidR="00537CEB">
        <w:rPr>
          <w:rFonts w:ascii="Times New Roman" w:hAnsi="Times New Roman" w:cs="Times New Roman"/>
          <w:sz w:val="28"/>
          <w:szCs w:val="28"/>
        </w:rPr>
        <w:t xml:space="preserve"> </w:t>
      </w:r>
      <w:r w:rsidRPr="00607C50">
        <w:rPr>
          <w:rFonts w:ascii="Times New Roman" w:hAnsi="Times New Roman" w:cs="Times New Roman"/>
          <w:sz w:val="28"/>
          <w:szCs w:val="28"/>
        </w:rPr>
        <w:t xml:space="preserve">№701, были разработаны рекомендации для развития </w:t>
      </w:r>
      <w:r w:rsidR="00CA739B">
        <w:rPr>
          <w:rFonts w:ascii="Times New Roman" w:hAnsi="Times New Roman" w:cs="Times New Roman"/>
          <w:sz w:val="28"/>
          <w:szCs w:val="28"/>
        </w:rPr>
        <w:t>читательских</w:t>
      </w:r>
      <w:r w:rsidR="00ED1EDA">
        <w:rPr>
          <w:rFonts w:ascii="Times New Roman" w:hAnsi="Times New Roman" w:cs="Times New Roman"/>
          <w:sz w:val="28"/>
          <w:szCs w:val="28"/>
        </w:rPr>
        <w:t xml:space="preserve"> </w:t>
      </w:r>
      <w:r w:rsidR="00CA739B">
        <w:rPr>
          <w:rFonts w:ascii="Times New Roman" w:hAnsi="Times New Roman" w:cs="Times New Roman"/>
          <w:sz w:val="28"/>
          <w:szCs w:val="28"/>
        </w:rPr>
        <w:t>умений</w:t>
      </w:r>
      <w:r w:rsidR="00537CEB">
        <w:rPr>
          <w:rFonts w:ascii="Times New Roman" w:hAnsi="Times New Roman" w:cs="Times New Roman"/>
          <w:sz w:val="28"/>
          <w:szCs w:val="28"/>
        </w:rPr>
        <w:t>.</w:t>
      </w:r>
    </w:p>
    <w:p w:rsidR="003F2EA5" w:rsidRPr="00607C50" w:rsidRDefault="003F2EA5" w:rsidP="00C2390E">
      <w:pPr>
        <w:spacing w:after="0" w:line="360" w:lineRule="auto"/>
        <w:ind w:firstLine="851"/>
        <w:jc w:val="both"/>
        <w:rPr>
          <w:rFonts w:ascii="Times New Roman" w:hAnsi="Times New Roman" w:cs="Times New Roman"/>
          <w:sz w:val="28"/>
          <w:szCs w:val="28"/>
        </w:rPr>
      </w:pPr>
      <w:r w:rsidRPr="009C476D">
        <w:rPr>
          <w:rFonts w:ascii="Times New Roman" w:hAnsi="Times New Roman" w:cs="Times New Roman"/>
          <w:sz w:val="28"/>
          <w:szCs w:val="28"/>
        </w:rPr>
        <w:t xml:space="preserve">Для формирования каждой группы умений были рекомендованы специальные </w:t>
      </w:r>
      <w:r w:rsidR="00537CEB">
        <w:rPr>
          <w:rFonts w:ascii="Times New Roman" w:hAnsi="Times New Roman" w:cs="Times New Roman"/>
          <w:sz w:val="28"/>
          <w:szCs w:val="28"/>
        </w:rPr>
        <w:t xml:space="preserve">задания </w:t>
      </w:r>
      <w:r w:rsidR="00537CEB" w:rsidRPr="00046176">
        <w:rPr>
          <w:rFonts w:ascii="Times New Roman" w:hAnsi="Times New Roman" w:cs="Times New Roman"/>
          <w:sz w:val="28"/>
          <w:szCs w:val="28"/>
        </w:rPr>
        <w:t>(Приложение 1)</w:t>
      </w:r>
      <w:r w:rsidRPr="009C476D">
        <w:rPr>
          <w:rFonts w:ascii="Times New Roman" w:hAnsi="Times New Roman" w:cs="Times New Roman"/>
          <w:sz w:val="28"/>
          <w:szCs w:val="28"/>
        </w:rPr>
        <w:t>, которые нап</w:t>
      </w:r>
      <w:r w:rsidR="009C476D" w:rsidRPr="009C476D">
        <w:rPr>
          <w:rFonts w:ascii="Times New Roman" w:hAnsi="Times New Roman" w:cs="Times New Roman"/>
          <w:sz w:val="28"/>
          <w:szCs w:val="28"/>
        </w:rPr>
        <w:t>равлены на формирование читательских умений, которые относятся</w:t>
      </w:r>
      <w:r w:rsidR="00C53611">
        <w:rPr>
          <w:rFonts w:ascii="Times New Roman" w:hAnsi="Times New Roman" w:cs="Times New Roman"/>
          <w:sz w:val="28"/>
          <w:szCs w:val="28"/>
        </w:rPr>
        <w:t xml:space="preserve"> к УУД и </w:t>
      </w:r>
      <w:r w:rsidR="009C476D">
        <w:rPr>
          <w:rFonts w:ascii="Times New Roman" w:hAnsi="Times New Roman" w:cs="Times New Roman"/>
          <w:sz w:val="28"/>
          <w:szCs w:val="28"/>
        </w:rPr>
        <w:t>являю</w:t>
      </w:r>
      <w:r w:rsidRPr="00607C50">
        <w:rPr>
          <w:rFonts w:ascii="Times New Roman" w:hAnsi="Times New Roman" w:cs="Times New Roman"/>
          <w:sz w:val="28"/>
          <w:szCs w:val="28"/>
        </w:rPr>
        <w:t xml:space="preserve">тся основой развития функциональной грамотности </w:t>
      </w:r>
      <w:r w:rsidRPr="001E4BF1">
        <w:rPr>
          <w:rFonts w:ascii="Times New Roman" w:hAnsi="Times New Roman" w:cs="Times New Roman"/>
          <w:color w:val="000000" w:themeColor="text1"/>
          <w:sz w:val="28"/>
          <w:szCs w:val="28"/>
        </w:rPr>
        <w:t>обучающихся</w:t>
      </w:r>
      <w:r w:rsidR="009C476D" w:rsidRPr="001E4BF1">
        <w:rPr>
          <w:rFonts w:ascii="Times New Roman" w:hAnsi="Times New Roman" w:cs="Times New Roman"/>
          <w:color w:val="000000" w:themeColor="text1"/>
          <w:sz w:val="28"/>
          <w:szCs w:val="28"/>
        </w:rPr>
        <w:t>.</w:t>
      </w:r>
      <w:r w:rsidR="00CA739B" w:rsidRPr="001E4BF1">
        <w:rPr>
          <w:rFonts w:ascii="Times New Roman" w:hAnsi="Times New Roman" w:cs="Times New Roman"/>
          <w:color w:val="000000" w:themeColor="text1"/>
          <w:sz w:val="28"/>
          <w:szCs w:val="28"/>
        </w:rPr>
        <w:t xml:space="preserve"> </w:t>
      </w:r>
      <w:r w:rsidR="008768DD" w:rsidRPr="001E4BF1">
        <w:rPr>
          <w:rFonts w:ascii="Times New Roman" w:hAnsi="Times New Roman" w:cs="Times New Roman"/>
          <w:color w:val="000000" w:themeColor="text1"/>
          <w:sz w:val="28"/>
          <w:szCs w:val="28"/>
        </w:rPr>
        <w:t>[</w:t>
      </w:r>
      <w:r w:rsidR="001C1BC7" w:rsidRPr="001E4BF1">
        <w:rPr>
          <w:rFonts w:ascii="Times New Roman" w:hAnsi="Times New Roman" w:cs="Times New Roman"/>
          <w:color w:val="000000" w:themeColor="text1"/>
          <w:sz w:val="28"/>
          <w:szCs w:val="28"/>
        </w:rPr>
        <w:t>1</w:t>
      </w:r>
      <w:r w:rsidR="00CA739B" w:rsidRPr="001E4BF1">
        <w:rPr>
          <w:rFonts w:ascii="Times New Roman" w:hAnsi="Times New Roman" w:cs="Times New Roman"/>
          <w:color w:val="000000" w:themeColor="text1"/>
          <w:sz w:val="28"/>
          <w:szCs w:val="28"/>
        </w:rPr>
        <w:t xml:space="preserve">, </w:t>
      </w:r>
      <w:r w:rsidR="009C476D" w:rsidRPr="001E4BF1">
        <w:rPr>
          <w:rFonts w:ascii="Times New Roman" w:hAnsi="Times New Roman" w:cs="Times New Roman"/>
          <w:color w:val="000000" w:themeColor="text1"/>
          <w:sz w:val="28"/>
          <w:szCs w:val="28"/>
        </w:rPr>
        <w:t>с.</w:t>
      </w:r>
      <w:r w:rsidR="00CA739B" w:rsidRPr="001E4BF1">
        <w:rPr>
          <w:rFonts w:ascii="Times New Roman" w:hAnsi="Times New Roman" w:cs="Times New Roman"/>
          <w:color w:val="000000" w:themeColor="text1"/>
          <w:sz w:val="28"/>
          <w:szCs w:val="28"/>
        </w:rPr>
        <w:t xml:space="preserve"> </w:t>
      </w:r>
      <w:r w:rsidR="001C1BC7" w:rsidRPr="001E4BF1">
        <w:rPr>
          <w:rFonts w:ascii="Times New Roman" w:hAnsi="Times New Roman" w:cs="Times New Roman"/>
          <w:color w:val="000000" w:themeColor="text1"/>
          <w:sz w:val="28"/>
          <w:szCs w:val="28"/>
        </w:rPr>
        <w:t>2</w:t>
      </w:r>
      <w:r w:rsidR="009C476D" w:rsidRPr="001E4BF1">
        <w:rPr>
          <w:rFonts w:ascii="Times New Roman" w:hAnsi="Times New Roman" w:cs="Times New Roman"/>
          <w:color w:val="000000" w:themeColor="text1"/>
          <w:sz w:val="28"/>
          <w:szCs w:val="28"/>
        </w:rPr>
        <w:t>3</w:t>
      </w:r>
      <w:r w:rsidR="008768DD" w:rsidRPr="001E4BF1">
        <w:rPr>
          <w:rFonts w:ascii="Times New Roman" w:hAnsi="Times New Roman" w:cs="Times New Roman"/>
          <w:color w:val="000000" w:themeColor="text1"/>
          <w:sz w:val="28"/>
          <w:szCs w:val="28"/>
        </w:rPr>
        <w:t>]</w:t>
      </w:r>
      <w:r w:rsidRPr="001E4BF1">
        <w:rPr>
          <w:rFonts w:ascii="Times New Roman" w:hAnsi="Times New Roman" w:cs="Times New Roman"/>
          <w:color w:val="000000" w:themeColor="text1"/>
          <w:sz w:val="28"/>
          <w:szCs w:val="28"/>
        </w:rPr>
        <w:t xml:space="preserve"> Работа</w:t>
      </w:r>
      <w:r w:rsidRPr="00607C50">
        <w:rPr>
          <w:rFonts w:ascii="Times New Roman" w:hAnsi="Times New Roman" w:cs="Times New Roman"/>
          <w:sz w:val="28"/>
          <w:szCs w:val="28"/>
        </w:rPr>
        <w:t xml:space="preserve"> с текстом при </w:t>
      </w:r>
      <w:r w:rsidRPr="00607C50">
        <w:rPr>
          <w:rFonts w:ascii="Times New Roman" w:hAnsi="Times New Roman" w:cs="Times New Roman"/>
          <w:sz w:val="28"/>
          <w:szCs w:val="28"/>
        </w:rPr>
        <w:lastRenderedPageBreak/>
        <w:t>таком подходе становится основным способом развития функциональной грамотности чтения.</w:t>
      </w:r>
    </w:p>
    <w:p w:rsidR="003F2EA5" w:rsidRPr="00607C50" w:rsidRDefault="003F2EA5" w:rsidP="00C2390E">
      <w:pPr>
        <w:spacing w:after="0" w:line="360" w:lineRule="auto"/>
        <w:ind w:firstLine="851"/>
        <w:jc w:val="both"/>
        <w:rPr>
          <w:rFonts w:ascii="Times New Roman" w:hAnsi="Times New Roman" w:cs="Times New Roman"/>
          <w:sz w:val="28"/>
          <w:szCs w:val="28"/>
        </w:rPr>
      </w:pPr>
      <w:r w:rsidRPr="00607C50">
        <w:rPr>
          <w:rFonts w:ascii="Times New Roman" w:hAnsi="Times New Roman" w:cs="Times New Roman"/>
          <w:sz w:val="28"/>
          <w:szCs w:val="28"/>
        </w:rPr>
        <w:t>Для меня эта тема стала актуальной, потому что, включившись в работу по развитию функциональной грамотности чтения, я столкнулась с рядом проблем:</w:t>
      </w:r>
    </w:p>
    <w:p w:rsidR="003F2EA5" w:rsidRPr="00607C50" w:rsidRDefault="003F2EA5" w:rsidP="00C2390E">
      <w:pPr>
        <w:spacing w:after="0" w:line="360" w:lineRule="auto"/>
        <w:ind w:firstLine="851"/>
        <w:jc w:val="both"/>
        <w:rPr>
          <w:rFonts w:ascii="Times New Roman" w:hAnsi="Times New Roman" w:cs="Times New Roman"/>
          <w:sz w:val="28"/>
          <w:szCs w:val="28"/>
        </w:rPr>
      </w:pPr>
      <w:r w:rsidRPr="00607C50">
        <w:rPr>
          <w:rFonts w:ascii="Times New Roman" w:hAnsi="Times New Roman" w:cs="Times New Roman"/>
          <w:sz w:val="28"/>
          <w:szCs w:val="28"/>
        </w:rPr>
        <w:t>*</w:t>
      </w:r>
      <w:r w:rsidR="00C53611">
        <w:rPr>
          <w:rFonts w:ascii="Times New Roman" w:hAnsi="Times New Roman" w:cs="Times New Roman"/>
          <w:sz w:val="28"/>
          <w:szCs w:val="28"/>
        </w:rPr>
        <w:t xml:space="preserve"> </w:t>
      </w:r>
      <w:r w:rsidRPr="00607C50">
        <w:rPr>
          <w:rFonts w:ascii="Times New Roman" w:hAnsi="Times New Roman" w:cs="Times New Roman"/>
          <w:sz w:val="28"/>
          <w:szCs w:val="28"/>
        </w:rPr>
        <w:t xml:space="preserve">заданий для развития функциональной грамотности чтения очень мало </w:t>
      </w:r>
    </w:p>
    <w:p w:rsidR="003F2EA5" w:rsidRPr="00607C50" w:rsidRDefault="003F2EA5" w:rsidP="00C2390E">
      <w:pPr>
        <w:spacing w:after="0" w:line="360" w:lineRule="auto"/>
        <w:ind w:firstLine="851"/>
        <w:jc w:val="both"/>
        <w:rPr>
          <w:rFonts w:ascii="Times New Roman" w:hAnsi="Times New Roman" w:cs="Times New Roman"/>
          <w:sz w:val="28"/>
          <w:szCs w:val="28"/>
        </w:rPr>
      </w:pPr>
      <w:r w:rsidRPr="00607C50">
        <w:rPr>
          <w:rFonts w:ascii="Times New Roman" w:hAnsi="Times New Roman" w:cs="Times New Roman"/>
          <w:sz w:val="28"/>
          <w:szCs w:val="28"/>
        </w:rPr>
        <w:t>*</w:t>
      </w:r>
      <w:r w:rsidR="00C53611">
        <w:rPr>
          <w:rFonts w:ascii="Times New Roman" w:hAnsi="Times New Roman" w:cs="Times New Roman"/>
          <w:sz w:val="28"/>
          <w:szCs w:val="28"/>
        </w:rPr>
        <w:t xml:space="preserve"> </w:t>
      </w:r>
      <w:r w:rsidRPr="00607C50">
        <w:rPr>
          <w:rFonts w:ascii="Times New Roman" w:hAnsi="Times New Roman" w:cs="Times New Roman"/>
          <w:sz w:val="28"/>
          <w:szCs w:val="28"/>
        </w:rPr>
        <w:t>они не адаптированы к</w:t>
      </w:r>
      <w:r w:rsidR="00ED1EDA">
        <w:rPr>
          <w:rFonts w:ascii="Times New Roman" w:hAnsi="Times New Roman" w:cs="Times New Roman"/>
          <w:sz w:val="28"/>
          <w:szCs w:val="28"/>
        </w:rPr>
        <w:t xml:space="preserve"> </w:t>
      </w:r>
      <w:r w:rsidRPr="00607C50">
        <w:rPr>
          <w:rFonts w:ascii="Times New Roman" w:hAnsi="Times New Roman" w:cs="Times New Roman"/>
          <w:sz w:val="28"/>
          <w:szCs w:val="28"/>
        </w:rPr>
        <w:t>нашим учебным программам</w:t>
      </w:r>
    </w:p>
    <w:p w:rsidR="003F2EA5" w:rsidRPr="00607C50" w:rsidRDefault="003F2EA5" w:rsidP="00C2390E">
      <w:pPr>
        <w:spacing w:after="0" w:line="360" w:lineRule="auto"/>
        <w:ind w:firstLine="851"/>
        <w:jc w:val="both"/>
        <w:rPr>
          <w:rFonts w:ascii="Times New Roman" w:hAnsi="Times New Roman" w:cs="Times New Roman"/>
          <w:sz w:val="28"/>
          <w:szCs w:val="28"/>
        </w:rPr>
      </w:pPr>
      <w:r w:rsidRPr="00607C50">
        <w:rPr>
          <w:rFonts w:ascii="Times New Roman" w:hAnsi="Times New Roman" w:cs="Times New Roman"/>
          <w:sz w:val="28"/>
          <w:szCs w:val="28"/>
        </w:rPr>
        <w:t>* нет системы текстов для формирования той или иной группы</w:t>
      </w:r>
      <w:r w:rsidR="00ED1EDA">
        <w:rPr>
          <w:rFonts w:ascii="Times New Roman" w:hAnsi="Times New Roman" w:cs="Times New Roman"/>
          <w:sz w:val="28"/>
          <w:szCs w:val="28"/>
        </w:rPr>
        <w:t xml:space="preserve"> </w:t>
      </w:r>
      <w:r w:rsidRPr="00607C50">
        <w:rPr>
          <w:rFonts w:ascii="Times New Roman" w:hAnsi="Times New Roman" w:cs="Times New Roman"/>
          <w:sz w:val="28"/>
          <w:szCs w:val="28"/>
        </w:rPr>
        <w:t>умений</w:t>
      </w:r>
    </w:p>
    <w:p w:rsidR="003F2EA5" w:rsidRPr="00607C50" w:rsidRDefault="003F2EA5" w:rsidP="00C2390E">
      <w:pPr>
        <w:spacing w:after="0" w:line="360" w:lineRule="auto"/>
        <w:ind w:firstLine="851"/>
        <w:jc w:val="both"/>
        <w:rPr>
          <w:rFonts w:ascii="Times New Roman" w:hAnsi="Times New Roman" w:cs="Times New Roman"/>
          <w:sz w:val="28"/>
          <w:szCs w:val="28"/>
        </w:rPr>
      </w:pPr>
      <w:r w:rsidRPr="00607C50">
        <w:rPr>
          <w:rFonts w:ascii="Times New Roman" w:hAnsi="Times New Roman" w:cs="Times New Roman"/>
          <w:sz w:val="28"/>
          <w:szCs w:val="28"/>
        </w:rPr>
        <w:t>*</w:t>
      </w:r>
      <w:r w:rsidR="00C53611">
        <w:rPr>
          <w:rFonts w:ascii="Times New Roman" w:hAnsi="Times New Roman" w:cs="Times New Roman"/>
          <w:sz w:val="28"/>
          <w:szCs w:val="28"/>
        </w:rPr>
        <w:t xml:space="preserve"> </w:t>
      </w:r>
      <w:r w:rsidRPr="00607C50">
        <w:rPr>
          <w:rFonts w:ascii="Times New Roman" w:hAnsi="Times New Roman" w:cs="Times New Roman"/>
          <w:sz w:val="28"/>
          <w:szCs w:val="28"/>
        </w:rPr>
        <w:t>отсутствуют оценочные механизмы</w:t>
      </w:r>
      <w:r w:rsidR="00ED1EDA">
        <w:rPr>
          <w:rFonts w:ascii="Times New Roman" w:hAnsi="Times New Roman" w:cs="Times New Roman"/>
          <w:sz w:val="28"/>
          <w:szCs w:val="28"/>
        </w:rPr>
        <w:t xml:space="preserve"> </w:t>
      </w:r>
      <w:r w:rsidRPr="00607C50">
        <w:rPr>
          <w:rFonts w:ascii="Times New Roman" w:hAnsi="Times New Roman" w:cs="Times New Roman"/>
          <w:sz w:val="28"/>
          <w:szCs w:val="28"/>
        </w:rPr>
        <w:t>для отслеживания новых читательских умений</w:t>
      </w:r>
    </w:p>
    <w:p w:rsidR="003F2EA5" w:rsidRPr="00607C50" w:rsidRDefault="003F2EA5" w:rsidP="00C2390E">
      <w:pPr>
        <w:spacing w:after="0" w:line="360" w:lineRule="auto"/>
        <w:ind w:firstLine="851"/>
        <w:jc w:val="both"/>
        <w:rPr>
          <w:rFonts w:ascii="Times New Roman" w:hAnsi="Times New Roman" w:cs="Times New Roman"/>
          <w:sz w:val="28"/>
          <w:szCs w:val="28"/>
        </w:rPr>
      </w:pPr>
      <w:r w:rsidRPr="00607C50">
        <w:rPr>
          <w:rFonts w:ascii="Times New Roman" w:hAnsi="Times New Roman" w:cs="Times New Roman"/>
          <w:sz w:val="28"/>
          <w:szCs w:val="28"/>
        </w:rPr>
        <w:t>*</w:t>
      </w:r>
      <w:r w:rsidR="00C53611">
        <w:rPr>
          <w:rFonts w:ascii="Times New Roman" w:hAnsi="Times New Roman" w:cs="Times New Roman"/>
          <w:sz w:val="28"/>
          <w:szCs w:val="28"/>
        </w:rPr>
        <w:t xml:space="preserve"> </w:t>
      </w:r>
      <w:r w:rsidRPr="00607C50">
        <w:rPr>
          <w:rFonts w:ascii="Times New Roman" w:hAnsi="Times New Roman" w:cs="Times New Roman"/>
          <w:sz w:val="28"/>
          <w:szCs w:val="28"/>
        </w:rPr>
        <w:t>нет ресурсов учебного времени для работы над посторонними текстами</w:t>
      </w:r>
    </w:p>
    <w:p w:rsidR="003F2EA5" w:rsidRPr="00607C50" w:rsidRDefault="003F2EA5" w:rsidP="00C2390E">
      <w:pPr>
        <w:spacing w:after="0" w:line="360" w:lineRule="auto"/>
        <w:ind w:firstLine="851"/>
        <w:jc w:val="both"/>
        <w:rPr>
          <w:rFonts w:ascii="Times New Roman" w:hAnsi="Times New Roman" w:cs="Times New Roman"/>
          <w:sz w:val="28"/>
          <w:szCs w:val="28"/>
        </w:rPr>
      </w:pPr>
      <w:r w:rsidRPr="00607C50">
        <w:rPr>
          <w:rFonts w:ascii="Times New Roman" w:hAnsi="Times New Roman" w:cs="Times New Roman"/>
          <w:sz w:val="28"/>
          <w:szCs w:val="28"/>
        </w:rPr>
        <w:t>Для меня стало очевидным, что все эти проблемы можно решить только путём практической деятельности в области создания собственных наработок, банка заданий, вопросов, текстов и эффективных методов, которые можно использовать в учебном процессе.</w:t>
      </w:r>
    </w:p>
    <w:p w:rsidR="003F2EA5" w:rsidRPr="00607C50" w:rsidRDefault="003F2EA5" w:rsidP="00C2390E">
      <w:pPr>
        <w:spacing w:after="0" w:line="360" w:lineRule="auto"/>
        <w:ind w:firstLine="851"/>
        <w:jc w:val="both"/>
        <w:rPr>
          <w:rFonts w:ascii="Times New Roman" w:hAnsi="Times New Roman" w:cs="Times New Roman"/>
          <w:sz w:val="28"/>
          <w:szCs w:val="28"/>
        </w:rPr>
      </w:pPr>
      <w:r w:rsidRPr="00607C50">
        <w:rPr>
          <w:rFonts w:ascii="Times New Roman" w:hAnsi="Times New Roman" w:cs="Times New Roman"/>
          <w:sz w:val="28"/>
          <w:szCs w:val="28"/>
        </w:rPr>
        <w:t>Таким образом, работа над данной темой</w:t>
      </w:r>
      <w:r w:rsidR="00ED1EDA">
        <w:rPr>
          <w:rFonts w:ascii="Times New Roman" w:hAnsi="Times New Roman" w:cs="Times New Roman"/>
          <w:sz w:val="28"/>
          <w:szCs w:val="28"/>
        </w:rPr>
        <w:t xml:space="preserve"> </w:t>
      </w:r>
      <w:r w:rsidRPr="00607C50">
        <w:rPr>
          <w:rFonts w:ascii="Times New Roman" w:hAnsi="Times New Roman" w:cs="Times New Roman"/>
          <w:sz w:val="28"/>
          <w:szCs w:val="28"/>
        </w:rPr>
        <w:t>актуальна для меня лично, она будет способствовать</w:t>
      </w:r>
      <w:r w:rsidR="00ED1EDA">
        <w:rPr>
          <w:rFonts w:ascii="Times New Roman" w:hAnsi="Times New Roman" w:cs="Times New Roman"/>
          <w:sz w:val="28"/>
          <w:szCs w:val="28"/>
        </w:rPr>
        <w:t xml:space="preserve"> </w:t>
      </w:r>
      <w:r w:rsidRPr="00607C50">
        <w:rPr>
          <w:rFonts w:ascii="Times New Roman" w:hAnsi="Times New Roman" w:cs="Times New Roman"/>
          <w:sz w:val="28"/>
          <w:szCs w:val="28"/>
        </w:rPr>
        <w:t>совершенствованию</w:t>
      </w:r>
      <w:r w:rsidR="00ED1EDA">
        <w:rPr>
          <w:rFonts w:ascii="Times New Roman" w:hAnsi="Times New Roman" w:cs="Times New Roman"/>
          <w:sz w:val="28"/>
          <w:szCs w:val="28"/>
        </w:rPr>
        <w:t xml:space="preserve"> </w:t>
      </w:r>
      <w:r w:rsidRPr="00607C50">
        <w:rPr>
          <w:rFonts w:ascii="Times New Roman" w:hAnsi="Times New Roman" w:cs="Times New Roman"/>
          <w:sz w:val="28"/>
          <w:szCs w:val="28"/>
        </w:rPr>
        <w:t>моих профессиональных компетенций, связанных с развитием у учащихся читательских умений, позволит разобраться в тонкостях технологии создания заданий,</w:t>
      </w:r>
      <w:r w:rsidR="00ED1EDA">
        <w:rPr>
          <w:rFonts w:ascii="Times New Roman" w:hAnsi="Times New Roman" w:cs="Times New Roman"/>
          <w:sz w:val="28"/>
          <w:szCs w:val="28"/>
        </w:rPr>
        <w:t xml:space="preserve"> </w:t>
      </w:r>
      <w:r w:rsidRPr="00607C50">
        <w:rPr>
          <w:rFonts w:ascii="Times New Roman" w:hAnsi="Times New Roman" w:cs="Times New Roman"/>
          <w:sz w:val="28"/>
          <w:szCs w:val="28"/>
        </w:rPr>
        <w:t>а так же особенностях включения их в структуру урока, в тематическую линию разделов учебника литературного чтения.</w:t>
      </w:r>
    </w:p>
    <w:p w:rsidR="003F2EA5" w:rsidRPr="00607C50" w:rsidRDefault="003F2EA5" w:rsidP="00C2390E">
      <w:pPr>
        <w:spacing w:after="0" w:line="360" w:lineRule="auto"/>
        <w:ind w:firstLine="851"/>
        <w:jc w:val="both"/>
        <w:rPr>
          <w:rFonts w:ascii="Times New Roman" w:hAnsi="Times New Roman" w:cs="Times New Roman"/>
          <w:b/>
          <w:sz w:val="28"/>
          <w:szCs w:val="28"/>
        </w:rPr>
      </w:pPr>
      <w:r w:rsidRPr="00607C50">
        <w:rPr>
          <w:rFonts w:ascii="Times New Roman" w:hAnsi="Times New Roman" w:cs="Times New Roman"/>
          <w:b/>
          <w:sz w:val="28"/>
          <w:szCs w:val="28"/>
        </w:rPr>
        <w:t>1.3.</w:t>
      </w:r>
      <w:r w:rsidR="00C53611">
        <w:rPr>
          <w:rFonts w:ascii="Times New Roman" w:hAnsi="Times New Roman" w:cs="Times New Roman"/>
          <w:b/>
          <w:sz w:val="28"/>
          <w:szCs w:val="28"/>
        </w:rPr>
        <w:t xml:space="preserve"> </w:t>
      </w:r>
      <w:r w:rsidRPr="00607C50">
        <w:rPr>
          <w:rFonts w:ascii="Times New Roman" w:hAnsi="Times New Roman" w:cs="Times New Roman"/>
          <w:b/>
          <w:sz w:val="28"/>
          <w:szCs w:val="28"/>
        </w:rPr>
        <w:t>Цели опыта</w:t>
      </w:r>
    </w:p>
    <w:p w:rsidR="003F2EA5" w:rsidRPr="00607C50" w:rsidRDefault="003F2EA5" w:rsidP="00C2390E">
      <w:pPr>
        <w:spacing w:after="0" w:line="360" w:lineRule="auto"/>
        <w:ind w:firstLine="851"/>
        <w:jc w:val="both"/>
        <w:rPr>
          <w:rFonts w:ascii="Times New Roman" w:hAnsi="Times New Roman" w:cs="Times New Roman"/>
          <w:sz w:val="28"/>
          <w:szCs w:val="28"/>
        </w:rPr>
      </w:pPr>
      <w:r w:rsidRPr="00607C50">
        <w:rPr>
          <w:rFonts w:ascii="Times New Roman" w:hAnsi="Times New Roman" w:cs="Times New Roman"/>
          <w:sz w:val="28"/>
          <w:szCs w:val="28"/>
        </w:rPr>
        <w:t>Создание условий для развития функциональной грамотности</w:t>
      </w:r>
      <w:r w:rsidR="00ED1EDA">
        <w:rPr>
          <w:rFonts w:ascii="Times New Roman" w:hAnsi="Times New Roman" w:cs="Times New Roman"/>
          <w:sz w:val="28"/>
          <w:szCs w:val="28"/>
        </w:rPr>
        <w:t xml:space="preserve"> </w:t>
      </w:r>
      <w:r w:rsidRPr="00607C50">
        <w:rPr>
          <w:rFonts w:ascii="Times New Roman" w:hAnsi="Times New Roman" w:cs="Times New Roman"/>
          <w:sz w:val="28"/>
          <w:szCs w:val="28"/>
        </w:rPr>
        <w:t>чтения обучающихся начальных классов</w:t>
      </w:r>
      <w:r w:rsidR="00D50400">
        <w:rPr>
          <w:rFonts w:ascii="Times New Roman" w:hAnsi="Times New Roman" w:cs="Times New Roman"/>
          <w:sz w:val="28"/>
          <w:szCs w:val="28"/>
        </w:rPr>
        <w:t xml:space="preserve"> при работе с текстом</w:t>
      </w:r>
      <w:r w:rsidRPr="00607C50">
        <w:rPr>
          <w:rFonts w:ascii="Times New Roman" w:hAnsi="Times New Roman" w:cs="Times New Roman"/>
          <w:sz w:val="28"/>
          <w:szCs w:val="28"/>
        </w:rPr>
        <w:t>.</w:t>
      </w:r>
    </w:p>
    <w:p w:rsidR="003F2EA5" w:rsidRPr="00607C50" w:rsidRDefault="003F2EA5" w:rsidP="00C2390E">
      <w:pPr>
        <w:spacing w:after="0" w:line="360" w:lineRule="auto"/>
        <w:ind w:firstLine="851"/>
        <w:jc w:val="both"/>
        <w:rPr>
          <w:rFonts w:ascii="Times New Roman" w:hAnsi="Times New Roman" w:cs="Times New Roman"/>
          <w:sz w:val="28"/>
          <w:szCs w:val="28"/>
        </w:rPr>
      </w:pPr>
      <w:r w:rsidRPr="00607C50">
        <w:rPr>
          <w:rFonts w:ascii="Times New Roman" w:hAnsi="Times New Roman" w:cs="Times New Roman"/>
          <w:sz w:val="28"/>
          <w:szCs w:val="28"/>
        </w:rPr>
        <w:t>Развитие умения анализировать, обобщать, делать умозаключения и выводы.</w:t>
      </w:r>
    </w:p>
    <w:p w:rsidR="003F2EA5" w:rsidRPr="00607C50" w:rsidRDefault="003F2EA5" w:rsidP="00C2390E">
      <w:pPr>
        <w:spacing w:after="0" w:line="360" w:lineRule="auto"/>
        <w:ind w:firstLine="851"/>
        <w:jc w:val="both"/>
        <w:rPr>
          <w:rFonts w:ascii="Times New Roman" w:hAnsi="Times New Roman" w:cs="Times New Roman"/>
          <w:sz w:val="28"/>
          <w:szCs w:val="28"/>
        </w:rPr>
      </w:pPr>
      <w:r w:rsidRPr="00607C50">
        <w:rPr>
          <w:rFonts w:ascii="Times New Roman" w:hAnsi="Times New Roman" w:cs="Times New Roman"/>
          <w:sz w:val="28"/>
          <w:szCs w:val="28"/>
        </w:rPr>
        <w:t>Воспитание самостоятельности в освоении и применении</w:t>
      </w:r>
      <w:r w:rsidR="00ED1EDA">
        <w:rPr>
          <w:rFonts w:ascii="Times New Roman" w:hAnsi="Times New Roman" w:cs="Times New Roman"/>
          <w:sz w:val="28"/>
          <w:szCs w:val="28"/>
        </w:rPr>
        <w:t xml:space="preserve"> </w:t>
      </w:r>
      <w:r w:rsidRPr="00607C50">
        <w:rPr>
          <w:rFonts w:ascii="Times New Roman" w:hAnsi="Times New Roman" w:cs="Times New Roman"/>
          <w:sz w:val="28"/>
          <w:szCs w:val="28"/>
        </w:rPr>
        <w:t xml:space="preserve">способов функционального чтения, положительных качеств личности на основе присвоения смысла текстов. </w:t>
      </w:r>
    </w:p>
    <w:p w:rsidR="003F2EA5" w:rsidRPr="00607C50" w:rsidRDefault="003F2EA5" w:rsidP="00C2390E">
      <w:pPr>
        <w:spacing w:after="0" w:line="360" w:lineRule="auto"/>
        <w:ind w:firstLine="851"/>
        <w:jc w:val="both"/>
        <w:rPr>
          <w:rFonts w:ascii="Times New Roman" w:hAnsi="Times New Roman" w:cs="Times New Roman"/>
          <w:b/>
          <w:sz w:val="28"/>
          <w:szCs w:val="28"/>
        </w:rPr>
      </w:pPr>
      <w:r w:rsidRPr="00607C50">
        <w:rPr>
          <w:rFonts w:ascii="Times New Roman" w:hAnsi="Times New Roman" w:cs="Times New Roman"/>
          <w:b/>
          <w:sz w:val="28"/>
          <w:szCs w:val="28"/>
        </w:rPr>
        <w:lastRenderedPageBreak/>
        <w:t>1.4. Задачи опыта:</w:t>
      </w:r>
    </w:p>
    <w:p w:rsidR="003F2EA5" w:rsidRPr="00607C50" w:rsidRDefault="003F2EA5" w:rsidP="00C2390E">
      <w:pPr>
        <w:spacing w:after="0" w:line="360" w:lineRule="auto"/>
        <w:ind w:firstLine="851"/>
        <w:jc w:val="both"/>
        <w:rPr>
          <w:rFonts w:ascii="Times New Roman" w:hAnsi="Times New Roman" w:cs="Times New Roman"/>
          <w:sz w:val="28"/>
          <w:szCs w:val="28"/>
        </w:rPr>
      </w:pPr>
      <w:r w:rsidRPr="00607C50">
        <w:rPr>
          <w:rFonts w:ascii="Times New Roman" w:hAnsi="Times New Roman" w:cs="Times New Roman"/>
          <w:sz w:val="28"/>
          <w:szCs w:val="28"/>
        </w:rPr>
        <w:t>* Отобрать тексты для формирования функционального чтения.</w:t>
      </w:r>
    </w:p>
    <w:p w:rsidR="003F2EA5" w:rsidRPr="00607C50" w:rsidRDefault="003F2EA5" w:rsidP="00C2390E">
      <w:pPr>
        <w:spacing w:after="0" w:line="360" w:lineRule="auto"/>
        <w:ind w:firstLine="851"/>
        <w:jc w:val="both"/>
        <w:rPr>
          <w:rFonts w:ascii="Times New Roman" w:hAnsi="Times New Roman" w:cs="Times New Roman"/>
          <w:sz w:val="28"/>
          <w:szCs w:val="28"/>
        </w:rPr>
      </w:pPr>
      <w:r w:rsidRPr="00607C50">
        <w:rPr>
          <w:rFonts w:ascii="Times New Roman" w:hAnsi="Times New Roman" w:cs="Times New Roman"/>
          <w:sz w:val="28"/>
          <w:szCs w:val="28"/>
        </w:rPr>
        <w:t>*Конкретизировать алгоритм</w:t>
      </w:r>
      <w:r w:rsidR="00ED1EDA">
        <w:rPr>
          <w:rFonts w:ascii="Times New Roman" w:hAnsi="Times New Roman" w:cs="Times New Roman"/>
          <w:sz w:val="28"/>
          <w:szCs w:val="28"/>
        </w:rPr>
        <w:t xml:space="preserve"> </w:t>
      </w:r>
      <w:r w:rsidRPr="00607C50">
        <w:rPr>
          <w:rFonts w:ascii="Times New Roman" w:hAnsi="Times New Roman" w:cs="Times New Roman"/>
          <w:sz w:val="28"/>
          <w:szCs w:val="28"/>
        </w:rPr>
        <w:t>составления</w:t>
      </w:r>
      <w:r w:rsidR="00ED1EDA">
        <w:rPr>
          <w:rFonts w:ascii="Times New Roman" w:hAnsi="Times New Roman" w:cs="Times New Roman"/>
          <w:sz w:val="28"/>
          <w:szCs w:val="28"/>
        </w:rPr>
        <w:t xml:space="preserve"> </w:t>
      </w:r>
      <w:r w:rsidRPr="00607C50">
        <w:rPr>
          <w:rFonts w:ascii="Times New Roman" w:hAnsi="Times New Roman" w:cs="Times New Roman"/>
          <w:sz w:val="28"/>
          <w:szCs w:val="28"/>
        </w:rPr>
        <w:t>заданий для развития функционального чтения применительно к текстам учебника литературного чтения.</w:t>
      </w:r>
    </w:p>
    <w:p w:rsidR="003F2EA5" w:rsidRPr="00607C50" w:rsidRDefault="003F2EA5" w:rsidP="00C2390E">
      <w:pPr>
        <w:spacing w:after="0" w:line="360" w:lineRule="auto"/>
        <w:ind w:firstLine="851"/>
        <w:jc w:val="both"/>
        <w:rPr>
          <w:rFonts w:ascii="Times New Roman" w:hAnsi="Times New Roman" w:cs="Times New Roman"/>
          <w:sz w:val="28"/>
          <w:szCs w:val="28"/>
        </w:rPr>
      </w:pPr>
      <w:r w:rsidRPr="00607C50">
        <w:rPr>
          <w:rFonts w:ascii="Times New Roman" w:hAnsi="Times New Roman" w:cs="Times New Roman"/>
          <w:sz w:val="28"/>
          <w:szCs w:val="28"/>
        </w:rPr>
        <w:t xml:space="preserve"> *Конкретизировать последовательность применения заданий относительно этапов урока.</w:t>
      </w:r>
    </w:p>
    <w:p w:rsidR="00C2390E" w:rsidRDefault="003F2EA5" w:rsidP="00C2390E">
      <w:pPr>
        <w:spacing w:after="0" w:line="360" w:lineRule="auto"/>
        <w:ind w:firstLine="851"/>
        <w:jc w:val="both"/>
        <w:rPr>
          <w:rFonts w:ascii="Times New Roman" w:hAnsi="Times New Roman" w:cs="Times New Roman"/>
          <w:sz w:val="28"/>
          <w:szCs w:val="28"/>
        </w:rPr>
      </w:pPr>
      <w:r w:rsidRPr="00607C50">
        <w:rPr>
          <w:rFonts w:ascii="Times New Roman" w:hAnsi="Times New Roman" w:cs="Times New Roman"/>
          <w:sz w:val="28"/>
          <w:szCs w:val="28"/>
        </w:rPr>
        <w:t>*Подготовить и внедрить</w:t>
      </w:r>
      <w:r w:rsidR="00ED1EDA">
        <w:rPr>
          <w:rFonts w:ascii="Times New Roman" w:hAnsi="Times New Roman" w:cs="Times New Roman"/>
          <w:sz w:val="28"/>
          <w:szCs w:val="28"/>
        </w:rPr>
        <w:t xml:space="preserve"> </w:t>
      </w:r>
      <w:r w:rsidRPr="00607C50">
        <w:rPr>
          <w:rFonts w:ascii="Times New Roman" w:hAnsi="Times New Roman" w:cs="Times New Roman"/>
          <w:sz w:val="28"/>
          <w:szCs w:val="28"/>
        </w:rPr>
        <w:t>систему вопросов в учебную деятельность на уроках литературного чтения.</w:t>
      </w:r>
    </w:p>
    <w:p w:rsidR="003F2EA5" w:rsidRPr="00607C50" w:rsidRDefault="00C2390E" w:rsidP="00C2390E">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3F2EA5" w:rsidRPr="00607C50">
        <w:rPr>
          <w:rFonts w:ascii="Times New Roman" w:hAnsi="Times New Roman" w:cs="Times New Roman"/>
          <w:sz w:val="28"/>
          <w:szCs w:val="28"/>
        </w:rPr>
        <w:t>Провести оценку результатов осмысления текстов по уровню понимания, извлечения смысла и создания собственных смыслов</w:t>
      </w:r>
    </w:p>
    <w:p w:rsidR="003F2EA5" w:rsidRPr="00607C50" w:rsidRDefault="003F2EA5" w:rsidP="00C2390E">
      <w:pPr>
        <w:spacing w:after="0" w:line="360" w:lineRule="auto"/>
        <w:ind w:firstLine="851"/>
        <w:jc w:val="both"/>
        <w:rPr>
          <w:rFonts w:ascii="Times New Roman" w:hAnsi="Times New Roman" w:cs="Times New Roman"/>
          <w:sz w:val="28"/>
          <w:szCs w:val="28"/>
        </w:rPr>
      </w:pPr>
      <w:r w:rsidRPr="00607C50">
        <w:rPr>
          <w:rFonts w:ascii="Times New Roman" w:hAnsi="Times New Roman" w:cs="Times New Roman"/>
          <w:sz w:val="28"/>
          <w:szCs w:val="28"/>
        </w:rPr>
        <w:t>*</w:t>
      </w:r>
      <w:r w:rsidR="00C2390E">
        <w:rPr>
          <w:rFonts w:ascii="Times New Roman" w:hAnsi="Times New Roman" w:cs="Times New Roman"/>
          <w:sz w:val="28"/>
          <w:szCs w:val="28"/>
        </w:rPr>
        <w:t xml:space="preserve"> </w:t>
      </w:r>
      <w:r w:rsidRPr="00607C50">
        <w:rPr>
          <w:rFonts w:ascii="Times New Roman" w:hAnsi="Times New Roman" w:cs="Times New Roman"/>
          <w:sz w:val="28"/>
          <w:szCs w:val="28"/>
        </w:rPr>
        <w:t>Разработать рекомендации по применению данного опыта.</w:t>
      </w:r>
    </w:p>
    <w:p w:rsidR="003F2EA5" w:rsidRPr="00607C50" w:rsidRDefault="003F2EA5" w:rsidP="00C2390E">
      <w:pPr>
        <w:spacing w:after="0" w:line="360" w:lineRule="auto"/>
        <w:ind w:firstLine="851"/>
        <w:jc w:val="both"/>
        <w:rPr>
          <w:rFonts w:ascii="Times New Roman" w:hAnsi="Times New Roman" w:cs="Times New Roman"/>
          <w:b/>
          <w:sz w:val="28"/>
          <w:szCs w:val="28"/>
        </w:rPr>
      </w:pPr>
      <w:r w:rsidRPr="00607C50">
        <w:rPr>
          <w:rFonts w:ascii="Times New Roman" w:hAnsi="Times New Roman" w:cs="Times New Roman"/>
          <w:b/>
          <w:sz w:val="28"/>
          <w:szCs w:val="28"/>
        </w:rPr>
        <w:t>1.5. Длительность работы над опытом</w:t>
      </w:r>
    </w:p>
    <w:p w:rsidR="003F2EA5" w:rsidRPr="00607C50" w:rsidRDefault="003F2EA5" w:rsidP="00C2390E">
      <w:pPr>
        <w:spacing w:after="0" w:line="360" w:lineRule="auto"/>
        <w:ind w:firstLine="851"/>
        <w:jc w:val="both"/>
        <w:rPr>
          <w:rFonts w:ascii="Times New Roman" w:hAnsi="Times New Roman" w:cs="Times New Roman"/>
          <w:sz w:val="28"/>
          <w:szCs w:val="28"/>
        </w:rPr>
      </w:pPr>
      <w:r w:rsidRPr="00607C50">
        <w:rPr>
          <w:rFonts w:ascii="Times New Roman" w:hAnsi="Times New Roman" w:cs="Times New Roman"/>
          <w:sz w:val="28"/>
          <w:szCs w:val="28"/>
        </w:rPr>
        <w:t>Работу в данном направлении я начала давно, когда осваивала применение на уроках литературного чтения методик « Критического мышления», приёмов «Смыслового чтения». Последние три года я сконцентрировала свои усилия на освоении способов развития именно функционального чтения, так как эта тема стала актуальной на фоне растущей потребности в умении работать с большим потоком информации. Время диктует необходимость развития умения извлекать из большого объёма только то, что требуется, переосмысливать информацию, обобщать и анализировать, вести</w:t>
      </w:r>
      <w:r w:rsidR="00ED1EDA">
        <w:rPr>
          <w:rFonts w:ascii="Times New Roman" w:hAnsi="Times New Roman" w:cs="Times New Roman"/>
          <w:sz w:val="28"/>
          <w:szCs w:val="28"/>
        </w:rPr>
        <w:t xml:space="preserve"> </w:t>
      </w:r>
      <w:r w:rsidRPr="00607C50">
        <w:rPr>
          <w:rFonts w:ascii="Times New Roman" w:hAnsi="Times New Roman" w:cs="Times New Roman"/>
          <w:sz w:val="28"/>
          <w:szCs w:val="28"/>
        </w:rPr>
        <w:t>отбор соответственно целям, иметь в арсенале работы с информацией эффективные приёмы, способы, которые позволят быть успешным в учебной и любой другой деятельности.</w:t>
      </w:r>
    </w:p>
    <w:p w:rsidR="003F2EA5" w:rsidRPr="00C2390E" w:rsidRDefault="003F2EA5" w:rsidP="00C2390E">
      <w:pPr>
        <w:spacing w:after="0" w:line="360" w:lineRule="auto"/>
        <w:jc w:val="center"/>
        <w:rPr>
          <w:rFonts w:ascii="Times New Roman" w:hAnsi="Times New Roman" w:cs="Times New Roman"/>
          <w:b/>
          <w:i/>
          <w:sz w:val="28"/>
          <w:szCs w:val="28"/>
        </w:rPr>
      </w:pPr>
      <w:r w:rsidRPr="00C2390E">
        <w:rPr>
          <w:rFonts w:ascii="Times New Roman" w:hAnsi="Times New Roman" w:cs="Times New Roman"/>
          <w:b/>
          <w:i/>
          <w:sz w:val="28"/>
          <w:szCs w:val="28"/>
        </w:rPr>
        <w:t>2.</w:t>
      </w:r>
      <w:r w:rsidR="00C2390E" w:rsidRPr="00C2390E">
        <w:rPr>
          <w:rFonts w:ascii="Times New Roman" w:hAnsi="Times New Roman" w:cs="Times New Roman"/>
          <w:b/>
          <w:i/>
          <w:sz w:val="28"/>
          <w:szCs w:val="28"/>
        </w:rPr>
        <w:t xml:space="preserve"> </w:t>
      </w:r>
      <w:r w:rsidRPr="00C2390E">
        <w:rPr>
          <w:rFonts w:ascii="Times New Roman" w:hAnsi="Times New Roman" w:cs="Times New Roman"/>
          <w:b/>
          <w:i/>
          <w:sz w:val="28"/>
          <w:szCs w:val="28"/>
        </w:rPr>
        <w:t>Описание технологии опыта</w:t>
      </w:r>
    </w:p>
    <w:p w:rsidR="003F2EA5" w:rsidRPr="00607C50" w:rsidRDefault="003F2EA5" w:rsidP="00C2390E">
      <w:pPr>
        <w:spacing w:after="0" w:line="360" w:lineRule="auto"/>
        <w:ind w:firstLine="851"/>
        <w:jc w:val="both"/>
        <w:rPr>
          <w:rFonts w:ascii="Times New Roman" w:hAnsi="Times New Roman" w:cs="Times New Roman"/>
          <w:b/>
          <w:sz w:val="28"/>
          <w:szCs w:val="28"/>
        </w:rPr>
      </w:pPr>
      <w:r w:rsidRPr="00607C50">
        <w:rPr>
          <w:rFonts w:ascii="Times New Roman" w:hAnsi="Times New Roman" w:cs="Times New Roman"/>
          <w:b/>
          <w:sz w:val="28"/>
          <w:szCs w:val="28"/>
        </w:rPr>
        <w:t>2.1.</w:t>
      </w:r>
      <w:r w:rsidR="00C2390E">
        <w:rPr>
          <w:rFonts w:ascii="Times New Roman" w:hAnsi="Times New Roman" w:cs="Times New Roman"/>
          <w:b/>
          <w:sz w:val="28"/>
          <w:szCs w:val="28"/>
        </w:rPr>
        <w:t xml:space="preserve"> </w:t>
      </w:r>
      <w:r w:rsidRPr="00607C50">
        <w:rPr>
          <w:rFonts w:ascii="Times New Roman" w:hAnsi="Times New Roman" w:cs="Times New Roman"/>
          <w:b/>
          <w:sz w:val="28"/>
          <w:szCs w:val="28"/>
        </w:rPr>
        <w:t>Ведущая идея опыта</w:t>
      </w:r>
    </w:p>
    <w:p w:rsidR="003F2EA5" w:rsidRPr="00607C50" w:rsidRDefault="003F2EA5" w:rsidP="00C2390E">
      <w:pPr>
        <w:spacing w:after="0" w:line="360" w:lineRule="auto"/>
        <w:ind w:firstLine="851"/>
        <w:jc w:val="both"/>
        <w:rPr>
          <w:rFonts w:ascii="Times New Roman" w:hAnsi="Times New Roman" w:cs="Times New Roman"/>
          <w:sz w:val="28"/>
          <w:szCs w:val="28"/>
        </w:rPr>
      </w:pPr>
      <w:r w:rsidRPr="00607C50">
        <w:rPr>
          <w:rFonts w:ascii="Times New Roman" w:hAnsi="Times New Roman" w:cs="Times New Roman"/>
          <w:sz w:val="28"/>
          <w:szCs w:val="28"/>
        </w:rPr>
        <w:t>Функциональное чтение - новый вид чтения, который отличается от чтения в традиционном понимании, соответственно и задания для его</w:t>
      </w:r>
      <w:r w:rsidR="00ED1EDA">
        <w:rPr>
          <w:rFonts w:ascii="Times New Roman" w:hAnsi="Times New Roman" w:cs="Times New Roman"/>
          <w:sz w:val="28"/>
          <w:szCs w:val="28"/>
        </w:rPr>
        <w:t xml:space="preserve"> </w:t>
      </w:r>
      <w:r w:rsidRPr="00607C50">
        <w:rPr>
          <w:rFonts w:ascii="Times New Roman" w:hAnsi="Times New Roman" w:cs="Times New Roman"/>
          <w:sz w:val="28"/>
          <w:szCs w:val="28"/>
        </w:rPr>
        <w:t>формирования должны быть новыми, разработанными по специальным алгоритмам.</w:t>
      </w:r>
    </w:p>
    <w:p w:rsidR="003F2EA5" w:rsidRPr="00607C50" w:rsidRDefault="003F2EA5" w:rsidP="00C2390E">
      <w:pPr>
        <w:spacing w:after="0" w:line="360" w:lineRule="auto"/>
        <w:ind w:firstLine="851"/>
        <w:jc w:val="both"/>
        <w:rPr>
          <w:rFonts w:ascii="Times New Roman" w:hAnsi="Times New Roman" w:cs="Times New Roman"/>
          <w:sz w:val="28"/>
          <w:szCs w:val="28"/>
        </w:rPr>
      </w:pPr>
      <w:r w:rsidRPr="00607C50">
        <w:rPr>
          <w:rFonts w:ascii="Times New Roman" w:hAnsi="Times New Roman" w:cs="Times New Roman"/>
          <w:sz w:val="28"/>
          <w:szCs w:val="28"/>
        </w:rPr>
        <w:lastRenderedPageBreak/>
        <w:t>Так как в учебном процессе нет специально отведённого времени для развития функционального чтения, то я применила новый подход к</w:t>
      </w:r>
      <w:r w:rsidR="00ED1EDA">
        <w:rPr>
          <w:rFonts w:ascii="Times New Roman" w:hAnsi="Times New Roman" w:cs="Times New Roman"/>
          <w:sz w:val="28"/>
          <w:szCs w:val="28"/>
        </w:rPr>
        <w:t xml:space="preserve"> </w:t>
      </w:r>
      <w:r w:rsidRPr="00607C50">
        <w:rPr>
          <w:rFonts w:ascii="Times New Roman" w:hAnsi="Times New Roman" w:cs="Times New Roman"/>
          <w:sz w:val="28"/>
          <w:szCs w:val="28"/>
        </w:rPr>
        <w:t>урокам литературного чтения. Пересмотрев принципы</w:t>
      </w:r>
      <w:r w:rsidR="00ED1EDA">
        <w:rPr>
          <w:rFonts w:ascii="Times New Roman" w:hAnsi="Times New Roman" w:cs="Times New Roman"/>
          <w:sz w:val="28"/>
          <w:szCs w:val="28"/>
        </w:rPr>
        <w:t xml:space="preserve"> </w:t>
      </w:r>
      <w:r w:rsidRPr="00607C50">
        <w:rPr>
          <w:rFonts w:ascii="Times New Roman" w:hAnsi="Times New Roman" w:cs="Times New Roman"/>
          <w:sz w:val="28"/>
          <w:szCs w:val="28"/>
        </w:rPr>
        <w:t xml:space="preserve">составления заданий к текстам существующих учебников, можно идти к достижению поставленных целей по развитию функциональной грамотности чтения. </w:t>
      </w:r>
    </w:p>
    <w:p w:rsidR="003F2EA5" w:rsidRPr="00607C50" w:rsidRDefault="003F2EA5" w:rsidP="00C2390E">
      <w:pPr>
        <w:spacing w:after="0" w:line="360" w:lineRule="auto"/>
        <w:ind w:firstLine="851"/>
        <w:jc w:val="both"/>
        <w:rPr>
          <w:rFonts w:ascii="Times New Roman" w:hAnsi="Times New Roman" w:cs="Times New Roman"/>
          <w:sz w:val="28"/>
          <w:szCs w:val="28"/>
        </w:rPr>
      </w:pPr>
      <w:r w:rsidRPr="00607C50">
        <w:rPr>
          <w:rFonts w:ascii="Times New Roman" w:hAnsi="Times New Roman" w:cs="Times New Roman"/>
          <w:b/>
          <w:sz w:val="28"/>
          <w:szCs w:val="28"/>
        </w:rPr>
        <w:t>2.2. Описание сути опыта</w:t>
      </w:r>
    </w:p>
    <w:p w:rsidR="003F2EA5" w:rsidRPr="00607C50" w:rsidRDefault="003F2EA5" w:rsidP="00C2390E">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607C50">
        <w:rPr>
          <w:rFonts w:ascii="Times New Roman" w:hAnsi="Times New Roman" w:cs="Times New Roman"/>
          <w:sz w:val="28"/>
          <w:szCs w:val="28"/>
        </w:rPr>
        <w:t>Чем отличается</w:t>
      </w:r>
      <w:r w:rsidRPr="00607C50">
        <w:rPr>
          <w:rFonts w:ascii="Times New Roman" w:hAnsi="Times New Roman" w:cs="Times New Roman"/>
          <w:b/>
          <w:sz w:val="28"/>
          <w:szCs w:val="28"/>
        </w:rPr>
        <w:t xml:space="preserve"> </w:t>
      </w:r>
      <w:r w:rsidRPr="00607C50">
        <w:rPr>
          <w:rFonts w:ascii="Times New Roman" w:hAnsi="Times New Roman" w:cs="Times New Roman"/>
          <w:sz w:val="28"/>
          <w:szCs w:val="28"/>
        </w:rPr>
        <w:t>функциональное чтение от</w:t>
      </w:r>
      <w:r w:rsidRPr="00607C50">
        <w:rPr>
          <w:rFonts w:ascii="Times New Roman" w:hAnsi="Times New Roman" w:cs="Times New Roman"/>
          <w:noProof/>
          <w:sz w:val="28"/>
          <w:szCs w:val="28"/>
          <w:lang w:eastAsia="ru-RU"/>
        </w:rPr>
        <w:t xml:space="preserve"> «просто» чтения?</w:t>
      </w:r>
    </w:p>
    <w:p w:rsidR="003F2EA5" w:rsidRPr="00607C50" w:rsidRDefault="003F2EA5" w:rsidP="00C2390E">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607C50">
        <w:rPr>
          <w:rFonts w:ascii="Times New Roman" w:hAnsi="Times New Roman" w:cs="Times New Roman"/>
          <w:noProof/>
          <w:sz w:val="28"/>
          <w:szCs w:val="28"/>
          <w:lang w:eastAsia="ru-RU"/>
        </w:rPr>
        <w:t>Чтение-это технология интеллектуального развития, способ приобщения к культуре, посредник в общении, средство для решения жизненных проблем. Без чтения невозможно интеллектуальное развитие и самообразование, которое продолжается всю жизнь.</w:t>
      </w:r>
    </w:p>
    <w:p w:rsidR="003F2EA5" w:rsidRPr="00607C50" w:rsidRDefault="003F2EA5" w:rsidP="00C2390E">
      <w:pPr>
        <w:shd w:val="clear" w:color="auto" w:fill="FFFFFF"/>
        <w:spacing w:after="0" w:line="360" w:lineRule="auto"/>
        <w:ind w:firstLine="851"/>
        <w:jc w:val="both"/>
        <w:rPr>
          <w:rFonts w:ascii="Times New Roman" w:hAnsi="Times New Roman" w:cs="Times New Roman"/>
          <w:noProof/>
          <w:sz w:val="28"/>
          <w:szCs w:val="28"/>
          <w:lang w:eastAsia="ru-RU"/>
        </w:rPr>
      </w:pPr>
      <w:r w:rsidRPr="00607C50">
        <w:rPr>
          <w:rFonts w:ascii="Times New Roman" w:hAnsi="Times New Roman" w:cs="Times New Roman"/>
          <w:noProof/>
          <w:sz w:val="28"/>
          <w:szCs w:val="28"/>
          <w:lang w:eastAsia="ru-RU"/>
        </w:rPr>
        <w:t>Функциональное чтение- это чтение с целью поиска информации для решения конкретной задачи или выполнения определённогот задания.</w:t>
      </w:r>
      <w:r w:rsidR="005B0278">
        <w:rPr>
          <w:rFonts w:ascii="Times New Roman" w:hAnsi="Times New Roman" w:cs="Times New Roman"/>
          <w:noProof/>
          <w:sz w:val="28"/>
          <w:szCs w:val="28"/>
          <w:lang w:eastAsia="ru-RU"/>
        </w:rPr>
        <w:t xml:space="preserve"> Функциональное чтение</w:t>
      </w:r>
      <w:r w:rsidRPr="00607C50">
        <w:rPr>
          <w:rFonts w:ascii="Times New Roman" w:hAnsi="Times New Roman" w:cs="Times New Roman"/>
          <w:noProof/>
          <w:sz w:val="28"/>
          <w:szCs w:val="28"/>
          <w:lang w:eastAsia="ru-RU"/>
        </w:rPr>
        <w:t xml:space="preserve"> строится на приёмах просмотрового чтения (сканирования) и аналитического чтения (выделение ключевых слов, подбор цитат, составление схем, графиков, таблиц).</w:t>
      </w:r>
    </w:p>
    <w:p w:rsidR="003F2EA5" w:rsidRPr="00607C50" w:rsidRDefault="003F2EA5" w:rsidP="00C2390E">
      <w:pPr>
        <w:shd w:val="clear" w:color="auto" w:fill="FFFFFF"/>
        <w:spacing w:after="0" w:line="360" w:lineRule="auto"/>
        <w:ind w:firstLine="851"/>
        <w:jc w:val="both"/>
        <w:rPr>
          <w:rFonts w:ascii="Times New Roman" w:hAnsi="Times New Roman" w:cs="Times New Roman"/>
          <w:noProof/>
          <w:sz w:val="28"/>
          <w:szCs w:val="28"/>
          <w:lang w:eastAsia="ru-RU"/>
        </w:rPr>
      </w:pPr>
      <w:r w:rsidRPr="00607C50">
        <w:rPr>
          <w:rFonts w:ascii="Times New Roman" w:hAnsi="Times New Roman" w:cs="Times New Roman"/>
          <w:noProof/>
          <w:sz w:val="28"/>
          <w:szCs w:val="28"/>
          <w:lang w:eastAsia="ru-RU"/>
        </w:rPr>
        <w:t>Этой проблемой учёные занимались в разное время и с различным уклоном.</w:t>
      </w:r>
    </w:p>
    <w:p w:rsidR="003F2EA5" w:rsidRPr="00607C50" w:rsidRDefault="003F2EA5" w:rsidP="00C2390E">
      <w:pPr>
        <w:shd w:val="clear" w:color="auto" w:fill="FFFFFF"/>
        <w:spacing w:after="0" w:line="360" w:lineRule="auto"/>
        <w:ind w:firstLine="851"/>
        <w:jc w:val="both"/>
        <w:rPr>
          <w:rFonts w:ascii="Times New Roman" w:hAnsi="Times New Roman" w:cs="Times New Roman"/>
          <w:noProof/>
          <w:sz w:val="28"/>
          <w:szCs w:val="28"/>
          <w:lang w:eastAsia="ru-RU"/>
        </w:rPr>
      </w:pPr>
      <w:r w:rsidRPr="00607C50">
        <w:rPr>
          <w:rFonts w:ascii="Times New Roman" w:hAnsi="Times New Roman" w:cs="Times New Roman"/>
          <w:noProof/>
          <w:sz w:val="28"/>
          <w:szCs w:val="28"/>
          <w:lang w:eastAsia="ru-RU"/>
        </w:rPr>
        <w:t>Б.С.Гершунский говорил о профессиональной компетенции, о таких качествах любого работника, как отв</w:t>
      </w:r>
      <w:r w:rsidR="00D50400">
        <w:rPr>
          <w:rFonts w:ascii="Times New Roman" w:hAnsi="Times New Roman" w:cs="Times New Roman"/>
          <w:noProof/>
          <w:sz w:val="28"/>
          <w:szCs w:val="28"/>
          <w:lang w:eastAsia="ru-RU"/>
        </w:rPr>
        <w:t>етственность, организованность.О</w:t>
      </w:r>
      <w:r w:rsidRPr="00607C50">
        <w:rPr>
          <w:rFonts w:ascii="Times New Roman" w:hAnsi="Times New Roman" w:cs="Times New Roman"/>
          <w:noProof/>
          <w:sz w:val="28"/>
          <w:szCs w:val="28"/>
          <w:lang w:eastAsia="ru-RU"/>
        </w:rPr>
        <w:t>н утверждал, что эмбрионы этих качеств должны присутствовать не только в структуре образования, но и в</w:t>
      </w:r>
      <w:r w:rsidR="00D50400">
        <w:rPr>
          <w:rFonts w:ascii="Times New Roman" w:hAnsi="Times New Roman" w:cs="Times New Roman"/>
          <w:noProof/>
          <w:sz w:val="28"/>
          <w:szCs w:val="28"/>
          <w:lang w:eastAsia="ru-RU"/>
        </w:rPr>
        <w:t xml:space="preserve"> </w:t>
      </w:r>
      <w:r w:rsidRPr="00607C50">
        <w:rPr>
          <w:rFonts w:ascii="Times New Roman" w:hAnsi="Times New Roman" w:cs="Times New Roman"/>
          <w:noProof/>
          <w:sz w:val="28"/>
          <w:szCs w:val="28"/>
          <w:lang w:eastAsia="ru-RU"/>
        </w:rPr>
        <w:t>грамотности.</w:t>
      </w:r>
    </w:p>
    <w:p w:rsidR="003F2EA5" w:rsidRPr="00607C50" w:rsidRDefault="003F2EA5" w:rsidP="00C2390E">
      <w:pPr>
        <w:shd w:val="clear" w:color="auto" w:fill="FFFFFF"/>
        <w:spacing w:after="0" w:line="360" w:lineRule="auto"/>
        <w:ind w:firstLine="851"/>
        <w:jc w:val="both"/>
        <w:rPr>
          <w:rFonts w:ascii="Times New Roman" w:hAnsi="Times New Roman" w:cs="Times New Roman"/>
          <w:noProof/>
          <w:sz w:val="28"/>
          <w:szCs w:val="28"/>
          <w:lang w:eastAsia="ru-RU"/>
        </w:rPr>
      </w:pPr>
      <w:r w:rsidRPr="00607C50">
        <w:rPr>
          <w:rFonts w:ascii="Times New Roman" w:hAnsi="Times New Roman" w:cs="Times New Roman"/>
          <w:noProof/>
          <w:sz w:val="28"/>
          <w:szCs w:val="28"/>
          <w:lang w:eastAsia="ru-RU"/>
        </w:rPr>
        <w:t>Шабанов И.И. не вид</w:t>
      </w:r>
      <w:r w:rsidR="00D50400">
        <w:rPr>
          <w:rFonts w:ascii="Times New Roman" w:hAnsi="Times New Roman" w:cs="Times New Roman"/>
          <w:noProof/>
          <w:sz w:val="28"/>
          <w:szCs w:val="28"/>
          <w:lang w:eastAsia="ru-RU"/>
        </w:rPr>
        <w:t>ел смысла в разделении понятий «</w:t>
      </w:r>
      <w:r w:rsidRPr="00607C50">
        <w:rPr>
          <w:rFonts w:ascii="Times New Roman" w:hAnsi="Times New Roman" w:cs="Times New Roman"/>
          <w:noProof/>
          <w:sz w:val="28"/>
          <w:szCs w:val="28"/>
          <w:lang w:eastAsia="ru-RU"/>
        </w:rPr>
        <w:t xml:space="preserve">грамотность» и </w:t>
      </w:r>
      <w:r w:rsidR="00D50400">
        <w:rPr>
          <w:rFonts w:ascii="Times New Roman" w:hAnsi="Times New Roman" w:cs="Times New Roman"/>
          <w:noProof/>
          <w:sz w:val="28"/>
          <w:szCs w:val="28"/>
          <w:lang w:eastAsia="ru-RU"/>
        </w:rPr>
        <w:t>«</w:t>
      </w:r>
      <w:r w:rsidR="005B0278">
        <w:rPr>
          <w:rFonts w:ascii="Times New Roman" w:hAnsi="Times New Roman" w:cs="Times New Roman"/>
          <w:noProof/>
          <w:sz w:val="28"/>
          <w:szCs w:val="28"/>
          <w:lang w:eastAsia="ru-RU"/>
        </w:rPr>
        <w:t>функциональная грамотность</w:t>
      </w:r>
      <w:r w:rsidR="00D50400">
        <w:rPr>
          <w:rFonts w:ascii="Times New Roman" w:hAnsi="Times New Roman" w:cs="Times New Roman"/>
          <w:noProof/>
          <w:sz w:val="28"/>
          <w:szCs w:val="28"/>
          <w:lang w:eastAsia="ru-RU"/>
        </w:rPr>
        <w:t>»</w:t>
      </w:r>
      <w:r w:rsidRPr="00607C50">
        <w:rPr>
          <w:rFonts w:ascii="Times New Roman" w:hAnsi="Times New Roman" w:cs="Times New Roman"/>
          <w:noProof/>
          <w:sz w:val="28"/>
          <w:szCs w:val="28"/>
          <w:lang w:eastAsia="ru-RU"/>
        </w:rPr>
        <w:t>.</w:t>
      </w:r>
    </w:p>
    <w:p w:rsidR="008768DD" w:rsidRPr="001E4BF1" w:rsidRDefault="00D50400" w:rsidP="00C2390E">
      <w:pPr>
        <w:shd w:val="clear" w:color="auto" w:fill="FFFFFF"/>
        <w:spacing w:after="0" w:line="360" w:lineRule="auto"/>
        <w:ind w:firstLine="851"/>
        <w:jc w:val="both"/>
        <w:rPr>
          <w:rFonts w:ascii="Times New Roman" w:hAnsi="Times New Roman" w:cs="Times New Roman"/>
          <w:noProof/>
          <w:color w:val="000000" w:themeColor="text1"/>
          <w:sz w:val="28"/>
          <w:szCs w:val="28"/>
          <w:lang w:eastAsia="ru-RU"/>
        </w:rPr>
      </w:pPr>
      <w:r>
        <w:rPr>
          <w:rFonts w:ascii="Times New Roman" w:hAnsi="Times New Roman" w:cs="Times New Roman"/>
          <w:noProof/>
          <w:sz w:val="28"/>
          <w:szCs w:val="28"/>
          <w:lang w:eastAsia="ru-RU"/>
        </w:rPr>
        <w:t>Никола М</w:t>
      </w:r>
      <w:r w:rsidR="003F2EA5" w:rsidRPr="00607C50">
        <w:rPr>
          <w:rFonts w:ascii="Times New Roman" w:hAnsi="Times New Roman" w:cs="Times New Roman"/>
          <w:noProof/>
          <w:sz w:val="28"/>
          <w:szCs w:val="28"/>
          <w:lang w:eastAsia="ru-RU"/>
        </w:rPr>
        <w:t xml:space="preserve">. Пошконяк рассматривал </w:t>
      </w:r>
      <w:r w:rsidR="005B0278">
        <w:rPr>
          <w:rFonts w:ascii="Times New Roman" w:hAnsi="Times New Roman" w:cs="Times New Roman"/>
          <w:noProof/>
          <w:sz w:val="28"/>
          <w:szCs w:val="28"/>
          <w:lang w:eastAsia="ru-RU"/>
        </w:rPr>
        <w:t>функциональную грамотность</w:t>
      </w:r>
      <w:r w:rsidR="003F2EA5" w:rsidRPr="00607C50">
        <w:rPr>
          <w:rFonts w:ascii="Times New Roman" w:hAnsi="Times New Roman" w:cs="Times New Roman"/>
          <w:noProof/>
          <w:sz w:val="28"/>
          <w:szCs w:val="28"/>
          <w:lang w:eastAsia="ru-RU"/>
        </w:rPr>
        <w:t xml:space="preserve"> как основу непрерывного образования</w:t>
      </w:r>
      <w:r w:rsidR="003F2EA5" w:rsidRPr="001E4BF1">
        <w:rPr>
          <w:rFonts w:ascii="Times New Roman" w:hAnsi="Times New Roman" w:cs="Times New Roman"/>
          <w:noProof/>
          <w:color w:val="000000" w:themeColor="text1"/>
          <w:sz w:val="28"/>
          <w:szCs w:val="28"/>
          <w:lang w:eastAsia="ru-RU"/>
        </w:rPr>
        <w:t xml:space="preserve">. </w:t>
      </w:r>
      <w:r w:rsidR="00BA522C" w:rsidRPr="001E4BF1">
        <w:rPr>
          <w:rFonts w:ascii="Times New Roman" w:hAnsi="Times New Roman" w:cs="Times New Roman"/>
          <w:noProof/>
          <w:color w:val="000000" w:themeColor="text1"/>
          <w:sz w:val="28"/>
          <w:szCs w:val="28"/>
          <w:lang w:eastAsia="ru-RU"/>
        </w:rPr>
        <w:t>[</w:t>
      </w:r>
      <w:r w:rsidR="001C1BC7" w:rsidRPr="001E4BF1">
        <w:rPr>
          <w:rFonts w:ascii="Times New Roman" w:hAnsi="Times New Roman" w:cs="Times New Roman"/>
          <w:noProof/>
          <w:color w:val="000000" w:themeColor="text1"/>
          <w:sz w:val="28"/>
          <w:szCs w:val="28"/>
          <w:lang w:eastAsia="ru-RU"/>
        </w:rPr>
        <w:t>4</w:t>
      </w:r>
      <w:r w:rsidR="00CA739B" w:rsidRPr="001E4BF1">
        <w:rPr>
          <w:rFonts w:ascii="Times New Roman" w:hAnsi="Times New Roman" w:cs="Times New Roman"/>
          <w:noProof/>
          <w:color w:val="000000" w:themeColor="text1"/>
          <w:sz w:val="28"/>
          <w:szCs w:val="28"/>
          <w:lang w:eastAsia="ru-RU"/>
        </w:rPr>
        <w:t xml:space="preserve">, </w:t>
      </w:r>
      <w:r w:rsidR="009C476D" w:rsidRPr="001E4BF1">
        <w:rPr>
          <w:rFonts w:ascii="Times New Roman" w:hAnsi="Times New Roman" w:cs="Times New Roman"/>
          <w:noProof/>
          <w:color w:val="000000" w:themeColor="text1"/>
          <w:sz w:val="28"/>
          <w:szCs w:val="28"/>
          <w:lang w:eastAsia="ru-RU"/>
        </w:rPr>
        <w:t>с</w:t>
      </w:r>
      <w:r w:rsidR="00BA522C" w:rsidRPr="001E4BF1">
        <w:rPr>
          <w:rFonts w:ascii="Times New Roman" w:hAnsi="Times New Roman" w:cs="Times New Roman"/>
          <w:noProof/>
          <w:color w:val="000000" w:themeColor="text1"/>
          <w:sz w:val="28"/>
          <w:szCs w:val="28"/>
          <w:lang w:eastAsia="ru-RU"/>
        </w:rPr>
        <w:t>.112-120]</w:t>
      </w:r>
      <w:r w:rsidR="00ED1EDA" w:rsidRPr="001E4BF1">
        <w:rPr>
          <w:rFonts w:ascii="Times New Roman" w:hAnsi="Times New Roman" w:cs="Times New Roman"/>
          <w:noProof/>
          <w:color w:val="000000" w:themeColor="text1"/>
          <w:sz w:val="28"/>
          <w:szCs w:val="28"/>
          <w:lang w:eastAsia="ru-RU"/>
        </w:rPr>
        <w:t xml:space="preserve"> </w:t>
      </w:r>
    </w:p>
    <w:p w:rsidR="00BA522C" w:rsidRPr="001E4BF1" w:rsidRDefault="002E659C" w:rsidP="00C2390E">
      <w:pPr>
        <w:shd w:val="clear" w:color="auto" w:fill="FFFFFF"/>
        <w:spacing w:after="0" w:line="360" w:lineRule="auto"/>
        <w:ind w:firstLine="851"/>
        <w:jc w:val="both"/>
        <w:rPr>
          <w:rFonts w:ascii="Times New Roman" w:hAnsi="Times New Roman" w:cs="Times New Roman"/>
          <w:noProof/>
          <w:color w:val="000000" w:themeColor="text1"/>
          <w:sz w:val="28"/>
          <w:szCs w:val="28"/>
          <w:lang w:eastAsia="ru-RU"/>
        </w:rPr>
      </w:pPr>
      <w:r w:rsidRPr="008768DD">
        <w:rPr>
          <w:rFonts w:ascii="Times New Roman" w:hAnsi="Times New Roman" w:cs="Times New Roman"/>
          <w:noProof/>
          <w:sz w:val="28"/>
          <w:szCs w:val="28"/>
          <w:lang w:eastAsia="ru-RU"/>
        </w:rPr>
        <w:t>Моя работа основывается,</w:t>
      </w:r>
      <w:r w:rsidR="00ED1EDA">
        <w:rPr>
          <w:rFonts w:ascii="Times New Roman" w:hAnsi="Times New Roman" w:cs="Times New Roman"/>
          <w:noProof/>
          <w:sz w:val="28"/>
          <w:szCs w:val="28"/>
          <w:lang w:eastAsia="ru-RU"/>
        </w:rPr>
        <w:t xml:space="preserve"> </w:t>
      </w:r>
      <w:r w:rsidRPr="008768DD">
        <w:rPr>
          <w:rFonts w:ascii="Times New Roman" w:hAnsi="Times New Roman" w:cs="Times New Roman"/>
          <w:noProof/>
          <w:sz w:val="28"/>
          <w:szCs w:val="28"/>
          <w:lang w:eastAsia="ru-RU"/>
        </w:rPr>
        <w:t xml:space="preserve">в основном, </w:t>
      </w:r>
      <w:r w:rsidR="008768DD" w:rsidRPr="008768DD">
        <w:rPr>
          <w:rFonts w:ascii="Times New Roman" w:hAnsi="Times New Roman" w:cs="Times New Roman"/>
          <w:noProof/>
          <w:sz w:val="28"/>
          <w:szCs w:val="28"/>
          <w:lang w:eastAsia="ru-RU"/>
        </w:rPr>
        <w:t>на</w:t>
      </w:r>
      <w:r w:rsidR="004865CF">
        <w:rPr>
          <w:rStyle w:val="apple-converted-space"/>
          <w:rFonts w:ascii="Arial" w:hAnsi="Arial" w:cs="Arial"/>
          <w:color w:val="000000"/>
          <w:sz w:val="21"/>
          <w:szCs w:val="21"/>
          <w:shd w:val="clear" w:color="auto" w:fill="FFFFFF"/>
        </w:rPr>
        <w:t> </w:t>
      </w:r>
      <w:r w:rsidR="004865CF" w:rsidRPr="004865CF">
        <w:rPr>
          <w:rFonts w:ascii="Times New Roman" w:hAnsi="Times New Roman" w:cs="Times New Roman"/>
          <w:color w:val="000000"/>
          <w:sz w:val="28"/>
          <w:szCs w:val="28"/>
          <w:shd w:val="clear" w:color="auto" w:fill="FFFFFF"/>
        </w:rPr>
        <w:t>системно – деятельностном подходе</w:t>
      </w:r>
      <w:r w:rsidR="004865CF">
        <w:rPr>
          <w:rFonts w:ascii="Times New Roman" w:hAnsi="Times New Roman" w:cs="Times New Roman"/>
          <w:color w:val="000000"/>
          <w:sz w:val="28"/>
          <w:szCs w:val="28"/>
          <w:shd w:val="clear" w:color="auto" w:fill="FFFFFF"/>
        </w:rPr>
        <w:t xml:space="preserve"> в образовании</w:t>
      </w:r>
      <w:r w:rsidR="00ED1EDA">
        <w:rPr>
          <w:rFonts w:ascii="Times New Roman" w:hAnsi="Times New Roman" w:cs="Times New Roman"/>
          <w:color w:val="000000"/>
          <w:sz w:val="28"/>
          <w:szCs w:val="28"/>
          <w:shd w:val="clear" w:color="auto" w:fill="FFFFFF"/>
        </w:rPr>
        <w:t xml:space="preserve"> </w:t>
      </w:r>
      <w:r w:rsidR="004865CF" w:rsidRPr="004865CF">
        <w:rPr>
          <w:rFonts w:ascii="Times New Roman" w:hAnsi="Times New Roman" w:cs="Times New Roman"/>
          <w:color w:val="000000"/>
          <w:sz w:val="28"/>
          <w:szCs w:val="28"/>
          <w:shd w:val="clear" w:color="auto" w:fill="FFFFFF"/>
        </w:rPr>
        <w:t>(Л.С.Выготский, Л.В.Занков, Д.Б.Эльконин, В.В.Давыдов), а также на</w:t>
      </w:r>
      <w:r w:rsidR="00ED1EDA">
        <w:rPr>
          <w:rFonts w:ascii="Arial" w:hAnsi="Arial" w:cs="Arial"/>
          <w:color w:val="000000"/>
          <w:sz w:val="21"/>
          <w:szCs w:val="21"/>
          <w:shd w:val="clear" w:color="auto" w:fill="FFFFFF"/>
        </w:rPr>
        <w:t xml:space="preserve"> </w:t>
      </w:r>
      <w:r w:rsidR="008768DD" w:rsidRPr="008768DD">
        <w:rPr>
          <w:rFonts w:ascii="Times New Roman" w:hAnsi="Times New Roman" w:cs="Times New Roman"/>
          <w:noProof/>
          <w:sz w:val="28"/>
          <w:szCs w:val="28"/>
          <w:lang w:eastAsia="ru-RU"/>
        </w:rPr>
        <w:t>рекомендациях</w:t>
      </w:r>
      <w:r w:rsidRPr="008768DD">
        <w:rPr>
          <w:rFonts w:ascii="Times New Roman" w:hAnsi="Times New Roman" w:cs="Times New Roman"/>
          <w:noProof/>
          <w:sz w:val="28"/>
          <w:szCs w:val="28"/>
          <w:lang w:eastAsia="ru-RU"/>
        </w:rPr>
        <w:t xml:space="preserve"> Л.Рождественской и И.Логвиной</w:t>
      </w:r>
      <w:r w:rsidR="00ED1EDA">
        <w:rPr>
          <w:rFonts w:ascii="Times New Roman" w:hAnsi="Times New Roman" w:cs="Times New Roman"/>
          <w:noProof/>
          <w:sz w:val="28"/>
          <w:szCs w:val="28"/>
          <w:lang w:eastAsia="ru-RU"/>
        </w:rPr>
        <w:t xml:space="preserve"> </w:t>
      </w:r>
      <w:r w:rsidRPr="008768DD">
        <w:rPr>
          <w:rFonts w:ascii="Times New Roman" w:hAnsi="Times New Roman" w:cs="Times New Roman"/>
          <w:noProof/>
          <w:sz w:val="28"/>
          <w:szCs w:val="28"/>
          <w:lang w:eastAsia="ru-RU"/>
        </w:rPr>
        <w:t>по развитию функциональной грамотности чтения</w:t>
      </w:r>
      <w:r w:rsidR="008768DD" w:rsidRPr="008768DD">
        <w:rPr>
          <w:rFonts w:ascii="Times New Roman" w:hAnsi="Times New Roman" w:cs="Times New Roman"/>
          <w:noProof/>
          <w:sz w:val="28"/>
          <w:szCs w:val="28"/>
          <w:lang w:eastAsia="ru-RU"/>
        </w:rPr>
        <w:t xml:space="preserve">, так как они наиболее понятно </w:t>
      </w:r>
      <w:r w:rsidR="008768DD" w:rsidRPr="008768DD">
        <w:rPr>
          <w:rFonts w:ascii="Times New Roman" w:hAnsi="Times New Roman" w:cs="Times New Roman"/>
          <w:noProof/>
          <w:sz w:val="28"/>
          <w:szCs w:val="28"/>
          <w:lang w:eastAsia="ru-RU"/>
        </w:rPr>
        <w:lastRenderedPageBreak/>
        <w:t xml:space="preserve">разъясняют принципы работы с текстами и способы составления заданий для развития функциональной грамотности </w:t>
      </w:r>
      <w:r w:rsidR="008768DD" w:rsidRPr="001E4BF1">
        <w:rPr>
          <w:rFonts w:ascii="Times New Roman" w:hAnsi="Times New Roman" w:cs="Times New Roman"/>
          <w:noProof/>
          <w:color w:val="000000" w:themeColor="text1"/>
          <w:sz w:val="28"/>
          <w:szCs w:val="28"/>
          <w:lang w:eastAsia="ru-RU"/>
        </w:rPr>
        <w:t>чтения.</w:t>
      </w:r>
      <w:r w:rsidR="00ED1EDA" w:rsidRPr="001E4BF1">
        <w:rPr>
          <w:rFonts w:ascii="Times New Roman" w:hAnsi="Times New Roman" w:cs="Times New Roman"/>
          <w:noProof/>
          <w:color w:val="000000" w:themeColor="text1"/>
          <w:sz w:val="28"/>
          <w:szCs w:val="28"/>
          <w:lang w:eastAsia="ru-RU"/>
        </w:rPr>
        <w:t xml:space="preserve"> </w:t>
      </w:r>
      <w:r w:rsidRPr="001E4BF1">
        <w:rPr>
          <w:rFonts w:ascii="Times New Roman" w:hAnsi="Times New Roman" w:cs="Times New Roman"/>
          <w:noProof/>
          <w:color w:val="000000" w:themeColor="text1"/>
          <w:sz w:val="28"/>
          <w:szCs w:val="28"/>
          <w:lang w:eastAsia="ru-RU"/>
        </w:rPr>
        <w:t>[</w:t>
      </w:r>
      <w:r w:rsidR="00CA739B" w:rsidRPr="001E4BF1">
        <w:rPr>
          <w:rFonts w:ascii="Times New Roman" w:hAnsi="Times New Roman" w:cs="Times New Roman"/>
          <w:noProof/>
          <w:color w:val="000000" w:themeColor="text1"/>
          <w:sz w:val="28"/>
          <w:szCs w:val="28"/>
          <w:lang w:eastAsia="ru-RU"/>
        </w:rPr>
        <w:t xml:space="preserve">6, </w:t>
      </w:r>
      <w:r w:rsidR="001C1BC7" w:rsidRPr="001E4BF1">
        <w:rPr>
          <w:rFonts w:ascii="Times New Roman" w:hAnsi="Times New Roman" w:cs="Times New Roman"/>
          <w:noProof/>
          <w:color w:val="000000" w:themeColor="text1"/>
          <w:sz w:val="28"/>
          <w:szCs w:val="28"/>
          <w:lang w:eastAsia="ru-RU"/>
        </w:rPr>
        <w:t>с 114</w:t>
      </w:r>
      <w:r w:rsidR="00CA739B" w:rsidRPr="001E4BF1">
        <w:rPr>
          <w:rFonts w:ascii="Times New Roman" w:hAnsi="Times New Roman" w:cs="Times New Roman"/>
          <w:noProof/>
          <w:color w:val="000000" w:themeColor="text1"/>
          <w:sz w:val="28"/>
          <w:szCs w:val="28"/>
          <w:lang w:eastAsia="ru-RU"/>
        </w:rPr>
        <w:t xml:space="preserve">; </w:t>
      </w:r>
      <w:r w:rsidR="001C1BC7" w:rsidRPr="001E4BF1">
        <w:rPr>
          <w:rFonts w:ascii="Times New Roman" w:hAnsi="Times New Roman" w:cs="Times New Roman"/>
          <w:noProof/>
          <w:color w:val="000000" w:themeColor="text1"/>
          <w:sz w:val="28"/>
          <w:szCs w:val="28"/>
          <w:lang w:eastAsia="ru-RU"/>
        </w:rPr>
        <w:t>3</w:t>
      </w:r>
      <w:r w:rsidR="00CA739B" w:rsidRPr="001E4BF1">
        <w:rPr>
          <w:rFonts w:ascii="Times New Roman" w:hAnsi="Times New Roman" w:cs="Times New Roman"/>
          <w:noProof/>
          <w:color w:val="000000" w:themeColor="text1"/>
          <w:sz w:val="28"/>
          <w:szCs w:val="28"/>
          <w:lang w:eastAsia="ru-RU"/>
        </w:rPr>
        <w:t xml:space="preserve">, </w:t>
      </w:r>
      <w:r w:rsidR="008768DD" w:rsidRPr="001E4BF1">
        <w:rPr>
          <w:rFonts w:ascii="Times New Roman" w:hAnsi="Times New Roman" w:cs="Times New Roman"/>
          <w:noProof/>
          <w:color w:val="000000" w:themeColor="text1"/>
          <w:sz w:val="28"/>
          <w:szCs w:val="28"/>
          <w:lang w:eastAsia="ru-RU"/>
        </w:rPr>
        <w:t>с.19-25</w:t>
      </w:r>
      <w:r w:rsidRPr="001E4BF1">
        <w:rPr>
          <w:rFonts w:ascii="Times New Roman" w:hAnsi="Times New Roman" w:cs="Times New Roman"/>
          <w:noProof/>
          <w:color w:val="000000" w:themeColor="text1"/>
          <w:sz w:val="28"/>
          <w:szCs w:val="28"/>
          <w:lang w:eastAsia="ru-RU"/>
        </w:rPr>
        <w:t>]</w:t>
      </w:r>
    </w:p>
    <w:p w:rsidR="003F2EA5" w:rsidRPr="00607C50" w:rsidRDefault="003F2EA5" w:rsidP="00C2390E">
      <w:pPr>
        <w:spacing w:after="0" w:line="360" w:lineRule="auto"/>
        <w:ind w:firstLine="851"/>
        <w:jc w:val="both"/>
        <w:rPr>
          <w:rFonts w:ascii="Times New Roman" w:hAnsi="Times New Roman" w:cs="Times New Roman"/>
          <w:noProof/>
          <w:sz w:val="28"/>
          <w:szCs w:val="28"/>
          <w:lang w:eastAsia="ru-RU"/>
        </w:rPr>
      </w:pPr>
      <w:r w:rsidRPr="00607C50">
        <w:rPr>
          <w:rFonts w:ascii="Times New Roman" w:hAnsi="Times New Roman" w:cs="Times New Roman"/>
          <w:sz w:val="28"/>
          <w:szCs w:val="28"/>
        </w:rPr>
        <w:t>Так</w:t>
      </w:r>
      <w:r w:rsidR="00ED1EDA">
        <w:rPr>
          <w:rFonts w:ascii="Times New Roman" w:hAnsi="Times New Roman" w:cs="Times New Roman"/>
          <w:sz w:val="28"/>
          <w:szCs w:val="28"/>
        </w:rPr>
        <w:t xml:space="preserve"> </w:t>
      </w:r>
      <w:r w:rsidRPr="00607C50">
        <w:rPr>
          <w:rFonts w:ascii="Times New Roman" w:hAnsi="Times New Roman" w:cs="Times New Roman"/>
          <w:sz w:val="28"/>
          <w:szCs w:val="28"/>
        </w:rPr>
        <w:t>как уровень сформированности функциональной грамотности</w:t>
      </w:r>
      <w:r w:rsidR="00ED1EDA">
        <w:rPr>
          <w:rFonts w:ascii="Times New Roman" w:hAnsi="Times New Roman" w:cs="Times New Roman"/>
          <w:sz w:val="28"/>
          <w:szCs w:val="28"/>
        </w:rPr>
        <w:t xml:space="preserve">  </w:t>
      </w:r>
      <w:r w:rsidRPr="00607C50">
        <w:rPr>
          <w:rFonts w:ascii="Times New Roman" w:hAnsi="Times New Roman" w:cs="Times New Roman"/>
          <w:sz w:val="28"/>
          <w:szCs w:val="28"/>
        </w:rPr>
        <w:t>проверяется различными международными исследованиями, в которых</w:t>
      </w:r>
      <w:r w:rsidR="00ED1EDA">
        <w:rPr>
          <w:rFonts w:ascii="Times New Roman" w:hAnsi="Times New Roman" w:cs="Times New Roman"/>
          <w:sz w:val="28"/>
          <w:szCs w:val="28"/>
        </w:rPr>
        <w:t xml:space="preserve"> </w:t>
      </w:r>
      <w:r w:rsidRPr="00607C50">
        <w:rPr>
          <w:rFonts w:ascii="Times New Roman" w:hAnsi="Times New Roman" w:cs="Times New Roman"/>
          <w:sz w:val="28"/>
          <w:szCs w:val="28"/>
        </w:rPr>
        <w:t>Республика Беларусь собирается</w:t>
      </w:r>
      <w:r w:rsidR="00ED1EDA">
        <w:rPr>
          <w:rFonts w:ascii="Times New Roman" w:hAnsi="Times New Roman" w:cs="Times New Roman"/>
          <w:sz w:val="28"/>
          <w:szCs w:val="28"/>
        </w:rPr>
        <w:t xml:space="preserve"> </w:t>
      </w:r>
      <w:r w:rsidRPr="00607C50">
        <w:rPr>
          <w:rFonts w:ascii="Times New Roman" w:hAnsi="Times New Roman" w:cs="Times New Roman"/>
          <w:sz w:val="28"/>
          <w:szCs w:val="28"/>
        </w:rPr>
        <w:t>принимать участие уже в 2018</w:t>
      </w:r>
      <w:r w:rsidR="008E4587">
        <w:rPr>
          <w:rFonts w:ascii="Times New Roman" w:hAnsi="Times New Roman" w:cs="Times New Roman"/>
          <w:sz w:val="28"/>
          <w:szCs w:val="28"/>
        </w:rPr>
        <w:t xml:space="preserve"> </w:t>
      </w:r>
      <w:r w:rsidRPr="00607C50">
        <w:rPr>
          <w:rFonts w:ascii="Times New Roman" w:hAnsi="Times New Roman" w:cs="Times New Roman"/>
          <w:sz w:val="28"/>
          <w:szCs w:val="28"/>
        </w:rPr>
        <w:t xml:space="preserve">году </w:t>
      </w:r>
      <w:r w:rsidRPr="00607C50">
        <w:rPr>
          <w:rFonts w:ascii="Times New Roman" w:eastAsia="Times New Roman" w:hAnsi="Times New Roman" w:cs="Times New Roman"/>
          <w:color w:val="000000"/>
          <w:sz w:val="28"/>
          <w:szCs w:val="28"/>
          <w:lang w:eastAsia="ru-RU"/>
        </w:rPr>
        <w:t>(PISA, TIMSS, PIRLS), то я посчитала уместным, чтобы</w:t>
      </w:r>
      <w:r w:rsidR="00ED1EDA">
        <w:rPr>
          <w:rFonts w:ascii="Times New Roman" w:eastAsia="Times New Roman" w:hAnsi="Times New Roman" w:cs="Times New Roman"/>
          <w:color w:val="000000"/>
          <w:sz w:val="28"/>
          <w:szCs w:val="28"/>
          <w:lang w:eastAsia="ru-RU"/>
        </w:rPr>
        <w:t xml:space="preserve"> </w:t>
      </w:r>
      <w:r w:rsidRPr="00607C50">
        <w:rPr>
          <w:rFonts w:ascii="Times New Roman" w:hAnsi="Times New Roman" w:cs="Times New Roman"/>
          <w:sz w:val="28"/>
          <w:szCs w:val="28"/>
        </w:rPr>
        <w:t>мой опыт основывался</w:t>
      </w:r>
      <w:r w:rsidR="00ED1EDA">
        <w:rPr>
          <w:rFonts w:ascii="Times New Roman" w:hAnsi="Times New Roman" w:cs="Times New Roman"/>
          <w:sz w:val="28"/>
          <w:szCs w:val="28"/>
        </w:rPr>
        <w:t xml:space="preserve"> </w:t>
      </w:r>
      <w:r w:rsidRPr="00607C50">
        <w:rPr>
          <w:rFonts w:ascii="Times New Roman" w:hAnsi="Times New Roman" w:cs="Times New Roman"/>
          <w:sz w:val="28"/>
          <w:szCs w:val="28"/>
        </w:rPr>
        <w:t>на классификации</w:t>
      </w:r>
      <w:r w:rsidR="00ED1EDA">
        <w:rPr>
          <w:rFonts w:ascii="Times New Roman" w:hAnsi="Times New Roman" w:cs="Times New Roman"/>
          <w:sz w:val="28"/>
          <w:szCs w:val="28"/>
        </w:rPr>
        <w:t xml:space="preserve"> </w:t>
      </w:r>
      <w:r w:rsidRPr="00607C50">
        <w:rPr>
          <w:rFonts w:ascii="Times New Roman" w:hAnsi="Times New Roman" w:cs="Times New Roman"/>
          <w:sz w:val="28"/>
          <w:szCs w:val="28"/>
        </w:rPr>
        <w:t xml:space="preserve">текстов, разработанной составителями тестов </w:t>
      </w:r>
      <w:r w:rsidRPr="00607C50">
        <w:rPr>
          <w:rFonts w:ascii="Times New Roman" w:hAnsi="Times New Roman" w:cs="Times New Roman"/>
          <w:sz w:val="28"/>
          <w:szCs w:val="28"/>
          <w:lang w:val="en-US"/>
        </w:rPr>
        <w:t>PISA</w:t>
      </w:r>
      <w:r w:rsidRPr="00607C50">
        <w:rPr>
          <w:rFonts w:ascii="Times New Roman" w:hAnsi="Times New Roman" w:cs="Times New Roman"/>
          <w:sz w:val="28"/>
          <w:szCs w:val="28"/>
        </w:rPr>
        <w:t>. Они делят тексты на сплошные и несплошные. К сплошным</w:t>
      </w:r>
      <w:r w:rsidR="00ED1EDA">
        <w:rPr>
          <w:rFonts w:ascii="Times New Roman" w:hAnsi="Times New Roman" w:cs="Times New Roman"/>
          <w:sz w:val="28"/>
          <w:szCs w:val="28"/>
        </w:rPr>
        <w:t xml:space="preserve"> </w:t>
      </w:r>
      <w:r w:rsidRPr="00607C50">
        <w:rPr>
          <w:rFonts w:ascii="Times New Roman" w:hAnsi="Times New Roman" w:cs="Times New Roman"/>
          <w:sz w:val="28"/>
          <w:szCs w:val="28"/>
        </w:rPr>
        <w:t>относятся тек</w:t>
      </w:r>
      <w:r w:rsidRPr="00607C50">
        <w:rPr>
          <w:rFonts w:ascii="Times New Roman" w:hAnsi="Times New Roman" w:cs="Times New Roman"/>
          <w:noProof/>
          <w:sz w:val="28"/>
          <w:szCs w:val="28"/>
          <w:lang w:eastAsia="ru-RU"/>
        </w:rPr>
        <w:t>сты, которые ученики читают в повседневной жизни, в том числе и в школе: рассказ, стихотворение, басня, повесть, статья в журнале, инструкция, материалы различных сайтов…</w:t>
      </w:r>
    </w:p>
    <w:p w:rsidR="003F2EA5" w:rsidRPr="00607C50" w:rsidRDefault="003F2EA5" w:rsidP="00C2390E">
      <w:pPr>
        <w:spacing w:after="0" w:line="360" w:lineRule="auto"/>
        <w:ind w:firstLine="851"/>
        <w:jc w:val="both"/>
        <w:rPr>
          <w:rFonts w:ascii="Times New Roman" w:hAnsi="Times New Roman" w:cs="Times New Roman"/>
          <w:noProof/>
          <w:sz w:val="28"/>
          <w:szCs w:val="28"/>
          <w:lang w:eastAsia="ru-RU"/>
        </w:rPr>
      </w:pPr>
      <w:r w:rsidRPr="00607C50">
        <w:rPr>
          <w:rFonts w:ascii="Times New Roman" w:hAnsi="Times New Roman" w:cs="Times New Roman"/>
          <w:noProof/>
          <w:sz w:val="28"/>
          <w:szCs w:val="28"/>
          <w:lang w:eastAsia="ru-RU"/>
        </w:rPr>
        <w:t>К</w:t>
      </w:r>
      <w:r w:rsidR="00C53611">
        <w:rPr>
          <w:rFonts w:ascii="Times New Roman" w:hAnsi="Times New Roman" w:cs="Times New Roman"/>
          <w:noProof/>
          <w:sz w:val="28"/>
          <w:szCs w:val="28"/>
          <w:lang w:eastAsia="ru-RU"/>
        </w:rPr>
        <w:t xml:space="preserve"> </w:t>
      </w:r>
      <w:r w:rsidRPr="00607C50">
        <w:rPr>
          <w:rFonts w:ascii="Times New Roman" w:hAnsi="Times New Roman" w:cs="Times New Roman"/>
          <w:noProof/>
          <w:sz w:val="28"/>
          <w:szCs w:val="28"/>
          <w:lang w:eastAsia="ru-RU"/>
        </w:rPr>
        <w:t>несплошным текстам относятся: графики, диаграммы, схемы, таблицы, карты, входные билеты, рекламки, буклеты</w:t>
      </w:r>
      <w:r w:rsidR="008E4587">
        <w:rPr>
          <w:rFonts w:ascii="Times New Roman" w:hAnsi="Times New Roman" w:cs="Times New Roman"/>
          <w:noProof/>
          <w:sz w:val="28"/>
          <w:szCs w:val="28"/>
          <w:lang w:eastAsia="ru-RU"/>
        </w:rPr>
        <w:t>,</w:t>
      </w:r>
      <w:r w:rsidR="00D50400">
        <w:rPr>
          <w:rFonts w:ascii="Times New Roman" w:hAnsi="Times New Roman" w:cs="Times New Roman"/>
          <w:noProof/>
          <w:sz w:val="28"/>
          <w:szCs w:val="28"/>
          <w:lang w:eastAsia="ru-RU"/>
        </w:rPr>
        <w:t>…</w:t>
      </w:r>
    </w:p>
    <w:p w:rsidR="003F2EA5" w:rsidRPr="00607C50" w:rsidRDefault="003F2EA5" w:rsidP="00046176">
      <w:pPr>
        <w:spacing w:after="0" w:line="360" w:lineRule="auto"/>
        <w:ind w:firstLine="851"/>
        <w:jc w:val="both"/>
        <w:rPr>
          <w:rFonts w:ascii="Times New Roman" w:hAnsi="Times New Roman" w:cs="Times New Roman"/>
          <w:noProof/>
          <w:sz w:val="28"/>
          <w:szCs w:val="28"/>
          <w:lang w:eastAsia="ru-RU"/>
        </w:rPr>
      </w:pPr>
      <w:r w:rsidRPr="00607C50">
        <w:rPr>
          <w:rFonts w:ascii="Times New Roman" w:hAnsi="Times New Roman" w:cs="Times New Roman"/>
          <w:noProof/>
          <w:sz w:val="28"/>
          <w:szCs w:val="28"/>
          <w:lang w:eastAsia="ru-RU"/>
        </w:rPr>
        <w:t xml:space="preserve"> Выдвигаются требования к текстам, которые могут быть использованы для работы по формированию функционального чтения</w:t>
      </w:r>
      <w:r w:rsidRPr="00046176">
        <w:rPr>
          <w:rFonts w:ascii="Times New Roman" w:hAnsi="Times New Roman" w:cs="Times New Roman"/>
          <w:noProof/>
          <w:sz w:val="28"/>
          <w:szCs w:val="28"/>
          <w:lang w:eastAsia="ru-RU"/>
        </w:rPr>
        <w:t>.</w:t>
      </w:r>
      <w:r w:rsidR="00C53611" w:rsidRPr="00046176">
        <w:rPr>
          <w:rFonts w:ascii="Times New Roman" w:hAnsi="Times New Roman" w:cs="Times New Roman"/>
          <w:noProof/>
          <w:sz w:val="28"/>
          <w:szCs w:val="28"/>
          <w:lang w:eastAsia="ru-RU"/>
        </w:rPr>
        <w:t xml:space="preserve"> </w:t>
      </w:r>
      <w:r w:rsidRPr="00046176">
        <w:rPr>
          <w:rFonts w:ascii="Times New Roman" w:hAnsi="Times New Roman" w:cs="Times New Roman"/>
          <w:noProof/>
          <w:sz w:val="28"/>
          <w:szCs w:val="28"/>
          <w:lang w:eastAsia="ru-RU"/>
        </w:rPr>
        <w:t>(Приложение</w:t>
      </w:r>
      <w:r w:rsidR="00C53611" w:rsidRPr="00046176">
        <w:rPr>
          <w:rFonts w:ascii="Times New Roman" w:hAnsi="Times New Roman" w:cs="Times New Roman"/>
          <w:noProof/>
          <w:sz w:val="28"/>
          <w:szCs w:val="28"/>
          <w:lang w:eastAsia="ru-RU"/>
        </w:rPr>
        <w:t xml:space="preserve"> </w:t>
      </w:r>
      <w:r w:rsidR="006E7B05" w:rsidRPr="00046176">
        <w:rPr>
          <w:rFonts w:ascii="Times New Roman" w:hAnsi="Times New Roman" w:cs="Times New Roman"/>
          <w:noProof/>
          <w:sz w:val="28"/>
          <w:szCs w:val="28"/>
          <w:lang w:eastAsia="ru-RU"/>
        </w:rPr>
        <w:t>2</w:t>
      </w:r>
      <w:r w:rsidRPr="00046176">
        <w:rPr>
          <w:rFonts w:ascii="Times New Roman" w:hAnsi="Times New Roman" w:cs="Times New Roman"/>
          <w:noProof/>
          <w:sz w:val="28"/>
          <w:szCs w:val="28"/>
          <w:lang w:eastAsia="ru-RU"/>
        </w:rPr>
        <w:t>)</w:t>
      </w:r>
    </w:p>
    <w:p w:rsidR="003F2EA5" w:rsidRPr="00607C50" w:rsidRDefault="003F2EA5" w:rsidP="00C2390E">
      <w:pPr>
        <w:spacing w:after="0" w:line="360" w:lineRule="auto"/>
        <w:ind w:firstLine="851"/>
        <w:jc w:val="both"/>
        <w:rPr>
          <w:rFonts w:ascii="Times New Roman" w:hAnsi="Times New Roman" w:cs="Times New Roman"/>
          <w:noProof/>
          <w:sz w:val="28"/>
          <w:szCs w:val="28"/>
          <w:lang w:eastAsia="ru-RU"/>
        </w:rPr>
      </w:pPr>
      <w:r w:rsidRPr="00607C50">
        <w:rPr>
          <w:rFonts w:ascii="Times New Roman" w:hAnsi="Times New Roman" w:cs="Times New Roman"/>
          <w:noProof/>
          <w:sz w:val="28"/>
          <w:szCs w:val="28"/>
          <w:lang w:eastAsia="ru-RU"/>
        </w:rPr>
        <w:t xml:space="preserve">Этим требованиям вполне соответствуют тексты учебников литературного чтения для 1-4 классов. Я отобрала для работы над развитием функциональной грамотности чтения разделы программы: </w:t>
      </w:r>
    </w:p>
    <w:p w:rsidR="003F2EA5" w:rsidRPr="00607C50" w:rsidRDefault="003F2EA5" w:rsidP="00C2390E">
      <w:pPr>
        <w:spacing w:after="0" w:line="360" w:lineRule="auto"/>
        <w:ind w:firstLine="851"/>
        <w:jc w:val="both"/>
        <w:rPr>
          <w:rFonts w:ascii="Times New Roman" w:hAnsi="Times New Roman" w:cs="Times New Roman"/>
          <w:noProof/>
          <w:sz w:val="28"/>
          <w:szCs w:val="28"/>
          <w:lang w:eastAsia="ru-RU"/>
        </w:rPr>
      </w:pPr>
      <w:r w:rsidRPr="00607C50">
        <w:rPr>
          <w:rFonts w:ascii="Times New Roman" w:hAnsi="Times New Roman" w:cs="Times New Roman"/>
          <w:noProof/>
          <w:sz w:val="28"/>
          <w:szCs w:val="28"/>
          <w:lang w:eastAsia="ru-RU"/>
        </w:rPr>
        <w:t>1 класс</w:t>
      </w:r>
      <w:r w:rsidR="00C53611">
        <w:rPr>
          <w:rFonts w:ascii="Times New Roman" w:hAnsi="Times New Roman" w:cs="Times New Roman"/>
          <w:noProof/>
          <w:sz w:val="28"/>
          <w:szCs w:val="28"/>
          <w:lang w:eastAsia="ru-RU"/>
        </w:rPr>
        <w:t xml:space="preserve"> </w:t>
      </w:r>
      <w:r w:rsidRPr="00607C50">
        <w:rPr>
          <w:rFonts w:ascii="Times New Roman" w:hAnsi="Times New Roman" w:cs="Times New Roman"/>
          <w:noProof/>
          <w:sz w:val="28"/>
          <w:szCs w:val="28"/>
          <w:lang w:eastAsia="ru-RU"/>
        </w:rPr>
        <w:t>-</w:t>
      </w:r>
      <w:r w:rsidR="00C53611">
        <w:rPr>
          <w:rFonts w:ascii="Times New Roman" w:hAnsi="Times New Roman" w:cs="Times New Roman"/>
          <w:noProof/>
          <w:sz w:val="28"/>
          <w:szCs w:val="28"/>
          <w:lang w:eastAsia="ru-RU"/>
        </w:rPr>
        <w:t xml:space="preserve"> </w:t>
      </w:r>
      <w:r w:rsidRPr="00607C50">
        <w:rPr>
          <w:rFonts w:ascii="Times New Roman" w:hAnsi="Times New Roman" w:cs="Times New Roman"/>
          <w:noProof/>
          <w:sz w:val="28"/>
          <w:szCs w:val="28"/>
          <w:lang w:eastAsia="ru-RU"/>
        </w:rPr>
        <w:t>раздел «Как пришла к нам книжка»</w:t>
      </w:r>
      <w:r>
        <w:rPr>
          <w:rFonts w:ascii="Times New Roman" w:hAnsi="Times New Roman" w:cs="Times New Roman"/>
          <w:noProof/>
          <w:sz w:val="28"/>
          <w:szCs w:val="28"/>
          <w:lang w:eastAsia="ru-RU"/>
        </w:rPr>
        <w:t xml:space="preserve">, </w:t>
      </w:r>
      <w:r w:rsidRPr="00607C50">
        <w:rPr>
          <w:rFonts w:ascii="Times New Roman" w:hAnsi="Times New Roman" w:cs="Times New Roman"/>
          <w:noProof/>
          <w:sz w:val="28"/>
          <w:szCs w:val="28"/>
          <w:lang w:eastAsia="ru-RU"/>
        </w:rPr>
        <w:t>2 класс</w:t>
      </w:r>
      <w:r w:rsidR="00C53611">
        <w:rPr>
          <w:rFonts w:ascii="Times New Roman" w:hAnsi="Times New Roman" w:cs="Times New Roman"/>
          <w:noProof/>
          <w:sz w:val="28"/>
          <w:szCs w:val="28"/>
          <w:lang w:eastAsia="ru-RU"/>
        </w:rPr>
        <w:t xml:space="preserve"> </w:t>
      </w:r>
      <w:r w:rsidRPr="00607C50">
        <w:rPr>
          <w:rFonts w:ascii="Times New Roman" w:hAnsi="Times New Roman" w:cs="Times New Roman"/>
          <w:noProof/>
          <w:sz w:val="28"/>
          <w:szCs w:val="28"/>
          <w:lang w:eastAsia="ru-RU"/>
        </w:rPr>
        <w:t>-</w:t>
      </w:r>
      <w:r w:rsidR="00C53611">
        <w:rPr>
          <w:rFonts w:ascii="Times New Roman" w:hAnsi="Times New Roman" w:cs="Times New Roman"/>
          <w:noProof/>
          <w:sz w:val="28"/>
          <w:szCs w:val="28"/>
          <w:lang w:eastAsia="ru-RU"/>
        </w:rPr>
        <w:t xml:space="preserve"> </w:t>
      </w:r>
      <w:r>
        <w:rPr>
          <w:rFonts w:ascii="Times New Roman" w:hAnsi="Times New Roman" w:cs="Times New Roman"/>
          <w:noProof/>
          <w:sz w:val="28"/>
          <w:szCs w:val="28"/>
          <w:lang w:eastAsia="ru-RU"/>
        </w:rPr>
        <w:t>«</w:t>
      </w:r>
      <w:r w:rsidRPr="00607C50">
        <w:rPr>
          <w:rFonts w:ascii="Times New Roman" w:hAnsi="Times New Roman" w:cs="Times New Roman"/>
          <w:noProof/>
          <w:sz w:val="28"/>
          <w:szCs w:val="28"/>
          <w:lang w:eastAsia="ru-RU"/>
        </w:rPr>
        <w:t>Сказки</w:t>
      </w:r>
      <w:r>
        <w:rPr>
          <w:rFonts w:ascii="Times New Roman" w:hAnsi="Times New Roman" w:cs="Times New Roman"/>
          <w:noProof/>
          <w:sz w:val="28"/>
          <w:szCs w:val="28"/>
          <w:lang w:eastAsia="ru-RU"/>
        </w:rPr>
        <w:t>»,</w:t>
      </w:r>
      <w:r w:rsidR="00ED1EDA">
        <w:rPr>
          <w:rFonts w:ascii="Times New Roman" w:hAnsi="Times New Roman" w:cs="Times New Roman"/>
          <w:noProof/>
          <w:sz w:val="28"/>
          <w:szCs w:val="28"/>
          <w:lang w:eastAsia="ru-RU"/>
        </w:rPr>
        <w:t xml:space="preserve"> </w:t>
      </w:r>
      <w:r w:rsidRPr="00607C50">
        <w:rPr>
          <w:rFonts w:ascii="Times New Roman" w:hAnsi="Times New Roman" w:cs="Times New Roman"/>
          <w:noProof/>
          <w:sz w:val="28"/>
          <w:szCs w:val="28"/>
          <w:lang w:eastAsia="ru-RU"/>
        </w:rPr>
        <w:t>3 класс</w:t>
      </w:r>
      <w:r w:rsidR="00C53611">
        <w:rPr>
          <w:rFonts w:ascii="Times New Roman" w:hAnsi="Times New Roman" w:cs="Times New Roman"/>
          <w:noProof/>
          <w:sz w:val="28"/>
          <w:szCs w:val="28"/>
          <w:lang w:eastAsia="ru-RU"/>
        </w:rPr>
        <w:t xml:space="preserve"> </w:t>
      </w:r>
      <w:r w:rsidRPr="00607C50">
        <w:rPr>
          <w:rFonts w:ascii="Times New Roman" w:hAnsi="Times New Roman" w:cs="Times New Roman"/>
          <w:noProof/>
          <w:sz w:val="28"/>
          <w:szCs w:val="28"/>
          <w:lang w:eastAsia="ru-RU"/>
        </w:rPr>
        <w:t>-</w:t>
      </w:r>
      <w:r w:rsidR="00C53611">
        <w:rPr>
          <w:rFonts w:ascii="Times New Roman" w:hAnsi="Times New Roman" w:cs="Times New Roman"/>
          <w:noProof/>
          <w:sz w:val="28"/>
          <w:szCs w:val="28"/>
          <w:lang w:eastAsia="ru-RU"/>
        </w:rPr>
        <w:t xml:space="preserve"> </w:t>
      </w:r>
      <w:r w:rsidRPr="00607C50">
        <w:rPr>
          <w:rFonts w:ascii="Times New Roman" w:hAnsi="Times New Roman" w:cs="Times New Roman"/>
          <w:noProof/>
          <w:sz w:val="28"/>
          <w:szCs w:val="28"/>
          <w:lang w:eastAsia="ru-RU"/>
        </w:rPr>
        <w:t>раздел «Осенняя страничка»</w:t>
      </w:r>
      <w:r>
        <w:rPr>
          <w:rFonts w:ascii="Times New Roman" w:hAnsi="Times New Roman" w:cs="Times New Roman"/>
          <w:noProof/>
          <w:sz w:val="28"/>
          <w:szCs w:val="28"/>
          <w:lang w:eastAsia="ru-RU"/>
        </w:rPr>
        <w:t>,</w:t>
      </w:r>
      <w:r w:rsidR="00ED1EDA">
        <w:rPr>
          <w:rFonts w:ascii="Times New Roman" w:hAnsi="Times New Roman" w:cs="Times New Roman"/>
          <w:noProof/>
          <w:sz w:val="28"/>
          <w:szCs w:val="28"/>
          <w:lang w:eastAsia="ru-RU"/>
        </w:rPr>
        <w:t xml:space="preserve"> </w:t>
      </w:r>
      <w:r w:rsidRPr="00607C50">
        <w:rPr>
          <w:rFonts w:ascii="Times New Roman" w:hAnsi="Times New Roman" w:cs="Times New Roman"/>
          <w:noProof/>
          <w:sz w:val="28"/>
          <w:szCs w:val="28"/>
          <w:lang w:eastAsia="ru-RU"/>
        </w:rPr>
        <w:t>4 класс</w:t>
      </w:r>
      <w:r w:rsidR="00C53611">
        <w:rPr>
          <w:rFonts w:ascii="Times New Roman" w:hAnsi="Times New Roman" w:cs="Times New Roman"/>
          <w:noProof/>
          <w:sz w:val="28"/>
          <w:szCs w:val="28"/>
          <w:lang w:eastAsia="ru-RU"/>
        </w:rPr>
        <w:t xml:space="preserve"> </w:t>
      </w:r>
      <w:r w:rsidRPr="00607C50">
        <w:rPr>
          <w:rFonts w:ascii="Times New Roman" w:hAnsi="Times New Roman" w:cs="Times New Roman"/>
          <w:noProof/>
          <w:sz w:val="28"/>
          <w:szCs w:val="28"/>
          <w:lang w:eastAsia="ru-RU"/>
        </w:rPr>
        <w:t>- Былины.</w:t>
      </w:r>
    </w:p>
    <w:p w:rsidR="003F2EA5" w:rsidRPr="00607C50" w:rsidRDefault="003F2EA5" w:rsidP="00C2390E">
      <w:pPr>
        <w:spacing w:after="0" w:line="360" w:lineRule="auto"/>
        <w:ind w:firstLine="851"/>
        <w:jc w:val="both"/>
        <w:rPr>
          <w:rFonts w:ascii="Times New Roman" w:hAnsi="Times New Roman" w:cs="Times New Roman"/>
          <w:sz w:val="28"/>
          <w:szCs w:val="28"/>
        </w:rPr>
      </w:pPr>
      <w:r w:rsidRPr="00607C50">
        <w:rPr>
          <w:rFonts w:ascii="Times New Roman" w:hAnsi="Times New Roman" w:cs="Times New Roman"/>
          <w:sz w:val="28"/>
          <w:szCs w:val="28"/>
        </w:rPr>
        <w:t>Процесс чтения состоит из трёх фаз:</w:t>
      </w:r>
    </w:p>
    <w:p w:rsidR="003F2EA5" w:rsidRPr="00607C50" w:rsidRDefault="003F2EA5" w:rsidP="00C2390E">
      <w:pPr>
        <w:spacing w:after="0" w:line="360" w:lineRule="auto"/>
        <w:ind w:firstLine="851"/>
        <w:jc w:val="both"/>
        <w:rPr>
          <w:rFonts w:ascii="Times New Roman" w:hAnsi="Times New Roman" w:cs="Times New Roman"/>
          <w:sz w:val="28"/>
          <w:szCs w:val="28"/>
        </w:rPr>
      </w:pPr>
      <w:r w:rsidRPr="00607C50">
        <w:rPr>
          <w:rFonts w:ascii="Times New Roman" w:hAnsi="Times New Roman" w:cs="Times New Roman"/>
          <w:sz w:val="28"/>
          <w:szCs w:val="28"/>
        </w:rPr>
        <w:t>Первая</w:t>
      </w:r>
      <w:r w:rsidR="00C53611">
        <w:rPr>
          <w:rFonts w:ascii="Times New Roman" w:hAnsi="Times New Roman" w:cs="Times New Roman"/>
          <w:sz w:val="28"/>
          <w:szCs w:val="28"/>
        </w:rPr>
        <w:t xml:space="preserve"> </w:t>
      </w:r>
      <w:r w:rsidRPr="00607C50">
        <w:rPr>
          <w:rFonts w:ascii="Times New Roman" w:hAnsi="Times New Roman" w:cs="Times New Roman"/>
          <w:sz w:val="28"/>
          <w:szCs w:val="28"/>
        </w:rPr>
        <w:t>- восприятие, раскрытие содержания, расшифровка (значения слов, фактов, сюжет, фабула, воспроизведение, пересказ)</w:t>
      </w:r>
    </w:p>
    <w:p w:rsidR="003F2EA5" w:rsidRPr="00607C50" w:rsidRDefault="003F2EA5" w:rsidP="00C2390E">
      <w:pPr>
        <w:spacing w:after="0" w:line="360" w:lineRule="auto"/>
        <w:ind w:firstLine="851"/>
        <w:jc w:val="both"/>
        <w:rPr>
          <w:rFonts w:ascii="Times New Roman" w:hAnsi="Times New Roman" w:cs="Times New Roman"/>
          <w:sz w:val="28"/>
          <w:szCs w:val="28"/>
        </w:rPr>
      </w:pPr>
      <w:r w:rsidRPr="00607C50">
        <w:rPr>
          <w:rFonts w:ascii="Times New Roman" w:hAnsi="Times New Roman" w:cs="Times New Roman"/>
          <w:sz w:val="28"/>
          <w:szCs w:val="28"/>
        </w:rPr>
        <w:t>Вторая</w:t>
      </w:r>
      <w:r w:rsidR="00C53611">
        <w:rPr>
          <w:rFonts w:ascii="Times New Roman" w:hAnsi="Times New Roman" w:cs="Times New Roman"/>
          <w:sz w:val="28"/>
          <w:szCs w:val="28"/>
        </w:rPr>
        <w:t xml:space="preserve"> </w:t>
      </w:r>
      <w:r w:rsidRPr="00607C50">
        <w:rPr>
          <w:rFonts w:ascii="Times New Roman" w:hAnsi="Times New Roman" w:cs="Times New Roman"/>
          <w:sz w:val="28"/>
          <w:szCs w:val="28"/>
        </w:rPr>
        <w:t>- извлечение смысла, объединение фактов с привлечением имеющихся знаний, интерпретация текста, группировка, анализ, обобщение, соотнесение с собственным опытом</w:t>
      </w:r>
    </w:p>
    <w:p w:rsidR="003F2EA5" w:rsidRPr="00607C50" w:rsidRDefault="008E4587" w:rsidP="00C2390E">
      <w:pPr>
        <w:shd w:val="clear" w:color="auto" w:fill="FFFFFF"/>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Третья - с</w:t>
      </w:r>
      <w:r w:rsidR="003F2EA5" w:rsidRPr="00607C50">
        <w:rPr>
          <w:rFonts w:ascii="Times New Roman" w:hAnsi="Times New Roman" w:cs="Times New Roman"/>
          <w:sz w:val="28"/>
          <w:szCs w:val="28"/>
        </w:rPr>
        <w:t>оздание нового, собственного смысла текста, присвоение добытых в тексте знаний как собственных в результате размышлений.</w:t>
      </w:r>
      <w:r w:rsidR="008D0F4A">
        <w:rPr>
          <w:rFonts w:ascii="Times New Roman" w:hAnsi="Times New Roman" w:cs="Times New Roman"/>
          <w:sz w:val="28"/>
          <w:szCs w:val="28"/>
        </w:rPr>
        <w:t xml:space="preserve"> </w:t>
      </w:r>
      <w:r w:rsidR="00C53611">
        <w:rPr>
          <w:rFonts w:ascii="Times New Roman" w:hAnsi="Times New Roman" w:cs="Times New Roman"/>
          <w:sz w:val="28"/>
          <w:szCs w:val="28"/>
        </w:rPr>
        <w:t>В</w:t>
      </w:r>
      <w:r w:rsidR="008D0F4A">
        <w:rPr>
          <w:rFonts w:ascii="Times New Roman" w:hAnsi="Times New Roman" w:cs="Times New Roman"/>
          <w:sz w:val="28"/>
          <w:szCs w:val="28"/>
        </w:rPr>
        <w:t xml:space="preserve"> учебнике</w:t>
      </w:r>
      <w:r w:rsidR="00ED1EDA">
        <w:rPr>
          <w:rFonts w:ascii="Times New Roman" w:hAnsi="Times New Roman" w:cs="Times New Roman"/>
          <w:sz w:val="28"/>
          <w:szCs w:val="28"/>
        </w:rPr>
        <w:t xml:space="preserve"> </w:t>
      </w:r>
      <w:r w:rsidR="008D0F4A">
        <w:rPr>
          <w:rFonts w:ascii="Times New Roman" w:hAnsi="Times New Roman" w:cs="Times New Roman"/>
          <w:sz w:val="28"/>
          <w:szCs w:val="28"/>
        </w:rPr>
        <w:t xml:space="preserve">представлены в основном, задания на выявление явно выраженной информации, а вот </w:t>
      </w:r>
      <w:r w:rsidR="003F2EA5" w:rsidRPr="00607C50">
        <w:rPr>
          <w:rFonts w:ascii="Times New Roman" w:hAnsi="Times New Roman" w:cs="Times New Roman"/>
          <w:sz w:val="28"/>
          <w:szCs w:val="28"/>
        </w:rPr>
        <w:t>заданий второго и третьего уровня</w:t>
      </w:r>
      <w:r w:rsidR="008D0F4A">
        <w:rPr>
          <w:rFonts w:ascii="Times New Roman" w:hAnsi="Times New Roman" w:cs="Times New Roman"/>
          <w:sz w:val="28"/>
          <w:szCs w:val="28"/>
        </w:rPr>
        <w:t xml:space="preserve"> очень мало</w:t>
      </w:r>
      <w:r w:rsidR="003F2EA5" w:rsidRPr="00607C50">
        <w:rPr>
          <w:rFonts w:ascii="Times New Roman" w:hAnsi="Times New Roman" w:cs="Times New Roman"/>
          <w:sz w:val="28"/>
          <w:szCs w:val="28"/>
        </w:rPr>
        <w:t xml:space="preserve">, а если они и </w:t>
      </w:r>
      <w:r w:rsidR="003F2EA5" w:rsidRPr="00607C50">
        <w:rPr>
          <w:rFonts w:ascii="Times New Roman" w:hAnsi="Times New Roman" w:cs="Times New Roman"/>
          <w:sz w:val="28"/>
          <w:szCs w:val="28"/>
        </w:rPr>
        <w:lastRenderedPageBreak/>
        <w:t xml:space="preserve">есть, то механизм извлечения информации основывается либо на предположении объяснения учителем, либо на небогатом личном опыте учащихся. Например, после текста «Пришёл сентябрь» во втором классе есть хороший вопрос на расшифровку – Как вы понимаете выражение «румяная клюква?» Хорошо, если кто-то догадается, связав с цветом румян, или кто- то из ребят уже слышал подобные метафоры. Ну а что делать, если никто не догадался и никто не знает? Учитель начнёт задавать наводящие вопросы, или просто объяснит это сам. В специально организованных заданиях механизм всегда предполагает самостоятельный поиск, они предоставляют недостающую информацию в зашифрованном виде: </w:t>
      </w:r>
    </w:p>
    <w:p w:rsidR="003F2EA5" w:rsidRPr="00607C50" w:rsidRDefault="003F2EA5" w:rsidP="00C2390E">
      <w:pPr>
        <w:shd w:val="clear" w:color="auto" w:fill="FFFFFF"/>
        <w:spacing w:after="0" w:line="360" w:lineRule="auto"/>
        <w:ind w:firstLine="851"/>
        <w:jc w:val="both"/>
        <w:rPr>
          <w:rFonts w:ascii="Times New Roman" w:hAnsi="Times New Roman" w:cs="Times New Roman"/>
          <w:sz w:val="28"/>
          <w:szCs w:val="28"/>
        </w:rPr>
      </w:pPr>
      <w:r w:rsidRPr="00607C50">
        <w:rPr>
          <w:rFonts w:ascii="Times New Roman" w:hAnsi="Times New Roman" w:cs="Times New Roman"/>
          <w:sz w:val="28"/>
          <w:szCs w:val="28"/>
        </w:rPr>
        <w:t>1.</w:t>
      </w:r>
      <w:r w:rsidR="00C2390E">
        <w:rPr>
          <w:rFonts w:ascii="Times New Roman" w:hAnsi="Times New Roman" w:cs="Times New Roman"/>
          <w:sz w:val="28"/>
          <w:szCs w:val="28"/>
        </w:rPr>
        <w:t xml:space="preserve"> В</w:t>
      </w:r>
      <w:r w:rsidRPr="00607C50">
        <w:rPr>
          <w:rFonts w:ascii="Times New Roman" w:hAnsi="Times New Roman" w:cs="Times New Roman"/>
          <w:sz w:val="28"/>
          <w:szCs w:val="28"/>
        </w:rPr>
        <w:t>ыбери из косметички предмет, с которым связано это словосочетание: тушь, румяна, лак для волос, зеркало.</w:t>
      </w:r>
    </w:p>
    <w:p w:rsidR="003F2EA5" w:rsidRPr="00607C50" w:rsidRDefault="003F2EA5" w:rsidP="00C2390E">
      <w:pPr>
        <w:shd w:val="clear" w:color="auto" w:fill="FFFFFF"/>
        <w:spacing w:after="0" w:line="360" w:lineRule="auto"/>
        <w:ind w:firstLine="851"/>
        <w:jc w:val="both"/>
        <w:rPr>
          <w:rFonts w:ascii="Times New Roman" w:hAnsi="Times New Roman" w:cs="Times New Roman"/>
          <w:sz w:val="28"/>
          <w:szCs w:val="28"/>
        </w:rPr>
      </w:pPr>
      <w:r w:rsidRPr="00607C50">
        <w:rPr>
          <w:rFonts w:ascii="Times New Roman" w:hAnsi="Times New Roman" w:cs="Times New Roman"/>
          <w:sz w:val="28"/>
          <w:szCs w:val="28"/>
        </w:rPr>
        <w:t>2. Отметь только одно неверное утверждение:</w:t>
      </w:r>
      <w:r w:rsidR="00C53611">
        <w:rPr>
          <w:rFonts w:ascii="Times New Roman" w:hAnsi="Times New Roman" w:cs="Times New Roman"/>
          <w:sz w:val="28"/>
          <w:szCs w:val="28"/>
        </w:rPr>
        <w:t xml:space="preserve"> </w:t>
      </w:r>
    </w:p>
    <w:tbl>
      <w:tblPr>
        <w:tblStyle w:val="a3"/>
        <w:tblW w:w="5245" w:type="dxa"/>
        <w:tblInd w:w="684" w:type="dxa"/>
        <w:tblLook w:val="04A0"/>
      </w:tblPr>
      <w:tblGrid>
        <w:gridCol w:w="2268"/>
        <w:gridCol w:w="2268"/>
        <w:gridCol w:w="709"/>
      </w:tblGrid>
      <w:tr w:rsidR="00046176" w:rsidRPr="00607C50" w:rsidTr="00046176">
        <w:tc>
          <w:tcPr>
            <w:tcW w:w="2268" w:type="dxa"/>
            <w:tcBorders>
              <w:top w:val="nil"/>
              <w:left w:val="nil"/>
              <w:bottom w:val="nil"/>
            </w:tcBorders>
          </w:tcPr>
          <w:p w:rsidR="00046176" w:rsidRPr="00607C50" w:rsidRDefault="00046176" w:rsidP="00CA739B">
            <w:pPr>
              <w:spacing w:line="360" w:lineRule="auto"/>
              <w:jc w:val="both"/>
              <w:rPr>
                <w:rFonts w:ascii="Times New Roman" w:hAnsi="Times New Roman" w:cs="Times New Roman"/>
                <w:sz w:val="28"/>
                <w:szCs w:val="28"/>
              </w:rPr>
            </w:pPr>
          </w:p>
        </w:tc>
        <w:tc>
          <w:tcPr>
            <w:tcW w:w="2268" w:type="dxa"/>
          </w:tcPr>
          <w:p w:rsidR="00046176" w:rsidRPr="00607C50" w:rsidRDefault="00046176" w:rsidP="00CA739B">
            <w:pPr>
              <w:spacing w:line="360" w:lineRule="auto"/>
              <w:jc w:val="both"/>
              <w:rPr>
                <w:rFonts w:ascii="Times New Roman" w:hAnsi="Times New Roman" w:cs="Times New Roman"/>
                <w:sz w:val="28"/>
                <w:szCs w:val="28"/>
              </w:rPr>
            </w:pPr>
            <w:r w:rsidRPr="00607C50">
              <w:rPr>
                <w:rFonts w:ascii="Times New Roman" w:hAnsi="Times New Roman" w:cs="Times New Roman"/>
                <w:sz w:val="28"/>
                <w:szCs w:val="28"/>
              </w:rPr>
              <w:t>Розовая</w:t>
            </w:r>
            <w:r>
              <w:rPr>
                <w:rFonts w:ascii="Times New Roman" w:hAnsi="Times New Roman" w:cs="Times New Roman"/>
                <w:sz w:val="28"/>
                <w:szCs w:val="28"/>
              </w:rPr>
              <w:t xml:space="preserve"> </w:t>
            </w:r>
            <w:r w:rsidRPr="00607C50">
              <w:rPr>
                <w:rFonts w:ascii="Times New Roman" w:hAnsi="Times New Roman" w:cs="Times New Roman"/>
                <w:sz w:val="28"/>
                <w:szCs w:val="28"/>
              </w:rPr>
              <w:t>ягода</w:t>
            </w:r>
          </w:p>
        </w:tc>
        <w:tc>
          <w:tcPr>
            <w:tcW w:w="709" w:type="dxa"/>
          </w:tcPr>
          <w:p w:rsidR="00046176" w:rsidRPr="00607C50" w:rsidRDefault="00046176" w:rsidP="00CA739B">
            <w:pPr>
              <w:spacing w:line="360" w:lineRule="auto"/>
              <w:jc w:val="both"/>
              <w:rPr>
                <w:rFonts w:ascii="Times New Roman" w:hAnsi="Times New Roman" w:cs="Times New Roman"/>
                <w:sz w:val="28"/>
                <w:szCs w:val="28"/>
              </w:rPr>
            </w:pPr>
          </w:p>
        </w:tc>
      </w:tr>
      <w:tr w:rsidR="00046176" w:rsidRPr="00607C50" w:rsidTr="00046176">
        <w:tc>
          <w:tcPr>
            <w:tcW w:w="2268" w:type="dxa"/>
            <w:tcBorders>
              <w:top w:val="nil"/>
              <w:left w:val="nil"/>
              <w:bottom w:val="nil"/>
            </w:tcBorders>
          </w:tcPr>
          <w:p w:rsidR="00046176" w:rsidRPr="00607C50" w:rsidRDefault="00046176" w:rsidP="00CA739B">
            <w:pPr>
              <w:spacing w:line="360" w:lineRule="auto"/>
              <w:jc w:val="both"/>
              <w:rPr>
                <w:rFonts w:ascii="Times New Roman" w:hAnsi="Times New Roman" w:cs="Times New Roman"/>
                <w:sz w:val="28"/>
                <w:szCs w:val="28"/>
              </w:rPr>
            </w:pPr>
            <w:r w:rsidRPr="00046176">
              <w:rPr>
                <w:rFonts w:ascii="Times New Roman" w:hAnsi="Times New Roman" w:cs="Times New Roman"/>
                <w:sz w:val="28"/>
                <w:szCs w:val="28"/>
              </w:rPr>
              <w:t>Румяная клюква</w:t>
            </w:r>
          </w:p>
        </w:tc>
        <w:tc>
          <w:tcPr>
            <w:tcW w:w="2268" w:type="dxa"/>
          </w:tcPr>
          <w:p w:rsidR="00046176" w:rsidRPr="00607C50" w:rsidRDefault="00046176" w:rsidP="00CA739B">
            <w:pPr>
              <w:spacing w:line="360" w:lineRule="auto"/>
              <w:jc w:val="both"/>
              <w:rPr>
                <w:rFonts w:ascii="Times New Roman" w:hAnsi="Times New Roman" w:cs="Times New Roman"/>
                <w:sz w:val="28"/>
                <w:szCs w:val="28"/>
              </w:rPr>
            </w:pPr>
            <w:r w:rsidRPr="00607C50">
              <w:rPr>
                <w:rFonts w:ascii="Times New Roman" w:hAnsi="Times New Roman" w:cs="Times New Roman"/>
                <w:sz w:val="28"/>
                <w:szCs w:val="28"/>
              </w:rPr>
              <w:t>Красная</w:t>
            </w:r>
            <w:r>
              <w:rPr>
                <w:rFonts w:ascii="Times New Roman" w:hAnsi="Times New Roman" w:cs="Times New Roman"/>
                <w:sz w:val="28"/>
                <w:szCs w:val="28"/>
              </w:rPr>
              <w:t xml:space="preserve"> </w:t>
            </w:r>
            <w:r w:rsidRPr="00607C50">
              <w:rPr>
                <w:rFonts w:ascii="Times New Roman" w:hAnsi="Times New Roman" w:cs="Times New Roman"/>
                <w:sz w:val="28"/>
                <w:szCs w:val="28"/>
              </w:rPr>
              <w:t>ягода</w:t>
            </w:r>
          </w:p>
        </w:tc>
        <w:tc>
          <w:tcPr>
            <w:tcW w:w="709" w:type="dxa"/>
          </w:tcPr>
          <w:p w:rsidR="00046176" w:rsidRPr="00607C50" w:rsidRDefault="00046176" w:rsidP="00CA739B">
            <w:pPr>
              <w:spacing w:line="360" w:lineRule="auto"/>
              <w:jc w:val="both"/>
              <w:rPr>
                <w:rFonts w:ascii="Times New Roman" w:hAnsi="Times New Roman" w:cs="Times New Roman"/>
                <w:sz w:val="28"/>
                <w:szCs w:val="28"/>
              </w:rPr>
            </w:pPr>
          </w:p>
        </w:tc>
      </w:tr>
      <w:tr w:rsidR="00046176" w:rsidRPr="00607C50" w:rsidTr="00046176">
        <w:tc>
          <w:tcPr>
            <w:tcW w:w="2268" w:type="dxa"/>
            <w:tcBorders>
              <w:top w:val="nil"/>
              <w:left w:val="nil"/>
              <w:bottom w:val="nil"/>
            </w:tcBorders>
          </w:tcPr>
          <w:p w:rsidR="00046176" w:rsidRPr="00607C50" w:rsidRDefault="00046176" w:rsidP="00CA739B">
            <w:pPr>
              <w:spacing w:line="360" w:lineRule="auto"/>
              <w:jc w:val="both"/>
              <w:rPr>
                <w:rFonts w:ascii="Times New Roman" w:hAnsi="Times New Roman" w:cs="Times New Roman"/>
                <w:sz w:val="28"/>
                <w:szCs w:val="28"/>
              </w:rPr>
            </w:pPr>
          </w:p>
        </w:tc>
        <w:tc>
          <w:tcPr>
            <w:tcW w:w="2268" w:type="dxa"/>
          </w:tcPr>
          <w:p w:rsidR="00046176" w:rsidRPr="00607C50" w:rsidRDefault="00046176" w:rsidP="00CA739B">
            <w:pPr>
              <w:spacing w:line="360" w:lineRule="auto"/>
              <w:jc w:val="both"/>
              <w:rPr>
                <w:rFonts w:ascii="Times New Roman" w:hAnsi="Times New Roman" w:cs="Times New Roman"/>
                <w:sz w:val="28"/>
                <w:szCs w:val="28"/>
              </w:rPr>
            </w:pPr>
            <w:r w:rsidRPr="00607C50">
              <w:rPr>
                <w:rFonts w:ascii="Times New Roman" w:hAnsi="Times New Roman" w:cs="Times New Roman"/>
                <w:sz w:val="28"/>
                <w:szCs w:val="28"/>
              </w:rPr>
              <w:t>Модная ягода</w:t>
            </w:r>
          </w:p>
        </w:tc>
        <w:tc>
          <w:tcPr>
            <w:tcW w:w="709" w:type="dxa"/>
          </w:tcPr>
          <w:p w:rsidR="00046176" w:rsidRPr="00607C50" w:rsidRDefault="00046176" w:rsidP="00CA739B">
            <w:pPr>
              <w:spacing w:line="360" w:lineRule="auto"/>
              <w:jc w:val="both"/>
              <w:rPr>
                <w:rFonts w:ascii="Times New Roman" w:hAnsi="Times New Roman" w:cs="Times New Roman"/>
                <w:sz w:val="28"/>
                <w:szCs w:val="28"/>
              </w:rPr>
            </w:pPr>
          </w:p>
        </w:tc>
      </w:tr>
    </w:tbl>
    <w:p w:rsidR="003F2EA5" w:rsidRPr="00607C50" w:rsidRDefault="003F2EA5" w:rsidP="00C2390E">
      <w:pPr>
        <w:shd w:val="clear" w:color="auto" w:fill="FFFFFF"/>
        <w:spacing w:after="0" w:line="360" w:lineRule="auto"/>
        <w:ind w:firstLine="851"/>
        <w:jc w:val="both"/>
        <w:rPr>
          <w:rFonts w:ascii="Times New Roman" w:hAnsi="Times New Roman" w:cs="Times New Roman"/>
          <w:sz w:val="28"/>
          <w:szCs w:val="28"/>
        </w:rPr>
      </w:pPr>
      <w:r w:rsidRPr="00607C50">
        <w:rPr>
          <w:rFonts w:ascii="Times New Roman" w:hAnsi="Times New Roman" w:cs="Times New Roman"/>
          <w:sz w:val="28"/>
          <w:szCs w:val="28"/>
        </w:rPr>
        <w:t>Верно ли, что клюква может быть розовой, если не совсем созрела?</w:t>
      </w:r>
    </w:p>
    <w:tbl>
      <w:tblPr>
        <w:tblStyle w:val="a3"/>
        <w:tblW w:w="2552" w:type="dxa"/>
        <w:tblInd w:w="675" w:type="dxa"/>
        <w:tblLook w:val="04A0"/>
      </w:tblPr>
      <w:tblGrid>
        <w:gridCol w:w="1276"/>
        <w:gridCol w:w="1276"/>
      </w:tblGrid>
      <w:tr w:rsidR="003F2EA5" w:rsidRPr="00607C50" w:rsidTr="00C2390E">
        <w:tc>
          <w:tcPr>
            <w:tcW w:w="1276" w:type="dxa"/>
          </w:tcPr>
          <w:p w:rsidR="003F2EA5" w:rsidRPr="00607C50" w:rsidRDefault="003F2EA5" w:rsidP="00CA739B">
            <w:pPr>
              <w:tabs>
                <w:tab w:val="right" w:pos="1060"/>
              </w:tabs>
              <w:spacing w:line="360" w:lineRule="auto"/>
              <w:ind w:hanging="6237"/>
              <w:jc w:val="both"/>
              <w:rPr>
                <w:rFonts w:ascii="Times New Roman" w:hAnsi="Times New Roman" w:cs="Times New Roman"/>
                <w:sz w:val="28"/>
                <w:szCs w:val="28"/>
              </w:rPr>
            </w:pPr>
            <w:r w:rsidRPr="00607C50">
              <w:rPr>
                <w:rFonts w:ascii="Times New Roman" w:hAnsi="Times New Roman" w:cs="Times New Roman"/>
                <w:sz w:val="28"/>
                <w:szCs w:val="28"/>
              </w:rPr>
              <w:t>да</w:t>
            </w:r>
            <w:r w:rsidR="008D0F4A">
              <w:rPr>
                <w:rFonts w:ascii="Times New Roman" w:hAnsi="Times New Roman" w:cs="Times New Roman"/>
                <w:sz w:val="28"/>
                <w:szCs w:val="28"/>
              </w:rPr>
              <w:t>да</w:t>
            </w:r>
            <w:r w:rsidR="008D0F4A">
              <w:rPr>
                <w:rFonts w:ascii="Times New Roman" w:hAnsi="Times New Roman" w:cs="Times New Roman"/>
                <w:sz w:val="28"/>
                <w:szCs w:val="28"/>
              </w:rPr>
              <w:tab/>
              <w:t>да</w:t>
            </w:r>
          </w:p>
        </w:tc>
        <w:tc>
          <w:tcPr>
            <w:tcW w:w="1276" w:type="dxa"/>
          </w:tcPr>
          <w:p w:rsidR="003F2EA5" w:rsidRPr="00607C50" w:rsidRDefault="003F2EA5" w:rsidP="00CA739B">
            <w:pPr>
              <w:spacing w:line="360" w:lineRule="auto"/>
              <w:ind w:hanging="6237"/>
              <w:jc w:val="both"/>
              <w:rPr>
                <w:rFonts w:ascii="Times New Roman" w:hAnsi="Times New Roman" w:cs="Times New Roman"/>
                <w:sz w:val="28"/>
                <w:szCs w:val="28"/>
              </w:rPr>
            </w:pPr>
          </w:p>
        </w:tc>
      </w:tr>
      <w:tr w:rsidR="003F2EA5" w:rsidRPr="00607C50" w:rsidTr="00C2390E">
        <w:tc>
          <w:tcPr>
            <w:tcW w:w="1276" w:type="dxa"/>
          </w:tcPr>
          <w:p w:rsidR="003F2EA5" w:rsidRPr="00607C50" w:rsidRDefault="003F2EA5" w:rsidP="00CA739B">
            <w:pPr>
              <w:spacing w:line="360" w:lineRule="auto"/>
              <w:jc w:val="both"/>
              <w:rPr>
                <w:rFonts w:ascii="Times New Roman" w:hAnsi="Times New Roman" w:cs="Times New Roman"/>
                <w:sz w:val="28"/>
                <w:szCs w:val="28"/>
              </w:rPr>
            </w:pPr>
            <w:r w:rsidRPr="00607C50">
              <w:rPr>
                <w:rFonts w:ascii="Times New Roman" w:hAnsi="Times New Roman" w:cs="Times New Roman"/>
                <w:sz w:val="28"/>
                <w:szCs w:val="28"/>
              </w:rPr>
              <w:t>нет</w:t>
            </w:r>
          </w:p>
        </w:tc>
        <w:tc>
          <w:tcPr>
            <w:tcW w:w="1276" w:type="dxa"/>
          </w:tcPr>
          <w:p w:rsidR="003F2EA5" w:rsidRPr="00607C50" w:rsidRDefault="003F2EA5" w:rsidP="00CA739B">
            <w:pPr>
              <w:spacing w:line="360" w:lineRule="auto"/>
              <w:jc w:val="both"/>
              <w:rPr>
                <w:rFonts w:ascii="Times New Roman" w:hAnsi="Times New Roman" w:cs="Times New Roman"/>
                <w:sz w:val="28"/>
                <w:szCs w:val="28"/>
              </w:rPr>
            </w:pPr>
          </w:p>
        </w:tc>
      </w:tr>
    </w:tbl>
    <w:p w:rsidR="003F2EA5" w:rsidRPr="00607C50" w:rsidRDefault="003F2EA5" w:rsidP="00C2390E">
      <w:pPr>
        <w:shd w:val="clear" w:color="auto" w:fill="FFFFFF"/>
        <w:spacing w:after="0" w:line="360" w:lineRule="auto"/>
        <w:ind w:firstLine="851"/>
        <w:jc w:val="both"/>
        <w:rPr>
          <w:rFonts w:ascii="Times New Roman" w:hAnsi="Times New Roman" w:cs="Times New Roman"/>
          <w:sz w:val="28"/>
          <w:szCs w:val="28"/>
        </w:rPr>
      </w:pPr>
      <w:r w:rsidRPr="00607C50">
        <w:rPr>
          <w:rFonts w:ascii="Times New Roman" w:hAnsi="Times New Roman" w:cs="Times New Roman"/>
          <w:sz w:val="28"/>
          <w:szCs w:val="28"/>
        </w:rPr>
        <w:t>Таким образом, при помощи подсказок, спрятанных</w:t>
      </w:r>
      <w:r w:rsidR="00ED1EDA">
        <w:rPr>
          <w:rFonts w:ascii="Times New Roman" w:hAnsi="Times New Roman" w:cs="Times New Roman"/>
          <w:sz w:val="28"/>
          <w:szCs w:val="28"/>
        </w:rPr>
        <w:t xml:space="preserve"> </w:t>
      </w:r>
      <w:r w:rsidRPr="00607C50">
        <w:rPr>
          <w:rFonts w:ascii="Times New Roman" w:hAnsi="Times New Roman" w:cs="Times New Roman"/>
          <w:sz w:val="28"/>
          <w:szCs w:val="28"/>
        </w:rPr>
        <w:t xml:space="preserve">в заданиях, ребёнок сам придёт к нужному выводу. </w:t>
      </w:r>
    </w:p>
    <w:p w:rsidR="003F2EA5" w:rsidRPr="00607C50" w:rsidRDefault="003F2EA5" w:rsidP="00C2390E">
      <w:pPr>
        <w:shd w:val="clear" w:color="auto" w:fill="FFFFFF"/>
        <w:spacing w:after="0" w:line="360" w:lineRule="auto"/>
        <w:ind w:firstLine="851"/>
        <w:jc w:val="both"/>
        <w:rPr>
          <w:rFonts w:ascii="Times New Roman" w:hAnsi="Times New Roman" w:cs="Times New Roman"/>
          <w:sz w:val="28"/>
          <w:szCs w:val="28"/>
        </w:rPr>
      </w:pPr>
      <w:r w:rsidRPr="00607C50">
        <w:rPr>
          <w:rFonts w:ascii="Times New Roman" w:hAnsi="Times New Roman" w:cs="Times New Roman"/>
          <w:sz w:val="28"/>
          <w:szCs w:val="28"/>
        </w:rPr>
        <w:t>Существуют различные виды заданий, которые позволяют развивать «функциональное чтение»:</w:t>
      </w:r>
    </w:p>
    <w:p w:rsidR="003F2EA5" w:rsidRPr="00607C50" w:rsidRDefault="003F2EA5" w:rsidP="00C2390E">
      <w:pPr>
        <w:pStyle w:val="a4"/>
        <w:numPr>
          <w:ilvl w:val="0"/>
          <w:numId w:val="1"/>
        </w:numPr>
        <w:shd w:val="clear" w:color="auto" w:fill="FFFFFF"/>
        <w:spacing w:after="0" w:line="360" w:lineRule="auto"/>
        <w:ind w:left="0" w:firstLine="851"/>
        <w:jc w:val="both"/>
        <w:rPr>
          <w:rFonts w:ascii="Times New Roman" w:eastAsia="Times New Roman" w:hAnsi="Times New Roman" w:cs="Times New Roman"/>
          <w:color w:val="000000"/>
          <w:sz w:val="28"/>
          <w:szCs w:val="28"/>
          <w:lang w:eastAsia="ru-RU"/>
        </w:rPr>
      </w:pPr>
      <w:r w:rsidRPr="00607C50">
        <w:rPr>
          <w:rFonts w:ascii="Times New Roman" w:hAnsi="Times New Roman" w:cs="Times New Roman"/>
          <w:sz w:val="28"/>
          <w:szCs w:val="28"/>
        </w:rPr>
        <w:t>Задания множественного выбора</w:t>
      </w:r>
    </w:p>
    <w:p w:rsidR="003F2EA5" w:rsidRPr="00607C50" w:rsidRDefault="003F2EA5" w:rsidP="00C2390E">
      <w:pPr>
        <w:pStyle w:val="a4"/>
        <w:numPr>
          <w:ilvl w:val="0"/>
          <w:numId w:val="1"/>
        </w:numPr>
        <w:shd w:val="clear" w:color="auto" w:fill="FFFFFF"/>
        <w:spacing w:after="0" w:line="360" w:lineRule="auto"/>
        <w:ind w:left="0" w:firstLine="851"/>
        <w:jc w:val="both"/>
        <w:rPr>
          <w:rFonts w:ascii="Times New Roman" w:eastAsia="Times New Roman" w:hAnsi="Times New Roman" w:cs="Times New Roman"/>
          <w:color w:val="000000"/>
          <w:sz w:val="28"/>
          <w:szCs w:val="28"/>
          <w:lang w:eastAsia="ru-RU"/>
        </w:rPr>
      </w:pPr>
      <w:r w:rsidRPr="00607C50">
        <w:rPr>
          <w:rFonts w:ascii="Times New Roman" w:hAnsi="Times New Roman" w:cs="Times New Roman"/>
          <w:sz w:val="28"/>
          <w:szCs w:val="28"/>
        </w:rPr>
        <w:t>Выбор правильного ответа из предложенных вариантов</w:t>
      </w:r>
    </w:p>
    <w:p w:rsidR="003F2EA5" w:rsidRPr="00607C50" w:rsidRDefault="003F2EA5" w:rsidP="00C2390E">
      <w:pPr>
        <w:pStyle w:val="a4"/>
        <w:numPr>
          <w:ilvl w:val="0"/>
          <w:numId w:val="1"/>
        </w:numPr>
        <w:shd w:val="clear" w:color="auto" w:fill="FFFFFF"/>
        <w:spacing w:after="0" w:line="360" w:lineRule="auto"/>
        <w:ind w:left="0" w:firstLine="851"/>
        <w:jc w:val="both"/>
        <w:rPr>
          <w:rFonts w:ascii="Times New Roman" w:eastAsia="Times New Roman" w:hAnsi="Times New Roman" w:cs="Times New Roman"/>
          <w:color w:val="000000"/>
          <w:sz w:val="28"/>
          <w:szCs w:val="28"/>
          <w:lang w:eastAsia="ru-RU"/>
        </w:rPr>
      </w:pPr>
      <w:r w:rsidRPr="00607C50">
        <w:rPr>
          <w:rFonts w:ascii="Times New Roman" w:hAnsi="Times New Roman" w:cs="Times New Roman"/>
          <w:sz w:val="28"/>
          <w:szCs w:val="28"/>
        </w:rPr>
        <w:t>Установление</w:t>
      </w:r>
      <w:r w:rsidR="00ED1EDA">
        <w:rPr>
          <w:rFonts w:ascii="Times New Roman" w:hAnsi="Times New Roman" w:cs="Times New Roman"/>
          <w:sz w:val="28"/>
          <w:szCs w:val="28"/>
        </w:rPr>
        <w:t xml:space="preserve"> </w:t>
      </w:r>
      <w:r w:rsidRPr="00607C50">
        <w:rPr>
          <w:rFonts w:ascii="Times New Roman" w:hAnsi="Times New Roman" w:cs="Times New Roman"/>
          <w:sz w:val="28"/>
          <w:szCs w:val="28"/>
        </w:rPr>
        <w:t>«истинности-ложности»</w:t>
      </w:r>
      <w:r w:rsidR="00ED1EDA">
        <w:rPr>
          <w:rFonts w:ascii="Times New Roman" w:hAnsi="Times New Roman" w:cs="Times New Roman"/>
          <w:sz w:val="28"/>
          <w:szCs w:val="28"/>
        </w:rPr>
        <w:t xml:space="preserve"> </w:t>
      </w:r>
      <w:r w:rsidRPr="00607C50">
        <w:rPr>
          <w:rFonts w:ascii="Times New Roman" w:hAnsi="Times New Roman" w:cs="Times New Roman"/>
          <w:sz w:val="28"/>
          <w:szCs w:val="28"/>
        </w:rPr>
        <w:t>информации</w:t>
      </w:r>
    </w:p>
    <w:p w:rsidR="003F2EA5" w:rsidRPr="00607C50" w:rsidRDefault="003F2EA5" w:rsidP="00C2390E">
      <w:pPr>
        <w:pStyle w:val="a4"/>
        <w:numPr>
          <w:ilvl w:val="0"/>
          <w:numId w:val="1"/>
        </w:numPr>
        <w:shd w:val="clear" w:color="auto" w:fill="FFFFFF"/>
        <w:spacing w:after="0" w:line="360" w:lineRule="auto"/>
        <w:ind w:left="0" w:firstLine="851"/>
        <w:jc w:val="both"/>
        <w:rPr>
          <w:rFonts w:ascii="Times New Roman" w:eastAsia="Times New Roman" w:hAnsi="Times New Roman" w:cs="Times New Roman"/>
          <w:color w:val="000000"/>
          <w:sz w:val="28"/>
          <w:szCs w:val="28"/>
          <w:lang w:eastAsia="ru-RU"/>
        </w:rPr>
      </w:pPr>
      <w:r w:rsidRPr="00607C50">
        <w:rPr>
          <w:rFonts w:ascii="Times New Roman" w:hAnsi="Times New Roman" w:cs="Times New Roman"/>
          <w:sz w:val="28"/>
          <w:szCs w:val="28"/>
        </w:rPr>
        <w:t>Задания «на соотнесение»</w:t>
      </w:r>
    </w:p>
    <w:p w:rsidR="003F2EA5" w:rsidRPr="00607C50" w:rsidRDefault="003F2EA5" w:rsidP="00C2390E">
      <w:pPr>
        <w:pStyle w:val="a4"/>
        <w:numPr>
          <w:ilvl w:val="0"/>
          <w:numId w:val="1"/>
        </w:numPr>
        <w:shd w:val="clear" w:color="auto" w:fill="FFFFFF"/>
        <w:spacing w:after="0" w:line="360" w:lineRule="auto"/>
        <w:ind w:left="0" w:firstLine="851"/>
        <w:jc w:val="both"/>
        <w:rPr>
          <w:rFonts w:ascii="Times New Roman" w:eastAsia="Times New Roman" w:hAnsi="Times New Roman" w:cs="Times New Roman"/>
          <w:color w:val="000000"/>
          <w:sz w:val="28"/>
          <w:szCs w:val="28"/>
          <w:lang w:eastAsia="ru-RU"/>
        </w:rPr>
      </w:pPr>
      <w:r w:rsidRPr="00607C50">
        <w:rPr>
          <w:rFonts w:ascii="Times New Roman" w:hAnsi="Times New Roman" w:cs="Times New Roman"/>
          <w:sz w:val="28"/>
          <w:szCs w:val="28"/>
        </w:rPr>
        <w:t>Задания «на дополнение»</w:t>
      </w:r>
    </w:p>
    <w:p w:rsidR="003F2EA5" w:rsidRPr="008D0F4A" w:rsidRDefault="003F2EA5" w:rsidP="00C2390E">
      <w:pPr>
        <w:pStyle w:val="a4"/>
        <w:numPr>
          <w:ilvl w:val="0"/>
          <w:numId w:val="1"/>
        </w:numPr>
        <w:shd w:val="clear" w:color="auto" w:fill="FFFFFF"/>
        <w:spacing w:after="0" w:line="360" w:lineRule="auto"/>
        <w:ind w:left="0" w:firstLine="851"/>
        <w:jc w:val="both"/>
        <w:rPr>
          <w:rFonts w:ascii="Times New Roman" w:hAnsi="Times New Roman" w:cs="Times New Roman"/>
          <w:sz w:val="28"/>
          <w:szCs w:val="28"/>
        </w:rPr>
      </w:pPr>
      <w:r w:rsidRPr="00607C50">
        <w:rPr>
          <w:rFonts w:ascii="Times New Roman" w:hAnsi="Times New Roman" w:cs="Times New Roman"/>
          <w:sz w:val="28"/>
          <w:szCs w:val="28"/>
        </w:rPr>
        <w:lastRenderedPageBreak/>
        <w:t>Задания «на перенос»</w:t>
      </w:r>
      <w:r w:rsidR="00CA739B">
        <w:rPr>
          <w:rFonts w:ascii="Times New Roman" w:hAnsi="Times New Roman" w:cs="Times New Roman"/>
          <w:sz w:val="28"/>
          <w:szCs w:val="28"/>
        </w:rPr>
        <w:t xml:space="preserve"> </w:t>
      </w:r>
      <w:r w:rsidRPr="00607C50">
        <w:rPr>
          <w:rFonts w:ascii="Times New Roman" w:hAnsi="Times New Roman" w:cs="Times New Roman"/>
          <w:sz w:val="28"/>
          <w:szCs w:val="28"/>
        </w:rPr>
        <w:t>информации</w:t>
      </w:r>
      <w:r w:rsidR="008D0F4A">
        <w:rPr>
          <w:rFonts w:ascii="Times New Roman" w:hAnsi="Times New Roman" w:cs="Times New Roman"/>
          <w:sz w:val="28"/>
          <w:szCs w:val="28"/>
        </w:rPr>
        <w:t xml:space="preserve"> </w:t>
      </w:r>
      <w:r w:rsidRPr="00607C50">
        <w:rPr>
          <w:rFonts w:ascii="Times New Roman" w:hAnsi="Times New Roman" w:cs="Times New Roman"/>
          <w:sz w:val="28"/>
          <w:szCs w:val="28"/>
        </w:rPr>
        <w:t>(з</w:t>
      </w:r>
      <w:r w:rsidR="008D0F4A">
        <w:rPr>
          <w:rFonts w:ascii="Times New Roman" w:hAnsi="Times New Roman" w:cs="Times New Roman"/>
          <w:sz w:val="28"/>
          <w:szCs w:val="28"/>
        </w:rPr>
        <w:t>аполни таблицу, схему, диаграмму)</w:t>
      </w:r>
    </w:p>
    <w:p w:rsidR="003F2EA5" w:rsidRPr="00607C50" w:rsidRDefault="008D0F4A" w:rsidP="00C2390E">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Работая в</w:t>
      </w:r>
      <w:r w:rsidR="009C476D">
        <w:rPr>
          <w:rFonts w:ascii="Times New Roman" w:hAnsi="Times New Roman" w:cs="Times New Roman"/>
          <w:sz w:val="28"/>
          <w:szCs w:val="28"/>
        </w:rPr>
        <w:t xml:space="preserve"> </w:t>
      </w:r>
      <w:r>
        <w:rPr>
          <w:rFonts w:ascii="Times New Roman" w:hAnsi="Times New Roman" w:cs="Times New Roman"/>
          <w:sz w:val="28"/>
          <w:szCs w:val="28"/>
        </w:rPr>
        <w:t xml:space="preserve">4 классе </w:t>
      </w:r>
      <w:r w:rsidR="008E4587">
        <w:rPr>
          <w:rFonts w:ascii="Times New Roman" w:hAnsi="Times New Roman" w:cs="Times New Roman"/>
          <w:sz w:val="28"/>
          <w:szCs w:val="28"/>
        </w:rPr>
        <w:t xml:space="preserve">в </w:t>
      </w:r>
      <w:r>
        <w:rPr>
          <w:rFonts w:ascii="Times New Roman" w:hAnsi="Times New Roman" w:cs="Times New Roman"/>
          <w:sz w:val="28"/>
          <w:szCs w:val="28"/>
        </w:rPr>
        <w:t>разделе</w:t>
      </w:r>
      <w:r w:rsidR="009C476D">
        <w:rPr>
          <w:rFonts w:ascii="Times New Roman" w:hAnsi="Times New Roman" w:cs="Times New Roman"/>
          <w:sz w:val="28"/>
          <w:szCs w:val="28"/>
        </w:rPr>
        <w:t xml:space="preserve"> «</w:t>
      </w:r>
      <w:r>
        <w:rPr>
          <w:rFonts w:ascii="Times New Roman" w:hAnsi="Times New Roman" w:cs="Times New Roman"/>
          <w:sz w:val="28"/>
          <w:szCs w:val="28"/>
        </w:rPr>
        <w:t>Золото, золото</w:t>
      </w:r>
      <w:r w:rsidR="008E4587">
        <w:rPr>
          <w:rFonts w:ascii="Times New Roman" w:hAnsi="Times New Roman" w:cs="Times New Roman"/>
          <w:sz w:val="28"/>
          <w:szCs w:val="28"/>
        </w:rPr>
        <w:t xml:space="preserve"> </w:t>
      </w:r>
      <w:r>
        <w:rPr>
          <w:rFonts w:ascii="Times New Roman" w:hAnsi="Times New Roman" w:cs="Times New Roman"/>
          <w:sz w:val="28"/>
          <w:szCs w:val="28"/>
        </w:rPr>
        <w:t>- слово народное»,</w:t>
      </w:r>
      <w:r w:rsidR="00ED1EDA">
        <w:rPr>
          <w:rFonts w:ascii="Times New Roman" w:hAnsi="Times New Roman" w:cs="Times New Roman"/>
          <w:sz w:val="28"/>
          <w:szCs w:val="28"/>
        </w:rPr>
        <w:t xml:space="preserve"> </w:t>
      </w:r>
      <w:r w:rsidR="00C53611">
        <w:rPr>
          <w:rFonts w:ascii="Times New Roman" w:hAnsi="Times New Roman" w:cs="Times New Roman"/>
          <w:sz w:val="28"/>
          <w:szCs w:val="28"/>
        </w:rPr>
        <w:t>для работы над легендой «</w:t>
      </w:r>
      <w:r w:rsidR="003F2EA5" w:rsidRPr="00607C50">
        <w:rPr>
          <w:rFonts w:ascii="Times New Roman" w:hAnsi="Times New Roman" w:cs="Times New Roman"/>
          <w:sz w:val="28"/>
          <w:szCs w:val="28"/>
        </w:rPr>
        <w:t>Бездонное богатство», мною составлены</w:t>
      </w:r>
      <w:r w:rsidR="00ED1EDA">
        <w:rPr>
          <w:rFonts w:ascii="Times New Roman" w:hAnsi="Times New Roman" w:cs="Times New Roman"/>
          <w:sz w:val="28"/>
          <w:szCs w:val="28"/>
        </w:rPr>
        <w:t xml:space="preserve"> </w:t>
      </w:r>
      <w:r w:rsidR="003F2EA5" w:rsidRPr="00607C50">
        <w:rPr>
          <w:rFonts w:ascii="Times New Roman" w:hAnsi="Times New Roman" w:cs="Times New Roman"/>
          <w:sz w:val="28"/>
          <w:szCs w:val="28"/>
        </w:rPr>
        <w:t>вопросы</w:t>
      </w:r>
      <w:r>
        <w:rPr>
          <w:rFonts w:ascii="Times New Roman" w:hAnsi="Times New Roman" w:cs="Times New Roman"/>
          <w:sz w:val="28"/>
          <w:szCs w:val="28"/>
        </w:rPr>
        <w:t xml:space="preserve"> и задания, сочетающие</w:t>
      </w:r>
      <w:r w:rsidR="00ED1EDA">
        <w:rPr>
          <w:rFonts w:ascii="Times New Roman" w:hAnsi="Times New Roman" w:cs="Times New Roman"/>
          <w:sz w:val="28"/>
          <w:szCs w:val="28"/>
        </w:rPr>
        <w:t xml:space="preserve"> </w:t>
      </w:r>
      <w:r>
        <w:rPr>
          <w:rFonts w:ascii="Times New Roman" w:hAnsi="Times New Roman" w:cs="Times New Roman"/>
          <w:sz w:val="28"/>
          <w:szCs w:val="28"/>
        </w:rPr>
        <w:t>многие из этих</w:t>
      </w:r>
      <w:r w:rsidR="003F2EA5">
        <w:rPr>
          <w:rFonts w:ascii="Times New Roman" w:hAnsi="Times New Roman" w:cs="Times New Roman"/>
          <w:sz w:val="28"/>
          <w:szCs w:val="28"/>
        </w:rPr>
        <w:t xml:space="preserve"> п</w:t>
      </w:r>
      <w:r>
        <w:rPr>
          <w:rFonts w:ascii="Times New Roman" w:hAnsi="Times New Roman" w:cs="Times New Roman"/>
          <w:sz w:val="28"/>
          <w:szCs w:val="28"/>
        </w:rPr>
        <w:t>риёмов</w:t>
      </w:r>
      <w:r w:rsidR="006E7B05" w:rsidRPr="003B5068">
        <w:rPr>
          <w:rFonts w:ascii="Times New Roman" w:hAnsi="Times New Roman" w:cs="Times New Roman"/>
          <w:sz w:val="28"/>
          <w:szCs w:val="28"/>
        </w:rPr>
        <w:t>.</w:t>
      </w:r>
      <w:r w:rsidR="00CA739B" w:rsidRPr="003B5068">
        <w:rPr>
          <w:rFonts w:ascii="Times New Roman" w:hAnsi="Times New Roman" w:cs="Times New Roman"/>
          <w:sz w:val="28"/>
          <w:szCs w:val="28"/>
        </w:rPr>
        <w:t xml:space="preserve"> </w:t>
      </w:r>
      <w:r w:rsidR="006E7B05" w:rsidRPr="003B5068">
        <w:rPr>
          <w:rFonts w:ascii="Times New Roman" w:hAnsi="Times New Roman" w:cs="Times New Roman"/>
          <w:sz w:val="28"/>
          <w:szCs w:val="28"/>
        </w:rPr>
        <w:t>(П</w:t>
      </w:r>
      <w:r w:rsidR="003F2EA5" w:rsidRPr="003B5068">
        <w:rPr>
          <w:rFonts w:ascii="Times New Roman" w:hAnsi="Times New Roman" w:cs="Times New Roman"/>
          <w:sz w:val="28"/>
          <w:szCs w:val="28"/>
        </w:rPr>
        <w:t>риложение</w:t>
      </w:r>
      <w:r w:rsidR="006E7B05" w:rsidRPr="003B5068">
        <w:rPr>
          <w:rFonts w:ascii="Times New Roman" w:hAnsi="Times New Roman" w:cs="Times New Roman"/>
          <w:sz w:val="28"/>
          <w:szCs w:val="28"/>
        </w:rPr>
        <w:t xml:space="preserve"> 3</w:t>
      </w:r>
      <w:r w:rsidR="003F2EA5" w:rsidRPr="003B5068">
        <w:rPr>
          <w:rFonts w:ascii="Times New Roman" w:hAnsi="Times New Roman" w:cs="Times New Roman"/>
          <w:sz w:val="28"/>
          <w:szCs w:val="28"/>
        </w:rPr>
        <w:t>)</w:t>
      </w:r>
    </w:p>
    <w:p w:rsidR="003F2EA5" w:rsidRPr="00607C50" w:rsidRDefault="003F2EA5" w:rsidP="00C2390E">
      <w:pPr>
        <w:spacing w:after="0" w:line="360" w:lineRule="auto"/>
        <w:ind w:firstLine="851"/>
        <w:jc w:val="both"/>
        <w:rPr>
          <w:rFonts w:ascii="Times New Roman" w:hAnsi="Times New Roman" w:cs="Times New Roman"/>
          <w:sz w:val="28"/>
          <w:szCs w:val="28"/>
        </w:rPr>
      </w:pPr>
      <w:r w:rsidRPr="00607C50">
        <w:rPr>
          <w:rFonts w:ascii="Times New Roman" w:eastAsia="Times New Roman" w:hAnsi="Times New Roman" w:cs="Times New Roman"/>
          <w:color w:val="000000"/>
          <w:sz w:val="28"/>
          <w:szCs w:val="28"/>
          <w:lang w:eastAsia="ru-RU"/>
        </w:rPr>
        <w:t>Можно воспользоваться таксономией учебных целей</w:t>
      </w:r>
      <w:r w:rsidR="00ED1EDA">
        <w:rPr>
          <w:rFonts w:ascii="Times New Roman" w:eastAsia="Times New Roman" w:hAnsi="Times New Roman" w:cs="Times New Roman"/>
          <w:color w:val="000000"/>
          <w:sz w:val="28"/>
          <w:szCs w:val="28"/>
          <w:lang w:eastAsia="ru-RU"/>
        </w:rPr>
        <w:t xml:space="preserve"> </w:t>
      </w:r>
      <w:r w:rsidRPr="00607C50">
        <w:rPr>
          <w:rFonts w:ascii="Times New Roman" w:eastAsia="Times New Roman" w:hAnsi="Times New Roman" w:cs="Times New Roman"/>
          <w:color w:val="000000"/>
          <w:sz w:val="28"/>
          <w:szCs w:val="28"/>
          <w:lang w:eastAsia="ru-RU"/>
        </w:rPr>
        <w:t>Блума для составления подобных заданий.</w:t>
      </w:r>
      <w:r w:rsidR="00CA739B">
        <w:rPr>
          <w:rFonts w:ascii="Times New Roman" w:eastAsia="Times New Roman" w:hAnsi="Times New Roman" w:cs="Times New Roman"/>
          <w:color w:val="000000"/>
          <w:sz w:val="28"/>
          <w:szCs w:val="28"/>
          <w:lang w:eastAsia="ru-RU"/>
        </w:rPr>
        <w:t xml:space="preserve"> </w:t>
      </w:r>
      <w:r w:rsidRPr="006B6BA5">
        <w:rPr>
          <w:rFonts w:ascii="Times New Roman" w:eastAsia="Times New Roman" w:hAnsi="Times New Roman" w:cs="Times New Roman"/>
          <w:color w:val="000000"/>
          <w:sz w:val="28"/>
          <w:szCs w:val="28"/>
          <w:lang w:eastAsia="ru-RU"/>
        </w:rPr>
        <w:t>(Приложение</w:t>
      </w:r>
      <w:r w:rsidR="006E7B05" w:rsidRPr="006B6BA5">
        <w:rPr>
          <w:rFonts w:ascii="Times New Roman" w:eastAsia="Times New Roman" w:hAnsi="Times New Roman" w:cs="Times New Roman"/>
          <w:color w:val="000000"/>
          <w:sz w:val="28"/>
          <w:szCs w:val="28"/>
          <w:lang w:eastAsia="ru-RU"/>
        </w:rPr>
        <w:t xml:space="preserve"> 4</w:t>
      </w:r>
      <w:r w:rsidRPr="006B6BA5">
        <w:rPr>
          <w:rFonts w:ascii="Times New Roman" w:eastAsia="Times New Roman" w:hAnsi="Times New Roman" w:cs="Times New Roman"/>
          <w:color w:val="000000"/>
          <w:sz w:val="28"/>
          <w:szCs w:val="28"/>
          <w:lang w:eastAsia="ru-RU"/>
        </w:rPr>
        <w:t>)</w:t>
      </w:r>
    </w:p>
    <w:p w:rsidR="003F2EA5" w:rsidRPr="00607C50" w:rsidRDefault="003F2EA5" w:rsidP="00C2390E">
      <w:pPr>
        <w:spacing w:after="0" w:line="360" w:lineRule="auto"/>
        <w:ind w:firstLine="851"/>
        <w:jc w:val="both"/>
        <w:rPr>
          <w:rFonts w:ascii="Times New Roman" w:hAnsi="Times New Roman" w:cs="Times New Roman"/>
          <w:sz w:val="28"/>
          <w:szCs w:val="28"/>
        </w:rPr>
      </w:pPr>
      <w:r w:rsidRPr="00607C50">
        <w:rPr>
          <w:rFonts w:ascii="Times New Roman" w:hAnsi="Times New Roman" w:cs="Times New Roman"/>
          <w:sz w:val="28"/>
          <w:szCs w:val="28"/>
        </w:rPr>
        <w:t>Мы видим, что подобная система вопросов позволяет лучше переосмыслить события легенды и заставляет учащихся не только</w:t>
      </w:r>
      <w:r w:rsidR="00ED1EDA">
        <w:rPr>
          <w:rFonts w:ascii="Times New Roman" w:hAnsi="Times New Roman" w:cs="Times New Roman"/>
          <w:sz w:val="28"/>
          <w:szCs w:val="28"/>
        </w:rPr>
        <w:t xml:space="preserve"> </w:t>
      </w:r>
      <w:r w:rsidRPr="00607C50">
        <w:rPr>
          <w:rFonts w:ascii="Times New Roman" w:hAnsi="Times New Roman" w:cs="Times New Roman"/>
          <w:sz w:val="28"/>
          <w:szCs w:val="28"/>
        </w:rPr>
        <w:t>быть в постоянном выборе верного суждения, но и самим делать выводы, предположения, строить гипотезы. Подобные задания заставляют учащихся постоянно обращаться к тексту для подтверждения или опровержения запрашиваемой информации. Это и есть основа и особенность</w:t>
      </w:r>
      <w:r w:rsidR="00ED1EDA">
        <w:rPr>
          <w:rFonts w:ascii="Times New Roman" w:hAnsi="Times New Roman" w:cs="Times New Roman"/>
          <w:sz w:val="28"/>
          <w:szCs w:val="28"/>
        </w:rPr>
        <w:t xml:space="preserve"> </w:t>
      </w:r>
      <w:r w:rsidRPr="00607C50">
        <w:rPr>
          <w:rFonts w:ascii="Times New Roman" w:hAnsi="Times New Roman" w:cs="Times New Roman"/>
          <w:sz w:val="28"/>
          <w:szCs w:val="28"/>
        </w:rPr>
        <w:t>функционального чтения. Так же разнообразие подачи вопроса</w:t>
      </w:r>
      <w:r w:rsidR="00CA739B">
        <w:rPr>
          <w:rFonts w:ascii="Times New Roman" w:hAnsi="Times New Roman" w:cs="Times New Roman"/>
          <w:sz w:val="28"/>
          <w:szCs w:val="28"/>
        </w:rPr>
        <w:t xml:space="preserve"> </w:t>
      </w:r>
      <w:r w:rsidRPr="00607C50">
        <w:rPr>
          <w:rFonts w:ascii="Times New Roman" w:hAnsi="Times New Roman" w:cs="Times New Roman"/>
          <w:sz w:val="28"/>
          <w:szCs w:val="28"/>
        </w:rPr>
        <w:t>(таблица, карта, тест, перепутанный план действий, верно-неверно, отметь позицию…) способствуют активизации мыслительной деятельности и поддержанию интереса к работе.</w:t>
      </w:r>
    </w:p>
    <w:p w:rsidR="003F2EA5" w:rsidRPr="00607C50" w:rsidRDefault="003F2EA5" w:rsidP="00C2390E">
      <w:pPr>
        <w:spacing w:after="0" w:line="360" w:lineRule="auto"/>
        <w:ind w:firstLine="851"/>
        <w:jc w:val="both"/>
        <w:rPr>
          <w:rFonts w:ascii="Times New Roman" w:hAnsi="Times New Roman" w:cs="Times New Roman"/>
          <w:sz w:val="28"/>
          <w:szCs w:val="28"/>
        </w:rPr>
      </w:pPr>
      <w:r w:rsidRPr="00607C50">
        <w:rPr>
          <w:rFonts w:ascii="Times New Roman" w:hAnsi="Times New Roman" w:cs="Times New Roman"/>
          <w:sz w:val="28"/>
          <w:szCs w:val="28"/>
        </w:rPr>
        <w:t>В процессе работы выработался следующий алгоритм действий:</w:t>
      </w:r>
    </w:p>
    <w:tbl>
      <w:tblPr>
        <w:tblStyle w:val="a3"/>
        <w:tblW w:w="0" w:type="auto"/>
        <w:tblLook w:val="04A0"/>
      </w:tblPr>
      <w:tblGrid>
        <w:gridCol w:w="534"/>
        <w:gridCol w:w="5103"/>
        <w:gridCol w:w="3934"/>
      </w:tblGrid>
      <w:tr w:rsidR="003F2EA5" w:rsidRPr="00607C50" w:rsidTr="002A45D5">
        <w:tc>
          <w:tcPr>
            <w:tcW w:w="534" w:type="dxa"/>
          </w:tcPr>
          <w:p w:rsidR="003F2EA5" w:rsidRPr="00607C50" w:rsidRDefault="00C2390E" w:rsidP="00C2390E">
            <w:pPr>
              <w:jc w:val="both"/>
              <w:rPr>
                <w:rFonts w:ascii="Times New Roman" w:hAnsi="Times New Roman" w:cs="Times New Roman"/>
                <w:sz w:val="28"/>
                <w:szCs w:val="28"/>
              </w:rPr>
            </w:pPr>
            <w:r>
              <w:rPr>
                <w:rFonts w:ascii="Times New Roman" w:hAnsi="Times New Roman" w:cs="Times New Roman"/>
                <w:sz w:val="28"/>
                <w:szCs w:val="28"/>
              </w:rPr>
              <w:t>№</w:t>
            </w:r>
          </w:p>
        </w:tc>
        <w:tc>
          <w:tcPr>
            <w:tcW w:w="5103" w:type="dxa"/>
          </w:tcPr>
          <w:p w:rsidR="003F2EA5" w:rsidRPr="00607C50" w:rsidRDefault="003F2EA5" w:rsidP="00C2390E">
            <w:pPr>
              <w:jc w:val="both"/>
              <w:rPr>
                <w:rFonts w:ascii="Times New Roman" w:hAnsi="Times New Roman" w:cs="Times New Roman"/>
                <w:sz w:val="28"/>
                <w:szCs w:val="28"/>
              </w:rPr>
            </w:pPr>
            <w:r w:rsidRPr="00607C50">
              <w:rPr>
                <w:rFonts w:ascii="Times New Roman" w:hAnsi="Times New Roman" w:cs="Times New Roman"/>
                <w:sz w:val="28"/>
                <w:szCs w:val="28"/>
              </w:rPr>
              <w:t>Деятельность учителя</w:t>
            </w:r>
          </w:p>
        </w:tc>
        <w:tc>
          <w:tcPr>
            <w:tcW w:w="3934" w:type="dxa"/>
          </w:tcPr>
          <w:p w:rsidR="003F2EA5" w:rsidRPr="00607C50" w:rsidRDefault="003F2EA5" w:rsidP="00C2390E">
            <w:pPr>
              <w:jc w:val="both"/>
              <w:rPr>
                <w:rFonts w:ascii="Times New Roman" w:hAnsi="Times New Roman" w:cs="Times New Roman"/>
                <w:sz w:val="28"/>
                <w:szCs w:val="28"/>
              </w:rPr>
            </w:pPr>
            <w:r w:rsidRPr="00607C50">
              <w:rPr>
                <w:rFonts w:ascii="Times New Roman" w:hAnsi="Times New Roman" w:cs="Times New Roman"/>
                <w:sz w:val="28"/>
                <w:szCs w:val="28"/>
              </w:rPr>
              <w:t>Деятельность обучающихся</w:t>
            </w:r>
          </w:p>
        </w:tc>
      </w:tr>
      <w:tr w:rsidR="003F2EA5" w:rsidRPr="00607C50" w:rsidTr="002A45D5">
        <w:tc>
          <w:tcPr>
            <w:tcW w:w="534" w:type="dxa"/>
          </w:tcPr>
          <w:p w:rsidR="003F2EA5" w:rsidRPr="00607C50" w:rsidRDefault="003F2EA5" w:rsidP="00C2390E">
            <w:pPr>
              <w:jc w:val="both"/>
              <w:rPr>
                <w:rFonts w:ascii="Times New Roman" w:hAnsi="Times New Roman" w:cs="Times New Roman"/>
                <w:sz w:val="28"/>
                <w:szCs w:val="28"/>
              </w:rPr>
            </w:pPr>
            <w:r w:rsidRPr="00607C50">
              <w:rPr>
                <w:rFonts w:ascii="Times New Roman" w:hAnsi="Times New Roman" w:cs="Times New Roman"/>
                <w:sz w:val="28"/>
                <w:szCs w:val="28"/>
              </w:rPr>
              <w:t xml:space="preserve">1 </w:t>
            </w:r>
          </w:p>
        </w:tc>
        <w:tc>
          <w:tcPr>
            <w:tcW w:w="5103" w:type="dxa"/>
          </w:tcPr>
          <w:p w:rsidR="003F2EA5" w:rsidRPr="00607C50" w:rsidRDefault="003F2EA5" w:rsidP="00C2390E">
            <w:pPr>
              <w:jc w:val="both"/>
              <w:rPr>
                <w:rFonts w:ascii="Times New Roman" w:hAnsi="Times New Roman" w:cs="Times New Roman"/>
                <w:sz w:val="28"/>
                <w:szCs w:val="28"/>
              </w:rPr>
            </w:pPr>
            <w:r w:rsidRPr="00607C50">
              <w:rPr>
                <w:rFonts w:ascii="Times New Roman" w:hAnsi="Times New Roman" w:cs="Times New Roman"/>
                <w:sz w:val="28"/>
                <w:szCs w:val="28"/>
              </w:rPr>
              <w:t>Планирует работу и готовит задания с инструкцией выполнения</w:t>
            </w:r>
          </w:p>
        </w:tc>
        <w:tc>
          <w:tcPr>
            <w:tcW w:w="3934" w:type="dxa"/>
          </w:tcPr>
          <w:p w:rsidR="003F2EA5" w:rsidRPr="00607C50" w:rsidRDefault="003F2EA5" w:rsidP="00C2390E">
            <w:pPr>
              <w:jc w:val="both"/>
              <w:rPr>
                <w:rFonts w:ascii="Times New Roman" w:hAnsi="Times New Roman" w:cs="Times New Roman"/>
                <w:sz w:val="28"/>
                <w:szCs w:val="28"/>
              </w:rPr>
            </w:pPr>
            <w:r w:rsidRPr="00607C50">
              <w:rPr>
                <w:rFonts w:ascii="Times New Roman" w:hAnsi="Times New Roman" w:cs="Times New Roman"/>
                <w:sz w:val="28"/>
                <w:szCs w:val="28"/>
              </w:rPr>
              <w:t>-</w:t>
            </w:r>
          </w:p>
        </w:tc>
      </w:tr>
      <w:tr w:rsidR="003F2EA5" w:rsidRPr="00607C50" w:rsidTr="002A45D5">
        <w:tc>
          <w:tcPr>
            <w:tcW w:w="534" w:type="dxa"/>
          </w:tcPr>
          <w:p w:rsidR="003F2EA5" w:rsidRPr="00607C50" w:rsidRDefault="003F2EA5" w:rsidP="00C2390E">
            <w:pPr>
              <w:jc w:val="both"/>
              <w:rPr>
                <w:rFonts w:ascii="Times New Roman" w:hAnsi="Times New Roman" w:cs="Times New Roman"/>
                <w:sz w:val="28"/>
                <w:szCs w:val="28"/>
              </w:rPr>
            </w:pPr>
            <w:r w:rsidRPr="00607C50">
              <w:rPr>
                <w:rFonts w:ascii="Times New Roman" w:hAnsi="Times New Roman" w:cs="Times New Roman"/>
                <w:sz w:val="28"/>
                <w:szCs w:val="28"/>
              </w:rPr>
              <w:t>2</w:t>
            </w:r>
          </w:p>
        </w:tc>
        <w:tc>
          <w:tcPr>
            <w:tcW w:w="5103" w:type="dxa"/>
          </w:tcPr>
          <w:p w:rsidR="003F2EA5" w:rsidRPr="00607C50" w:rsidRDefault="003F2EA5" w:rsidP="00C2390E">
            <w:pPr>
              <w:jc w:val="both"/>
              <w:rPr>
                <w:rFonts w:ascii="Times New Roman" w:hAnsi="Times New Roman" w:cs="Times New Roman"/>
                <w:sz w:val="28"/>
                <w:szCs w:val="28"/>
              </w:rPr>
            </w:pPr>
            <w:r w:rsidRPr="00607C50">
              <w:rPr>
                <w:rFonts w:ascii="Times New Roman" w:hAnsi="Times New Roman" w:cs="Times New Roman"/>
                <w:sz w:val="28"/>
                <w:szCs w:val="28"/>
              </w:rPr>
              <w:t>Включает задания в логику урока</w:t>
            </w:r>
          </w:p>
        </w:tc>
        <w:tc>
          <w:tcPr>
            <w:tcW w:w="3934" w:type="dxa"/>
          </w:tcPr>
          <w:p w:rsidR="003F2EA5" w:rsidRPr="00607C50" w:rsidRDefault="003F2EA5" w:rsidP="00C2390E">
            <w:pPr>
              <w:jc w:val="both"/>
              <w:rPr>
                <w:rFonts w:ascii="Times New Roman" w:hAnsi="Times New Roman" w:cs="Times New Roman"/>
                <w:sz w:val="28"/>
                <w:szCs w:val="28"/>
              </w:rPr>
            </w:pPr>
            <w:r w:rsidRPr="00607C50">
              <w:rPr>
                <w:rFonts w:ascii="Times New Roman" w:hAnsi="Times New Roman" w:cs="Times New Roman"/>
                <w:sz w:val="28"/>
                <w:szCs w:val="28"/>
              </w:rPr>
              <w:t>Читают инструкцию, осмысливают цель деятельности</w:t>
            </w:r>
          </w:p>
        </w:tc>
      </w:tr>
      <w:tr w:rsidR="003F2EA5" w:rsidRPr="00607C50" w:rsidTr="002A45D5">
        <w:tc>
          <w:tcPr>
            <w:tcW w:w="534" w:type="dxa"/>
          </w:tcPr>
          <w:p w:rsidR="003F2EA5" w:rsidRPr="00607C50" w:rsidRDefault="003F2EA5" w:rsidP="00C2390E">
            <w:pPr>
              <w:jc w:val="both"/>
              <w:rPr>
                <w:rFonts w:ascii="Times New Roman" w:hAnsi="Times New Roman" w:cs="Times New Roman"/>
                <w:sz w:val="28"/>
                <w:szCs w:val="28"/>
              </w:rPr>
            </w:pPr>
            <w:r w:rsidRPr="00607C50">
              <w:rPr>
                <w:rFonts w:ascii="Times New Roman" w:hAnsi="Times New Roman" w:cs="Times New Roman"/>
                <w:sz w:val="28"/>
                <w:szCs w:val="28"/>
              </w:rPr>
              <w:t>3</w:t>
            </w:r>
          </w:p>
        </w:tc>
        <w:tc>
          <w:tcPr>
            <w:tcW w:w="5103" w:type="dxa"/>
          </w:tcPr>
          <w:p w:rsidR="003F2EA5" w:rsidRPr="00607C50" w:rsidRDefault="003F2EA5" w:rsidP="00C2390E">
            <w:pPr>
              <w:jc w:val="both"/>
              <w:rPr>
                <w:rFonts w:ascii="Times New Roman" w:hAnsi="Times New Roman" w:cs="Times New Roman"/>
                <w:sz w:val="28"/>
                <w:szCs w:val="28"/>
              </w:rPr>
            </w:pPr>
            <w:r w:rsidRPr="00607C50">
              <w:rPr>
                <w:rFonts w:ascii="Times New Roman" w:hAnsi="Times New Roman" w:cs="Times New Roman"/>
                <w:sz w:val="28"/>
                <w:szCs w:val="28"/>
              </w:rPr>
              <w:t>Организует групповое сотрудничество</w:t>
            </w:r>
          </w:p>
        </w:tc>
        <w:tc>
          <w:tcPr>
            <w:tcW w:w="3934" w:type="dxa"/>
          </w:tcPr>
          <w:p w:rsidR="003F2EA5" w:rsidRPr="00607C50" w:rsidRDefault="003F2EA5" w:rsidP="00C2390E">
            <w:pPr>
              <w:jc w:val="both"/>
              <w:rPr>
                <w:rFonts w:ascii="Times New Roman" w:hAnsi="Times New Roman" w:cs="Times New Roman"/>
                <w:sz w:val="28"/>
                <w:szCs w:val="28"/>
              </w:rPr>
            </w:pPr>
            <w:r w:rsidRPr="00607C50">
              <w:rPr>
                <w:rFonts w:ascii="Times New Roman" w:hAnsi="Times New Roman" w:cs="Times New Roman"/>
                <w:sz w:val="28"/>
                <w:szCs w:val="28"/>
              </w:rPr>
              <w:t>Планируют деятельность, распределяют роли</w:t>
            </w:r>
          </w:p>
        </w:tc>
      </w:tr>
      <w:tr w:rsidR="003F2EA5" w:rsidRPr="00607C50" w:rsidTr="002A45D5">
        <w:tc>
          <w:tcPr>
            <w:tcW w:w="534" w:type="dxa"/>
          </w:tcPr>
          <w:p w:rsidR="003F2EA5" w:rsidRPr="00607C50" w:rsidRDefault="003F2EA5" w:rsidP="00C2390E">
            <w:pPr>
              <w:jc w:val="both"/>
              <w:rPr>
                <w:rFonts w:ascii="Times New Roman" w:hAnsi="Times New Roman" w:cs="Times New Roman"/>
                <w:sz w:val="28"/>
                <w:szCs w:val="28"/>
              </w:rPr>
            </w:pPr>
            <w:r w:rsidRPr="00607C50">
              <w:rPr>
                <w:rFonts w:ascii="Times New Roman" w:hAnsi="Times New Roman" w:cs="Times New Roman"/>
                <w:sz w:val="28"/>
                <w:szCs w:val="28"/>
              </w:rPr>
              <w:t>4</w:t>
            </w:r>
          </w:p>
        </w:tc>
        <w:tc>
          <w:tcPr>
            <w:tcW w:w="5103" w:type="dxa"/>
          </w:tcPr>
          <w:p w:rsidR="003F2EA5" w:rsidRPr="00607C50" w:rsidRDefault="003F2EA5" w:rsidP="00C2390E">
            <w:pPr>
              <w:jc w:val="both"/>
              <w:rPr>
                <w:rFonts w:ascii="Times New Roman" w:hAnsi="Times New Roman" w:cs="Times New Roman"/>
                <w:sz w:val="28"/>
                <w:szCs w:val="28"/>
              </w:rPr>
            </w:pPr>
            <w:r w:rsidRPr="00607C50">
              <w:rPr>
                <w:rFonts w:ascii="Times New Roman" w:hAnsi="Times New Roman" w:cs="Times New Roman"/>
                <w:sz w:val="28"/>
                <w:szCs w:val="28"/>
              </w:rPr>
              <w:t>В роли консультанта</w:t>
            </w:r>
          </w:p>
        </w:tc>
        <w:tc>
          <w:tcPr>
            <w:tcW w:w="3934" w:type="dxa"/>
          </w:tcPr>
          <w:p w:rsidR="003F2EA5" w:rsidRPr="00607C50" w:rsidRDefault="003F2EA5" w:rsidP="00C2390E">
            <w:pPr>
              <w:jc w:val="both"/>
              <w:rPr>
                <w:rFonts w:ascii="Times New Roman" w:hAnsi="Times New Roman" w:cs="Times New Roman"/>
                <w:sz w:val="28"/>
                <w:szCs w:val="28"/>
              </w:rPr>
            </w:pPr>
            <w:r w:rsidRPr="00607C50">
              <w:rPr>
                <w:rFonts w:ascii="Times New Roman" w:hAnsi="Times New Roman" w:cs="Times New Roman"/>
                <w:sz w:val="28"/>
                <w:szCs w:val="28"/>
              </w:rPr>
              <w:t>Выполняют задания</w:t>
            </w:r>
          </w:p>
        </w:tc>
      </w:tr>
      <w:tr w:rsidR="003F2EA5" w:rsidRPr="00607C50" w:rsidTr="002A45D5">
        <w:tc>
          <w:tcPr>
            <w:tcW w:w="534" w:type="dxa"/>
          </w:tcPr>
          <w:p w:rsidR="003F2EA5" w:rsidRPr="00607C50" w:rsidRDefault="003F2EA5" w:rsidP="00C2390E">
            <w:pPr>
              <w:jc w:val="both"/>
              <w:rPr>
                <w:rFonts w:ascii="Times New Roman" w:hAnsi="Times New Roman" w:cs="Times New Roman"/>
                <w:sz w:val="28"/>
                <w:szCs w:val="28"/>
              </w:rPr>
            </w:pPr>
            <w:r w:rsidRPr="00607C50">
              <w:rPr>
                <w:rFonts w:ascii="Times New Roman" w:hAnsi="Times New Roman" w:cs="Times New Roman"/>
                <w:sz w:val="28"/>
                <w:szCs w:val="28"/>
              </w:rPr>
              <w:t xml:space="preserve">5 </w:t>
            </w:r>
          </w:p>
        </w:tc>
        <w:tc>
          <w:tcPr>
            <w:tcW w:w="5103" w:type="dxa"/>
          </w:tcPr>
          <w:p w:rsidR="003F2EA5" w:rsidRPr="00607C50" w:rsidRDefault="003F2EA5" w:rsidP="00C2390E">
            <w:pPr>
              <w:jc w:val="both"/>
              <w:rPr>
                <w:rFonts w:ascii="Times New Roman" w:hAnsi="Times New Roman" w:cs="Times New Roman"/>
                <w:sz w:val="28"/>
                <w:szCs w:val="28"/>
              </w:rPr>
            </w:pPr>
            <w:r w:rsidRPr="00607C50">
              <w:rPr>
                <w:rFonts w:ascii="Times New Roman" w:hAnsi="Times New Roman" w:cs="Times New Roman"/>
                <w:sz w:val="28"/>
                <w:szCs w:val="28"/>
              </w:rPr>
              <w:t>Организует выступления в интересной форме, помогает выбрать критерии оценки выступления</w:t>
            </w:r>
          </w:p>
        </w:tc>
        <w:tc>
          <w:tcPr>
            <w:tcW w:w="3934" w:type="dxa"/>
          </w:tcPr>
          <w:p w:rsidR="003F2EA5" w:rsidRPr="00607C50" w:rsidRDefault="003F2EA5" w:rsidP="00C2390E">
            <w:pPr>
              <w:jc w:val="both"/>
              <w:rPr>
                <w:rFonts w:ascii="Times New Roman" w:hAnsi="Times New Roman" w:cs="Times New Roman"/>
                <w:sz w:val="28"/>
                <w:szCs w:val="28"/>
              </w:rPr>
            </w:pPr>
            <w:r w:rsidRPr="00607C50">
              <w:rPr>
                <w:rFonts w:ascii="Times New Roman" w:hAnsi="Times New Roman" w:cs="Times New Roman"/>
                <w:sz w:val="28"/>
                <w:szCs w:val="28"/>
              </w:rPr>
              <w:t>Представляют свой вариант выполнения задания, оценивают себя</w:t>
            </w:r>
          </w:p>
        </w:tc>
      </w:tr>
    </w:tbl>
    <w:p w:rsidR="003F2EA5" w:rsidRPr="00607C50" w:rsidRDefault="003F2EA5" w:rsidP="00CA739B">
      <w:pPr>
        <w:pStyle w:val="a4"/>
        <w:spacing w:after="0" w:line="360" w:lineRule="auto"/>
        <w:ind w:left="0"/>
        <w:jc w:val="both"/>
        <w:rPr>
          <w:rFonts w:ascii="Times New Roman" w:hAnsi="Times New Roman" w:cs="Times New Roman"/>
          <w:sz w:val="28"/>
          <w:szCs w:val="28"/>
        </w:rPr>
      </w:pPr>
      <w:r w:rsidRPr="00607C50">
        <w:rPr>
          <w:rFonts w:ascii="Times New Roman" w:hAnsi="Times New Roman" w:cs="Times New Roman"/>
          <w:sz w:val="28"/>
          <w:szCs w:val="28"/>
        </w:rPr>
        <w:t>В процессе</w:t>
      </w:r>
      <w:r w:rsidR="00ED1EDA">
        <w:rPr>
          <w:rFonts w:ascii="Times New Roman" w:hAnsi="Times New Roman" w:cs="Times New Roman"/>
          <w:sz w:val="28"/>
          <w:szCs w:val="28"/>
        </w:rPr>
        <w:t xml:space="preserve"> </w:t>
      </w:r>
      <w:r w:rsidRPr="00607C50">
        <w:rPr>
          <w:rFonts w:ascii="Times New Roman" w:hAnsi="Times New Roman" w:cs="Times New Roman"/>
          <w:sz w:val="28"/>
          <w:szCs w:val="28"/>
        </w:rPr>
        <w:t>выполнения</w:t>
      </w:r>
      <w:r w:rsidR="00ED1EDA">
        <w:rPr>
          <w:rFonts w:ascii="Times New Roman" w:hAnsi="Times New Roman" w:cs="Times New Roman"/>
          <w:sz w:val="28"/>
          <w:szCs w:val="28"/>
        </w:rPr>
        <w:t xml:space="preserve"> </w:t>
      </w:r>
      <w:r w:rsidRPr="00607C50">
        <w:rPr>
          <w:rFonts w:ascii="Times New Roman" w:hAnsi="Times New Roman" w:cs="Times New Roman"/>
          <w:sz w:val="28"/>
          <w:szCs w:val="28"/>
        </w:rPr>
        <w:t>подобных заданий, учащиеся научаются:</w:t>
      </w:r>
    </w:p>
    <w:p w:rsidR="003F2EA5" w:rsidRPr="00607C50" w:rsidRDefault="003F2EA5" w:rsidP="00C2390E">
      <w:pPr>
        <w:pStyle w:val="a4"/>
        <w:spacing w:after="0" w:line="360" w:lineRule="auto"/>
        <w:ind w:left="0" w:firstLine="851"/>
        <w:jc w:val="both"/>
        <w:rPr>
          <w:rFonts w:ascii="Times New Roman" w:hAnsi="Times New Roman" w:cs="Times New Roman"/>
          <w:sz w:val="28"/>
          <w:szCs w:val="28"/>
        </w:rPr>
      </w:pPr>
      <w:r w:rsidRPr="00607C50">
        <w:rPr>
          <w:rFonts w:ascii="Times New Roman" w:hAnsi="Times New Roman" w:cs="Times New Roman"/>
          <w:sz w:val="28"/>
          <w:szCs w:val="28"/>
        </w:rPr>
        <w:t>*</w:t>
      </w:r>
      <w:r w:rsidR="00C2390E">
        <w:rPr>
          <w:rFonts w:ascii="Times New Roman" w:hAnsi="Times New Roman" w:cs="Times New Roman"/>
          <w:sz w:val="28"/>
          <w:szCs w:val="28"/>
        </w:rPr>
        <w:t xml:space="preserve"> </w:t>
      </w:r>
      <w:r w:rsidRPr="00607C50">
        <w:rPr>
          <w:rFonts w:ascii="Times New Roman" w:hAnsi="Times New Roman" w:cs="Times New Roman"/>
          <w:sz w:val="28"/>
          <w:szCs w:val="28"/>
        </w:rPr>
        <w:t>определять тему и основную мысль текста</w:t>
      </w:r>
    </w:p>
    <w:p w:rsidR="003F2EA5" w:rsidRPr="00607C50" w:rsidRDefault="003F2EA5" w:rsidP="00C2390E">
      <w:pPr>
        <w:pStyle w:val="a4"/>
        <w:spacing w:after="0" w:line="360" w:lineRule="auto"/>
        <w:ind w:left="0" w:firstLine="851"/>
        <w:jc w:val="both"/>
        <w:rPr>
          <w:rFonts w:ascii="Times New Roman" w:hAnsi="Times New Roman" w:cs="Times New Roman"/>
          <w:sz w:val="28"/>
          <w:szCs w:val="28"/>
        </w:rPr>
      </w:pPr>
      <w:r w:rsidRPr="00607C50">
        <w:rPr>
          <w:rFonts w:ascii="Times New Roman" w:hAnsi="Times New Roman" w:cs="Times New Roman"/>
          <w:sz w:val="28"/>
          <w:szCs w:val="28"/>
        </w:rPr>
        <w:t>*</w:t>
      </w:r>
      <w:r w:rsidR="00C2390E">
        <w:rPr>
          <w:rFonts w:ascii="Times New Roman" w:hAnsi="Times New Roman" w:cs="Times New Roman"/>
          <w:sz w:val="28"/>
          <w:szCs w:val="28"/>
        </w:rPr>
        <w:t xml:space="preserve"> </w:t>
      </w:r>
      <w:r w:rsidRPr="00607C50">
        <w:rPr>
          <w:rFonts w:ascii="Times New Roman" w:hAnsi="Times New Roman" w:cs="Times New Roman"/>
          <w:sz w:val="28"/>
          <w:szCs w:val="28"/>
        </w:rPr>
        <w:t>вычленять в тексте основные события и устанавливать их последовательность</w:t>
      </w:r>
    </w:p>
    <w:p w:rsidR="003F2EA5" w:rsidRPr="00607C50" w:rsidRDefault="003F2EA5" w:rsidP="00C2390E">
      <w:pPr>
        <w:pStyle w:val="a4"/>
        <w:spacing w:after="0" w:line="360" w:lineRule="auto"/>
        <w:ind w:left="0" w:firstLine="851"/>
        <w:jc w:val="both"/>
        <w:rPr>
          <w:rFonts w:ascii="Times New Roman" w:hAnsi="Times New Roman" w:cs="Times New Roman"/>
          <w:sz w:val="28"/>
          <w:szCs w:val="28"/>
        </w:rPr>
      </w:pPr>
      <w:r w:rsidRPr="00607C50">
        <w:rPr>
          <w:rFonts w:ascii="Times New Roman" w:hAnsi="Times New Roman" w:cs="Times New Roman"/>
          <w:sz w:val="28"/>
          <w:szCs w:val="28"/>
        </w:rPr>
        <w:lastRenderedPageBreak/>
        <w:t>*</w:t>
      </w:r>
      <w:r w:rsidR="00C2390E">
        <w:rPr>
          <w:rFonts w:ascii="Times New Roman" w:hAnsi="Times New Roman" w:cs="Times New Roman"/>
          <w:sz w:val="28"/>
          <w:szCs w:val="28"/>
        </w:rPr>
        <w:t xml:space="preserve"> </w:t>
      </w:r>
      <w:r w:rsidRPr="00607C50">
        <w:rPr>
          <w:rFonts w:ascii="Times New Roman" w:hAnsi="Times New Roman" w:cs="Times New Roman"/>
          <w:sz w:val="28"/>
          <w:szCs w:val="28"/>
        </w:rPr>
        <w:t>упорядочивать информацию по заданному основанию</w:t>
      </w:r>
    </w:p>
    <w:p w:rsidR="003F2EA5" w:rsidRPr="00607C50" w:rsidRDefault="003F2EA5" w:rsidP="00C2390E">
      <w:pPr>
        <w:pStyle w:val="a4"/>
        <w:spacing w:after="0" w:line="360" w:lineRule="auto"/>
        <w:ind w:left="0" w:firstLine="851"/>
        <w:jc w:val="both"/>
        <w:rPr>
          <w:rFonts w:ascii="Times New Roman" w:hAnsi="Times New Roman" w:cs="Times New Roman"/>
          <w:sz w:val="28"/>
          <w:szCs w:val="28"/>
        </w:rPr>
      </w:pPr>
      <w:r w:rsidRPr="00607C50">
        <w:rPr>
          <w:rFonts w:ascii="Times New Roman" w:hAnsi="Times New Roman" w:cs="Times New Roman"/>
          <w:sz w:val="28"/>
          <w:szCs w:val="28"/>
        </w:rPr>
        <w:t>*</w:t>
      </w:r>
      <w:r w:rsidR="00C2390E">
        <w:rPr>
          <w:rFonts w:ascii="Times New Roman" w:hAnsi="Times New Roman" w:cs="Times New Roman"/>
          <w:sz w:val="28"/>
          <w:szCs w:val="28"/>
        </w:rPr>
        <w:t xml:space="preserve"> </w:t>
      </w:r>
      <w:r w:rsidRPr="00607C50">
        <w:rPr>
          <w:rFonts w:ascii="Times New Roman" w:hAnsi="Times New Roman" w:cs="Times New Roman"/>
          <w:sz w:val="28"/>
          <w:szCs w:val="28"/>
        </w:rPr>
        <w:t>сравнивать между собой</w:t>
      </w:r>
      <w:r w:rsidR="00ED1EDA">
        <w:rPr>
          <w:rFonts w:ascii="Times New Roman" w:hAnsi="Times New Roman" w:cs="Times New Roman"/>
          <w:sz w:val="28"/>
          <w:szCs w:val="28"/>
        </w:rPr>
        <w:t xml:space="preserve"> </w:t>
      </w:r>
      <w:r w:rsidRPr="00607C50">
        <w:rPr>
          <w:rFonts w:ascii="Times New Roman" w:hAnsi="Times New Roman" w:cs="Times New Roman"/>
          <w:sz w:val="28"/>
          <w:szCs w:val="28"/>
        </w:rPr>
        <w:t>объекты, описанные в тексте, выделяя два-три существенных признака</w:t>
      </w:r>
    </w:p>
    <w:p w:rsidR="003F2EA5" w:rsidRPr="00607C50" w:rsidRDefault="003F2EA5" w:rsidP="00C2390E">
      <w:pPr>
        <w:pStyle w:val="a4"/>
        <w:spacing w:after="0" w:line="360" w:lineRule="auto"/>
        <w:ind w:left="0" w:firstLine="851"/>
        <w:jc w:val="both"/>
        <w:rPr>
          <w:rFonts w:ascii="Times New Roman" w:hAnsi="Times New Roman" w:cs="Times New Roman"/>
          <w:sz w:val="28"/>
          <w:szCs w:val="28"/>
        </w:rPr>
      </w:pPr>
      <w:r w:rsidRPr="00607C50">
        <w:rPr>
          <w:rFonts w:ascii="Times New Roman" w:hAnsi="Times New Roman" w:cs="Times New Roman"/>
          <w:sz w:val="28"/>
          <w:szCs w:val="28"/>
        </w:rPr>
        <w:t>*</w:t>
      </w:r>
      <w:r w:rsidR="00C2390E">
        <w:rPr>
          <w:rFonts w:ascii="Times New Roman" w:hAnsi="Times New Roman" w:cs="Times New Roman"/>
          <w:sz w:val="28"/>
          <w:szCs w:val="28"/>
        </w:rPr>
        <w:t xml:space="preserve"> </w:t>
      </w:r>
      <w:r w:rsidRPr="00607C50">
        <w:rPr>
          <w:rFonts w:ascii="Times New Roman" w:hAnsi="Times New Roman" w:cs="Times New Roman"/>
          <w:sz w:val="28"/>
          <w:szCs w:val="28"/>
        </w:rPr>
        <w:t>понимать информацию, заданную разными способами: словесно, в виде таблиц, схем, диаграмм, карт</w:t>
      </w:r>
    </w:p>
    <w:p w:rsidR="003F2EA5" w:rsidRPr="00607C50" w:rsidRDefault="003F2EA5" w:rsidP="00C2390E">
      <w:pPr>
        <w:pStyle w:val="a4"/>
        <w:spacing w:after="0" w:line="360" w:lineRule="auto"/>
        <w:ind w:left="0" w:firstLine="851"/>
        <w:jc w:val="both"/>
        <w:rPr>
          <w:rFonts w:ascii="Times New Roman" w:hAnsi="Times New Roman" w:cs="Times New Roman"/>
          <w:sz w:val="28"/>
          <w:szCs w:val="28"/>
        </w:rPr>
      </w:pPr>
      <w:r w:rsidRPr="00607C50">
        <w:rPr>
          <w:rFonts w:ascii="Times New Roman" w:hAnsi="Times New Roman" w:cs="Times New Roman"/>
          <w:sz w:val="28"/>
          <w:szCs w:val="28"/>
        </w:rPr>
        <w:t>*</w:t>
      </w:r>
      <w:r w:rsidR="00C2390E">
        <w:rPr>
          <w:rFonts w:ascii="Times New Roman" w:hAnsi="Times New Roman" w:cs="Times New Roman"/>
          <w:sz w:val="28"/>
          <w:szCs w:val="28"/>
        </w:rPr>
        <w:t xml:space="preserve"> </w:t>
      </w:r>
      <w:r w:rsidRPr="00607C50">
        <w:rPr>
          <w:rFonts w:ascii="Times New Roman" w:hAnsi="Times New Roman" w:cs="Times New Roman"/>
          <w:sz w:val="28"/>
          <w:szCs w:val="28"/>
        </w:rPr>
        <w:t>ориентироваться в словарях и справочниках, в содержании книг, в интернет-ресурсах</w:t>
      </w:r>
    </w:p>
    <w:p w:rsidR="003F2EA5" w:rsidRPr="00607C50" w:rsidRDefault="003F2EA5" w:rsidP="00C2390E">
      <w:pPr>
        <w:pStyle w:val="a4"/>
        <w:spacing w:after="0" w:line="360" w:lineRule="auto"/>
        <w:ind w:left="0" w:firstLine="851"/>
        <w:jc w:val="both"/>
        <w:rPr>
          <w:rFonts w:ascii="Times New Roman" w:hAnsi="Times New Roman" w:cs="Times New Roman"/>
          <w:sz w:val="28"/>
          <w:szCs w:val="28"/>
        </w:rPr>
      </w:pPr>
      <w:r w:rsidRPr="00607C50">
        <w:rPr>
          <w:rFonts w:ascii="Times New Roman" w:hAnsi="Times New Roman" w:cs="Times New Roman"/>
          <w:sz w:val="28"/>
          <w:szCs w:val="28"/>
        </w:rPr>
        <w:t>*</w:t>
      </w:r>
      <w:r w:rsidR="00C2390E">
        <w:rPr>
          <w:rFonts w:ascii="Times New Roman" w:hAnsi="Times New Roman" w:cs="Times New Roman"/>
          <w:sz w:val="28"/>
          <w:szCs w:val="28"/>
        </w:rPr>
        <w:t xml:space="preserve"> </w:t>
      </w:r>
      <w:r w:rsidRPr="00607C50">
        <w:rPr>
          <w:rFonts w:ascii="Times New Roman" w:hAnsi="Times New Roman" w:cs="Times New Roman"/>
          <w:sz w:val="28"/>
          <w:szCs w:val="28"/>
        </w:rPr>
        <w:t>понима</w:t>
      </w:r>
      <w:r w:rsidR="009C476D">
        <w:rPr>
          <w:rFonts w:ascii="Times New Roman" w:hAnsi="Times New Roman" w:cs="Times New Roman"/>
          <w:sz w:val="28"/>
          <w:szCs w:val="28"/>
        </w:rPr>
        <w:t>ть информацию несплошных текстов.</w:t>
      </w:r>
    </w:p>
    <w:p w:rsidR="003F2EA5" w:rsidRPr="00607C50" w:rsidRDefault="003F2EA5" w:rsidP="00C2390E">
      <w:pPr>
        <w:spacing w:after="0" w:line="360" w:lineRule="auto"/>
        <w:ind w:firstLine="851"/>
        <w:jc w:val="both"/>
        <w:rPr>
          <w:rFonts w:ascii="Times New Roman" w:hAnsi="Times New Roman" w:cs="Times New Roman"/>
          <w:sz w:val="28"/>
          <w:szCs w:val="28"/>
        </w:rPr>
      </w:pPr>
      <w:r w:rsidRPr="00607C50">
        <w:rPr>
          <w:rFonts w:ascii="Times New Roman" w:hAnsi="Times New Roman" w:cs="Times New Roman"/>
          <w:sz w:val="28"/>
          <w:szCs w:val="28"/>
        </w:rPr>
        <w:t>Но вооружиться такой системой заданий оказалось недостаточным. Сразу возникла проблема изменения формы деятельности на уроке. Фронтально решать такие вопросы малоэффективно, да и самостоятельно выполнить их сможет не каждый. Сам собой напрашивается</w:t>
      </w:r>
      <w:r w:rsidR="00ED1EDA">
        <w:rPr>
          <w:rFonts w:ascii="Times New Roman" w:hAnsi="Times New Roman" w:cs="Times New Roman"/>
          <w:sz w:val="28"/>
          <w:szCs w:val="28"/>
        </w:rPr>
        <w:t xml:space="preserve"> </w:t>
      </w:r>
      <w:r w:rsidRPr="00607C50">
        <w:rPr>
          <w:rFonts w:ascii="Times New Roman" w:hAnsi="Times New Roman" w:cs="Times New Roman"/>
          <w:sz w:val="28"/>
          <w:szCs w:val="28"/>
        </w:rPr>
        <w:t>коллективный способ обучения</w:t>
      </w:r>
      <w:r w:rsidR="00C2390E">
        <w:rPr>
          <w:rFonts w:ascii="Times New Roman" w:hAnsi="Times New Roman" w:cs="Times New Roman"/>
          <w:sz w:val="28"/>
          <w:szCs w:val="28"/>
        </w:rPr>
        <w:t xml:space="preserve"> </w:t>
      </w:r>
      <w:r w:rsidRPr="00607C50">
        <w:rPr>
          <w:rFonts w:ascii="Times New Roman" w:hAnsi="Times New Roman" w:cs="Times New Roman"/>
          <w:sz w:val="28"/>
          <w:szCs w:val="28"/>
        </w:rPr>
        <w:t>-</w:t>
      </w:r>
      <w:r w:rsidR="00C2390E">
        <w:rPr>
          <w:rFonts w:ascii="Times New Roman" w:hAnsi="Times New Roman" w:cs="Times New Roman"/>
          <w:sz w:val="28"/>
          <w:szCs w:val="28"/>
        </w:rPr>
        <w:t xml:space="preserve"> </w:t>
      </w:r>
      <w:r w:rsidRPr="00607C50">
        <w:rPr>
          <w:rFonts w:ascii="Times New Roman" w:hAnsi="Times New Roman" w:cs="Times New Roman"/>
          <w:sz w:val="28"/>
          <w:szCs w:val="28"/>
        </w:rPr>
        <w:t>КСО, при котором умелое управление работой в парах и группах позволит создать ситуацию взаимосотрудничества и</w:t>
      </w:r>
      <w:r w:rsidR="00ED1EDA">
        <w:rPr>
          <w:rFonts w:ascii="Times New Roman" w:hAnsi="Times New Roman" w:cs="Times New Roman"/>
          <w:sz w:val="28"/>
          <w:szCs w:val="28"/>
        </w:rPr>
        <w:t xml:space="preserve"> </w:t>
      </w:r>
      <w:r w:rsidRPr="00607C50">
        <w:rPr>
          <w:rFonts w:ascii="Times New Roman" w:hAnsi="Times New Roman" w:cs="Times New Roman"/>
          <w:sz w:val="28"/>
          <w:szCs w:val="28"/>
        </w:rPr>
        <w:t>успешной деятельности каждого обучающегося. Перед учителем</w:t>
      </w:r>
      <w:r w:rsidR="00ED1EDA">
        <w:rPr>
          <w:rFonts w:ascii="Times New Roman" w:hAnsi="Times New Roman" w:cs="Times New Roman"/>
          <w:sz w:val="28"/>
          <w:szCs w:val="28"/>
        </w:rPr>
        <w:t xml:space="preserve"> </w:t>
      </w:r>
      <w:r w:rsidRPr="00607C50">
        <w:rPr>
          <w:rFonts w:ascii="Times New Roman" w:hAnsi="Times New Roman" w:cs="Times New Roman"/>
          <w:sz w:val="28"/>
          <w:szCs w:val="28"/>
        </w:rPr>
        <w:t>встала задача: не превратить выполнение подобных заданий в скучную и непосильную рутину, а организовать яркую дискуссию, запоминающуюся ситуацию успеха работы в группе, творческую подачу мнения группы. Эта задача решаема только с позиции продуктивной деятельности при использовании интересных форм парной и групповой работы.</w:t>
      </w:r>
    </w:p>
    <w:p w:rsidR="003F2EA5" w:rsidRPr="00607C50" w:rsidRDefault="003F2EA5" w:rsidP="00C2390E">
      <w:pPr>
        <w:spacing w:after="0" w:line="360" w:lineRule="auto"/>
        <w:ind w:firstLine="851"/>
        <w:jc w:val="both"/>
        <w:rPr>
          <w:rFonts w:ascii="Times New Roman" w:hAnsi="Times New Roman" w:cs="Times New Roman"/>
          <w:sz w:val="28"/>
          <w:szCs w:val="28"/>
        </w:rPr>
      </w:pPr>
      <w:r w:rsidRPr="00607C50">
        <w:rPr>
          <w:rFonts w:ascii="Times New Roman" w:hAnsi="Times New Roman" w:cs="Times New Roman"/>
          <w:sz w:val="28"/>
          <w:szCs w:val="28"/>
        </w:rPr>
        <w:t>Мне помогали такие формы и приёмы групповой работы:</w:t>
      </w:r>
    </w:p>
    <w:p w:rsidR="003F2EA5" w:rsidRPr="00607C50" w:rsidRDefault="00C2390E" w:rsidP="00C2390E">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003F2EA5" w:rsidRPr="00607C50">
        <w:rPr>
          <w:rFonts w:ascii="Times New Roman" w:hAnsi="Times New Roman" w:cs="Times New Roman"/>
          <w:sz w:val="28"/>
          <w:szCs w:val="28"/>
        </w:rPr>
        <w:t>Стенка на стенку»</w:t>
      </w:r>
      <w:r>
        <w:rPr>
          <w:rFonts w:ascii="Times New Roman" w:hAnsi="Times New Roman" w:cs="Times New Roman"/>
          <w:sz w:val="28"/>
          <w:szCs w:val="28"/>
        </w:rPr>
        <w:t xml:space="preserve">, </w:t>
      </w:r>
      <w:r w:rsidR="003F2EA5" w:rsidRPr="00607C50">
        <w:rPr>
          <w:rFonts w:ascii="Times New Roman" w:hAnsi="Times New Roman" w:cs="Times New Roman"/>
          <w:sz w:val="28"/>
          <w:szCs w:val="28"/>
        </w:rPr>
        <w:t>Свободный микрофон</w:t>
      </w:r>
      <w:r>
        <w:rPr>
          <w:rFonts w:ascii="Times New Roman" w:hAnsi="Times New Roman" w:cs="Times New Roman"/>
          <w:sz w:val="28"/>
          <w:szCs w:val="28"/>
        </w:rPr>
        <w:t>, «</w:t>
      </w:r>
      <w:r w:rsidR="003F2EA5" w:rsidRPr="00607C50">
        <w:rPr>
          <w:rFonts w:ascii="Times New Roman" w:hAnsi="Times New Roman" w:cs="Times New Roman"/>
          <w:sz w:val="28"/>
          <w:szCs w:val="28"/>
        </w:rPr>
        <w:t>Караван»</w:t>
      </w:r>
      <w:r w:rsidR="003F2EA5">
        <w:rPr>
          <w:rFonts w:ascii="Times New Roman" w:hAnsi="Times New Roman" w:cs="Times New Roman"/>
          <w:sz w:val="28"/>
          <w:szCs w:val="28"/>
        </w:rPr>
        <w:t xml:space="preserve">, </w:t>
      </w:r>
      <w:r w:rsidR="003F2EA5" w:rsidRPr="00607C50">
        <w:rPr>
          <w:rFonts w:ascii="Times New Roman" w:hAnsi="Times New Roman" w:cs="Times New Roman"/>
          <w:sz w:val="28"/>
          <w:szCs w:val="28"/>
        </w:rPr>
        <w:t>«Цветограмма чувств»</w:t>
      </w:r>
      <w:r w:rsidR="00B32B3F">
        <w:rPr>
          <w:rFonts w:ascii="Times New Roman" w:hAnsi="Times New Roman" w:cs="Times New Roman"/>
          <w:sz w:val="28"/>
          <w:szCs w:val="28"/>
        </w:rPr>
        <w:t xml:space="preserve"> (П</w:t>
      </w:r>
      <w:r w:rsidR="003F2EA5">
        <w:rPr>
          <w:rFonts w:ascii="Times New Roman" w:hAnsi="Times New Roman" w:cs="Times New Roman"/>
          <w:sz w:val="28"/>
          <w:szCs w:val="28"/>
        </w:rPr>
        <w:t>риложение</w:t>
      </w:r>
      <w:r w:rsidR="00B32B3F">
        <w:rPr>
          <w:rFonts w:ascii="Times New Roman" w:hAnsi="Times New Roman" w:cs="Times New Roman"/>
          <w:sz w:val="28"/>
          <w:szCs w:val="28"/>
        </w:rPr>
        <w:t xml:space="preserve"> 5,</w:t>
      </w:r>
      <w:r w:rsidR="006B6BA5">
        <w:rPr>
          <w:rFonts w:ascii="Times New Roman" w:hAnsi="Times New Roman" w:cs="Times New Roman"/>
          <w:sz w:val="28"/>
          <w:szCs w:val="28"/>
        </w:rPr>
        <w:t xml:space="preserve"> </w:t>
      </w:r>
      <w:r w:rsidR="00B32B3F">
        <w:rPr>
          <w:rFonts w:ascii="Times New Roman" w:hAnsi="Times New Roman" w:cs="Times New Roman"/>
          <w:sz w:val="28"/>
          <w:szCs w:val="28"/>
        </w:rPr>
        <w:t>6</w:t>
      </w:r>
      <w:r w:rsidR="003F2EA5">
        <w:rPr>
          <w:rFonts w:ascii="Times New Roman" w:hAnsi="Times New Roman" w:cs="Times New Roman"/>
          <w:sz w:val="28"/>
          <w:szCs w:val="28"/>
        </w:rPr>
        <w:t>)</w:t>
      </w:r>
    </w:p>
    <w:p w:rsidR="003F2EA5" w:rsidRPr="001E4BF1" w:rsidRDefault="003F2EA5" w:rsidP="00C2390E">
      <w:pPr>
        <w:pStyle w:val="a4"/>
        <w:spacing w:after="0" w:line="360" w:lineRule="auto"/>
        <w:ind w:left="0" w:firstLine="851"/>
        <w:jc w:val="both"/>
        <w:rPr>
          <w:rFonts w:ascii="Times New Roman" w:hAnsi="Times New Roman" w:cs="Times New Roman"/>
          <w:color w:val="000000" w:themeColor="text1"/>
          <w:sz w:val="28"/>
          <w:szCs w:val="28"/>
        </w:rPr>
      </w:pPr>
      <w:r w:rsidRPr="00607C50">
        <w:rPr>
          <w:rFonts w:ascii="Times New Roman" w:hAnsi="Times New Roman" w:cs="Times New Roman"/>
          <w:sz w:val="28"/>
          <w:szCs w:val="28"/>
        </w:rPr>
        <w:t>Давайте</w:t>
      </w:r>
      <w:r w:rsidR="00ED1EDA">
        <w:rPr>
          <w:rFonts w:ascii="Times New Roman" w:hAnsi="Times New Roman" w:cs="Times New Roman"/>
          <w:sz w:val="28"/>
          <w:szCs w:val="28"/>
        </w:rPr>
        <w:t xml:space="preserve"> </w:t>
      </w:r>
      <w:r w:rsidRPr="00607C50">
        <w:rPr>
          <w:rFonts w:ascii="Times New Roman" w:hAnsi="Times New Roman" w:cs="Times New Roman"/>
          <w:sz w:val="28"/>
          <w:szCs w:val="28"/>
        </w:rPr>
        <w:t xml:space="preserve">теперь обратимся к несплошным текстам. По утверждениям многих учёных- лингвистов, в частности Е.В. </w:t>
      </w:r>
      <w:r w:rsidRPr="001E4BF1">
        <w:rPr>
          <w:rFonts w:ascii="Times New Roman" w:hAnsi="Times New Roman" w:cs="Times New Roman"/>
          <w:color w:val="000000" w:themeColor="text1"/>
          <w:sz w:val="28"/>
          <w:szCs w:val="28"/>
        </w:rPr>
        <w:t>Бунеевой, методика работы с несплошными текстами специально не разработана.</w:t>
      </w:r>
      <w:r w:rsidR="00CA739B" w:rsidRPr="001E4BF1">
        <w:rPr>
          <w:rFonts w:ascii="Times New Roman" w:hAnsi="Times New Roman" w:cs="Times New Roman"/>
          <w:color w:val="000000" w:themeColor="text1"/>
          <w:sz w:val="28"/>
          <w:szCs w:val="28"/>
        </w:rPr>
        <w:t xml:space="preserve"> </w:t>
      </w:r>
      <w:r w:rsidR="009C476D" w:rsidRPr="001E4BF1">
        <w:rPr>
          <w:rFonts w:ascii="Times New Roman" w:hAnsi="Times New Roman" w:cs="Times New Roman"/>
          <w:color w:val="000000" w:themeColor="text1"/>
          <w:sz w:val="28"/>
          <w:szCs w:val="28"/>
        </w:rPr>
        <w:t>[</w:t>
      </w:r>
      <w:r w:rsidR="00CA739B" w:rsidRPr="001E4BF1">
        <w:rPr>
          <w:rFonts w:ascii="Times New Roman" w:hAnsi="Times New Roman" w:cs="Times New Roman"/>
          <w:color w:val="000000" w:themeColor="text1"/>
          <w:sz w:val="28"/>
          <w:szCs w:val="28"/>
        </w:rPr>
        <w:t xml:space="preserve">5, </w:t>
      </w:r>
      <w:r w:rsidR="009C476D" w:rsidRPr="001E4BF1">
        <w:rPr>
          <w:rFonts w:ascii="Times New Roman" w:hAnsi="Times New Roman" w:cs="Times New Roman"/>
          <w:color w:val="000000" w:themeColor="text1"/>
          <w:sz w:val="28"/>
          <w:szCs w:val="28"/>
        </w:rPr>
        <w:t>с</w:t>
      </w:r>
      <w:r w:rsidR="00B11BF7" w:rsidRPr="001E4BF1">
        <w:rPr>
          <w:rFonts w:ascii="Times New Roman" w:hAnsi="Times New Roman" w:cs="Times New Roman"/>
          <w:color w:val="000000" w:themeColor="text1"/>
          <w:sz w:val="28"/>
          <w:szCs w:val="28"/>
        </w:rPr>
        <w:t xml:space="preserve"> 65</w:t>
      </w:r>
      <w:r w:rsidR="009C476D" w:rsidRPr="001E4BF1">
        <w:rPr>
          <w:rFonts w:ascii="Times New Roman" w:hAnsi="Times New Roman" w:cs="Times New Roman"/>
          <w:color w:val="000000" w:themeColor="text1"/>
          <w:sz w:val="28"/>
          <w:szCs w:val="28"/>
        </w:rPr>
        <w:t>]</w:t>
      </w:r>
    </w:p>
    <w:p w:rsidR="003F2EA5" w:rsidRPr="00607C50" w:rsidRDefault="003F2EA5" w:rsidP="00C2390E">
      <w:pPr>
        <w:pStyle w:val="a4"/>
        <w:spacing w:after="0" w:line="360" w:lineRule="auto"/>
        <w:ind w:left="0" w:firstLine="851"/>
        <w:jc w:val="both"/>
        <w:rPr>
          <w:rFonts w:ascii="Times New Roman" w:hAnsi="Times New Roman" w:cs="Times New Roman"/>
          <w:sz w:val="28"/>
          <w:szCs w:val="28"/>
        </w:rPr>
      </w:pPr>
      <w:r w:rsidRPr="00607C50">
        <w:rPr>
          <w:rFonts w:ascii="Times New Roman" w:hAnsi="Times New Roman" w:cs="Times New Roman"/>
          <w:sz w:val="28"/>
          <w:szCs w:val="28"/>
        </w:rPr>
        <w:t>Выделены базовые умения работы с подобной текстовой информацией</w:t>
      </w:r>
      <w:r>
        <w:rPr>
          <w:rFonts w:ascii="Times New Roman" w:hAnsi="Times New Roman" w:cs="Times New Roman"/>
          <w:sz w:val="28"/>
          <w:szCs w:val="28"/>
        </w:rPr>
        <w:t xml:space="preserve">. </w:t>
      </w:r>
      <w:r w:rsidRPr="001F4563">
        <w:rPr>
          <w:rFonts w:ascii="Times New Roman" w:hAnsi="Times New Roman" w:cs="Times New Roman"/>
          <w:sz w:val="28"/>
          <w:szCs w:val="28"/>
        </w:rPr>
        <w:t>(Приложение</w:t>
      </w:r>
      <w:r w:rsidR="007E5220" w:rsidRPr="001F4563">
        <w:rPr>
          <w:rFonts w:ascii="Times New Roman" w:hAnsi="Times New Roman" w:cs="Times New Roman"/>
          <w:sz w:val="28"/>
          <w:szCs w:val="28"/>
        </w:rPr>
        <w:t xml:space="preserve"> 7</w:t>
      </w:r>
      <w:r w:rsidRPr="001F4563">
        <w:rPr>
          <w:rFonts w:ascii="Times New Roman" w:hAnsi="Times New Roman" w:cs="Times New Roman"/>
          <w:sz w:val="28"/>
          <w:szCs w:val="28"/>
        </w:rPr>
        <w:t>):</w:t>
      </w:r>
    </w:p>
    <w:p w:rsidR="003F2EA5" w:rsidRDefault="003F2EA5" w:rsidP="00C2390E">
      <w:pPr>
        <w:pStyle w:val="a4"/>
        <w:spacing w:after="0" w:line="360" w:lineRule="auto"/>
        <w:ind w:left="0" w:firstLine="851"/>
        <w:jc w:val="both"/>
        <w:rPr>
          <w:rFonts w:ascii="Times New Roman" w:hAnsi="Times New Roman" w:cs="Times New Roman"/>
          <w:sz w:val="28"/>
          <w:szCs w:val="28"/>
        </w:rPr>
      </w:pPr>
      <w:r w:rsidRPr="00607C50">
        <w:rPr>
          <w:rFonts w:ascii="Times New Roman" w:hAnsi="Times New Roman" w:cs="Times New Roman"/>
          <w:sz w:val="28"/>
          <w:szCs w:val="28"/>
        </w:rPr>
        <w:lastRenderedPageBreak/>
        <w:t>Мы видим, что этого количества приёмов работы с несплошными текстами мало, а заданий для применения в школьной практике практически нет (кроме тех, что предлагают И.Логвинова</w:t>
      </w:r>
      <w:r w:rsidR="00C2390E">
        <w:rPr>
          <w:rFonts w:ascii="Times New Roman" w:hAnsi="Times New Roman" w:cs="Times New Roman"/>
          <w:sz w:val="28"/>
          <w:szCs w:val="28"/>
        </w:rPr>
        <w:t xml:space="preserve"> </w:t>
      </w:r>
      <w:r w:rsidRPr="00607C50">
        <w:rPr>
          <w:rFonts w:ascii="Times New Roman" w:hAnsi="Times New Roman" w:cs="Times New Roman"/>
          <w:sz w:val="28"/>
          <w:szCs w:val="28"/>
        </w:rPr>
        <w:t>и</w:t>
      </w:r>
      <w:r w:rsidR="00ED1EDA">
        <w:rPr>
          <w:rFonts w:ascii="Times New Roman" w:hAnsi="Times New Roman" w:cs="Times New Roman"/>
          <w:sz w:val="28"/>
          <w:szCs w:val="28"/>
        </w:rPr>
        <w:t xml:space="preserve"> </w:t>
      </w:r>
      <w:r w:rsidRPr="00607C50">
        <w:rPr>
          <w:rFonts w:ascii="Times New Roman" w:hAnsi="Times New Roman" w:cs="Times New Roman"/>
          <w:sz w:val="28"/>
          <w:szCs w:val="28"/>
        </w:rPr>
        <w:t>Л.</w:t>
      </w:r>
      <w:r w:rsidRPr="00046176">
        <w:rPr>
          <w:rFonts w:ascii="Times New Roman" w:hAnsi="Times New Roman" w:cs="Times New Roman"/>
          <w:sz w:val="28"/>
          <w:szCs w:val="28"/>
        </w:rPr>
        <w:t>Рождественская).</w:t>
      </w:r>
    </w:p>
    <w:p w:rsidR="003F2EA5" w:rsidRPr="00607C50" w:rsidRDefault="003F2EA5" w:rsidP="00C2390E">
      <w:pPr>
        <w:pStyle w:val="a4"/>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Примером, иллюстрирующим моё видение</w:t>
      </w:r>
      <w:r w:rsidR="00ED1EDA">
        <w:rPr>
          <w:rFonts w:ascii="Times New Roman" w:hAnsi="Times New Roman" w:cs="Times New Roman"/>
          <w:sz w:val="28"/>
          <w:szCs w:val="28"/>
        </w:rPr>
        <w:t xml:space="preserve"> </w:t>
      </w:r>
      <w:r>
        <w:rPr>
          <w:rFonts w:ascii="Times New Roman" w:hAnsi="Times New Roman" w:cs="Times New Roman"/>
          <w:sz w:val="28"/>
          <w:szCs w:val="28"/>
        </w:rPr>
        <w:t>работы с несплошным текстом может быть работа с текстом пригласительного билета, которую я со</w:t>
      </w:r>
      <w:r w:rsidR="00CA739B">
        <w:rPr>
          <w:rFonts w:ascii="Times New Roman" w:hAnsi="Times New Roman" w:cs="Times New Roman"/>
          <w:sz w:val="28"/>
          <w:szCs w:val="28"/>
        </w:rPr>
        <w:t xml:space="preserve">ставила для внеклассного чтения </w:t>
      </w:r>
      <w:r>
        <w:rPr>
          <w:rFonts w:ascii="Times New Roman" w:hAnsi="Times New Roman" w:cs="Times New Roman"/>
          <w:sz w:val="28"/>
          <w:szCs w:val="28"/>
        </w:rPr>
        <w:t>(</w:t>
      </w:r>
      <w:r w:rsidR="00BE73C3">
        <w:rPr>
          <w:rFonts w:ascii="Times New Roman" w:hAnsi="Times New Roman" w:cs="Times New Roman"/>
          <w:sz w:val="28"/>
          <w:szCs w:val="28"/>
        </w:rPr>
        <w:t>П</w:t>
      </w:r>
      <w:r>
        <w:rPr>
          <w:rFonts w:ascii="Times New Roman" w:hAnsi="Times New Roman" w:cs="Times New Roman"/>
          <w:sz w:val="28"/>
          <w:szCs w:val="28"/>
        </w:rPr>
        <w:t>риложение</w:t>
      </w:r>
      <w:r w:rsidR="00BE73C3">
        <w:rPr>
          <w:rFonts w:ascii="Times New Roman" w:hAnsi="Times New Roman" w:cs="Times New Roman"/>
          <w:sz w:val="28"/>
          <w:szCs w:val="28"/>
        </w:rPr>
        <w:t xml:space="preserve"> 8</w:t>
      </w:r>
      <w:r>
        <w:rPr>
          <w:rFonts w:ascii="Times New Roman" w:hAnsi="Times New Roman" w:cs="Times New Roman"/>
          <w:sz w:val="28"/>
          <w:szCs w:val="28"/>
        </w:rPr>
        <w:t>)</w:t>
      </w:r>
    </w:p>
    <w:p w:rsidR="003F2EA5" w:rsidRPr="00607C50" w:rsidRDefault="003F2EA5" w:rsidP="00C2390E">
      <w:pPr>
        <w:pStyle w:val="a4"/>
        <w:spacing w:after="0" w:line="360" w:lineRule="auto"/>
        <w:ind w:left="0" w:firstLine="851"/>
        <w:jc w:val="both"/>
        <w:rPr>
          <w:rFonts w:ascii="Times New Roman" w:hAnsi="Times New Roman" w:cs="Times New Roman"/>
          <w:sz w:val="28"/>
          <w:szCs w:val="28"/>
        </w:rPr>
      </w:pPr>
      <w:r w:rsidRPr="00607C50">
        <w:rPr>
          <w:rFonts w:ascii="Times New Roman" w:hAnsi="Times New Roman" w:cs="Times New Roman"/>
          <w:sz w:val="28"/>
          <w:szCs w:val="28"/>
        </w:rPr>
        <w:t>Мною выделены следующие ключевые моменты работы</w:t>
      </w:r>
      <w:r w:rsidR="00ED1EDA">
        <w:rPr>
          <w:rFonts w:ascii="Times New Roman" w:hAnsi="Times New Roman" w:cs="Times New Roman"/>
          <w:sz w:val="28"/>
          <w:szCs w:val="28"/>
        </w:rPr>
        <w:t xml:space="preserve"> </w:t>
      </w:r>
      <w:r w:rsidRPr="00607C50">
        <w:rPr>
          <w:rFonts w:ascii="Times New Roman" w:hAnsi="Times New Roman" w:cs="Times New Roman"/>
          <w:sz w:val="28"/>
          <w:szCs w:val="28"/>
        </w:rPr>
        <w:t>по формированию данного опыта:</w:t>
      </w:r>
    </w:p>
    <w:p w:rsidR="003F2EA5" w:rsidRPr="00607C50" w:rsidRDefault="003F2EA5" w:rsidP="00C2390E">
      <w:pPr>
        <w:pStyle w:val="a4"/>
        <w:spacing w:after="0" w:line="360" w:lineRule="auto"/>
        <w:ind w:left="0" w:firstLine="851"/>
        <w:jc w:val="both"/>
        <w:rPr>
          <w:rFonts w:ascii="Times New Roman" w:hAnsi="Times New Roman" w:cs="Times New Roman"/>
          <w:sz w:val="28"/>
          <w:szCs w:val="28"/>
        </w:rPr>
      </w:pPr>
      <w:r w:rsidRPr="00607C50">
        <w:rPr>
          <w:rFonts w:ascii="Times New Roman" w:hAnsi="Times New Roman" w:cs="Times New Roman"/>
          <w:sz w:val="28"/>
          <w:szCs w:val="28"/>
        </w:rPr>
        <w:t>*</w:t>
      </w:r>
      <w:r w:rsidR="00C2390E">
        <w:rPr>
          <w:rFonts w:ascii="Times New Roman" w:hAnsi="Times New Roman" w:cs="Times New Roman"/>
          <w:sz w:val="28"/>
          <w:szCs w:val="28"/>
        </w:rPr>
        <w:t xml:space="preserve"> </w:t>
      </w:r>
      <w:r w:rsidRPr="00607C50">
        <w:rPr>
          <w:rFonts w:ascii="Times New Roman" w:hAnsi="Times New Roman" w:cs="Times New Roman"/>
          <w:sz w:val="28"/>
          <w:szCs w:val="28"/>
        </w:rPr>
        <w:t xml:space="preserve">Осознание проблемы недостаточной сформированности функциональной грамотности чтения </w:t>
      </w:r>
    </w:p>
    <w:p w:rsidR="003F2EA5" w:rsidRPr="00607C50" w:rsidRDefault="003F2EA5" w:rsidP="00C2390E">
      <w:pPr>
        <w:pStyle w:val="a4"/>
        <w:spacing w:after="0" w:line="360" w:lineRule="auto"/>
        <w:ind w:left="0" w:firstLine="851"/>
        <w:jc w:val="both"/>
        <w:rPr>
          <w:rFonts w:ascii="Times New Roman" w:hAnsi="Times New Roman" w:cs="Times New Roman"/>
          <w:sz w:val="28"/>
          <w:szCs w:val="28"/>
        </w:rPr>
      </w:pPr>
      <w:r w:rsidRPr="00607C50">
        <w:rPr>
          <w:rFonts w:ascii="Times New Roman" w:hAnsi="Times New Roman" w:cs="Times New Roman"/>
          <w:sz w:val="28"/>
          <w:szCs w:val="28"/>
        </w:rPr>
        <w:t>*</w:t>
      </w:r>
      <w:r w:rsidR="00C2390E">
        <w:rPr>
          <w:rFonts w:ascii="Times New Roman" w:hAnsi="Times New Roman" w:cs="Times New Roman"/>
          <w:sz w:val="28"/>
          <w:szCs w:val="28"/>
        </w:rPr>
        <w:t xml:space="preserve"> </w:t>
      </w:r>
      <w:r w:rsidRPr="00607C50">
        <w:rPr>
          <w:rFonts w:ascii="Times New Roman" w:hAnsi="Times New Roman" w:cs="Times New Roman"/>
          <w:sz w:val="28"/>
          <w:szCs w:val="28"/>
        </w:rPr>
        <w:t>Возникновение потребности в создании УМК для работы со сплошными и несплошными текстами</w:t>
      </w:r>
    </w:p>
    <w:p w:rsidR="003F2EA5" w:rsidRPr="00607C50" w:rsidRDefault="003F2EA5" w:rsidP="00C2390E">
      <w:pPr>
        <w:pStyle w:val="a4"/>
        <w:spacing w:after="0" w:line="360" w:lineRule="auto"/>
        <w:ind w:left="0" w:firstLine="851"/>
        <w:jc w:val="both"/>
        <w:rPr>
          <w:rFonts w:ascii="Times New Roman" w:hAnsi="Times New Roman" w:cs="Times New Roman"/>
          <w:sz w:val="28"/>
          <w:szCs w:val="28"/>
        </w:rPr>
      </w:pPr>
      <w:r w:rsidRPr="00607C50">
        <w:rPr>
          <w:rFonts w:ascii="Times New Roman" w:hAnsi="Times New Roman" w:cs="Times New Roman"/>
          <w:sz w:val="28"/>
          <w:szCs w:val="28"/>
        </w:rPr>
        <w:t>*</w:t>
      </w:r>
      <w:r w:rsidR="00C2390E">
        <w:rPr>
          <w:rFonts w:ascii="Times New Roman" w:hAnsi="Times New Roman" w:cs="Times New Roman"/>
          <w:sz w:val="28"/>
          <w:szCs w:val="28"/>
        </w:rPr>
        <w:t xml:space="preserve"> </w:t>
      </w:r>
      <w:r w:rsidRPr="00607C50">
        <w:rPr>
          <w:rFonts w:ascii="Times New Roman" w:hAnsi="Times New Roman" w:cs="Times New Roman"/>
          <w:sz w:val="28"/>
          <w:szCs w:val="28"/>
        </w:rPr>
        <w:t>Применение материалов на практике</w:t>
      </w:r>
    </w:p>
    <w:p w:rsidR="003F2EA5" w:rsidRPr="00607C50" w:rsidRDefault="003F2EA5" w:rsidP="00C2390E">
      <w:pPr>
        <w:pStyle w:val="a4"/>
        <w:spacing w:after="0" w:line="360" w:lineRule="auto"/>
        <w:ind w:left="0" w:firstLine="851"/>
        <w:jc w:val="both"/>
        <w:rPr>
          <w:rFonts w:ascii="Times New Roman" w:hAnsi="Times New Roman" w:cs="Times New Roman"/>
          <w:sz w:val="28"/>
          <w:szCs w:val="28"/>
        </w:rPr>
      </w:pPr>
      <w:r w:rsidRPr="00607C50">
        <w:rPr>
          <w:rFonts w:ascii="Times New Roman" w:hAnsi="Times New Roman" w:cs="Times New Roman"/>
          <w:sz w:val="28"/>
          <w:szCs w:val="28"/>
        </w:rPr>
        <w:t>*</w:t>
      </w:r>
      <w:r w:rsidR="00C2390E">
        <w:rPr>
          <w:rFonts w:ascii="Times New Roman" w:hAnsi="Times New Roman" w:cs="Times New Roman"/>
          <w:sz w:val="28"/>
          <w:szCs w:val="28"/>
        </w:rPr>
        <w:t xml:space="preserve"> </w:t>
      </w:r>
      <w:r w:rsidRPr="00607C50">
        <w:rPr>
          <w:rFonts w:ascii="Times New Roman" w:hAnsi="Times New Roman" w:cs="Times New Roman"/>
          <w:sz w:val="28"/>
          <w:szCs w:val="28"/>
        </w:rPr>
        <w:t>Коррекция деятельности, выбор эффективных методов, форм, приёмов для работы над новым материалом</w:t>
      </w:r>
    </w:p>
    <w:p w:rsidR="003F2EA5" w:rsidRPr="00607C50" w:rsidRDefault="003F2EA5" w:rsidP="00C2390E">
      <w:pPr>
        <w:pStyle w:val="a4"/>
        <w:spacing w:after="0" w:line="360" w:lineRule="auto"/>
        <w:ind w:left="0" w:firstLine="851"/>
        <w:jc w:val="both"/>
        <w:rPr>
          <w:rFonts w:ascii="Times New Roman" w:hAnsi="Times New Roman" w:cs="Times New Roman"/>
          <w:sz w:val="28"/>
          <w:szCs w:val="28"/>
        </w:rPr>
      </w:pPr>
      <w:r w:rsidRPr="00607C50">
        <w:rPr>
          <w:rFonts w:ascii="Times New Roman" w:hAnsi="Times New Roman" w:cs="Times New Roman"/>
          <w:sz w:val="28"/>
          <w:szCs w:val="28"/>
        </w:rPr>
        <w:t>*</w:t>
      </w:r>
      <w:r w:rsidR="00C2390E">
        <w:rPr>
          <w:rFonts w:ascii="Times New Roman" w:hAnsi="Times New Roman" w:cs="Times New Roman"/>
          <w:sz w:val="28"/>
          <w:szCs w:val="28"/>
        </w:rPr>
        <w:t xml:space="preserve"> </w:t>
      </w:r>
      <w:r w:rsidR="001F4563">
        <w:rPr>
          <w:rFonts w:ascii="Times New Roman" w:hAnsi="Times New Roman" w:cs="Times New Roman"/>
          <w:sz w:val="28"/>
          <w:szCs w:val="28"/>
        </w:rPr>
        <w:t>М</w:t>
      </w:r>
      <w:r w:rsidRPr="00607C50">
        <w:rPr>
          <w:rFonts w:ascii="Times New Roman" w:hAnsi="Times New Roman" w:cs="Times New Roman"/>
          <w:sz w:val="28"/>
          <w:szCs w:val="28"/>
        </w:rPr>
        <w:t>ониторинг развития умений</w:t>
      </w:r>
    </w:p>
    <w:p w:rsidR="003F2EA5" w:rsidRPr="00607C50" w:rsidRDefault="003F2EA5" w:rsidP="00C2390E">
      <w:pPr>
        <w:pStyle w:val="a4"/>
        <w:spacing w:after="0" w:line="360" w:lineRule="auto"/>
        <w:ind w:left="0" w:firstLine="851"/>
        <w:jc w:val="both"/>
        <w:rPr>
          <w:rFonts w:ascii="Times New Roman" w:hAnsi="Times New Roman" w:cs="Times New Roman"/>
          <w:sz w:val="28"/>
          <w:szCs w:val="28"/>
        </w:rPr>
      </w:pPr>
      <w:r w:rsidRPr="00607C50">
        <w:rPr>
          <w:rFonts w:ascii="Times New Roman" w:hAnsi="Times New Roman" w:cs="Times New Roman"/>
          <w:sz w:val="28"/>
          <w:szCs w:val="28"/>
        </w:rPr>
        <w:t>*</w:t>
      </w:r>
      <w:r w:rsidR="00C2390E">
        <w:rPr>
          <w:rFonts w:ascii="Times New Roman" w:hAnsi="Times New Roman" w:cs="Times New Roman"/>
          <w:sz w:val="28"/>
          <w:szCs w:val="28"/>
        </w:rPr>
        <w:t xml:space="preserve"> </w:t>
      </w:r>
      <w:r w:rsidRPr="00607C50">
        <w:rPr>
          <w:rFonts w:ascii="Times New Roman" w:hAnsi="Times New Roman" w:cs="Times New Roman"/>
          <w:sz w:val="28"/>
          <w:szCs w:val="28"/>
        </w:rPr>
        <w:t>Постановка новых целей и планирование деятельности по их достижению</w:t>
      </w:r>
    </w:p>
    <w:p w:rsidR="003F2EA5" w:rsidRPr="00607C50" w:rsidRDefault="003F2EA5" w:rsidP="00C2390E">
      <w:pPr>
        <w:pStyle w:val="a4"/>
        <w:spacing w:after="0" w:line="360" w:lineRule="auto"/>
        <w:ind w:left="0" w:firstLine="851"/>
        <w:jc w:val="both"/>
        <w:rPr>
          <w:rFonts w:ascii="Times New Roman" w:hAnsi="Times New Roman" w:cs="Times New Roman"/>
          <w:sz w:val="28"/>
          <w:szCs w:val="28"/>
        </w:rPr>
      </w:pPr>
      <w:r w:rsidRPr="00607C50">
        <w:rPr>
          <w:rFonts w:ascii="Times New Roman" w:hAnsi="Times New Roman" w:cs="Times New Roman"/>
          <w:b/>
          <w:sz w:val="28"/>
          <w:szCs w:val="28"/>
        </w:rPr>
        <w:t>2.3</w:t>
      </w:r>
      <w:r w:rsidR="00C2390E">
        <w:rPr>
          <w:rFonts w:ascii="Times New Roman" w:hAnsi="Times New Roman" w:cs="Times New Roman"/>
          <w:b/>
          <w:sz w:val="28"/>
          <w:szCs w:val="28"/>
        </w:rPr>
        <w:t>.</w:t>
      </w:r>
      <w:r w:rsidR="00ED1EDA">
        <w:rPr>
          <w:rFonts w:ascii="Times New Roman" w:hAnsi="Times New Roman" w:cs="Times New Roman"/>
          <w:sz w:val="28"/>
          <w:szCs w:val="28"/>
        </w:rPr>
        <w:t xml:space="preserve"> </w:t>
      </w:r>
      <w:r w:rsidRPr="00607C50">
        <w:rPr>
          <w:rFonts w:ascii="Times New Roman" w:hAnsi="Times New Roman" w:cs="Times New Roman"/>
          <w:b/>
          <w:sz w:val="28"/>
          <w:szCs w:val="28"/>
        </w:rPr>
        <w:t>Результативность и эффективность опыта</w:t>
      </w:r>
    </w:p>
    <w:p w:rsidR="003F2EA5" w:rsidRPr="00607C50" w:rsidRDefault="003F2EA5" w:rsidP="00C2390E">
      <w:pPr>
        <w:pStyle w:val="a4"/>
        <w:spacing w:after="0" w:line="360" w:lineRule="auto"/>
        <w:ind w:left="0" w:firstLine="851"/>
        <w:jc w:val="both"/>
        <w:rPr>
          <w:rFonts w:ascii="Times New Roman" w:hAnsi="Times New Roman" w:cs="Times New Roman"/>
          <w:sz w:val="28"/>
          <w:szCs w:val="28"/>
        </w:rPr>
      </w:pPr>
      <w:r w:rsidRPr="00607C50">
        <w:rPr>
          <w:rFonts w:ascii="Times New Roman" w:hAnsi="Times New Roman" w:cs="Times New Roman"/>
          <w:sz w:val="28"/>
          <w:szCs w:val="28"/>
        </w:rPr>
        <w:t>В начальных классах осознанность чтения проверяется, как правило, по таким параметрам: главная мысль, ответы на вопросы, пересказ. Функциональное чтение предлагает сравнивать такие</w:t>
      </w:r>
      <w:r w:rsidR="008D0F4A">
        <w:rPr>
          <w:rFonts w:ascii="Times New Roman" w:hAnsi="Times New Roman" w:cs="Times New Roman"/>
          <w:sz w:val="28"/>
          <w:szCs w:val="28"/>
        </w:rPr>
        <w:t xml:space="preserve"> читательские умения</w:t>
      </w:r>
      <w:r w:rsidRPr="00607C50">
        <w:rPr>
          <w:rFonts w:ascii="Times New Roman" w:hAnsi="Times New Roman" w:cs="Times New Roman"/>
          <w:sz w:val="28"/>
          <w:szCs w:val="28"/>
        </w:rPr>
        <w:t>:</w:t>
      </w:r>
      <w:r w:rsidR="00ED1EDA">
        <w:rPr>
          <w:rFonts w:ascii="Times New Roman" w:hAnsi="Times New Roman" w:cs="Times New Roman"/>
          <w:sz w:val="28"/>
          <w:szCs w:val="28"/>
        </w:rPr>
        <w:t xml:space="preserve">  </w:t>
      </w:r>
      <w:r w:rsidR="00C2390E">
        <w:rPr>
          <w:rFonts w:ascii="Times New Roman" w:hAnsi="Times New Roman" w:cs="Times New Roman"/>
          <w:sz w:val="28"/>
          <w:szCs w:val="28"/>
        </w:rPr>
        <w:t xml:space="preserve"> </w:t>
      </w:r>
      <w:r w:rsidRPr="00607C50">
        <w:rPr>
          <w:rFonts w:ascii="Times New Roman" w:hAnsi="Times New Roman" w:cs="Times New Roman"/>
          <w:sz w:val="28"/>
          <w:szCs w:val="28"/>
        </w:rPr>
        <w:t>1.</w:t>
      </w:r>
      <w:r w:rsidR="00C2390E">
        <w:rPr>
          <w:rFonts w:ascii="Times New Roman" w:hAnsi="Times New Roman" w:cs="Times New Roman"/>
          <w:sz w:val="28"/>
          <w:szCs w:val="28"/>
        </w:rPr>
        <w:t xml:space="preserve"> </w:t>
      </w:r>
      <w:r w:rsidRPr="00607C50">
        <w:rPr>
          <w:rFonts w:ascii="Times New Roman" w:hAnsi="Times New Roman" w:cs="Times New Roman"/>
          <w:sz w:val="28"/>
          <w:szCs w:val="28"/>
        </w:rPr>
        <w:t xml:space="preserve">Воспроизведение, </w:t>
      </w:r>
      <w:r w:rsidR="008D0F4A">
        <w:rPr>
          <w:rFonts w:ascii="Times New Roman" w:hAnsi="Times New Roman" w:cs="Times New Roman"/>
          <w:sz w:val="28"/>
          <w:szCs w:val="28"/>
        </w:rPr>
        <w:t>2.</w:t>
      </w:r>
      <w:r w:rsidR="00C2390E">
        <w:rPr>
          <w:rFonts w:ascii="Times New Roman" w:hAnsi="Times New Roman" w:cs="Times New Roman"/>
          <w:sz w:val="28"/>
          <w:szCs w:val="28"/>
        </w:rPr>
        <w:t xml:space="preserve"> </w:t>
      </w:r>
      <w:r w:rsidR="008D0F4A">
        <w:rPr>
          <w:rFonts w:ascii="Times New Roman" w:hAnsi="Times New Roman" w:cs="Times New Roman"/>
          <w:sz w:val="28"/>
          <w:szCs w:val="28"/>
        </w:rPr>
        <w:t>П</w:t>
      </w:r>
      <w:r w:rsidRPr="00607C50">
        <w:rPr>
          <w:rFonts w:ascii="Times New Roman" w:hAnsi="Times New Roman" w:cs="Times New Roman"/>
          <w:sz w:val="28"/>
          <w:szCs w:val="28"/>
        </w:rPr>
        <w:t>рименение,</w:t>
      </w:r>
      <w:r>
        <w:rPr>
          <w:rFonts w:ascii="Times New Roman" w:hAnsi="Times New Roman" w:cs="Times New Roman"/>
          <w:sz w:val="28"/>
          <w:szCs w:val="28"/>
        </w:rPr>
        <w:t xml:space="preserve"> </w:t>
      </w:r>
      <w:r w:rsidR="008D0F4A">
        <w:rPr>
          <w:rFonts w:ascii="Times New Roman" w:hAnsi="Times New Roman" w:cs="Times New Roman"/>
          <w:sz w:val="28"/>
          <w:szCs w:val="28"/>
        </w:rPr>
        <w:t>3.</w:t>
      </w:r>
      <w:r w:rsidR="00C2390E">
        <w:rPr>
          <w:rFonts w:ascii="Times New Roman" w:hAnsi="Times New Roman" w:cs="Times New Roman"/>
          <w:sz w:val="28"/>
          <w:szCs w:val="28"/>
        </w:rPr>
        <w:t xml:space="preserve"> </w:t>
      </w:r>
      <w:r w:rsidR="008D0F4A">
        <w:rPr>
          <w:rFonts w:ascii="Times New Roman" w:hAnsi="Times New Roman" w:cs="Times New Roman"/>
          <w:sz w:val="28"/>
          <w:szCs w:val="28"/>
        </w:rPr>
        <w:t>И</w:t>
      </w:r>
      <w:r w:rsidRPr="00607C50">
        <w:rPr>
          <w:rFonts w:ascii="Times New Roman" w:hAnsi="Times New Roman" w:cs="Times New Roman"/>
          <w:sz w:val="28"/>
          <w:szCs w:val="28"/>
        </w:rPr>
        <w:t>звлечени</w:t>
      </w:r>
      <w:r>
        <w:rPr>
          <w:rFonts w:ascii="Times New Roman" w:hAnsi="Times New Roman" w:cs="Times New Roman"/>
          <w:sz w:val="28"/>
          <w:szCs w:val="28"/>
        </w:rPr>
        <w:t>е собственного смысла</w:t>
      </w:r>
      <w:r w:rsidR="008D0F4A">
        <w:rPr>
          <w:rFonts w:ascii="Times New Roman" w:hAnsi="Times New Roman" w:cs="Times New Roman"/>
          <w:sz w:val="28"/>
          <w:szCs w:val="28"/>
        </w:rPr>
        <w:t>.</w:t>
      </w:r>
      <w:r>
        <w:rPr>
          <w:rFonts w:ascii="Times New Roman" w:hAnsi="Times New Roman" w:cs="Times New Roman"/>
          <w:sz w:val="28"/>
          <w:szCs w:val="28"/>
        </w:rPr>
        <w:t xml:space="preserve"> </w:t>
      </w:r>
    </w:p>
    <w:p w:rsidR="003F2EA5" w:rsidRPr="00607C50" w:rsidRDefault="003F2EA5" w:rsidP="00C2390E">
      <w:pPr>
        <w:pStyle w:val="a4"/>
        <w:spacing w:after="0" w:line="360" w:lineRule="auto"/>
        <w:ind w:left="0" w:firstLine="851"/>
        <w:jc w:val="both"/>
        <w:rPr>
          <w:rFonts w:ascii="Times New Roman" w:hAnsi="Times New Roman" w:cs="Times New Roman"/>
          <w:sz w:val="28"/>
          <w:szCs w:val="28"/>
        </w:rPr>
      </w:pPr>
      <w:r w:rsidRPr="00607C50">
        <w:rPr>
          <w:rFonts w:ascii="Times New Roman" w:hAnsi="Times New Roman" w:cs="Times New Roman"/>
          <w:sz w:val="28"/>
          <w:szCs w:val="28"/>
        </w:rPr>
        <w:t>Чтобы понять, эффективны ли задания, я провела простую диагностику: сравнила результаты выполнения</w:t>
      </w:r>
      <w:r w:rsidR="00ED1EDA">
        <w:rPr>
          <w:rFonts w:ascii="Times New Roman" w:hAnsi="Times New Roman" w:cs="Times New Roman"/>
          <w:sz w:val="28"/>
          <w:szCs w:val="28"/>
        </w:rPr>
        <w:t xml:space="preserve"> </w:t>
      </w:r>
      <w:r w:rsidRPr="00607C50">
        <w:rPr>
          <w:rFonts w:ascii="Times New Roman" w:hAnsi="Times New Roman" w:cs="Times New Roman"/>
          <w:sz w:val="28"/>
          <w:szCs w:val="28"/>
        </w:rPr>
        <w:t>самого первого листа заданий на развитие ФГ чтения, когда ребята ещё не встречались с подобной</w:t>
      </w:r>
      <w:r w:rsidR="00ED1EDA">
        <w:rPr>
          <w:rFonts w:ascii="Times New Roman" w:hAnsi="Times New Roman" w:cs="Times New Roman"/>
          <w:sz w:val="28"/>
          <w:szCs w:val="28"/>
        </w:rPr>
        <w:t xml:space="preserve"> </w:t>
      </w:r>
      <w:r w:rsidRPr="00607C50">
        <w:rPr>
          <w:rFonts w:ascii="Times New Roman" w:hAnsi="Times New Roman" w:cs="Times New Roman"/>
          <w:sz w:val="28"/>
          <w:szCs w:val="28"/>
        </w:rPr>
        <w:t>работой и она была для них новой, и после работы над подобными заданиями в течение</w:t>
      </w:r>
      <w:r w:rsidR="00ED1EDA">
        <w:rPr>
          <w:rFonts w:ascii="Times New Roman" w:hAnsi="Times New Roman" w:cs="Times New Roman"/>
          <w:sz w:val="28"/>
          <w:szCs w:val="28"/>
        </w:rPr>
        <w:t xml:space="preserve"> </w:t>
      </w:r>
      <w:r w:rsidRPr="00607C50">
        <w:rPr>
          <w:rFonts w:ascii="Times New Roman" w:hAnsi="Times New Roman" w:cs="Times New Roman"/>
          <w:sz w:val="28"/>
          <w:szCs w:val="28"/>
        </w:rPr>
        <w:t>целого полугодия</w:t>
      </w:r>
      <w:r w:rsidR="00ED1EDA">
        <w:rPr>
          <w:rFonts w:ascii="Times New Roman" w:hAnsi="Times New Roman" w:cs="Times New Roman"/>
          <w:sz w:val="28"/>
          <w:szCs w:val="28"/>
        </w:rPr>
        <w:t xml:space="preserve"> </w:t>
      </w:r>
      <w:r w:rsidRPr="00607C50">
        <w:rPr>
          <w:rFonts w:ascii="Times New Roman" w:hAnsi="Times New Roman" w:cs="Times New Roman"/>
          <w:sz w:val="28"/>
          <w:szCs w:val="28"/>
        </w:rPr>
        <w:t>-</w:t>
      </w:r>
      <w:r w:rsidR="00ED1EDA">
        <w:rPr>
          <w:rFonts w:ascii="Times New Roman" w:hAnsi="Times New Roman" w:cs="Times New Roman"/>
          <w:sz w:val="28"/>
          <w:szCs w:val="28"/>
        </w:rPr>
        <w:t xml:space="preserve"> </w:t>
      </w:r>
      <w:r w:rsidRPr="00607C50">
        <w:rPr>
          <w:rFonts w:ascii="Times New Roman" w:hAnsi="Times New Roman" w:cs="Times New Roman"/>
          <w:sz w:val="28"/>
          <w:szCs w:val="28"/>
        </w:rPr>
        <w:t>с 4 четверти 3 класса, до конца 1 четверти 4 класса.</w:t>
      </w:r>
    </w:p>
    <w:p w:rsidR="003F2EA5" w:rsidRPr="00607C50" w:rsidRDefault="003F2EA5" w:rsidP="00C2390E">
      <w:pPr>
        <w:pStyle w:val="a4"/>
        <w:spacing w:after="0" w:line="360" w:lineRule="auto"/>
        <w:ind w:left="0" w:firstLine="851"/>
        <w:jc w:val="both"/>
        <w:rPr>
          <w:rFonts w:ascii="Times New Roman" w:hAnsi="Times New Roman" w:cs="Times New Roman"/>
          <w:sz w:val="28"/>
          <w:szCs w:val="28"/>
        </w:rPr>
      </w:pPr>
      <w:r w:rsidRPr="00607C50">
        <w:rPr>
          <w:rFonts w:ascii="Times New Roman" w:hAnsi="Times New Roman" w:cs="Times New Roman"/>
          <w:sz w:val="28"/>
          <w:szCs w:val="28"/>
        </w:rPr>
        <w:t xml:space="preserve"> Процент</w:t>
      </w:r>
      <w:r w:rsidR="00ED1EDA">
        <w:rPr>
          <w:rFonts w:ascii="Times New Roman" w:hAnsi="Times New Roman" w:cs="Times New Roman"/>
          <w:sz w:val="28"/>
          <w:szCs w:val="28"/>
        </w:rPr>
        <w:t xml:space="preserve"> </w:t>
      </w:r>
      <w:r w:rsidRPr="00607C50">
        <w:rPr>
          <w:rFonts w:ascii="Times New Roman" w:hAnsi="Times New Roman" w:cs="Times New Roman"/>
          <w:sz w:val="28"/>
          <w:szCs w:val="28"/>
        </w:rPr>
        <w:t>выполнения заданий вначале:</w:t>
      </w:r>
    </w:p>
    <w:p w:rsidR="003F2EA5" w:rsidRPr="00607C50" w:rsidRDefault="003F2EA5" w:rsidP="00C2390E">
      <w:pPr>
        <w:pStyle w:val="a4"/>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lastRenderedPageBreak/>
        <w:t xml:space="preserve"> Н</w:t>
      </w:r>
      <w:r w:rsidRPr="00607C50">
        <w:rPr>
          <w:rFonts w:ascii="Times New Roman" w:hAnsi="Times New Roman" w:cs="Times New Roman"/>
          <w:sz w:val="28"/>
          <w:szCs w:val="28"/>
        </w:rPr>
        <w:t>а расшифровку</w:t>
      </w:r>
      <w:r w:rsidR="00C2390E">
        <w:rPr>
          <w:rFonts w:ascii="Times New Roman" w:hAnsi="Times New Roman" w:cs="Times New Roman"/>
          <w:sz w:val="28"/>
          <w:szCs w:val="28"/>
        </w:rPr>
        <w:t xml:space="preserve"> </w:t>
      </w:r>
      <w:r w:rsidRPr="00607C50">
        <w:rPr>
          <w:rFonts w:ascii="Times New Roman" w:hAnsi="Times New Roman" w:cs="Times New Roman"/>
          <w:sz w:val="28"/>
          <w:szCs w:val="28"/>
        </w:rPr>
        <w:t>-</w:t>
      </w:r>
      <w:r w:rsidR="00C2390E">
        <w:rPr>
          <w:rFonts w:ascii="Times New Roman" w:hAnsi="Times New Roman" w:cs="Times New Roman"/>
          <w:sz w:val="28"/>
          <w:szCs w:val="28"/>
        </w:rPr>
        <w:t xml:space="preserve"> </w:t>
      </w:r>
      <w:r w:rsidRPr="00607C50">
        <w:rPr>
          <w:rFonts w:ascii="Times New Roman" w:hAnsi="Times New Roman" w:cs="Times New Roman"/>
          <w:sz w:val="28"/>
          <w:szCs w:val="28"/>
        </w:rPr>
        <w:t>66</w:t>
      </w:r>
      <w:r>
        <w:rPr>
          <w:rFonts w:ascii="Times New Roman" w:hAnsi="Times New Roman" w:cs="Times New Roman"/>
          <w:sz w:val="28"/>
          <w:szCs w:val="28"/>
        </w:rPr>
        <w:t>,</w:t>
      </w:r>
      <w:r w:rsidR="00ED1EDA">
        <w:rPr>
          <w:rFonts w:ascii="Times New Roman" w:hAnsi="Times New Roman" w:cs="Times New Roman"/>
          <w:sz w:val="28"/>
          <w:szCs w:val="28"/>
        </w:rPr>
        <w:t xml:space="preserve"> </w:t>
      </w:r>
      <w:r>
        <w:rPr>
          <w:rFonts w:ascii="Times New Roman" w:hAnsi="Times New Roman" w:cs="Times New Roman"/>
          <w:sz w:val="28"/>
          <w:szCs w:val="28"/>
        </w:rPr>
        <w:t xml:space="preserve"> на применение</w:t>
      </w:r>
      <w:r w:rsidR="00C2390E">
        <w:rPr>
          <w:rFonts w:ascii="Times New Roman" w:hAnsi="Times New Roman" w:cs="Times New Roman"/>
          <w:sz w:val="28"/>
          <w:szCs w:val="28"/>
        </w:rPr>
        <w:t xml:space="preserve"> </w:t>
      </w:r>
      <w:r w:rsidRPr="00607C50">
        <w:rPr>
          <w:rFonts w:ascii="Times New Roman" w:hAnsi="Times New Roman" w:cs="Times New Roman"/>
          <w:sz w:val="28"/>
          <w:szCs w:val="28"/>
        </w:rPr>
        <w:t>-</w:t>
      </w:r>
      <w:r w:rsidR="00C2390E">
        <w:rPr>
          <w:rFonts w:ascii="Times New Roman" w:hAnsi="Times New Roman" w:cs="Times New Roman"/>
          <w:sz w:val="28"/>
          <w:szCs w:val="28"/>
        </w:rPr>
        <w:t xml:space="preserve"> </w:t>
      </w:r>
      <w:r w:rsidRPr="00607C50">
        <w:rPr>
          <w:rFonts w:ascii="Times New Roman" w:hAnsi="Times New Roman" w:cs="Times New Roman"/>
          <w:sz w:val="28"/>
          <w:szCs w:val="28"/>
        </w:rPr>
        <w:t>55</w:t>
      </w:r>
      <w:r>
        <w:rPr>
          <w:rFonts w:ascii="Times New Roman" w:hAnsi="Times New Roman" w:cs="Times New Roman"/>
          <w:sz w:val="28"/>
          <w:szCs w:val="28"/>
        </w:rPr>
        <w:t>,</w:t>
      </w:r>
      <w:r w:rsidR="00ED1EDA">
        <w:rPr>
          <w:rFonts w:ascii="Times New Roman" w:hAnsi="Times New Roman" w:cs="Times New Roman"/>
          <w:sz w:val="28"/>
          <w:szCs w:val="28"/>
        </w:rPr>
        <w:t xml:space="preserve"> </w:t>
      </w:r>
      <w:r w:rsidRPr="00607C50">
        <w:rPr>
          <w:rFonts w:ascii="Times New Roman" w:hAnsi="Times New Roman" w:cs="Times New Roman"/>
          <w:sz w:val="28"/>
          <w:szCs w:val="28"/>
        </w:rPr>
        <w:t>на создание собственного смысла</w:t>
      </w:r>
      <w:r w:rsidR="00C2390E">
        <w:rPr>
          <w:rFonts w:ascii="Times New Roman" w:hAnsi="Times New Roman" w:cs="Times New Roman"/>
          <w:sz w:val="28"/>
          <w:szCs w:val="28"/>
        </w:rPr>
        <w:t xml:space="preserve"> </w:t>
      </w:r>
      <w:r w:rsidRPr="00607C50">
        <w:rPr>
          <w:rFonts w:ascii="Times New Roman" w:hAnsi="Times New Roman" w:cs="Times New Roman"/>
          <w:sz w:val="28"/>
          <w:szCs w:val="28"/>
        </w:rPr>
        <w:t>-</w:t>
      </w:r>
      <w:r w:rsidR="00C2390E">
        <w:rPr>
          <w:rFonts w:ascii="Times New Roman" w:hAnsi="Times New Roman" w:cs="Times New Roman"/>
          <w:sz w:val="28"/>
          <w:szCs w:val="28"/>
        </w:rPr>
        <w:t xml:space="preserve"> </w:t>
      </w:r>
      <w:r w:rsidRPr="00607C50">
        <w:rPr>
          <w:rFonts w:ascii="Times New Roman" w:hAnsi="Times New Roman" w:cs="Times New Roman"/>
          <w:sz w:val="28"/>
          <w:szCs w:val="28"/>
        </w:rPr>
        <w:t>33</w:t>
      </w:r>
    </w:p>
    <w:p w:rsidR="003F2EA5" w:rsidRPr="00607C50" w:rsidRDefault="003F2EA5" w:rsidP="00C2390E">
      <w:pPr>
        <w:pStyle w:val="a4"/>
        <w:spacing w:after="0" w:line="360" w:lineRule="auto"/>
        <w:ind w:left="0" w:firstLine="851"/>
        <w:jc w:val="both"/>
        <w:rPr>
          <w:rFonts w:ascii="Times New Roman" w:hAnsi="Times New Roman" w:cs="Times New Roman"/>
          <w:sz w:val="28"/>
          <w:szCs w:val="28"/>
        </w:rPr>
      </w:pPr>
      <w:r w:rsidRPr="00607C50">
        <w:rPr>
          <w:rFonts w:ascii="Times New Roman" w:hAnsi="Times New Roman" w:cs="Times New Roman"/>
          <w:sz w:val="28"/>
          <w:szCs w:val="28"/>
        </w:rPr>
        <w:t>После применения таких заданий в течение полугодия:</w:t>
      </w:r>
    </w:p>
    <w:p w:rsidR="003F2EA5" w:rsidRPr="00607C50" w:rsidRDefault="003F2EA5" w:rsidP="00C2390E">
      <w:pPr>
        <w:pStyle w:val="a4"/>
        <w:spacing w:after="0" w:line="360" w:lineRule="auto"/>
        <w:ind w:left="0" w:firstLine="851"/>
        <w:jc w:val="both"/>
        <w:rPr>
          <w:rFonts w:ascii="Times New Roman" w:hAnsi="Times New Roman" w:cs="Times New Roman"/>
          <w:sz w:val="28"/>
          <w:szCs w:val="28"/>
        </w:rPr>
      </w:pPr>
      <w:r w:rsidRPr="00607C50">
        <w:rPr>
          <w:rFonts w:ascii="Times New Roman" w:hAnsi="Times New Roman" w:cs="Times New Roman"/>
          <w:sz w:val="28"/>
          <w:szCs w:val="28"/>
        </w:rPr>
        <w:t>На расшифровку</w:t>
      </w:r>
      <w:r w:rsidR="00C2390E">
        <w:rPr>
          <w:rFonts w:ascii="Times New Roman" w:hAnsi="Times New Roman" w:cs="Times New Roman"/>
          <w:sz w:val="28"/>
          <w:szCs w:val="28"/>
        </w:rPr>
        <w:t xml:space="preserve"> </w:t>
      </w:r>
      <w:r w:rsidRPr="00607C50">
        <w:rPr>
          <w:rFonts w:ascii="Times New Roman" w:hAnsi="Times New Roman" w:cs="Times New Roman"/>
          <w:sz w:val="28"/>
          <w:szCs w:val="28"/>
        </w:rPr>
        <w:t>-</w:t>
      </w:r>
      <w:r w:rsidR="00C2390E">
        <w:rPr>
          <w:rFonts w:ascii="Times New Roman" w:hAnsi="Times New Roman" w:cs="Times New Roman"/>
          <w:sz w:val="28"/>
          <w:szCs w:val="28"/>
        </w:rPr>
        <w:t xml:space="preserve"> </w:t>
      </w:r>
      <w:r w:rsidRPr="00607C50">
        <w:rPr>
          <w:rFonts w:ascii="Times New Roman" w:hAnsi="Times New Roman" w:cs="Times New Roman"/>
          <w:sz w:val="28"/>
          <w:szCs w:val="28"/>
        </w:rPr>
        <w:t>88</w:t>
      </w:r>
      <w:r>
        <w:rPr>
          <w:rFonts w:ascii="Times New Roman" w:hAnsi="Times New Roman" w:cs="Times New Roman"/>
          <w:sz w:val="28"/>
          <w:szCs w:val="28"/>
        </w:rPr>
        <w:t>, на применение</w:t>
      </w:r>
      <w:r w:rsidR="00C2390E">
        <w:rPr>
          <w:rFonts w:ascii="Times New Roman" w:hAnsi="Times New Roman" w:cs="Times New Roman"/>
          <w:sz w:val="28"/>
          <w:szCs w:val="28"/>
        </w:rPr>
        <w:t xml:space="preserve"> </w:t>
      </w:r>
      <w:r w:rsidRPr="00607C50">
        <w:rPr>
          <w:rFonts w:ascii="Times New Roman" w:hAnsi="Times New Roman" w:cs="Times New Roman"/>
          <w:sz w:val="28"/>
          <w:szCs w:val="28"/>
        </w:rPr>
        <w:t>-</w:t>
      </w:r>
      <w:r w:rsidR="00C2390E">
        <w:rPr>
          <w:rFonts w:ascii="Times New Roman" w:hAnsi="Times New Roman" w:cs="Times New Roman"/>
          <w:sz w:val="28"/>
          <w:szCs w:val="28"/>
        </w:rPr>
        <w:t xml:space="preserve"> </w:t>
      </w:r>
      <w:r w:rsidRPr="00607C50">
        <w:rPr>
          <w:rFonts w:ascii="Times New Roman" w:hAnsi="Times New Roman" w:cs="Times New Roman"/>
          <w:sz w:val="28"/>
          <w:szCs w:val="28"/>
        </w:rPr>
        <w:t>66</w:t>
      </w:r>
      <w:r>
        <w:rPr>
          <w:rFonts w:ascii="Times New Roman" w:hAnsi="Times New Roman" w:cs="Times New Roman"/>
          <w:sz w:val="28"/>
          <w:szCs w:val="28"/>
        </w:rPr>
        <w:t>, на создание собственного смысла</w:t>
      </w:r>
      <w:r w:rsidR="00C2390E">
        <w:rPr>
          <w:rFonts w:ascii="Times New Roman" w:hAnsi="Times New Roman" w:cs="Times New Roman"/>
          <w:sz w:val="28"/>
          <w:szCs w:val="28"/>
        </w:rPr>
        <w:t xml:space="preserve"> </w:t>
      </w:r>
      <w:r>
        <w:rPr>
          <w:rFonts w:ascii="Times New Roman" w:hAnsi="Times New Roman" w:cs="Times New Roman"/>
          <w:sz w:val="28"/>
          <w:szCs w:val="28"/>
        </w:rPr>
        <w:t>-</w:t>
      </w:r>
      <w:r w:rsidR="00C2390E">
        <w:rPr>
          <w:rFonts w:ascii="Times New Roman" w:hAnsi="Times New Roman" w:cs="Times New Roman"/>
          <w:sz w:val="28"/>
          <w:szCs w:val="28"/>
        </w:rPr>
        <w:t xml:space="preserve"> </w:t>
      </w:r>
      <w:r w:rsidRPr="001F4563">
        <w:rPr>
          <w:rFonts w:ascii="Times New Roman" w:hAnsi="Times New Roman" w:cs="Times New Roman"/>
          <w:sz w:val="28"/>
          <w:szCs w:val="28"/>
        </w:rPr>
        <w:t>55 (Приложение</w:t>
      </w:r>
      <w:r w:rsidR="007E5220" w:rsidRPr="001F4563">
        <w:rPr>
          <w:rFonts w:ascii="Times New Roman" w:hAnsi="Times New Roman" w:cs="Times New Roman"/>
          <w:sz w:val="28"/>
          <w:szCs w:val="28"/>
        </w:rPr>
        <w:t xml:space="preserve"> </w:t>
      </w:r>
      <w:r w:rsidR="00BE73C3">
        <w:rPr>
          <w:rFonts w:ascii="Times New Roman" w:hAnsi="Times New Roman" w:cs="Times New Roman"/>
          <w:sz w:val="28"/>
          <w:szCs w:val="28"/>
        </w:rPr>
        <w:t>9</w:t>
      </w:r>
      <w:r w:rsidRPr="001F4563">
        <w:rPr>
          <w:rFonts w:ascii="Times New Roman" w:hAnsi="Times New Roman" w:cs="Times New Roman"/>
          <w:sz w:val="28"/>
          <w:szCs w:val="28"/>
        </w:rPr>
        <w:t>)</w:t>
      </w:r>
    </w:p>
    <w:p w:rsidR="003F2EA5" w:rsidRPr="00607C50" w:rsidRDefault="003F2EA5" w:rsidP="00C2390E">
      <w:pPr>
        <w:pStyle w:val="a4"/>
        <w:spacing w:after="0" w:line="360" w:lineRule="auto"/>
        <w:ind w:left="0" w:firstLine="851"/>
        <w:jc w:val="both"/>
        <w:rPr>
          <w:rFonts w:ascii="Times New Roman" w:hAnsi="Times New Roman" w:cs="Times New Roman"/>
          <w:sz w:val="28"/>
          <w:szCs w:val="28"/>
        </w:rPr>
      </w:pPr>
      <w:r w:rsidRPr="00607C50">
        <w:rPr>
          <w:rFonts w:ascii="Times New Roman" w:hAnsi="Times New Roman" w:cs="Times New Roman"/>
          <w:sz w:val="28"/>
          <w:szCs w:val="28"/>
        </w:rPr>
        <w:t xml:space="preserve">Мы видим, что после применения заданий на развитие функциональной грамотности чтения в течение целого полугодия процент справившихся с каждой группой заданий вырос. </w:t>
      </w:r>
    </w:p>
    <w:p w:rsidR="003F2EA5" w:rsidRPr="00607C50" w:rsidRDefault="003F2EA5" w:rsidP="00C2390E">
      <w:pPr>
        <w:pStyle w:val="a4"/>
        <w:spacing w:after="0" w:line="360" w:lineRule="auto"/>
        <w:ind w:left="0" w:firstLine="851"/>
        <w:jc w:val="both"/>
        <w:rPr>
          <w:rFonts w:ascii="Times New Roman" w:hAnsi="Times New Roman" w:cs="Times New Roman"/>
          <w:sz w:val="28"/>
          <w:szCs w:val="28"/>
        </w:rPr>
      </w:pPr>
      <w:r w:rsidRPr="00607C50">
        <w:rPr>
          <w:rFonts w:ascii="Times New Roman" w:hAnsi="Times New Roman" w:cs="Times New Roman"/>
          <w:sz w:val="28"/>
          <w:szCs w:val="28"/>
        </w:rPr>
        <w:t>Это говорит</w:t>
      </w:r>
      <w:r w:rsidR="00ED1EDA">
        <w:rPr>
          <w:rFonts w:ascii="Times New Roman" w:hAnsi="Times New Roman" w:cs="Times New Roman"/>
          <w:sz w:val="28"/>
          <w:szCs w:val="28"/>
        </w:rPr>
        <w:t xml:space="preserve"> </w:t>
      </w:r>
      <w:r w:rsidRPr="00607C50">
        <w:rPr>
          <w:rFonts w:ascii="Times New Roman" w:hAnsi="Times New Roman" w:cs="Times New Roman"/>
          <w:sz w:val="28"/>
          <w:szCs w:val="28"/>
        </w:rPr>
        <w:t>о том, что у детей стали формироваться умения и навыки, необходимые для выполнения подобных заданий. Возросший процент выполнения заданий на создание собственного смысла подтверждает, что дети стали глубже осмысливать содержание сплошных и несплошных</w:t>
      </w:r>
      <w:r w:rsidR="00ED1EDA">
        <w:rPr>
          <w:rFonts w:ascii="Times New Roman" w:hAnsi="Times New Roman" w:cs="Times New Roman"/>
          <w:sz w:val="28"/>
          <w:szCs w:val="28"/>
        </w:rPr>
        <w:t xml:space="preserve"> </w:t>
      </w:r>
      <w:r w:rsidRPr="00607C50">
        <w:rPr>
          <w:rFonts w:ascii="Times New Roman" w:hAnsi="Times New Roman" w:cs="Times New Roman"/>
          <w:sz w:val="28"/>
          <w:szCs w:val="28"/>
        </w:rPr>
        <w:t>текстов, у них появились алгоритмы выявления подтекстовой информации, её анализа и оценки, повысилась мотивация к самостоятельной деятельности, раскрытию своих способностей.</w:t>
      </w:r>
    </w:p>
    <w:p w:rsidR="003F2EA5" w:rsidRPr="00607C50" w:rsidRDefault="003F2EA5" w:rsidP="00C2390E">
      <w:pPr>
        <w:pStyle w:val="a4"/>
        <w:spacing w:after="0" w:line="360" w:lineRule="auto"/>
        <w:ind w:left="0" w:firstLine="851"/>
        <w:jc w:val="both"/>
        <w:rPr>
          <w:rFonts w:ascii="Times New Roman" w:hAnsi="Times New Roman" w:cs="Times New Roman"/>
          <w:color w:val="FF0000"/>
          <w:sz w:val="28"/>
          <w:szCs w:val="28"/>
        </w:rPr>
      </w:pPr>
      <w:r w:rsidRPr="00607C50">
        <w:rPr>
          <w:rFonts w:ascii="Times New Roman" w:hAnsi="Times New Roman" w:cs="Times New Roman"/>
          <w:sz w:val="28"/>
          <w:szCs w:val="28"/>
        </w:rPr>
        <w:t>Эти факты подтверждают, что используемая мною система вопросов и заданий помогает учащимся раскрыть и понять</w:t>
      </w:r>
      <w:r w:rsidR="00ED1EDA">
        <w:rPr>
          <w:rFonts w:ascii="Times New Roman" w:hAnsi="Times New Roman" w:cs="Times New Roman"/>
          <w:sz w:val="28"/>
          <w:szCs w:val="28"/>
        </w:rPr>
        <w:t xml:space="preserve"> </w:t>
      </w:r>
      <w:r w:rsidRPr="00607C50">
        <w:rPr>
          <w:rFonts w:ascii="Times New Roman" w:hAnsi="Times New Roman" w:cs="Times New Roman"/>
          <w:sz w:val="28"/>
          <w:szCs w:val="28"/>
        </w:rPr>
        <w:t>содержание текста до высокого уровня синтеза и оценки.</w:t>
      </w:r>
    </w:p>
    <w:p w:rsidR="003F2EA5" w:rsidRPr="00607C50" w:rsidRDefault="003F2EA5" w:rsidP="00C2390E">
      <w:pPr>
        <w:pStyle w:val="a4"/>
        <w:spacing w:after="0" w:line="360" w:lineRule="auto"/>
        <w:ind w:left="0" w:firstLine="851"/>
        <w:jc w:val="both"/>
        <w:rPr>
          <w:rFonts w:ascii="Times New Roman" w:hAnsi="Times New Roman" w:cs="Times New Roman"/>
          <w:sz w:val="28"/>
          <w:szCs w:val="28"/>
        </w:rPr>
      </w:pPr>
      <w:r w:rsidRPr="00607C50">
        <w:rPr>
          <w:rFonts w:ascii="Times New Roman" w:hAnsi="Times New Roman" w:cs="Times New Roman"/>
          <w:sz w:val="28"/>
          <w:szCs w:val="28"/>
        </w:rPr>
        <w:t xml:space="preserve"> Они научаются:</w:t>
      </w:r>
    </w:p>
    <w:p w:rsidR="003F2EA5" w:rsidRPr="00607C50" w:rsidRDefault="003F2EA5" w:rsidP="00C2390E">
      <w:pPr>
        <w:pStyle w:val="a4"/>
        <w:spacing w:after="0" w:line="360" w:lineRule="auto"/>
        <w:ind w:left="0" w:firstLine="851"/>
        <w:jc w:val="both"/>
        <w:rPr>
          <w:rFonts w:ascii="Times New Roman" w:hAnsi="Times New Roman" w:cs="Times New Roman"/>
          <w:sz w:val="28"/>
          <w:szCs w:val="28"/>
        </w:rPr>
      </w:pPr>
      <w:r w:rsidRPr="00607C50">
        <w:rPr>
          <w:rFonts w:ascii="Times New Roman" w:hAnsi="Times New Roman" w:cs="Times New Roman"/>
          <w:sz w:val="28"/>
          <w:szCs w:val="28"/>
        </w:rPr>
        <w:t>* понимать цель предстоящей деятельности</w:t>
      </w:r>
    </w:p>
    <w:p w:rsidR="003F2EA5" w:rsidRPr="00607C50" w:rsidRDefault="003F2EA5" w:rsidP="00C2390E">
      <w:pPr>
        <w:pStyle w:val="a4"/>
        <w:spacing w:after="0" w:line="360" w:lineRule="auto"/>
        <w:ind w:left="0" w:firstLine="851"/>
        <w:jc w:val="both"/>
        <w:rPr>
          <w:rFonts w:ascii="Times New Roman" w:hAnsi="Times New Roman" w:cs="Times New Roman"/>
          <w:sz w:val="28"/>
          <w:szCs w:val="28"/>
        </w:rPr>
      </w:pPr>
      <w:r w:rsidRPr="00607C50">
        <w:rPr>
          <w:rFonts w:ascii="Times New Roman" w:hAnsi="Times New Roman" w:cs="Times New Roman"/>
          <w:sz w:val="28"/>
          <w:szCs w:val="28"/>
        </w:rPr>
        <w:t>* принимать инструкцию к выполнению задания и чётко следовать ей.</w:t>
      </w:r>
    </w:p>
    <w:p w:rsidR="003F2EA5" w:rsidRPr="00607C50" w:rsidRDefault="003F2EA5" w:rsidP="00C2390E">
      <w:pPr>
        <w:pStyle w:val="a4"/>
        <w:spacing w:after="0" w:line="360" w:lineRule="auto"/>
        <w:ind w:left="0" w:firstLine="851"/>
        <w:jc w:val="both"/>
        <w:rPr>
          <w:rFonts w:ascii="Times New Roman" w:hAnsi="Times New Roman" w:cs="Times New Roman"/>
          <w:sz w:val="28"/>
          <w:szCs w:val="28"/>
        </w:rPr>
      </w:pPr>
      <w:r w:rsidRPr="00607C50">
        <w:rPr>
          <w:rFonts w:ascii="Times New Roman" w:hAnsi="Times New Roman" w:cs="Times New Roman"/>
          <w:sz w:val="28"/>
          <w:szCs w:val="28"/>
        </w:rPr>
        <w:t>*</w:t>
      </w:r>
      <w:r w:rsidR="00C2390E">
        <w:rPr>
          <w:rFonts w:ascii="Times New Roman" w:hAnsi="Times New Roman" w:cs="Times New Roman"/>
          <w:sz w:val="28"/>
          <w:szCs w:val="28"/>
        </w:rPr>
        <w:t xml:space="preserve"> </w:t>
      </w:r>
      <w:r w:rsidRPr="00607C50">
        <w:rPr>
          <w:rFonts w:ascii="Times New Roman" w:hAnsi="Times New Roman" w:cs="Times New Roman"/>
          <w:sz w:val="28"/>
          <w:szCs w:val="28"/>
        </w:rPr>
        <w:t>планировать действия по выполнению задания</w:t>
      </w:r>
    </w:p>
    <w:p w:rsidR="003F2EA5" w:rsidRPr="00607C50" w:rsidRDefault="003F2EA5" w:rsidP="00C2390E">
      <w:pPr>
        <w:pStyle w:val="a4"/>
        <w:spacing w:after="0" w:line="360" w:lineRule="auto"/>
        <w:ind w:left="0" w:firstLine="851"/>
        <w:jc w:val="both"/>
        <w:rPr>
          <w:rFonts w:ascii="Times New Roman" w:hAnsi="Times New Roman" w:cs="Times New Roman"/>
          <w:sz w:val="28"/>
          <w:szCs w:val="28"/>
        </w:rPr>
      </w:pPr>
      <w:r w:rsidRPr="00607C50">
        <w:rPr>
          <w:rFonts w:ascii="Times New Roman" w:hAnsi="Times New Roman" w:cs="Times New Roman"/>
          <w:sz w:val="28"/>
          <w:szCs w:val="28"/>
        </w:rPr>
        <w:t>*</w:t>
      </w:r>
      <w:r w:rsidR="00C2390E">
        <w:rPr>
          <w:rFonts w:ascii="Times New Roman" w:hAnsi="Times New Roman" w:cs="Times New Roman"/>
          <w:sz w:val="28"/>
          <w:szCs w:val="28"/>
        </w:rPr>
        <w:t xml:space="preserve"> </w:t>
      </w:r>
      <w:r w:rsidRPr="00607C50">
        <w:rPr>
          <w:rFonts w:ascii="Times New Roman" w:hAnsi="Times New Roman" w:cs="Times New Roman"/>
          <w:sz w:val="28"/>
          <w:szCs w:val="28"/>
        </w:rPr>
        <w:t>согласовывать действия в группе, паре.</w:t>
      </w:r>
    </w:p>
    <w:p w:rsidR="003F2EA5" w:rsidRPr="00607C50" w:rsidRDefault="003F2EA5" w:rsidP="00C2390E">
      <w:pPr>
        <w:pStyle w:val="a4"/>
        <w:spacing w:after="0" w:line="360" w:lineRule="auto"/>
        <w:ind w:left="0" w:firstLine="851"/>
        <w:jc w:val="both"/>
        <w:rPr>
          <w:rFonts w:ascii="Times New Roman" w:hAnsi="Times New Roman" w:cs="Times New Roman"/>
          <w:sz w:val="28"/>
          <w:szCs w:val="28"/>
        </w:rPr>
      </w:pPr>
      <w:r w:rsidRPr="00607C50">
        <w:rPr>
          <w:rFonts w:ascii="Times New Roman" w:hAnsi="Times New Roman" w:cs="Times New Roman"/>
          <w:sz w:val="28"/>
          <w:szCs w:val="28"/>
        </w:rPr>
        <w:t>*</w:t>
      </w:r>
      <w:r w:rsidR="00C2390E">
        <w:rPr>
          <w:rFonts w:ascii="Times New Roman" w:hAnsi="Times New Roman" w:cs="Times New Roman"/>
          <w:sz w:val="28"/>
          <w:szCs w:val="28"/>
        </w:rPr>
        <w:t xml:space="preserve"> </w:t>
      </w:r>
      <w:r w:rsidRPr="00607C50">
        <w:rPr>
          <w:rFonts w:ascii="Times New Roman" w:hAnsi="Times New Roman" w:cs="Times New Roman"/>
          <w:sz w:val="28"/>
          <w:szCs w:val="28"/>
        </w:rPr>
        <w:t>оценивать правильность выполнения своей доли задания, корректировать неточности.</w:t>
      </w:r>
    </w:p>
    <w:p w:rsidR="003F2EA5" w:rsidRPr="00607C50" w:rsidRDefault="003F2EA5" w:rsidP="00C2390E">
      <w:pPr>
        <w:pStyle w:val="a4"/>
        <w:spacing w:after="0" w:line="360" w:lineRule="auto"/>
        <w:ind w:left="0" w:firstLine="851"/>
        <w:jc w:val="both"/>
        <w:rPr>
          <w:rFonts w:ascii="Times New Roman" w:hAnsi="Times New Roman" w:cs="Times New Roman"/>
          <w:sz w:val="28"/>
          <w:szCs w:val="28"/>
        </w:rPr>
      </w:pPr>
      <w:r w:rsidRPr="00607C50">
        <w:rPr>
          <w:rFonts w:ascii="Times New Roman" w:hAnsi="Times New Roman" w:cs="Times New Roman"/>
          <w:sz w:val="28"/>
          <w:szCs w:val="28"/>
        </w:rPr>
        <w:t>*</w:t>
      </w:r>
      <w:r w:rsidR="00C2390E">
        <w:rPr>
          <w:rFonts w:ascii="Times New Roman" w:hAnsi="Times New Roman" w:cs="Times New Roman"/>
          <w:sz w:val="28"/>
          <w:szCs w:val="28"/>
        </w:rPr>
        <w:t xml:space="preserve"> </w:t>
      </w:r>
      <w:r w:rsidRPr="00607C50">
        <w:rPr>
          <w:rFonts w:ascii="Times New Roman" w:hAnsi="Times New Roman" w:cs="Times New Roman"/>
          <w:sz w:val="28"/>
          <w:szCs w:val="28"/>
        </w:rPr>
        <w:t>пользоваться исходным текстом и справочной литературой для выполнения задания</w:t>
      </w:r>
    </w:p>
    <w:p w:rsidR="003F2EA5" w:rsidRPr="00607C50" w:rsidRDefault="003F2EA5" w:rsidP="00C2390E">
      <w:pPr>
        <w:pStyle w:val="a4"/>
        <w:spacing w:after="0" w:line="360" w:lineRule="auto"/>
        <w:ind w:left="0" w:firstLine="851"/>
        <w:jc w:val="both"/>
        <w:rPr>
          <w:rFonts w:ascii="Times New Roman" w:hAnsi="Times New Roman" w:cs="Times New Roman"/>
          <w:sz w:val="28"/>
          <w:szCs w:val="28"/>
        </w:rPr>
      </w:pPr>
      <w:r w:rsidRPr="00607C50">
        <w:rPr>
          <w:rFonts w:ascii="Times New Roman" w:hAnsi="Times New Roman" w:cs="Times New Roman"/>
          <w:sz w:val="28"/>
          <w:szCs w:val="28"/>
        </w:rPr>
        <w:t>*</w:t>
      </w:r>
      <w:r w:rsidR="00C2390E">
        <w:rPr>
          <w:rFonts w:ascii="Times New Roman" w:hAnsi="Times New Roman" w:cs="Times New Roman"/>
          <w:sz w:val="28"/>
          <w:szCs w:val="28"/>
        </w:rPr>
        <w:t xml:space="preserve"> </w:t>
      </w:r>
      <w:r w:rsidRPr="00607C50">
        <w:rPr>
          <w:rFonts w:ascii="Times New Roman" w:hAnsi="Times New Roman" w:cs="Times New Roman"/>
          <w:sz w:val="28"/>
          <w:szCs w:val="28"/>
        </w:rPr>
        <w:t>извлекать из текста явно невыраженный смысл, основанный на чувствах, отношении автора, жанра</w:t>
      </w:r>
      <w:r w:rsidR="008D0F4A">
        <w:rPr>
          <w:rFonts w:ascii="Times New Roman" w:hAnsi="Times New Roman" w:cs="Times New Roman"/>
          <w:sz w:val="28"/>
          <w:szCs w:val="28"/>
        </w:rPr>
        <w:t>х</w:t>
      </w:r>
      <w:r w:rsidRPr="00607C50">
        <w:rPr>
          <w:rFonts w:ascii="Times New Roman" w:hAnsi="Times New Roman" w:cs="Times New Roman"/>
          <w:sz w:val="28"/>
          <w:szCs w:val="28"/>
        </w:rPr>
        <w:t xml:space="preserve"> текста</w:t>
      </w:r>
      <w:r w:rsidR="008D0F4A">
        <w:rPr>
          <w:rFonts w:ascii="Times New Roman" w:hAnsi="Times New Roman" w:cs="Times New Roman"/>
          <w:sz w:val="28"/>
          <w:szCs w:val="28"/>
        </w:rPr>
        <w:t>.</w:t>
      </w:r>
    </w:p>
    <w:p w:rsidR="003F2EA5" w:rsidRPr="001E4BF1" w:rsidRDefault="003F2EA5" w:rsidP="00C2390E">
      <w:pPr>
        <w:pStyle w:val="a4"/>
        <w:spacing w:after="0" w:line="360" w:lineRule="auto"/>
        <w:ind w:left="0" w:firstLine="851"/>
        <w:jc w:val="both"/>
        <w:rPr>
          <w:rFonts w:ascii="Times New Roman" w:hAnsi="Times New Roman" w:cs="Times New Roman"/>
          <w:color w:val="000000" w:themeColor="text1"/>
          <w:sz w:val="28"/>
          <w:szCs w:val="28"/>
        </w:rPr>
      </w:pPr>
      <w:r w:rsidRPr="00607C50">
        <w:rPr>
          <w:rFonts w:ascii="Times New Roman" w:hAnsi="Times New Roman" w:cs="Times New Roman"/>
          <w:sz w:val="28"/>
          <w:szCs w:val="28"/>
        </w:rPr>
        <w:lastRenderedPageBreak/>
        <w:t>Эти умения относятся к умениям функциональной грамотности</w:t>
      </w:r>
      <w:r w:rsidR="00ED1EDA">
        <w:rPr>
          <w:rFonts w:ascii="Times New Roman" w:hAnsi="Times New Roman" w:cs="Times New Roman"/>
          <w:sz w:val="28"/>
          <w:szCs w:val="28"/>
        </w:rPr>
        <w:t xml:space="preserve"> </w:t>
      </w:r>
      <w:r w:rsidRPr="00607C50">
        <w:rPr>
          <w:rFonts w:ascii="Times New Roman" w:hAnsi="Times New Roman" w:cs="Times New Roman"/>
          <w:sz w:val="28"/>
          <w:szCs w:val="28"/>
        </w:rPr>
        <w:t>чтения, значит, идёт её</w:t>
      </w:r>
      <w:r w:rsidR="00ED1EDA">
        <w:rPr>
          <w:rFonts w:ascii="Times New Roman" w:hAnsi="Times New Roman" w:cs="Times New Roman"/>
          <w:sz w:val="28"/>
          <w:szCs w:val="28"/>
        </w:rPr>
        <w:t xml:space="preserve"> </w:t>
      </w:r>
      <w:r w:rsidRPr="00607C50">
        <w:rPr>
          <w:rFonts w:ascii="Times New Roman" w:hAnsi="Times New Roman" w:cs="Times New Roman"/>
          <w:sz w:val="28"/>
          <w:szCs w:val="28"/>
        </w:rPr>
        <w:t xml:space="preserve">развитие, к чему я и стремилась, начиная эту работу. Очевидно так же, что данный опыт способствует развитию универсальных учебных действий- личностных (внутренняя позиция, самооценка…), регулятивных (управление своей деятельностью, контроль, самостоятельность), познавательных (работа с информацией, с учебными моделями, выполнение логических операций), и </w:t>
      </w:r>
      <w:r w:rsidRPr="001E4BF1">
        <w:rPr>
          <w:rFonts w:ascii="Times New Roman" w:hAnsi="Times New Roman" w:cs="Times New Roman"/>
          <w:color w:val="000000" w:themeColor="text1"/>
          <w:sz w:val="28"/>
          <w:szCs w:val="28"/>
        </w:rPr>
        <w:t>конечно же, коммуникативных (умение выражать свою точку зрения, управлять поведением партнёра, планировать совместное сотрудничество)</w:t>
      </w:r>
      <w:r w:rsidR="00C2390E" w:rsidRPr="001E4BF1">
        <w:rPr>
          <w:rFonts w:ascii="Times New Roman" w:hAnsi="Times New Roman" w:cs="Times New Roman"/>
          <w:color w:val="000000" w:themeColor="text1"/>
          <w:sz w:val="28"/>
          <w:szCs w:val="28"/>
        </w:rPr>
        <w:t xml:space="preserve"> </w:t>
      </w:r>
      <w:r w:rsidRPr="001E4BF1">
        <w:rPr>
          <w:rFonts w:ascii="Times New Roman" w:hAnsi="Times New Roman" w:cs="Times New Roman"/>
          <w:color w:val="000000" w:themeColor="text1"/>
          <w:sz w:val="28"/>
          <w:szCs w:val="28"/>
        </w:rPr>
        <w:t>[</w:t>
      </w:r>
      <w:r w:rsidR="00B11BF7" w:rsidRPr="001E4BF1">
        <w:rPr>
          <w:rFonts w:ascii="Times New Roman" w:hAnsi="Times New Roman" w:cs="Times New Roman"/>
          <w:color w:val="000000" w:themeColor="text1"/>
          <w:sz w:val="28"/>
          <w:szCs w:val="28"/>
        </w:rPr>
        <w:t>6</w:t>
      </w:r>
      <w:r w:rsidR="00CA739B" w:rsidRPr="001E4BF1">
        <w:rPr>
          <w:rFonts w:ascii="Times New Roman" w:hAnsi="Times New Roman" w:cs="Times New Roman"/>
          <w:color w:val="000000" w:themeColor="text1"/>
          <w:sz w:val="28"/>
          <w:szCs w:val="28"/>
        </w:rPr>
        <w:t xml:space="preserve">, </w:t>
      </w:r>
      <w:r w:rsidR="00B11BF7" w:rsidRPr="001E4BF1">
        <w:rPr>
          <w:rFonts w:ascii="Times New Roman" w:hAnsi="Times New Roman" w:cs="Times New Roman"/>
          <w:color w:val="000000" w:themeColor="text1"/>
          <w:sz w:val="28"/>
          <w:szCs w:val="28"/>
        </w:rPr>
        <w:t>с</w:t>
      </w:r>
      <w:r w:rsidR="00CA739B" w:rsidRPr="001E4BF1">
        <w:rPr>
          <w:rFonts w:ascii="Times New Roman" w:hAnsi="Times New Roman" w:cs="Times New Roman"/>
          <w:color w:val="000000" w:themeColor="text1"/>
          <w:sz w:val="28"/>
          <w:szCs w:val="28"/>
        </w:rPr>
        <w:t>.</w:t>
      </w:r>
      <w:r w:rsidR="00B11BF7" w:rsidRPr="001E4BF1">
        <w:rPr>
          <w:rFonts w:ascii="Times New Roman" w:hAnsi="Times New Roman" w:cs="Times New Roman"/>
          <w:color w:val="000000" w:themeColor="text1"/>
          <w:sz w:val="28"/>
          <w:szCs w:val="28"/>
        </w:rPr>
        <w:t xml:space="preserve"> 114</w:t>
      </w:r>
      <w:r w:rsidRPr="001E4BF1">
        <w:rPr>
          <w:rFonts w:ascii="Times New Roman" w:hAnsi="Times New Roman" w:cs="Times New Roman"/>
          <w:color w:val="000000" w:themeColor="text1"/>
          <w:sz w:val="28"/>
          <w:szCs w:val="28"/>
        </w:rPr>
        <w:t>]</w:t>
      </w:r>
    </w:p>
    <w:p w:rsidR="003F2EA5" w:rsidRPr="00607C50" w:rsidRDefault="003F2EA5" w:rsidP="00C2390E">
      <w:pPr>
        <w:pStyle w:val="a4"/>
        <w:spacing w:after="0" w:line="360" w:lineRule="auto"/>
        <w:ind w:left="0" w:firstLine="851"/>
        <w:jc w:val="both"/>
        <w:rPr>
          <w:rFonts w:ascii="Times New Roman" w:hAnsi="Times New Roman" w:cs="Times New Roman"/>
          <w:sz w:val="28"/>
          <w:szCs w:val="28"/>
        </w:rPr>
      </w:pPr>
      <w:r w:rsidRPr="00607C50">
        <w:rPr>
          <w:rFonts w:ascii="Times New Roman" w:hAnsi="Times New Roman" w:cs="Times New Roman"/>
          <w:sz w:val="28"/>
          <w:szCs w:val="28"/>
        </w:rPr>
        <w:t xml:space="preserve"> Проследим развитие</w:t>
      </w:r>
      <w:r w:rsidR="00ED1EDA">
        <w:rPr>
          <w:rFonts w:ascii="Times New Roman" w:hAnsi="Times New Roman" w:cs="Times New Roman"/>
          <w:sz w:val="28"/>
          <w:szCs w:val="28"/>
        </w:rPr>
        <w:t xml:space="preserve"> </w:t>
      </w:r>
      <w:r w:rsidRPr="00607C50">
        <w:rPr>
          <w:rFonts w:ascii="Times New Roman" w:hAnsi="Times New Roman" w:cs="Times New Roman"/>
          <w:sz w:val="28"/>
          <w:szCs w:val="28"/>
        </w:rPr>
        <w:t>за два года на примере</w:t>
      </w:r>
      <w:r w:rsidR="00ED1EDA">
        <w:rPr>
          <w:rFonts w:ascii="Times New Roman" w:hAnsi="Times New Roman" w:cs="Times New Roman"/>
          <w:sz w:val="28"/>
          <w:szCs w:val="28"/>
        </w:rPr>
        <w:t xml:space="preserve"> </w:t>
      </w:r>
      <w:r w:rsidRPr="00607C50">
        <w:rPr>
          <w:rFonts w:ascii="Times New Roman" w:hAnsi="Times New Roman" w:cs="Times New Roman"/>
          <w:sz w:val="28"/>
          <w:szCs w:val="28"/>
        </w:rPr>
        <w:t>коммуникативных УУД.</w:t>
      </w:r>
    </w:p>
    <w:p w:rsidR="003F2EA5" w:rsidRPr="00607C50" w:rsidRDefault="005B0278" w:rsidP="00C2390E">
      <w:pPr>
        <w:pStyle w:val="a4"/>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Для </w:t>
      </w:r>
      <w:r w:rsidR="003F2EA5" w:rsidRPr="00607C50">
        <w:rPr>
          <w:rFonts w:ascii="Times New Roman" w:hAnsi="Times New Roman" w:cs="Times New Roman"/>
          <w:sz w:val="28"/>
          <w:szCs w:val="28"/>
        </w:rPr>
        <w:t>отслеживания я выбрала трёх учеников</w:t>
      </w:r>
      <w:r w:rsidR="00CA739B">
        <w:rPr>
          <w:rFonts w:ascii="Times New Roman" w:hAnsi="Times New Roman" w:cs="Times New Roman"/>
          <w:sz w:val="28"/>
          <w:szCs w:val="28"/>
        </w:rPr>
        <w:t xml:space="preserve"> </w:t>
      </w:r>
      <w:r w:rsidR="00C2390E">
        <w:rPr>
          <w:rFonts w:ascii="Times New Roman" w:hAnsi="Times New Roman" w:cs="Times New Roman"/>
          <w:sz w:val="28"/>
          <w:szCs w:val="28"/>
        </w:rPr>
        <w:t>–</w:t>
      </w:r>
      <w:r w:rsidR="003F2EA5" w:rsidRPr="00607C50">
        <w:rPr>
          <w:rFonts w:ascii="Times New Roman" w:hAnsi="Times New Roman" w:cs="Times New Roman"/>
          <w:sz w:val="28"/>
          <w:szCs w:val="28"/>
        </w:rPr>
        <w:t xml:space="preserve"> сильного</w:t>
      </w:r>
      <w:r w:rsidR="00C2390E">
        <w:rPr>
          <w:rFonts w:ascii="Times New Roman" w:hAnsi="Times New Roman" w:cs="Times New Roman"/>
          <w:sz w:val="28"/>
          <w:szCs w:val="28"/>
        </w:rPr>
        <w:t xml:space="preserve"> </w:t>
      </w:r>
      <w:r w:rsidR="003F2EA5" w:rsidRPr="00607C50">
        <w:rPr>
          <w:rFonts w:ascii="Times New Roman" w:hAnsi="Times New Roman" w:cs="Times New Roman"/>
          <w:sz w:val="28"/>
          <w:szCs w:val="28"/>
        </w:rPr>
        <w:t>-</w:t>
      </w:r>
      <w:r w:rsidR="00C2390E">
        <w:rPr>
          <w:rFonts w:ascii="Times New Roman" w:hAnsi="Times New Roman" w:cs="Times New Roman"/>
          <w:sz w:val="28"/>
          <w:szCs w:val="28"/>
        </w:rPr>
        <w:t xml:space="preserve"> </w:t>
      </w:r>
      <w:r w:rsidR="003F2EA5" w:rsidRPr="00607C50">
        <w:rPr>
          <w:rFonts w:ascii="Times New Roman" w:hAnsi="Times New Roman" w:cs="Times New Roman"/>
          <w:sz w:val="28"/>
          <w:szCs w:val="28"/>
        </w:rPr>
        <w:t>№1, со средними результатами</w:t>
      </w:r>
      <w:r w:rsidR="00CA739B">
        <w:rPr>
          <w:rFonts w:ascii="Times New Roman" w:hAnsi="Times New Roman" w:cs="Times New Roman"/>
          <w:sz w:val="28"/>
          <w:szCs w:val="28"/>
        </w:rPr>
        <w:t xml:space="preserve"> </w:t>
      </w:r>
      <w:r w:rsidR="003F2EA5" w:rsidRPr="00607C50">
        <w:rPr>
          <w:rFonts w:ascii="Times New Roman" w:hAnsi="Times New Roman" w:cs="Times New Roman"/>
          <w:sz w:val="28"/>
          <w:szCs w:val="28"/>
        </w:rPr>
        <w:t>-</w:t>
      </w:r>
      <w:r w:rsidR="00CA739B">
        <w:rPr>
          <w:rFonts w:ascii="Times New Roman" w:hAnsi="Times New Roman" w:cs="Times New Roman"/>
          <w:sz w:val="28"/>
          <w:szCs w:val="28"/>
        </w:rPr>
        <w:t xml:space="preserve"> </w:t>
      </w:r>
      <w:r w:rsidR="003F2EA5" w:rsidRPr="00607C50">
        <w:rPr>
          <w:rFonts w:ascii="Times New Roman" w:hAnsi="Times New Roman" w:cs="Times New Roman"/>
          <w:sz w:val="28"/>
          <w:szCs w:val="28"/>
        </w:rPr>
        <w:t>№2 и слабого</w:t>
      </w:r>
      <w:r w:rsidR="00CA739B">
        <w:rPr>
          <w:rFonts w:ascii="Times New Roman" w:hAnsi="Times New Roman" w:cs="Times New Roman"/>
          <w:sz w:val="28"/>
          <w:szCs w:val="28"/>
        </w:rPr>
        <w:t xml:space="preserve"> </w:t>
      </w:r>
      <w:r w:rsidR="003F2EA5" w:rsidRPr="00607C50">
        <w:rPr>
          <w:rFonts w:ascii="Times New Roman" w:hAnsi="Times New Roman" w:cs="Times New Roman"/>
          <w:sz w:val="28"/>
          <w:szCs w:val="28"/>
        </w:rPr>
        <w:t>-</w:t>
      </w:r>
      <w:r w:rsidR="00CA739B">
        <w:rPr>
          <w:rFonts w:ascii="Times New Roman" w:hAnsi="Times New Roman" w:cs="Times New Roman"/>
          <w:sz w:val="28"/>
          <w:szCs w:val="28"/>
        </w:rPr>
        <w:t xml:space="preserve"> </w:t>
      </w:r>
      <w:r w:rsidR="003F2EA5" w:rsidRPr="00607C50">
        <w:rPr>
          <w:rFonts w:ascii="Times New Roman" w:hAnsi="Times New Roman" w:cs="Times New Roman"/>
          <w:sz w:val="28"/>
          <w:szCs w:val="28"/>
        </w:rPr>
        <w:t>№3.</w:t>
      </w:r>
    </w:p>
    <w:p w:rsidR="003F2EA5" w:rsidRPr="00607C50" w:rsidRDefault="003F2EA5" w:rsidP="00C2390E">
      <w:pPr>
        <w:pStyle w:val="a4"/>
        <w:spacing w:after="0" w:line="360" w:lineRule="auto"/>
        <w:ind w:left="0" w:firstLine="851"/>
        <w:jc w:val="both"/>
        <w:rPr>
          <w:rFonts w:ascii="Times New Roman" w:hAnsi="Times New Roman" w:cs="Times New Roman"/>
          <w:sz w:val="28"/>
          <w:szCs w:val="28"/>
        </w:rPr>
      </w:pPr>
      <w:r w:rsidRPr="00607C50">
        <w:rPr>
          <w:rFonts w:ascii="Times New Roman" w:hAnsi="Times New Roman" w:cs="Times New Roman"/>
          <w:sz w:val="28"/>
          <w:szCs w:val="28"/>
        </w:rPr>
        <w:t xml:space="preserve"> Критерии оценивания:</w:t>
      </w:r>
    </w:p>
    <w:p w:rsidR="003F2EA5" w:rsidRPr="00607C50" w:rsidRDefault="003F2EA5" w:rsidP="00C2390E">
      <w:pPr>
        <w:pStyle w:val="a4"/>
        <w:spacing w:after="0" w:line="360" w:lineRule="auto"/>
        <w:ind w:left="0" w:firstLine="851"/>
        <w:jc w:val="both"/>
        <w:rPr>
          <w:rFonts w:ascii="Times New Roman" w:hAnsi="Times New Roman" w:cs="Times New Roman"/>
          <w:sz w:val="28"/>
          <w:szCs w:val="28"/>
        </w:rPr>
      </w:pPr>
      <w:r w:rsidRPr="00607C50">
        <w:rPr>
          <w:rFonts w:ascii="Times New Roman" w:hAnsi="Times New Roman" w:cs="Times New Roman"/>
          <w:sz w:val="28"/>
          <w:szCs w:val="28"/>
        </w:rPr>
        <w:t>1.</w:t>
      </w:r>
      <w:r w:rsidR="00C2390E">
        <w:rPr>
          <w:rFonts w:ascii="Times New Roman" w:hAnsi="Times New Roman" w:cs="Times New Roman"/>
          <w:sz w:val="28"/>
          <w:szCs w:val="28"/>
        </w:rPr>
        <w:t xml:space="preserve"> </w:t>
      </w:r>
      <w:r w:rsidRPr="00607C50">
        <w:rPr>
          <w:rFonts w:ascii="Times New Roman" w:hAnsi="Times New Roman" w:cs="Times New Roman"/>
          <w:sz w:val="28"/>
          <w:szCs w:val="28"/>
        </w:rPr>
        <w:t>Умение сотрудничать в паре в роли равноправных партнёров</w:t>
      </w:r>
      <w:r w:rsidR="00CA739B">
        <w:rPr>
          <w:rFonts w:ascii="Times New Roman" w:hAnsi="Times New Roman" w:cs="Times New Roman"/>
          <w:sz w:val="28"/>
          <w:szCs w:val="28"/>
        </w:rPr>
        <w:t xml:space="preserve"> </w:t>
      </w:r>
      <w:r w:rsidRPr="00607C50">
        <w:rPr>
          <w:rFonts w:ascii="Times New Roman" w:hAnsi="Times New Roman" w:cs="Times New Roman"/>
          <w:sz w:val="28"/>
          <w:szCs w:val="28"/>
        </w:rPr>
        <w:t>(задание «Рукавички» Г.А.Цукерман)</w:t>
      </w:r>
    </w:p>
    <w:p w:rsidR="003F2EA5" w:rsidRPr="00607C50" w:rsidRDefault="003F2EA5" w:rsidP="00C2390E">
      <w:pPr>
        <w:pStyle w:val="a4"/>
        <w:spacing w:after="0" w:line="360" w:lineRule="auto"/>
        <w:ind w:left="0" w:firstLine="851"/>
        <w:jc w:val="both"/>
        <w:rPr>
          <w:rFonts w:ascii="Times New Roman" w:hAnsi="Times New Roman" w:cs="Times New Roman"/>
          <w:sz w:val="28"/>
          <w:szCs w:val="28"/>
        </w:rPr>
      </w:pPr>
      <w:r w:rsidRPr="00607C50">
        <w:rPr>
          <w:rFonts w:ascii="Times New Roman" w:hAnsi="Times New Roman" w:cs="Times New Roman"/>
          <w:sz w:val="28"/>
          <w:szCs w:val="28"/>
        </w:rPr>
        <w:t>2. Умение давать словесную оценку своим действиям и действиям партнёра</w:t>
      </w:r>
      <w:r w:rsidR="00C2390E">
        <w:rPr>
          <w:rFonts w:ascii="Times New Roman" w:hAnsi="Times New Roman" w:cs="Times New Roman"/>
          <w:sz w:val="28"/>
          <w:szCs w:val="28"/>
        </w:rPr>
        <w:t xml:space="preserve"> </w:t>
      </w:r>
      <w:r w:rsidRPr="00607C50">
        <w:rPr>
          <w:rFonts w:ascii="Times New Roman" w:hAnsi="Times New Roman" w:cs="Times New Roman"/>
          <w:sz w:val="28"/>
          <w:szCs w:val="28"/>
        </w:rPr>
        <w:t>(методика «Рисование по точкам»</w:t>
      </w:r>
      <w:r w:rsidR="00CA739B">
        <w:rPr>
          <w:rFonts w:ascii="Times New Roman" w:hAnsi="Times New Roman" w:cs="Times New Roman"/>
          <w:sz w:val="28"/>
          <w:szCs w:val="28"/>
        </w:rPr>
        <w:t xml:space="preserve"> </w:t>
      </w:r>
      <w:r w:rsidRPr="00607C50">
        <w:rPr>
          <w:rFonts w:ascii="Times New Roman" w:hAnsi="Times New Roman" w:cs="Times New Roman"/>
          <w:sz w:val="28"/>
          <w:szCs w:val="28"/>
        </w:rPr>
        <w:t>(приложение)</w:t>
      </w:r>
    </w:p>
    <w:p w:rsidR="003F2EA5" w:rsidRPr="00607C50" w:rsidRDefault="003F2EA5" w:rsidP="00C2390E">
      <w:pPr>
        <w:pStyle w:val="a4"/>
        <w:spacing w:after="0" w:line="360" w:lineRule="auto"/>
        <w:ind w:left="0" w:firstLine="851"/>
        <w:jc w:val="both"/>
        <w:rPr>
          <w:rFonts w:ascii="Times New Roman" w:hAnsi="Times New Roman" w:cs="Times New Roman"/>
          <w:sz w:val="28"/>
          <w:szCs w:val="28"/>
        </w:rPr>
      </w:pPr>
      <w:r w:rsidRPr="00607C50">
        <w:rPr>
          <w:rFonts w:ascii="Times New Roman" w:hAnsi="Times New Roman" w:cs="Times New Roman"/>
          <w:sz w:val="28"/>
          <w:szCs w:val="28"/>
        </w:rPr>
        <w:t>3. Умение презентовать свою идею (донесение смысла и оригинальность идеи)</w:t>
      </w:r>
    </w:p>
    <w:p w:rsidR="003F2EA5" w:rsidRPr="00607C50" w:rsidRDefault="003F2EA5" w:rsidP="00C2390E">
      <w:pPr>
        <w:pStyle w:val="a4"/>
        <w:spacing w:after="0" w:line="360" w:lineRule="auto"/>
        <w:ind w:left="0" w:firstLine="851"/>
        <w:jc w:val="both"/>
        <w:rPr>
          <w:rFonts w:ascii="Times New Roman" w:hAnsi="Times New Roman" w:cs="Times New Roman"/>
          <w:sz w:val="28"/>
          <w:szCs w:val="28"/>
        </w:rPr>
      </w:pPr>
      <w:r w:rsidRPr="00607C50">
        <w:rPr>
          <w:rFonts w:ascii="Times New Roman" w:hAnsi="Times New Roman" w:cs="Times New Roman"/>
          <w:sz w:val="28"/>
          <w:szCs w:val="28"/>
        </w:rPr>
        <w:t xml:space="preserve"> Результаты исследования</w:t>
      </w:r>
      <w:r w:rsidR="001F4563">
        <w:rPr>
          <w:rFonts w:ascii="Times New Roman" w:hAnsi="Times New Roman" w:cs="Times New Roman"/>
          <w:sz w:val="28"/>
          <w:szCs w:val="28"/>
        </w:rPr>
        <w:t xml:space="preserve"> (Приложение </w:t>
      </w:r>
      <w:r w:rsidR="00BE73C3">
        <w:rPr>
          <w:rFonts w:ascii="Times New Roman" w:hAnsi="Times New Roman" w:cs="Times New Roman"/>
          <w:sz w:val="28"/>
          <w:szCs w:val="28"/>
        </w:rPr>
        <w:t>10</w:t>
      </w:r>
      <w:r w:rsidR="001F4563">
        <w:rPr>
          <w:rFonts w:ascii="Times New Roman" w:hAnsi="Times New Roman" w:cs="Times New Roman"/>
          <w:sz w:val="28"/>
          <w:szCs w:val="28"/>
        </w:rPr>
        <w:t>)</w:t>
      </w:r>
      <w:r w:rsidRPr="00607C50">
        <w:rPr>
          <w:rFonts w:ascii="Times New Roman" w:hAnsi="Times New Roman" w:cs="Times New Roman"/>
          <w:sz w:val="28"/>
          <w:szCs w:val="28"/>
        </w:rPr>
        <w:t xml:space="preserve"> доказывают, что у всех обучающихся наблюдается динамика роста уровня сформированности коммуникативных УУД. Этому способствовало среди других факторов применение системы заданий на развитие функциональной грамотности чтения, так как они являются составной частью воспитания функционально грамотной личности, а разви</w:t>
      </w:r>
      <w:r w:rsidR="007E5220">
        <w:rPr>
          <w:rFonts w:ascii="Times New Roman" w:hAnsi="Times New Roman" w:cs="Times New Roman"/>
          <w:sz w:val="28"/>
          <w:szCs w:val="28"/>
        </w:rPr>
        <w:t>тие УУД</w:t>
      </w:r>
      <w:r w:rsidR="00C2390E">
        <w:rPr>
          <w:rFonts w:ascii="Times New Roman" w:hAnsi="Times New Roman" w:cs="Times New Roman"/>
          <w:sz w:val="28"/>
          <w:szCs w:val="28"/>
        </w:rPr>
        <w:t xml:space="preserve"> </w:t>
      </w:r>
      <w:r w:rsidR="007E5220">
        <w:rPr>
          <w:rFonts w:ascii="Times New Roman" w:hAnsi="Times New Roman" w:cs="Times New Roman"/>
          <w:sz w:val="28"/>
          <w:szCs w:val="28"/>
        </w:rPr>
        <w:t xml:space="preserve">- её основа. </w:t>
      </w:r>
    </w:p>
    <w:p w:rsidR="003F2EA5" w:rsidRPr="00537CEB" w:rsidRDefault="003F2EA5" w:rsidP="00C2390E">
      <w:pPr>
        <w:pStyle w:val="a4"/>
        <w:spacing w:after="0" w:line="360" w:lineRule="auto"/>
        <w:ind w:left="0" w:firstLine="851"/>
        <w:jc w:val="both"/>
        <w:rPr>
          <w:rFonts w:ascii="Times New Roman" w:hAnsi="Times New Roman" w:cs="Times New Roman"/>
          <w:b/>
          <w:i/>
          <w:sz w:val="28"/>
          <w:szCs w:val="28"/>
        </w:rPr>
      </w:pPr>
      <w:r w:rsidRPr="00537CEB">
        <w:rPr>
          <w:rFonts w:ascii="Times New Roman" w:hAnsi="Times New Roman" w:cs="Times New Roman"/>
          <w:b/>
          <w:i/>
          <w:sz w:val="28"/>
          <w:szCs w:val="28"/>
        </w:rPr>
        <w:t>3. Заключение</w:t>
      </w:r>
    </w:p>
    <w:p w:rsidR="00473DEE" w:rsidRDefault="003F2EA5" w:rsidP="00C2390E">
      <w:pPr>
        <w:spacing w:after="0" w:line="360" w:lineRule="auto"/>
        <w:ind w:firstLine="851"/>
        <w:jc w:val="both"/>
        <w:rPr>
          <w:rFonts w:ascii="Times New Roman" w:hAnsi="Times New Roman" w:cs="Times New Roman"/>
          <w:sz w:val="28"/>
          <w:szCs w:val="28"/>
        </w:rPr>
      </w:pPr>
      <w:r w:rsidRPr="00607C50">
        <w:rPr>
          <w:rFonts w:ascii="Times New Roman" w:hAnsi="Times New Roman" w:cs="Times New Roman"/>
          <w:sz w:val="28"/>
          <w:szCs w:val="28"/>
        </w:rPr>
        <w:t>В своей работе я попыталась представить собственное видение путей решения проблемы формирования функциональной грамотности</w:t>
      </w:r>
      <w:r w:rsidR="00ED1EDA">
        <w:rPr>
          <w:rFonts w:ascii="Times New Roman" w:hAnsi="Times New Roman" w:cs="Times New Roman"/>
          <w:sz w:val="28"/>
          <w:szCs w:val="28"/>
        </w:rPr>
        <w:t xml:space="preserve"> </w:t>
      </w:r>
      <w:r w:rsidRPr="00607C50">
        <w:rPr>
          <w:rFonts w:ascii="Times New Roman" w:hAnsi="Times New Roman" w:cs="Times New Roman"/>
          <w:sz w:val="28"/>
          <w:szCs w:val="28"/>
        </w:rPr>
        <w:t>чтения.</w:t>
      </w:r>
      <w:r w:rsidR="00ED1EDA">
        <w:rPr>
          <w:rFonts w:ascii="Times New Roman" w:hAnsi="Times New Roman" w:cs="Times New Roman"/>
          <w:sz w:val="28"/>
          <w:szCs w:val="28"/>
        </w:rPr>
        <w:t xml:space="preserve"> </w:t>
      </w:r>
      <w:r w:rsidRPr="00607C50">
        <w:rPr>
          <w:rFonts w:ascii="Times New Roman" w:hAnsi="Times New Roman" w:cs="Times New Roman"/>
          <w:sz w:val="28"/>
          <w:szCs w:val="28"/>
        </w:rPr>
        <w:t xml:space="preserve">Время не стоит на месте и учителю приходится самому учиться всю жизнь, чтобы не отстать, не затеряться в рутине однообразия и привычек. Мне было интересно </w:t>
      </w:r>
      <w:r w:rsidRPr="00607C50">
        <w:rPr>
          <w:rFonts w:ascii="Times New Roman" w:hAnsi="Times New Roman" w:cs="Times New Roman"/>
          <w:sz w:val="28"/>
          <w:szCs w:val="28"/>
        </w:rPr>
        <w:lastRenderedPageBreak/>
        <w:t>работать в этом направлении</w:t>
      </w:r>
      <w:r w:rsidR="00241F7A">
        <w:rPr>
          <w:rFonts w:ascii="Times New Roman" w:hAnsi="Times New Roman" w:cs="Times New Roman"/>
          <w:sz w:val="28"/>
          <w:szCs w:val="28"/>
        </w:rPr>
        <w:t>, так как эта тема выдвинула</w:t>
      </w:r>
      <w:r w:rsidRPr="00607C50">
        <w:rPr>
          <w:rFonts w:ascii="Times New Roman" w:hAnsi="Times New Roman" w:cs="Times New Roman"/>
          <w:sz w:val="28"/>
          <w:szCs w:val="28"/>
        </w:rPr>
        <w:t xml:space="preserve"> много</w:t>
      </w:r>
      <w:r w:rsidR="00ED1EDA">
        <w:rPr>
          <w:rFonts w:ascii="Times New Roman" w:hAnsi="Times New Roman" w:cs="Times New Roman"/>
          <w:sz w:val="28"/>
          <w:szCs w:val="28"/>
        </w:rPr>
        <w:t xml:space="preserve"> идей, пути решения </w:t>
      </w:r>
      <w:r w:rsidRPr="00607C50">
        <w:rPr>
          <w:rFonts w:ascii="Times New Roman" w:hAnsi="Times New Roman" w:cs="Times New Roman"/>
          <w:sz w:val="28"/>
          <w:szCs w:val="28"/>
        </w:rPr>
        <w:t xml:space="preserve">которых были непредсказуемыми, новыми, нестандартными. В процессе работы я </w:t>
      </w:r>
      <w:r w:rsidR="00B11BF7">
        <w:rPr>
          <w:rFonts w:ascii="Times New Roman" w:hAnsi="Times New Roman" w:cs="Times New Roman"/>
          <w:sz w:val="28"/>
          <w:szCs w:val="28"/>
        </w:rPr>
        <w:t>решила поставленные задачи</w:t>
      </w:r>
      <w:r w:rsidRPr="00607C50">
        <w:rPr>
          <w:rFonts w:ascii="Times New Roman" w:hAnsi="Times New Roman" w:cs="Times New Roman"/>
          <w:sz w:val="28"/>
          <w:szCs w:val="28"/>
        </w:rPr>
        <w:t>:</w:t>
      </w:r>
      <w:r w:rsidR="00473DEE" w:rsidRPr="00473DEE">
        <w:rPr>
          <w:rFonts w:ascii="Times New Roman" w:hAnsi="Times New Roman" w:cs="Times New Roman"/>
          <w:sz w:val="28"/>
          <w:szCs w:val="28"/>
        </w:rPr>
        <w:t xml:space="preserve"> </w:t>
      </w:r>
    </w:p>
    <w:p w:rsidR="00473DEE" w:rsidRPr="00607C50" w:rsidRDefault="00473DEE" w:rsidP="00C2390E">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Отобрала</w:t>
      </w:r>
      <w:r w:rsidRPr="00607C50">
        <w:rPr>
          <w:rFonts w:ascii="Times New Roman" w:hAnsi="Times New Roman" w:cs="Times New Roman"/>
          <w:sz w:val="28"/>
          <w:szCs w:val="28"/>
        </w:rPr>
        <w:t xml:space="preserve"> тексты для формирования функционального чтения.</w:t>
      </w:r>
    </w:p>
    <w:p w:rsidR="00473DEE" w:rsidRPr="00607C50" w:rsidRDefault="00473DEE" w:rsidP="00C2390E">
      <w:pPr>
        <w:spacing w:after="0" w:line="360" w:lineRule="auto"/>
        <w:ind w:firstLine="851"/>
        <w:jc w:val="both"/>
        <w:rPr>
          <w:rFonts w:ascii="Times New Roman" w:hAnsi="Times New Roman" w:cs="Times New Roman"/>
          <w:sz w:val="28"/>
          <w:szCs w:val="28"/>
        </w:rPr>
      </w:pPr>
      <w:r w:rsidRPr="00607C50">
        <w:rPr>
          <w:rFonts w:ascii="Times New Roman" w:hAnsi="Times New Roman" w:cs="Times New Roman"/>
          <w:sz w:val="28"/>
          <w:szCs w:val="28"/>
        </w:rPr>
        <w:t>*</w:t>
      </w:r>
      <w:r w:rsidR="00CA739B">
        <w:rPr>
          <w:rFonts w:ascii="Times New Roman" w:hAnsi="Times New Roman" w:cs="Times New Roman"/>
          <w:sz w:val="28"/>
          <w:szCs w:val="28"/>
        </w:rPr>
        <w:t xml:space="preserve"> </w:t>
      </w:r>
      <w:r>
        <w:rPr>
          <w:rFonts w:ascii="Times New Roman" w:hAnsi="Times New Roman" w:cs="Times New Roman"/>
          <w:sz w:val="28"/>
          <w:szCs w:val="28"/>
        </w:rPr>
        <w:t>Конкретизировала</w:t>
      </w:r>
      <w:r w:rsidRPr="00607C50">
        <w:rPr>
          <w:rFonts w:ascii="Times New Roman" w:hAnsi="Times New Roman" w:cs="Times New Roman"/>
          <w:sz w:val="28"/>
          <w:szCs w:val="28"/>
        </w:rPr>
        <w:t xml:space="preserve"> алгоритм составления заданий для развития функционального чтения применительно к текста</w:t>
      </w:r>
      <w:r>
        <w:rPr>
          <w:rFonts w:ascii="Times New Roman" w:hAnsi="Times New Roman" w:cs="Times New Roman"/>
          <w:sz w:val="28"/>
          <w:szCs w:val="28"/>
        </w:rPr>
        <w:t>м учебника литературного чтения, соединив традиционный и новый подходы.</w:t>
      </w:r>
    </w:p>
    <w:p w:rsidR="00473DEE" w:rsidRPr="00607C50" w:rsidRDefault="00473DEE" w:rsidP="00C2390E">
      <w:pPr>
        <w:spacing w:after="0" w:line="360" w:lineRule="auto"/>
        <w:ind w:firstLine="851"/>
        <w:jc w:val="both"/>
        <w:rPr>
          <w:rFonts w:ascii="Times New Roman" w:hAnsi="Times New Roman" w:cs="Times New Roman"/>
          <w:sz w:val="28"/>
          <w:szCs w:val="28"/>
        </w:rPr>
      </w:pPr>
      <w:r w:rsidRPr="00607C50">
        <w:rPr>
          <w:rFonts w:ascii="Times New Roman" w:hAnsi="Times New Roman" w:cs="Times New Roman"/>
          <w:sz w:val="28"/>
          <w:szCs w:val="28"/>
        </w:rPr>
        <w:t xml:space="preserve"> </w:t>
      </w:r>
      <w:r>
        <w:rPr>
          <w:rFonts w:ascii="Times New Roman" w:hAnsi="Times New Roman" w:cs="Times New Roman"/>
          <w:sz w:val="28"/>
          <w:szCs w:val="28"/>
        </w:rPr>
        <w:t>*</w:t>
      </w:r>
      <w:r w:rsidR="00CA739B">
        <w:rPr>
          <w:rFonts w:ascii="Times New Roman" w:hAnsi="Times New Roman" w:cs="Times New Roman"/>
          <w:sz w:val="28"/>
          <w:szCs w:val="28"/>
        </w:rPr>
        <w:t xml:space="preserve"> </w:t>
      </w:r>
      <w:r>
        <w:rPr>
          <w:rFonts w:ascii="Times New Roman" w:hAnsi="Times New Roman" w:cs="Times New Roman"/>
          <w:sz w:val="28"/>
          <w:szCs w:val="28"/>
        </w:rPr>
        <w:t>Подготовила и использовала систему вопросов в учебной</w:t>
      </w:r>
      <w:r w:rsidR="00ED1EDA">
        <w:rPr>
          <w:rFonts w:ascii="Times New Roman" w:hAnsi="Times New Roman" w:cs="Times New Roman"/>
          <w:sz w:val="28"/>
          <w:szCs w:val="28"/>
        </w:rPr>
        <w:t xml:space="preserve"> </w:t>
      </w:r>
      <w:r>
        <w:rPr>
          <w:rFonts w:ascii="Times New Roman" w:hAnsi="Times New Roman" w:cs="Times New Roman"/>
          <w:sz w:val="28"/>
          <w:szCs w:val="28"/>
        </w:rPr>
        <w:t>деятельности</w:t>
      </w:r>
      <w:r w:rsidRPr="00607C50">
        <w:rPr>
          <w:rFonts w:ascii="Times New Roman" w:hAnsi="Times New Roman" w:cs="Times New Roman"/>
          <w:sz w:val="28"/>
          <w:szCs w:val="28"/>
        </w:rPr>
        <w:t xml:space="preserve"> на уроках литературного чтения.</w:t>
      </w:r>
    </w:p>
    <w:p w:rsidR="00473DEE" w:rsidRDefault="00473DEE" w:rsidP="00C2390E">
      <w:pPr>
        <w:spacing w:after="0" w:line="360" w:lineRule="auto"/>
        <w:ind w:firstLine="851"/>
        <w:jc w:val="both"/>
        <w:rPr>
          <w:rFonts w:ascii="Times New Roman" w:hAnsi="Times New Roman" w:cs="Times New Roman"/>
          <w:sz w:val="28"/>
          <w:szCs w:val="28"/>
        </w:rPr>
      </w:pPr>
      <w:r w:rsidRPr="00607C50">
        <w:rPr>
          <w:rFonts w:ascii="Times New Roman" w:hAnsi="Times New Roman" w:cs="Times New Roman"/>
          <w:sz w:val="28"/>
          <w:szCs w:val="28"/>
        </w:rPr>
        <w:t xml:space="preserve"> </w:t>
      </w:r>
      <w:r w:rsidR="00CA739B">
        <w:rPr>
          <w:rFonts w:ascii="Times New Roman" w:hAnsi="Times New Roman" w:cs="Times New Roman"/>
          <w:sz w:val="28"/>
          <w:szCs w:val="28"/>
        </w:rPr>
        <w:t xml:space="preserve">* </w:t>
      </w:r>
      <w:r>
        <w:rPr>
          <w:rFonts w:ascii="Times New Roman" w:hAnsi="Times New Roman" w:cs="Times New Roman"/>
          <w:sz w:val="28"/>
          <w:szCs w:val="28"/>
        </w:rPr>
        <w:t>Провела</w:t>
      </w:r>
      <w:r w:rsidRPr="00607C50">
        <w:rPr>
          <w:rFonts w:ascii="Times New Roman" w:hAnsi="Times New Roman" w:cs="Times New Roman"/>
          <w:sz w:val="28"/>
          <w:szCs w:val="28"/>
        </w:rPr>
        <w:t xml:space="preserve"> оценку результатов осмысления текстов по уровню понимания, извлечения смысла и создания собственных смыслов</w:t>
      </w:r>
      <w:r>
        <w:rPr>
          <w:rFonts w:ascii="Times New Roman" w:hAnsi="Times New Roman" w:cs="Times New Roman"/>
          <w:sz w:val="28"/>
          <w:szCs w:val="28"/>
        </w:rPr>
        <w:t>.</w:t>
      </w:r>
    </w:p>
    <w:p w:rsidR="00B11BF7" w:rsidRPr="00607C50" w:rsidRDefault="00473DEE" w:rsidP="00C2390E">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Я овладела:</w:t>
      </w:r>
    </w:p>
    <w:p w:rsidR="003F2EA5" w:rsidRPr="00607C50" w:rsidRDefault="003F2EA5" w:rsidP="00C2390E">
      <w:pPr>
        <w:pStyle w:val="a4"/>
        <w:spacing w:after="0" w:line="360" w:lineRule="auto"/>
        <w:ind w:left="0" w:firstLine="851"/>
        <w:jc w:val="both"/>
        <w:rPr>
          <w:rFonts w:ascii="Times New Roman" w:hAnsi="Times New Roman" w:cs="Times New Roman"/>
          <w:sz w:val="28"/>
          <w:szCs w:val="28"/>
        </w:rPr>
      </w:pPr>
      <w:r w:rsidRPr="00607C50">
        <w:rPr>
          <w:rFonts w:ascii="Times New Roman" w:hAnsi="Times New Roman" w:cs="Times New Roman"/>
          <w:sz w:val="28"/>
          <w:szCs w:val="28"/>
        </w:rPr>
        <w:t>* Способами составления заданий для формирования отдельных читательских умений</w:t>
      </w:r>
    </w:p>
    <w:p w:rsidR="003F2EA5" w:rsidRPr="00607C50" w:rsidRDefault="003F2EA5" w:rsidP="00C2390E">
      <w:pPr>
        <w:pStyle w:val="a4"/>
        <w:spacing w:after="0" w:line="360" w:lineRule="auto"/>
        <w:ind w:left="0" w:firstLine="851"/>
        <w:jc w:val="both"/>
        <w:rPr>
          <w:rFonts w:ascii="Times New Roman" w:hAnsi="Times New Roman" w:cs="Times New Roman"/>
          <w:sz w:val="28"/>
          <w:szCs w:val="28"/>
        </w:rPr>
      </w:pPr>
      <w:r w:rsidRPr="00607C50">
        <w:rPr>
          <w:rFonts w:ascii="Times New Roman" w:hAnsi="Times New Roman" w:cs="Times New Roman"/>
          <w:sz w:val="28"/>
          <w:szCs w:val="28"/>
        </w:rPr>
        <w:t>* Способами организации деятельности по решению учебных задач на поиск информации, её преобразование, присвоение</w:t>
      </w:r>
    </w:p>
    <w:p w:rsidR="003F2EA5" w:rsidRPr="00607C50" w:rsidRDefault="003F2EA5" w:rsidP="00C2390E">
      <w:pPr>
        <w:pStyle w:val="a4"/>
        <w:spacing w:after="0" w:line="360" w:lineRule="auto"/>
        <w:ind w:left="0" w:firstLine="851"/>
        <w:jc w:val="both"/>
        <w:rPr>
          <w:rFonts w:ascii="Times New Roman" w:hAnsi="Times New Roman" w:cs="Times New Roman"/>
          <w:sz w:val="28"/>
          <w:szCs w:val="28"/>
        </w:rPr>
      </w:pPr>
      <w:r w:rsidRPr="00607C50">
        <w:rPr>
          <w:rFonts w:ascii="Times New Roman" w:hAnsi="Times New Roman" w:cs="Times New Roman"/>
          <w:sz w:val="28"/>
          <w:szCs w:val="28"/>
        </w:rPr>
        <w:t>* Новыми</w:t>
      </w:r>
      <w:r w:rsidR="00473DEE">
        <w:rPr>
          <w:rFonts w:ascii="Times New Roman" w:hAnsi="Times New Roman" w:cs="Times New Roman"/>
          <w:sz w:val="28"/>
          <w:szCs w:val="28"/>
        </w:rPr>
        <w:t xml:space="preserve"> формами </w:t>
      </w:r>
      <w:r w:rsidRPr="00607C50">
        <w:rPr>
          <w:rFonts w:ascii="Times New Roman" w:hAnsi="Times New Roman" w:cs="Times New Roman"/>
          <w:sz w:val="28"/>
          <w:szCs w:val="28"/>
        </w:rPr>
        <w:t>сотрудничества с обучающимися</w:t>
      </w:r>
      <w:r w:rsidR="00473DEE">
        <w:rPr>
          <w:rFonts w:ascii="Times New Roman" w:hAnsi="Times New Roman" w:cs="Times New Roman"/>
          <w:sz w:val="28"/>
          <w:szCs w:val="28"/>
        </w:rPr>
        <w:t xml:space="preserve"> </w:t>
      </w:r>
      <w:r w:rsidRPr="00607C50">
        <w:rPr>
          <w:rFonts w:ascii="Times New Roman" w:hAnsi="Times New Roman" w:cs="Times New Roman"/>
          <w:sz w:val="28"/>
          <w:szCs w:val="28"/>
        </w:rPr>
        <w:t>в р</w:t>
      </w:r>
      <w:r w:rsidR="00473DEE">
        <w:rPr>
          <w:rFonts w:ascii="Times New Roman" w:hAnsi="Times New Roman" w:cs="Times New Roman"/>
          <w:sz w:val="28"/>
          <w:szCs w:val="28"/>
        </w:rPr>
        <w:t xml:space="preserve">оли партнёра, </w:t>
      </w:r>
      <w:r w:rsidRPr="00607C50">
        <w:rPr>
          <w:rFonts w:ascii="Times New Roman" w:hAnsi="Times New Roman" w:cs="Times New Roman"/>
          <w:sz w:val="28"/>
          <w:szCs w:val="28"/>
        </w:rPr>
        <w:t>консультанта или</w:t>
      </w:r>
      <w:r w:rsidR="00ED1EDA">
        <w:rPr>
          <w:rFonts w:ascii="Times New Roman" w:hAnsi="Times New Roman" w:cs="Times New Roman"/>
          <w:sz w:val="28"/>
          <w:szCs w:val="28"/>
        </w:rPr>
        <w:t xml:space="preserve"> </w:t>
      </w:r>
      <w:r w:rsidRPr="00607C50">
        <w:rPr>
          <w:rFonts w:ascii="Times New Roman" w:hAnsi="Times New Roman" w:cs="Times New Roman"/>
          <w:sz w:val="28"/>
          <w:szCs w:val="28"/>
        </w:rPr>
        <w:t>а</w:t>
      </w:r>
      <w:r w:rsidR="00241F7A">
        <w:rPr>
          <w:rFonts w:ascii="Times New Roman" w:hAnsi="Times New Roman" w:cs="Times New Roman"/>
          <w:sz w:val="28"/>
          <w:szCs w:val="28"/>
        </w:rPr>
        <w:t>п</w:t>
      </w:r>
      <w:r w:rsidRPr="00607C50">
        <w:rPr>
          <w:rFonts w:ascii="Times New Roman" w:hAnsi="Times New Roman" w:cs="Times New Roman"/>
          <w:sz w:val="28"/>
          <w:szCs w:val="28"/>
        </w:rPr>
        <w:t>понента спора</w:t>
      </w:r>
    </w:p>
    <w:p w:rsidR="00473DEE" w:rsidRDefault="003F2EA5" w:rsidP="00C2390E">
      <w:pPr>
        <w:pStyle w:val="a4"/>
        <w:spacing w:after="0" w:line="360" w:lineRule="auto"/>
        <w:ind w:left="0" w:firstLine="851"/>
        <w:jc w:val="both"/>
        <w:rPr>
          <w:rFonts w:ascii="Times New Roman" w:hAnsi="Times New Roman" w:cs="Times New Roman"/>
          <w:sz w:val="28"/>
          <w:szCs w:val="28"/>
        </w:rPr>
      </w:pPr>
      <w:r w:rsidRPr="00607C50">
        <w:rPr>
          <w:rFonts w:ascii="Times New Roman" w:hAnsi="Times New Roman" w:cs="Times New Roman"/>
          <w:sz w:val="28"/>
          <w:szCs w:val="28"/>
        </w:rPr>
        <w:t>Мой опыт будет полезен учителям начальных классов, которые будут работать в данном направлении как один из вариантов, который можно конкретизировать, дополнять, обогащать новыми идеями. Надеюсь, что моя работа вдохновит коллег на уточнение, улучшение её качества, прояснение спорных вопросов.</w:t>
      </w:r>
      <w:r w:rsidR="00473DEE">
        <w:rPr>
          <w:rFonts w:ascii="Times New Roman" w:hAnsi="Times New Roman" w:cs="Times New Roman"/>
          <w:sz w:val="28"/>
          <w:szCs w:val="28"/>
        </w:rPr>
        <w:t xml:space="preserve"> </w:t>
      </w:r>
    </w:p>
    <w:p w:rsidR="003F2EA5" w:rsidRDefault="00473DEE" w:rsidP="00C2390E">
      <w:pPr>
        <w:pStyle w:val="a4"/>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Рекомендации по применению:</w:t>
      </w:r>
    </w:p>
    <w:p w:rsidR="00473DEE" w:rsidRDefault="00473DEE" w:rsidP="00C2390E">
      <w:pPr>
        <w:pStyle w:val="a4"/>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 Отберите те тексты, которые интересны обучающимся</w:t>
      </w:r>
    </w:p>
    <w:p w:rsidR="00473DEE" w:rsidRDefault="00473DEE" w:rsidP="00C2390E">
      <w:pPr>
        <w:pStyle w:val="a4"/>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 Подготовьте задания на развитие функциональности чтения для каждого текста</w:t>
      </w:r>
    </w:p>
    <w:p w:rsidR="00473DEE" w:rsidRDefault="00473DEE" w:rsidP="00C2390E">
      <w:pPr>
        <w:pStyle w:val="a4"/>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w:t>
      </w:r>
      <w:r w:rsidR="00CA739B">
        <w:rPr>
          <w:rFonts w:ascii="Times New Roman" w:hAnsi="Times New Roman" w:cs="Times New Roman"/>
          <w:sz w:val="28"/>
          <w:szCs w:val="28"/>
        </w:rPr>
        <w:t xml:space="preserve"> </w:t>
      </w:r>
      <w:r>
        <w:rPr>
          <w:rFonts w:ascii="Times New Roman" w:hAnsi="Times New Roman" w:cs="Times New Roman"/>
          <w:sz w:val="28"/>
          <w:szCs w:val="28"/>
        </w:rPr>
        <w:t>Распределите задания по этапам урока и по времени</w:t>
      </w:r>
    </w:p>
    <w:p w:rsidR="00E372AE" w:rsidRDefault="00C2390E" w:rsidP="00C2390E">
      <w:pPr>
        <w:pStyle w:val="a4"/>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 П</w:t>
      </w:r>
      <w:r w:rsidR="00473DEE">
        <w:rPr>
          <w:rFonts w:ascii="Times New Roman" w:hAnsi="Times New Roman" w:cs="Times New Roman"/>
          <w:sz w:val="28"/>
          <w:szCs w:val="28"/>
        </w:rPr>
        <w:t>родумайте</w:t>
      </w:r>
      <w:r w:rsidR="00E372AE">
        <w:rPr>
          <w:rFonts w:ascii="Times New Roman" w:hAnsi="Times New Roman" w:cs="Times New Roman"/>
          <w:sz w:val="28"/>
          <w:szCs w:val="28"/>
        </w:rPr>
        <w:t xml:space="preserve"> формы работы и</w:t>
      </w:r>
      <w:r w:rsidR="00ED1EDA">
        <w:rPr>
          <w:rFonts w:ascii="Times New Roman" w:hAnsi="Times New Roman" w:cs="Times New Roman"/>
          <w:sz w:val="28"/>
          <w:szCs w:val="28"/>
        </w:rPr>
        <w:t xml:space="preserve"> </w:t>
      </w:r>
      <w:r w:rsidR="00E372AE">
        <w:rPr>
          <w:rFonts w:ascii="Times New Roman" w:hAnsi="Times New Roman" w:cs="Times New Roman"/>
          <w:sz w:val="28"/>
          <w:szCs w:val="28"/>
        </w:rPr>
        <w:t>критерии</w:t>
      </w:r>
      <w:r w:rsidR="00ED1EDA">
        <w:rPr>
          <w:rFonts w:ascii="Times New Roman" w:hAnsi="Times New Roman" w:cs="Times New Roman"/>
          <w:sz w:val="28"/>
          <w:szCs w:val="28"/>
        </w:rPr>
        <w:t xml:space="preserve"> </w:t>
      </w:r>
      <w:r w:rsidR="00473DEE">
        <w:rPr>
          <w:rFonts w:ascii="Times New Roman" w:hAnsi="Times New Roman" w:cs="Times New Roman"/>
          <w:sz w:val="28"/>
          <w:szCs w:val="28"/>
        </w:rPr>
        <w:t>оценивания</w:t>
      </w:r>
    </w:p>
    <w:p w:rsidR="00473DEE" w:rsidRPr="00607C50" w:rsidRDefault="00E372AE" w:rsidP="00C2390E">
      <w:pPr>
        <w:pStyle w:val="a4"/>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lastRenderedPageBreak/>
        <w:t>*</w:t>
      </w:r>
      <w:r w:rsidR="00CA739B">
        <w:rPr>
          <w:rFonts w:ascii="Times New Roman" w:hAnsi="Times New Roman" w:cs="Times New Roman"/>
          <w:sz w:val="28"/>
          <w:szCs w:val="28"/>
        </w:rPr>
        <w:t xml:space="preserve"> </w:t>
      </w:r>
      <w:r>
        <w:rPr>
          <w:rFonts w:ascii="Times New Roman" w:hAnsi="Times New Roman" w:cs="Times New Roman"/>
          <w:sz w:val="28"/>
          <w:szCs w:val="28"/>
        </w:rPr>
        <w:t xml:space="preserve">Будьте активным, заинтересованным участником открытия тайн слова вместе с обучающимися </w:t>
      </w:r>
    </w:p>
    <w:p w:rsidR="003F2EA5" w:rsidRDefault="003F2EA5" w:rsidP="00C2390E">
      <w:pPr>
        <w:spacing w:after="0" w:line="360" w:lineRule="auto"/>
        <w:ind w:firstLine="851"/>
        <w:jc w:val="both"/>
        <w:rPr>
          <w:rFonts w:ascii="Times New Roman" w:hAnsi="Times New Roman" w:cs="Times New Roman"/>
          <w:sz w:val="28"/>
          <w:szCs w:val="28"/>
        </w:rPr>
      </w:pPr>
      <w:r w:rsidRPr="00607C50">
        <w:rPr>
          <w:rFonts w:ascii="Times New Roman" w:hAnsi="Times New Roman" w:cs="Times New Roman"/>
          <w:sz w:val="28"/>
          <w:szCs w:val="28"/>
        </w:rPr>
        <w:t xml:space="preserve"> Дальнейшим</w:t>
      </w:r>
      <w:r w:rsidR="00ED1EDA">
        <w:rPr>
          <w:rFonts w:ascii="Times New Roman" w:hAnsi="Times New Roman" w:cs="Times New Roman"/>
          <w:sz w:val="28"/>
          <w:szCs w:val="28"/>
        </w:rPr>
        <w:t xml:space="preserve"> </w:t>
      </w:r>
      <w:r w:rsidRPr="00607C50">
        <w:rPr>
          <w:rFonts w:ascii="Times New Roman" w:hAnsi="Times New Roman" w:cs="Times New Roman"/>
          <w:sz w:val="28"/>
          <w:szCs w:val="28"/>
        </w:rPr>
        <w:t>этапом работы может стать составление заданий с</w:t>
      </w:r>
      <w:r w:rsidR="00ED1EDA">
        <w:rPr>
          <w:rFonts w:ascii="Times New Roman" w:hAnsi="Times New Roman" w:cs="Times New Roman"/>
          <w:sz w:val="28"/>
          <w:szCs w:val="28"/>
        </w:rPr>
        <w:t xml:space="preserve"> </w:t>
      </w:r>
      <w:r w:rsidR="00C53611">
        <w:rPr>
          <w:rFonts w:ascii="Times New Roman" w:hAnsi="Times New Roman" w:cs="Times New Roman"/>
          <w:sz w:val="28"/>
          <w:szCs w:val="28"/>
        </w:rPr>
        <w:t xml:space="preserve">применением </w:t>
      </w:r>
      <w:r w:rsidR="00E372AE">
        <w:rPr>
          <w:rFonts w:ascii="Times New Roman" w:hAnsi="Times New Roman" w:cs="Times New Roman"/>
          <w:sz w:val="28"/>
          <w:szCs w:val="28"/>
        </w:rPr>
        <w:t>интерактивны</w:t>
      </w:r>
      <w:r w:rsidR="00C53611">
        <w:rPr>
          <w:rFonts w:ascii="Times New Roman" w:hAnsi="Times New Roman" w:cs="Times New Roman"/>
          <w:sz w:val="28"/>
          <w:szCs w:val="28"/>
        </w:rPr>
        <w:t>х</w:t>
      </w:r>
      <w:r w:rsidR="00E372AE">
        <w:rPr>
          <w:rFonts w:ascii="Times New Roman" w:hAnsi="Times New Roman" w:cs="Times New Roman"/>
          <w:sz w:val="28"/>
          <w:szCs w:val="28"/>
        </w:rPr>
        <w:t xml:space="preserve"> технологи</w:t>
      </w:r>
      <w:r w:rsidR="00C53611">
        <w:rPr>
          <w:rFonts w:ascii="Times New Roman" w:hAnsi="Times New Roman" w:cs="Times New Roman"/>
          <w:sz w:val="28"/>
          <w:szCs w:val="28"/>
        </w:rPr>
        <w:t>й</w:t>
      </w:r>
      <w:r w:rsidR="00E372AE">
        <w:rPr>
          <w:rFonts w:ascii="Times New Roman" w:hAnsi="Times New Roman" w:cs="Times New Roman"/>
          <w:sz w:val="28"/>
          <w:szCs w:val="28"/>
        </w:rPr>
        <w:t xml:space="preserve"> (Комиксы, мультфильмы, инструкции к играм)</w:t>
      </w:r>
      <w:r w:rsidR="00241F7A">
        <w:rPr>
          <w:rFonts w:ascii="Times New Roman" w:hAnsi="Times New Roman" w:cs="Times New Roman"/>
          <w:sz w:val="28"/>
          <w:szCs w:val="28"/>
        </w:rPr>
        <w:t>.</w:t>
      </w:r>
      <w:r w:rsidRPr="00607C50">
        <w:rPr>
          <w:rFonts w:ascii="Times New Roman" w:hAnsi="Times New Roman" w:cs="Times New Roman"/>
          <w:sz w:val="28"/>
          <w:szCs w:val="28"/>
        </w:rPr>
        <w:t xml:space="preserve"> </w:t>
      </w:r>
    </w:p>
    <w:p w:rsidR="00037152" w:rsidRDefault="00037152" w:rsidP="00C2390E">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Своим опытом я делилась с коллегами на МО школы, района, а также проводила открытые уроки, используя задания для развития функциональной грамотности чтения и мастер классы по их составлению. </w:t>
      </w:r>
    </w:p>
    <w:p w:rsidR="00037152" w:rsidRDefault="00037152" w:rsidP="00C2390E">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Ученики моего класса стабильно занимают призовые </w:t>
      </w:r>
      <w:r w:rsidR="00DB0BA1">
        <w:rPr>
          <w:rFonts w:ascii="Times New Roman" w:hAnsi="Times New Roman" w:cs="Times New Roman"/>
          <w:sz w:val="28"/>
          <w:szCs w:val="28"/>
        </w:rPr>
        <w:t xml:space="preserve">места </w:t>
      </w:r>
      <w:r>
        <w:rPr>
          <w:rFonts w:ascii="Times New Roman" w:hAnsi="Times New Roman" w:cs="Times New Roman"/>
          <w:sz w:val="28"/>
          <w:szCs w:val="28"/>
        </w:rPr>
        <w:t>на протяжении нескольких лет в литературных конкурсах и викторинах (</w:t>
      </w:r>
      <w:r w:rsidR="001E4BF1">
        <w:rPr>
          <w:rFonts w:ascii="Times New Roman" w:hAnsi="Times New Roman" w:cs="Times New Roman"/>
          <w:sz w:val="28"/>
          <w:szCs w:val="28"/>
        </w:rPr>
        <w:t>2015-2016 гг. – Тарадейко Майя – 2 место в районном конкурсе «Любимой маме посвящается», 2016-20174 гг. – Окунев Никита - 1 место в городском конкурсе литературного творчества с сочинением «Особый день в моей жизни»</w:t>
      </w:r>
    </w:p>
    <w:p w:rsidR="00E372AE" w:rsidRDefault="00E372AE" w:rsidP="00C2390E">
      <w:pPr>
        <w:spacing w:after="0" w:line="360" w:lineRule="auto"/>
        <w:ind w:firstLine="851"/>
        <w:jc w:val="both"/>
        <w:rPr>
          <w:rFonts w:ascii="Times New Roman" w:hAnsi="Times New Roman" w:cs="Times New Roman"/>
          <w:sz w:val="28"/>
          <w:szCs w:val="28"/>
        </w:rPr>
      </w:pPr>
    </w:p>
    <w:p w:rsidR="00E372AE" w:rsidRDefault="00E372AE" w:rsidP="00C2390E">
      <w:pPr>
        <w:spacing w:after="0" w:line="360" w:lineRule="auto"/>
        <w:ind w:firstLine="851"/>
        <w:jc w:val="both"/>
        <w:rPr>
          <w:rFonts w:ascii="Times New Roman" w:hAnsi="Times New Roman" w:cs="Times New Roman"/>
          <w:sz w:val="28"/>
          <w:szCs w:val="28"/>
        </w:rPr>
      </w:pPr>
    </w:p>
    <w:p w:rsidR="00E372AE" w:rsidRDefault="00E372AE" w:rsidP="00C2390E">
      <w:pPr>
        <w:spacing w:after="0" w:line="360" w:lineRule="auto"/>
        <w:ind w:firstLine="851"/>
        <w:jc w:val="both"/>
        <w:rPr>
          <w:rFonts w:ascii="Times New Roman" w:hAnsi="Times New Roman" w:cs="Times New Roman"/>
          <w:sz w:val="28"/>
          <w:szCs w:val="28"/>
        </w:rPr>
      </w:pPr>
    </w:p>
    <w:p w:rsidR="00E372AE" w:rsidRDefault="00E372AE" w:rsidP="00C2390E">
      <w:pPr>
        <w:spacing w:after="0" w:line="360" w:lineRule="auto"/>
        <w:ind w:firstLine="851"/>
        <w:jc w:val="both"/>
        <w:rPr>
          <w:rFonts w:ascii="Times New Roman" w:hAnsi="Times New Roman" w:cs="Times New Roman"/>
          <w:sz w:val="28"/>
          <w:szCs w:val="28"/>
        </w:rPr>
      </w:pPr>
    </w:p>
    <w:p w:rsidR="00E372AE" w:rsidRDefault="00E372AE" w:rsidP="00C2390E">
      <w:pPr>
        <w:spacing w:after="0" w:line="360" w:lineRule="auto"/>
        <w:ind w:firstLine="851"/>
        <w:jc w:val="both"/>
        <w:rPr>
          <w:rFonts w:ascii="Times New Roman" w:hAnsi="Times New Roman" w:cs="Times New Roman"/>
          <w:sz w:val="28"/>
          <w:szCs w:val="28"/>
        </w:rPr>
      </w:pPr>
    </w:p>
    <w:p w:rsidR="00E372AE" w:rsidRDefault="00E372AE" w:rsidP="00C2390E">
      <w:pPr>
        <w:spacing w:after="0" w:line="360" w:lineRule="auto"/>
        <w:ind w:firstLine="851"/>
        <w:jc w:val="both"/>
        <w:rPr>
          <w:rFonts w:ascii="Times New Roman" w:hAnsi="Times New Roman" w:cs="Times New Roman"/>
          <w:sz w:val="28"/>
          <w:szCs w:val="28"/>
        </w:rPr>
      </w:pPr>
    </w:p>
    <w:p w:rsidR="00C53611" w:rsidRDefault="00C53611" w:rsidP="00C2390E">
      <w:pPr>
        <w:spacing w:after="0" w:line="360" w:lineRule="auto"/>
        <w:ind w:firstLine="851"/>
        <w:jc w:val="both"/>
        <w:rPr>
          <w:rFonts w:ascii="Times New Roman" w:hAnsi="Times New Roman" w:cs="Times New Roman"/>
          <w:sz w:val="28"/>
          <w:szCs w:val="28"/>
        </w:rPr>
      </w:pPr>
    </w:p>
    <w:p w:rsidR="00C53611" w:rsidRDefault="00C53611" w:rsidP="00C2390E">
      <w:pPr>
        <w:spacing w:after="0" w:line="360" w:lineRule="auto"/>
        <w:ind w:firstLine="851"/>
        <w:jc w:val="both"/>
        <w:rPr>
          <w:rFonts w:ascii="Times New Roman" w:hAnsi="Times New Roman" w:cs="Times New Roman"/>
          <w:sz w:val="28"/>
          <w:szCs w:val="28"/>
        </w:rPr>
      </w:pPr>
    </w:p>
    <w:p w:rsidR="00C53611" w:rsidRDefault="00C53611" w:rsidP="00C2390E">
      <w:pPr>
        <w:spacing w:after="0" w:line="360" w:lineRule="auto"/>
        <w:ind w:firstLine="851"/>
        <w:jc w:val="both"/>
        <w:rPr>
          <w:rFonts w:ascii="Times New Roman" w:hAnsi="Times New Roman" w:cs="Times New Roman"/>
          <w:sz w:val="28"/>
          <w:szCs w:val="28"/>
        </w:rPr>
      </w:pPr>
    </w:p>
    <w:p w:rsidR="00C53611" w:rsidRDefault="00C53611" w:rsidP="00C2390E">
      <w:pPr>
        <w:spacing w:after="0" w:line="360" w:lineRule="auto"/>
        <w:ind w:firstLine="851"/>
        <w:jc w:val="both"/>
        <w:rPr>
          <w:rFonts w:ascii="Times New Roman" w:hAnsi="Times New Roman" w:cs="Times New Roman"/>
          <w:sz w:val="28"/>
          <w:szCs w:val="28"/>
        </w:rPr>
      </w:pPr>
    </w:p>
    <w:p w:rsidR="00C53611" w:rsidRDefault="00C53611" w:rsidP="00C2390E">
      <w:pPr>
        <w:spacing w:after="0" w:line="360" w:lineRule="auto"/>
        <w:ind w:firstLine="851"/>
        <w:jc w:val="both"/>
        <w:rPr>
          <w:rFonts w:ascii="Times New Roman" w:hAnsi="Times New Roman" w:cs="Times New Roman"/>
          <w:sz w:val="28"/>
          <w:szCs w:val="28"/>
        </w:rPr>
      </w:pPr>
    </w:p>
    <w:p w:rsidR="00C53611" w:rsidRDefault="00C53611" w:rsidP="00C2390E">
      <w:pPr>
        <w:spacing w:after="0" w:line="360" w:lineRule="auto"/>
        <w:ind w:firstLine="851"/>
        <w:jc w:val="both"/>
        <w:rPr>
          <w:rFonts w:ascii="Times New Roman" w:hAnsi="Times New Roman" w:cs="Times New Roman"/>
          <w:sz w:val="28"/>
          <w:szCs w:val="28"/>
        </w:rPr>
      </w:pPr>
    </w:p>
    <w:p w:rsidR="00C53611" w:rsidRDefault="00C53611" w:rsidP="00C2390E">
      <w:pPr>
        <w:spacing w:after="0" w:line="360" w:lineRule="auto"/>
        <w:ind w:firstLine="851"/>
        <w:jc w:val="both"/>
        <w:rPr>
          <w:rFonts w:ascii="Times New Roman" w:hAnsi="Times New Roman" w:cs="Times New Roman"/>
          <w:sz w:val="28"/>
          <w:szCs w:val="28"/>
        </w:rPr>
      </w:pPr>
    </w:p>
    <w:p w:rsidR="00C53611" w:rsidRDefault="00C53611" w:rsidP="00C2390E">
      <w:pPr>
        <w:spacing w:after="0" w:line="360" w:lineRule="auto"/>
        <w:ind w:firstLine="851"/>
        <w:jc w:val="both"/>
        <w:rPr>
          <w:rFonts w:ascii="Times New Roman" w:hAnsi="Times New Roman" w:cs="Times New Roman"/>
          <w:sz w:val="28"/>
          <w:szCs w:val="28"/>
        </w:rPr>
      </w:pPr>
    </w:p>
    <w:p w:rsidR="00C53611" w:rsidRDefault="00C53611" w:rsidP="00C2390E">
      <w:pPr>
        <w:spacing w:after="0" w:line="360" w:lineRule="auto"/>
        <w:ind w:firstLine="851"/>
        <w:jc w:val="both"/>
        <w:rPr>
          <w:rFonts w:ascii="Times New Roman" w:hAnsi="Times New Roman" w:cs="Times New Roman"/>
          <w:sz w:val="28"/>
          <w:szCs w:val="28"/>
        </w:rPr>
      </w:pPr>
    </w:p>
    <w:p w:rsidR="00C53611" w:rsidRDefault="00C53611" w:rsidP="00C2390E">
      <w:pPr>
        <w:spacing w:after="0" w:line="360" w:lineRule="auto"/>
        <w:ind w:firstLine="851"/>
        <w:jc w:val="both"/>
        <w:rPr>
          <w:rFonts w:ascii="Times New Roman" w:hAnsi="Times New Roman" w:cs="Times New Roman"/>
          <w:sz w:val="28"/>
          <w:szCs w:val="28"/>
        </w:rPr>
      </w:pPr>
    </w:p>
    <w:p w:rsidR="00C53611" w:rsidRDefault="00C53611" w:rsidP="00C2390E">
      <w:pPr>
        <w:spacing w:after="0" w:line="360" w:lineRule="auto"/>
        <w:ind w:firstLine="851"/>
        <w:jc w:val="both"/>
        <w:rPr>
          <w:rFonts w:ascii="Times New Roman" w:hAnsi="Times New Roman" w:cs="Times New Roman"/>
          <w:sz w:val="28"/>
          <w:szCs w:val="28"/>
        </w:rPr>
      </w:pPr>
    </w:p>
    <w:p w:rsidR="001C1BC7" w:rsidRPr="001E4BF1" w:rsidRDefault="00241F7A" w:rsidP="001E4BF1">
      <w:pPr>
        <w:spacing w:after="0" w:line="360" w:lineRule="auto"/>
        <w:ind w:firstLine="851"/>
        <w:jc w:val="center"/>
        <w:rPr>
          <w:rFonts w:ascii="Times New Roman" w:hAnsi="Times New Roman" w:cs="Times New Roman"/>
          <w:b/>
          <w:color w:val="000000"/>
          <w:sz w:val="28"/>
          <w:szCs w:val="28"/>
          <w:shd w:val="clear" w:color="auto" w:fill="FFFFFF"/>
        </w:rPr>
      </w:pPr>
      <w:r w:rsidRPr="001E4BF1">
        <w:rPr>
          <w:rFonts w:ascii="Times New Roman" w:hAnsi="Times New Roman" w:cs="Times New Roman"/>
          <w:b/>
          <w:sz w:val="28"/>
          <w:szCs w:val="28"/>
        </w:rPr>
        <w:lastRenderedPageBreak/>
        <w:t>Список использованной литературы:</w:t>
      </w:r>
    </w:p>
    <w:p w:rsidR="00241F7A" w:rsidRDefault="00CA739B" w:rsidP="003B5068">
      <w:pPr>
        <w:spacing w:after="0" w:line="360" w:lineRule="auto"/>
        <w:ind w:firstLine="851"/>
        <w:jc w:val="both"/>
        <w:rPr>
          <w:rFonts w:ascii="Times New Roman" w:hAnsi="Times New Roman" w:cs="Times New Roman"/>
          <w:sz w:val="28"/>
          <w:szCs w:val="28"/>
        </w:rPr>
      </w:pPr>
      <w:r>
        <w:rPr>
          <w:rFonts w:ascii="Times New Roman" w:hAnsi="Times New Roman" w:cs="Times New Roman"/>
          <w:color w:val="000000"/>
          <w:sz w:val="28"/>
          <w:szCs w:val="28"/>
          <w:shd w:val="clear" w:color="auto" w:fill="FFFFFF"/>
        </w:rPr>
        <w:t>1</w:t>
      </w:r>
      <w:r w:rsidR="001C1BC7">
        <w:rPr>
          <w:rFonts w:ascii="Times New Roman" w:hAnsi="Times New Roman" w:cs="Times New Roman"/>
          <w:color w:val="000000"/>
          <w:sz w:val="28"/>
          <w:szCs w:val="28"/>
          <w:shd w:val="clear" w:color="auto" w:fill="FFFFFF"/>
        </w:rPr>
        <w:t>.</w:t>
      </w:r>
      <w:r>
        <w:rPr>
          <w:rFonts w:ascii="Times New Roman" w:hAnsi="Times New Roman" w:cs="Times New Roman"/>
          <w:color w:val="000000"/>
          <w:sz w:val="28"/>
          <w:szCs w:val="28"/>
          <w:shd w:val="clear" w:color="auto" w:fill="FFFFFF"/>
        </w:rPr>
        <w:t xml:space="preserve"> </w:t>
      </w:r>
      <w:r w:rsidR="003B5068" w:rsidRPr="003B5068">
        <w:rPr>
          <w:rFonts w:ascii="Times New Roman" w:hAnsi="Times New Roman" w:cs="Times New Roman"/>
          <w:color w:val="000000"/>
          <w:sz w:val="28"/>
          <w:szCs w:val="28"/>
          <w:shd w:val="clear" w:color="auto" w:fill="FFFFFF"/>
        </w:rPr>
        <w:t>Рекомендации по совершенствованию читательских умений</w:t>
      </w:r>
      <w:r w:rsidR="003B5068">
        <w:rPr>
          <w:rFonts w:ascii="Times New Roman" w:hAnsi="Times New Roman" w:cs="Times New Roman"/>
          <w:color w:val="000000"/>
          <w:sz w:val="28"/>
          <w:szCs w:val="28"/>
          <w:shd w:val="clear" w:color="auto" w:fill="FFFFFF"/>
        </w:rPr>
        <w:t xml:space="preserve"> </w:t>
      </w:r>
      <w:r w:rsidR="003B5068" w:rsidRPr="003B5068">
        <w:rPr>
          <w:rFonts w:ascii="Times New Roman" w:hAnsi="Times New Roman" w:cs="Times New Roman"/>
          <w:color w:val="000000"/>
          <w:sz w:val="28"/>
          <w:szCs w:val="28"/>
          <w:shd w:val="clear" w:color="auto" w:fill="FFFFFF"/>
        </w:rPr>
        <w:t>учащихся учреждений общего среднего образования</w:t>
      </w:r>
      <w:r w:rsidR="003B5068">
        <w:rPr>
          <w:rFonts w:ascii="Times New Roman" w:hAnsi="Times New Roman" w:cs="Times New Roman"/>
          <w:color w:val="000000"/>
          <w:sz w:val="28"/>
          <w:szCs w:val="28"/>
          <w:shd w:val="clear" w:color="auto" w:fill="FFFFFF"/>
        </w:rPr>
        <w:t xml:space="preserve">, </w:t>
      </w:r>
      <w:r w:rsidR="003B5068" w:rsidRPr="003B5068">
        <w:rPr>
          <w:rFonts w:ascii="Times New Roman" w:hAnsi="Times New Roman" w:cs="Times New Roman"/>
          <w:color w:val="000000"/>
          <w:sz w:val="28"/>
          <w:szCs w:val="28"/>
          <w:shd w:val="clear" w:color="auto" w:fill="FFFFFF"/>
        </w:rPr>
        <w:t>подготовлен</w:t>
      </w:r>
      <w:r w:rsidR="003B5068">
        <w:rPr>
          <w:rFonts w:ascii="Times New Roman" w:hAnsi="Times New Roman" w:cs="Times New Roman"/>
          <w:color w:val="000000"/>
          <w:sz w:val="28"/>
          <w:szCs w:val="28"/>
          <w:shd w:val="clear" w:color="auto" w:fill="FFFFFF"/>
        </w:rPr>
        <w:t>н</w:t>
      </w:r>
      <w:r w:rsidR="003B5068" w:rsidRPr="003B5068">
        <w:rPr>
          <w:rFonts w:ascii="Times New Roman" w:hAnsi="Times New Roman" w:cs="Times New Roman"/>
          <w:color w:val="000000"/>
          <w:sz w:val="28"/>
          <w:szCs w:val="28"/>
          <w:shd w:val="clear" w:color="auto" w:fill="FFFFFF"/>
        </w:rPr>
        <w:t>ы</w:t>
      </w:r>
      <w:r w:rsidR="003B5068">
        <w:rPr>
          <w:rFonts w:ascii="Times New Roman" w:hAnsi="Times New Roman" w:cs="Times New Roman"/>
          <w:color w:val="000000"/>
          <w:sz w:val="28"/>
          <w:szCs w:val="28"/>
          <w:shd w:val="clear" w:color="auto" w:fill="FFFFFF"/>
        </w:rPr>
        <w:t>е</w:t>
      </w:r>
      <w:r w:rsidR="003B5068" w:rsidRPr="003B5068">
        <w:rPr>
          <w:rFonts w:ascii="Times New Roman" w:hAnsi="Times New Roman" w:cs="Times New Roman"/>
          <w:color w:val="000000"/>
          <w:sz w:val="28"/>
          <w:szCs w:val="28"/>
          <w:shd w:val="clear" w:color="auto" w:fill="FFFFFF"/>
        </w:rPr>
        <w:t xml:space="preserve"> на основе результатов мониторингового исследования,</w:t>
      </w:r>
      <w:r w:rsidR="003B5068">
        <w:rPr>
          <w:rFonts w:ascii="Times New Roman" w:hAnsi="Times New Roman" w:cs="Times New Roman"/>
          <w:color w:val="000000"/>
          <w:sz w:val="28"/>
          <w:szCs w:val="28"/>
          <w:shd w:val="clear" w:color="auto" w:fill="FFFFFF"/>
        </w:rPr>
        <w:t xml:space="preserve"> </w:t>
      </w:r>
      <w:r w:rsidR="003B5068" w:rsidRPr="003B5068">
        <w:rPr>
          <w:rFonts w:ascii="Times New Roman" w:hAnsi="Times New Roman" w:cs="Times New Roman"/>
          <w:color w:val="000000"/>
          <w:sz w:val="28"/>
          <w:szCs w:val="28"/>
          <w:shd w:val="clear" w:color="auto" w:fill="FFFFFF"/>
        </w:rPr>
        <w:t>проведенного Национальным институтом образования в соответствии с приказом Министра</w:t>
      </w:r>
      <w:r w:rsidR="003B5068">
        <w:rPr>
          <w:rFonts w:ascii="Times New Roman" w:hAnsi="Times New Roman" w:cs="Times New Roman"/>
          <w:color w:val="000000"/>
          <w:sz w:val="28"/>
          <w:szCs w:val="28"/>
          <w:shd w:val="clear" w:color="auto" w:fill="FFFFFF"/>
        </w:rPr>
        <w:t xml:space="preserve"> </w:t>
      </w:r>
      <w:r w:rsidR="003B5068" w:rsidRPr="003B5068">
        <w:rPr>
          <w:rFonts w:ascii="Times New Roman" w:hAnsi="Times New Roman" w:cs="Times New Roman"/>
          <w:color w:val="000000"/>
          <w:sz w:val="28"/>
          <w:szCs w:val="28"/>
          <w:shd w:val="clear" w:color="auto" w:fill="FFFFFF"/>
        </w:rPr>
        <w:t>образования Республики Беларусь от 09.09.2014 № 701 «О проведении мониторинга качества</w:t>
      </w:r>
      <w:r w:rsidR="003B5068">
        <w:rPr>
          <w:rFonts w:ascii="Times New Roman" w:hAnsi="Times New Roman" w:cs="Times New Roman"/>
          <w:color w:val="000000"/>
          <w:sz w:val="28"/>
          <w:szCs w:val="28"/>
          <w:shd w:val="clear" w:color="auto" w:fill="FFFFFF"/>
        </w:rPr>
        <w:t xml:space="preserve"> </w:t>
      </w:r>
      <w:r w:rsidR="003B5068" w:rsidRPr="003B5068">
        <w:rPr>
          <w:rFonts w:ascii="Times New Roman" w:hAnsi="Times New Roman" w:cs="Times New Roman"/>
          <w:color w:val="000000"/>
          <w:sz w:val="28"/>
          <w:szCs w:val="28"/>
          <w:shd w:val="clear" w:color="auto" w:fill="FFFFFF"/>
        </w:rPr>
        <w:t>общего среднего образования в 2014/2015 учебном году»</w:t>
      </w:r>
      <w:r w:rsidR="007E5220" w:rsidRPr="008768DD">
        <w:rPr>
          <w:rFonts w:ascii="Times New Roman" w:hAnsi="Times New Roman" w:cs="Times New Roman"/>
          <w:color w:val="000000"/>
          <w:sz w:val="28"/>
          <w:szCs w:val="28"/>
          <w:shd w:val="clear" w:color="auto" w:fill="FFFFFF"/>
        </w:rPr>
        <w:t>.</w:t>
      </w:r>
    </w:p>
    <w:p w:rsidR="004865CF" w:rsidRPr="00DB0BA1" w:rsidRDefault="001C1BC7" w:rsidP="00C2390E">
      <w:pPr>
        <w:pStyle w:val="a4"/>
        <w:spacing w:after="0" w:line="360" w:lineRule="auto"/>
        <w:ind w:left="0" w:firstLine="851"/>
        <w:jc w:val="both"/>
        <w:rPr>
          <w:rFonts w:ascii="Times New Roman" w:hAnsi="Times New Roman" w:cs="Times New Roman"/>
          <w:color w:val="000000" w:themeColor="text1"/>
          <w:sz w:val="28"/>
          <w:szCs w:val="28"/>
          <w:shd w:val="clear" w:color="auto" w:fill="FFFFFF"/>
        </w:rPr>
      </w:pPr>
      <w:r>
        <w:rPr>
          <w:rFonts w:ascii="Times New Roman" w:hAnsi="Times New Roman" w:cs="Times New Roman"/>
          <w:sz w:val="28"/>
          <w:szCs w:val="28"/>
        </w:rPr>
        <w:t>2.</w:t>
      </w:r>
      <w:r w:rsidR="00241F7A" w:rsidRPr="008768DD">
        <w:rPr>
          <w:rFonts w:ascii="Times New Roman" w:hAnsi="Times New Roman" w:cs="Times New Roman"/>
          <w:sz w:val="28"/>
          <w:szCs w:val="28"/>
        </w:rPr>
        <w:t xml:space="preserve"> </w:t>
      </w:r>
      <w:r w:rsidR="003B5068" w:rsidRPr="003B5068">
        <w:rPr>
          <w:rFonts w:ascii="Times New Roman" w:hAnsi="Times New Roman" w:cs="Times New Roman"/>
          <w:sz w:val="28"/>
          <w:szCs w:val="28"/>
        </w:rPr>
        <w:t>Семенович А.Г.</w:t>
      </w:r>
      <w:r w:rsidR="003B5068" w:rsidRPr="008768DD">
        <w:rPr>
          <w:rFonts w:ascii="Times New Roman" w:hAnsi="Times New Roman" w:cs="Times New Roman"/>
          <w:sz w:val="28"/>
          <w:szCs w:val="28"/>
        </w:rPr>
        <w:t xml:space="preserve"> </w:t>
      </w:r>
      <w:r w:rsidR="00241F7A" w:rsidRPr="008768DD">
        <w:rPr>
          <w:rFonts w:ascii="Times New Roman" w:hAnsi="Times New Roman" w:cs="Times New Roman"/>
          <w:sz w:val="28"/>
          <w:szCs w:val="28"/>
        </w:rPr>
        <w:t>«Содержание и организация методической работы с учителями начальных классов в 2016/2017 учебном году</w:t>
      </w:r>
      <w:r w:rsidR="00241F7A" w:rsidRPr="001C1BC7">
        <w:rPr>
          <w:rFonts w:ascii="Times New Roman" w:hAnsi="Times New Roman" w:cs="Times New Roman"/>
          <w:b/>
          <w:sz w:val="28"/>
          <w:szCs w:val="28"/>
        </w:rPr>
        <w:t>»</w:t>
      </w:r>
      <w:r w:rsidR="00241F7A" w:rsidRPr="008768DD">
        <w:rPr>
          <w:rFonts w:ascii="Times New Roman" w:hAnsi="Times New Roman" w:cs="Times New Roman"/>
          <w:sz w:val="28"/>
          <w:szCs w:val="28"/>
        </w:rPr>
        <w:t xml:space="preserve">, </w:t>
      </w:r>
      <w:r w:rsidR="00241F7A" w:rsidRPr="003B5068">
        <w:rPr>
          <w:rFonts w:ascii="Times New Roman" w:hAnsi="Times New Roman" w:cs="Times New Roman"/>
          <w:sz w:val="28"/>
          <w:szCs w:val="28"/>
        </w:rPr>
        <w:t>Государственно</w:t>
      </w:r>
      <w:r w:rsidR="003B5068" w:rsidRPr="003B5068">
        <w:rPr>
          <w:rFonts w:ascii="Times New Roman" w:hAnsi="Times New Roman" w:cs="Times New Roman"/>
          <w:sz w:val="28"/>
          <w:szCs w:val="28"/>
        </w:rPr>
        <w:t>е</w:t>
      </w:r>
      <w:r w:rsidR="00241F7A" w:rsidRPr="003B5068">
        <w:rPr>
          <w:rFonts w:ascii="Times New Roman" w:hAnsi="Times New Roman" w:cs="Times New Roman"/>
          <w:sz w:val="28"/>
          <w:szCs w:val="28"/>
        </w:rPr>
        <w:t xml:space="preserve"> учреждени</w:t>
      </w:r>
      <w:r w:rsidR="003B5068" w:rsidRPr="003B5068">
        <w:rPr>
          <w:rFonts w:ascii="Times New Roman" w:hAnsi="Times New Roman" w:cs="Times New Roman"/>
          <w:sz w:val="28"/>
          <w:szCs w:val="28"/>
        </w:rPr>
        <w:t>е</w:t>
      </w:r>
      <w:r w:rsidR="00241F7A" w:rsidRPr="003B5068">
        <w:rPr>
          <w:rFonts w:ascii="Times New Roman" w:hAnsi="Times New Roman" w:cs="Times New Roman"/>
          <w:sz w:val="28"/>
          <w:szCs w:val="28"/>
        </w:rPr>
        <w:t xml:space="preserve"> образования «Академия последипломного образования»</w:t>
      </w:r>
      <w:r w:rsidR="00ED1EDA">
        <w:rPr>
          <w:rStyle w:val="a5"/>
          <w:rFonts w:ascii="Times New Roman" w:hAnsi="Times New Roman" w:cs="Times New Roman"/>
          <w:i/>
          <w:iCs/>
          <w:color w:val="7D7D7D"/>
          <w:sz w:val="28"/>
          <w:szCs w:val="28"/>
          <w:shd w:val="clear" w:color="auto" w:fill="F6F5F3"/>
        </w:rPr>
        <w:t xml:space="preserve"> </w:t>
      </w:r>
      <w:hyperlink r:id="rId7" w:tgtFrame="_blank" w:history="1">
        <w:r w:rsidR="00241F7A" w:rsidRPr="00DB0BA1">
          <w:rPr>
            <w:rStyle w:val="a6"/>
            <w:rFonts w:ascii="Times New Roman" w:hAnsi="Times New Roman" w:cs="Times New Roman"/>
            <w:i/>
            <w:iCs/>
            <w:color w:val="000000" w:themeColor="text1"/>
            <w:sz w:val="28"/>
            <w:szCs w:val="28"/>
            <w:shd w:val="clear" w:color="auto" w:fill="F6F5F3"/>
          </w:rPr>
          <w:t>www.academy.edu.by</w:t>
        </w:r>
      </w:hyperlink>
      <w:r w:rsidR="00241F7A" w:rsidRPr="00DB0BA1">
        <w:rPr>
          <w:rFonts w:ascii="Times New Roman" w:hAnsi="Times New Roman" w:cs="Times New Roman"/>
          <w:color w:val="000000" w:themeColor="text1"/>
          <w:sz w:val="28"/>
          <w:szCs w:val="28"/>
          <w:shd w:val="clear" w:color="auto" w:fill="FFFFFF"/>
        </w:rPr>
        <w:t xml:space="preserve"> </w:t>
      </w:r>
    </w:p>
    <w:p w:rsidR="004865CF" w:rsidRPr="00DB0BA1" w:rsidRDefault="001C1BC7" w:rsidP="00C2390E">
      <w:pPr>
        <w:pStyle w:val="a4"/>
        <w:spacing w:after="0" w:line="360" w:lineRule="auto"/>
        <w:ind w:left="0" w:firstLine="851"/>
        <w:jc w:val="both"/>
        <w:rPr>
          <w:rFonts w:ascii="Times New Roman" w:hAnsi="Times New Roman" w:cs="Times New Roman"/>
          <w:color w:val="000000" w:themeColor="text1"/>
          <w:sz w:val="28"/>
          <w:szCs w:val="28"/>
        </w:rPr>
      </w:pPr>
      <w:r w:rsidRPr="00DB0BA1">
        <w:rPr>
          <w:rFonts w:ascii="Times New Roman" w:hAnsi="Times New Roman" w:cs="Times New Roman"/>
          <w:color w:val="000000" w:themeColor="text1"/>
          <w:sz w:val="28"/>
          <w:szCs w:val="28"/>
          <w:shd w:val="clear" w:color="auto" w:fill="FFFFFF"/>
        </w:rPr>
        <w:t>3.</w:t>
      </w:r>
      <w:r w:rsidR="004865CF" w:rsidRPr="00DB0BA1">
        <w:rPr>
          <w:rFonts w:ascii="Times New Roman" w:hAnsi="Times New Roman" w:cs="Times New Roman"/>
          <w:color w:val="000000" w:themeColor="text1"/>
          <w:sz w:val="28"/>
          <w:szCs w:val="28"/>
          <w:shd w:val="clear" w:color="auto" w:fill="FFFFFF"/>
        </w:rPr>
        <w:t xml:space="preserve"> </w:t>
      </w:r>
      <w:r w:rsidR="004865CF" w:rsidRPr="00DB0BA1">
        <w:rPr>
          <w:rStyle w:val="a7"/>
          <w:rFonts w:ascii="Times New Roman" w:hAnsi="Times New Roman" w:cs="Times New Roman"/>
          <w:b w:val="0"/>
          <w:color w:val="000000" w:themeColor="text1"/>
          <w:sz w:val="28"/>
          <w:szCs w:val="28"/>
        </w:rPr>
        <w:t>Рождественская Л.</w:t>
      </w:r>
      <w:r w:rsidR="003B5068" w:rsidRPr="00DB0BA1">
        <w:rPr>
          <w:rFonts w:ascii="Times New Roman" w:hAnsi="Times New Roman" w:cs="Times New Roman"/>
          <w:b/>
          <w:color w:val="000000" w:themeColor="text1"/>
          <w:sz w:val="28"/>
          <w:szCs w:val="28"/>
        </w:rPr>
        <w:t xml:space="preserve">, </w:t>
      </w:r>
      <w:r w:rsidR="004865CF" w:rsidRPr="00DB0BA1">
        <w:rPr>
          <w:rStyle w:val="apple-converted-space"/>
          <w:rFonts w:ascii="Times New Roman" w:hAnsi="Times New Roman" w:cs="Times New Roman"/>
          <w:b/>
          <w:color w:val="000000" w:themeColor="text1"/>
          <w:sz w:val="28"/>
          <w:szCs w:val="28"/>
        </w:rPr>
        <w:t> </w:t>
      </w:r>
      <w:r w:rsidR="004865CF" w:rsidRPr="00DB0BA1">
        <w:rPr>
          <w:rStyle w:val="a7"/>
          <w:rFonts w:ascii="Times New Roman" w:hAnsi="Times New Roman" w:cs="Times New Roman"/>
          <w:b w:val="0"/>
          <w:color w:val="000000" w:themeColor="text1"/>
          <w:sz w:val="28"/>
          <w:szCs w:val="28"/>
        </w:rPr>
        <w:t>Логвин</w:t>
      </w:r>
      <w:r w:rsidR="00DB0BA1">
        <w:rPr>
          <w:rStyle w:val="a7"/>
          <w:rFonts w:ascii="Times New Roman" w:hAnsi="Times New Roman" w:cs="Times New Roman"/>
          <w:b w:val="0"/>
          <w:color w:val="000000" w:themeColor="text1"/>
          <w:sz w:val="28"/>
          <w:szCs w:val="28"/>
        </w:rPr>
        <w:t>ов</w:t>
      </w:r>
      <w:r w:rsidR="004865CF" w:rsidRPr="00DB0BA1">
        <w:rPr>
          <w:rStyle w:val="a7"/>
          <w:rFonts w:ascii="Times New Roman" w:hAnsi="Times New Roman" w:cs="Times New Roman"/>
          <w:b w:val="0"/>
          <w:color w:val="000000" w:themeColor="text1"/>
          <w:sz w:val="28"/>
          <w:szCs w:val="28"/>
        </w:rPr>
        <w:t>а И.</w:t>
      </w:r>
      <w:r w:rsidR="00ED1EDA" w:rsidRPr="00DB0BA1">
        <w:rPr>
          <w:rStyle w:val="apple-converted-space"/>
          <w:rFonts w:ascii="Times New Roman" w:hAnsi="Times New Roman" w:cs="Times New Roman"/>
          <w:b/>
          <w:bCs/>
          <w:color w:val="000000" w:themeColor="text1"/>
          <w:sz w:val="28"/>
          <w:szCs w:val="28"/>
        </w:rPr>
        <w:t xml:space="preserve"> </w:t>
      </w:r>
      <w:r w:rsidR="004865CF" w:rsidRPr="00DB0BA1">
        <w:rPr>
          <w:rStyle w:val="apple-converted-space"/>
          <w:rFonts w:ascii="Times New Roman" w:hAnsi="Times New Roman" w:cs="Times New Roman"/>
          <w:b/>
          <w:bCs/>
          <w:color w:val="000000" w:themeColor="text1"/>
          <w:sz w:val="28"/>
          <w:szCs w:val="28"/>
        </w:rPr>
        <w:t>«</w:t>
      </w:r>
      <w:r w:rsidR="004865CF" w:rsidRPr="00DB0BA1">
        <w:rPr>
          <w:rFonts w:ascii="Times New Roman" w:hAnsi="Times New Roman" w:cs="Times New Roman"/>
          <w:color w:val="000000" w:themeColor="text1"/>
          <w:sz w:val="28"/>
          <w:szCs w:val="28"/>
        </w:rPr>
        <w:t>Формирование</w:t>
      </w:r>
      <w:r w:rsidR="00C53611" w:rsidRPr="00DB0BA1">
        <w:rPr>
          <w:rFonts w:ascii="Times New Roman" w:hAnsi="Times New Roman" w:cs="Times New Roman"/>
          <w:color w:val="000000" w:themeColor="text1"/>
          <w:sz w:val="28"/>
          <w:szCs w:val="28"/>
        </w:rPr>
        <w:t xml:space="preserve"> навыков функционального чтения</w:t>
      </w:r>
      <w:r w:rsidR="004865CF" w:rsidRPr="00DB0BA1">
        <w:rPr>
          <w:rFonts w:ascii="Times New Roman" w:hAnsi="Times New Roman" w:cs="Times New Roman"/>
          <w:color w:val="000000" w:themeColor="text1"/>
          <w:sz w:val="28"/>
          <w:szCs w:val="28"/>
        </w:rPr>
        <w:t>» Пособие для учителя. Курс для учителей русского языка как родного (II – III ступень обучения). С 4-</w:t>
      </w:r>
      <w:r w:rsidR="00B11BF7" w:rsidRPr="00DB0BA1">
        <w:rPr>
          <w:rFonts w:ascii="Times New Roman" w:hAnsi="Times New Roman" w:cs="Times New Roman"/>
          <w:color w:val="000000" w:themeColor="text1"/>
          <w:sz w:val="28"/>
          <w:szCs w:val="28"/>
        </w:rPr>
        <w:t>32</w:t>
      </w:r>
      <w:r w:rsidR="00ED1EDA" w:rsidRPr="00DB0BA1">
        <w:rPr>
          <w:rFonts w:ascii="Times New Roman" w:hAnsi="Times New Roman" w:cs="Times New Roman"/>
          <w:color w:val="000000" w:themeColor="text1"/>
          <w:sz w:val="28"/>
          <w:szCs w:val="28"/>
        </w:rPr>
        <w:t xml:space="preserve"> </w:t>
      </w:r>
      <w:hyperlink r:id="rId8" w:tgtFrame="_blank" w:history="1">
        <w:r w:rsidR="004865CF" w:rsidRPr="00DB0BA1">
          <w:rPr>
            <w:rStyle w:val="a6"/>
            <w:rFonts w:ascii="Times New Roman" w:hAnsi="Times New Roman" w:cs="Times New Roman"/>
            <w:i/>
            <w:iCs/>
            <w:color w:val="000000" w:themeColor="text1"/>
            <w:sz w:val="28"/>
            <w:szCs w:val="28"/>
            <w:shd w:val="clear" w:color="auto" w:fill="F6F5F3"/>
          </w:rPr>
          <w:t>umr.rcokoit.ru</w:t>
        </w:r>
      </w:hyperlink>
    </w:p>
    <w:p w:rsidR="003F2EA5" w:rsidRPr="00DB0BA1" w:rsidRDefault="00B11BF7" w:rsidP="00C2390E">
      <w:pPr>
        <w:spacing w:after="0" w:line="360" w:lineRule="auto"/>
        <w:ind w:firstLine="851"/>
        <w:jc w:val="both"/>
        <w:rPr>
          <w:rFonts w:ascii="Times New Roman" w:hAnsi="Times New Roman" w:cs="Times New Roman"/>
          <w:color w:val="000000" w:themeColor="text1"/>
          <w:sz w:val="28"/>
          <w:szCs w:val="28"/>
        </w:rPr>
      </w:pPr>
      <w:r w:rsidRPr="00DB0BA1">
        <w:rPr>
          <w:rFonts w:ascii="Times New Roman" w:hAnsi="Times New Roman" w:cs="Times New Roman"/>
          <w:color w:val="000000" w:themeColor="text1"/>
          <w:sz w:val="28"/>
          <w:szCs w:val="28"/>
        </w:rPr>
        <w:t>4</w:t>
      </w:r>
      <w:r w:rsidR="00BA522C" w:rsidRPr="00DB0BA1">
        <w:rPr>
          <w:rFonts w:ascii="Times New Roman" w:hAnsi="Times New Roman" w:cs="Times New Roman"/>
          <w:b/>
          <w:color w:val="000000" w:themeColor="text1"/>
          <w:sz w:val="28"/>
          <w:szCs w:val="28"/>
        </w:rPr>
        <w:t>.</w:t>
      </w:r>
      <w:r w:rsidR="00C53611" w:rsidRPr="00DB0BA1">
        <w:rPr>
          <w:rFonts w:ascii="Times New Roman" w:hAnsi="Times New Roman" w:cs="Times New Roman"/>
          <w:b/>
          <w:color w:val="000000" w:themeColor="text1"/>
          <w:sz w:val="28"/>
          <w:szCs w:val="28"/>
        </w:rPr>
        <w:t xml:space="preserve"> </w:t>
      </w:r>
      <w:r w:rsidR="00BA522C" w:rsidRPr="00DB0BA1">
        <w:rPr>
          <w:rFonts w:ascii="Times New Roman" w:hAnsi="Times New Roman" w:cs="Times New Roman"/>
          <w:color w:val="000000" w:themeColor="text1"/>
          <w:sz w:val="28"/>
          <w:szCs w:val="28"/>
        </w:rPr>
        <w:t>Ермоленко В.А., Перченок Р.Л., Черноглазкин С.Ю. «Дидактические основы функциональной грамотности в современных условиях»: Пособие для работников системы образования / Рос. акад. образования. Ин-т теории образования и педагогики. - М., 1999. - 228 с.: табл. - Библиогр.: с. 112-120</w:t>
      </w:r>
    </w:p>
    <w:p w:rsidR="00B11BF7" w:rsidRPr="00DB0BA1" w:rsidRDefault="00B11BF7" w:rsidP="00C2390E">
      <w:pPr>
        <w:pStyle w:val="a4"/>
        <w:spacing w:after="0" w:line="360" w:lineRule="auto"/>
        <w:ind w:left="0" w:firstLine="851"/>
        <w:jc w:val="both"/>
        <w:rPr>
          <w:rFonts w:ascii="Times New Roman" w:hAnsi="Times New Roman" w:cs="Times New Roman"/>
          <w:color w:val="000000" w:themeColor="text1"/>
          <w:sz w:val="28"/>
          <w:szCs w:val="28"/>
        </w:rPr>
      </w:pPr>
      <w:r w:rsidRPr="00DB0BA1">
        <w:rPr>
          <w:rFonts w:ascii="Times New Roman" w:hAnsi="Times New Roman" w:cs="Times New Roman"/>
          <w:color w:val="000000" w:themeColor="text1"/>
          <w:sz w:val="28"/>
          <w:szCs w:val="28"/>
        </w:rPr>
        <w:t>5.</w:t>
      </w:r>
      <w:r w:rsidR="003B5068" w:rsidRPr="00DB0BA1">
        <w:rPr>
          <w:rFonts w:ascii="Times New Roman" w:hAnsi="Times New Roman" w:cs="Times New Roman"/>
          <w:color w:val="000000" w:themeColor="text1"/>
          <w:sz w:val="28"/>
          <w:szCs w:val="28"/>
        </w:rPr>
        <w:t xml:space="preserve"> </w:t>
      </w:r>
      <w:r w:rsidRPr="00DB0BA1">
        <w:rPr>
          <w:rFonts w:ascii="Times New Roman" w:hAnsi="Times New Roman" w:cs="Times New Roman"/>
          <w:color w:val="000000" w:themeColor="text1"/>
          <w:sz w:val="28"/>
          <w:szCs w:val="28"/>
        </w:rPr>
        <w:t>Бунеева</w:t>
      </w:r>
      <w:r w:rsidR="003B5068" w:rsidRPr="00DB0BA1">
        <w:rPr>
          <w:rFonts w:ascii="Times New Roman" w:hAnsi="Times New Roman" w:cs="Times New Roman"/>
          <w:color w:val="000000" w:themeColor="text1"/>
          <w:sz w:val="28"/>
          <w:szCs w:val="28"/>
        </w:rPr>
        <w:t xml:space="preserve"> Е.В.,</w:t>
      </w:r>
      <w:r w:rsidRPr="00DB0BA1">
        <w:rPr>
          <w:rFonts w:ascii="Times New Roman" w:hAnsi="Times New Roman" w:cs="Times New Roman"/>
          <w:color w:val="000000" w:themeColor="text1"/>
          <w:sz w:val="28"/>
          <w:szCs w:val="28"/>
        </w:rPr>
        <w:t xml:space="preserve"> Чиндилова </w:t>
      </w:r>
      <w:r w:rsidR="003B5068" w:rsidRPr="00DB0BA1">
        <w:rPr>
          <w:rFonts w:ascii="Times New Roman" w:hAnsi="Times New Roman" w:cs="Times New Roman"/>
          <w:color w:val="000000" w:themeColor="text1"/>
          <w:sz w:val="28"/>
          <w:szCs w:val="28"/>
        </w:rPr>
        <w:t>О.В.</w:t>
      </w:r>
      <w:r w:rsidRPr="00DB0BA1">
        <w:rPr>
          <w:rFonts w:ascii="Times New Roman" w:hAnsi="Times New Roman" w:cs="Times New Roman"/>
          <w:color w:val="000000" w:themeColor="text1"/>
          <w:sz w:val="28"/>
          <w:szCs w:val="28"/>
        </w:rPr>
        <w:t>// Образовательные технологии: сборник материалов. – М.</w:t>
      </w:r>
      <w:r w:rsidR="00ED1EDA" w:rsidRPr="00DB0BA1">
        <w:rPr>
          <w:rFonts w:ascii="Times New Roman" w:hAnsi="Times New Roman" w:cs="Times New Roman"/>
          <w:color w:val="000000" w:themeColor="text1"/>
          <w:sz w:val="28"/>
          <w:szCs w:val="28"/>
        </w:rPr>
        <w:t>:</w:t>
      </w:r>
      <w:r w:rsidRPr="00DB0BA1">
        <w:rPr>
          <w:rFonts w:ascii="Times New Roman" w:hAnsi="Times New Roman" w:cs="Times New Roman"/>
          <w:color w:val="000000" w:themeColor="text1"/>
          <w:sz w:val="28"/>
          <w:szCs w:val="28"/>
        </w:rPr>
        <w:t xml:space="preserve"> Баласс, 2008. – 160 с. – С. 65 </w:t>
      </w:r>
    </w:p>
    <w:p w:rsidR="00B11BF7" w:rsidRPr="00B11BF7" w:rsidRDefault="00B11BF7" w:rsidP="00C2390E">
      <w:pPr>
        <w:pStyle w:val="a4"/>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6</w:t>
      </w:r>
      <w:r w:rsidRPr="00B11BF7">
        <w:rPr>
          <w:rFonts w:ascii="Times New Roman" w:hAnsi="Times New Roman" w:cs="Times New Roman"/>
          <w:sz w:val="28"/>
          <w:szCs w:val="28"/>
        </w:rPr>
        <w:t xml:space="preserve">. </w:t>
      </w:r>
      <w:r w:rsidR="003B5068">
        <w:rPr>
          <w:rStyle w:val="a7"/>
          <w:rFonts w:ascii="Times New Roman" w:hAnsi="Times New Roman" w:cs="Times New Roman"/>
          <w:b w:val="0"/>
          <w:color w:val="000000"/>
          <w:sz w:val="28"/>
          <w:szCs w:val="28"/>
        </w:rPr>
        <w:t xml:space="preserve">Давыдов </w:t>
      </w:r>
      <w:r w:rsidRPr="003B5068">
        <w:rPr>
          <w:rStyle w:val="a7"/>
          <w:rFonts w:ascii="Times New Roman" w:hAnsi="Times New Roman" w:cs="Times New Roman"/>
          <w:b w:val="0"/>
          <w:color w:val="000000"/>
          <w:sz w:val="28"/>
          <w:szCs w:val="28"/>
        </w:rPr>
        <w:t>В.В.</w:t>
      </w:r>
      <w:r w:rsidRPr="00B11BF7">
        <w:rPr>
          <w:rStyle w:val="apple-converted-space"/>
          <w:rFonts w:ascii="Times New Roman" w:hAnsi="Times New Roman" w:cs="Times New Roman"/>
          <w:color w:val="000000"/>
          <w:sz w:val="28"/>
          <w:szCs w:val="28"/>
        </w:rPr>
        <w:t> </w:t>
      </w:r>
      <w:r>
        <w:rPr>
          <w:rStyle w:val="apple-converted-space"/>
          <w:rFonts w:ascii="Times New Roman" w:hAnsi="Times New Roman" w:cs="Times New Roman"/>
          <w:color w:val="000000"/>
          <w:sz w:val="28"/>
          <w:szCs w:val="28"/>
        </w:rPr>
        <w:t>«</w:t>
      </w:r>
      <w:r w:rsidRPr="00B11BF7">
        <w:rPr>
          <w:rFonts w:ascii="Times New Roman" w:hAnsi="Times New Roman" w:cs="Times New Roman"/>
          <w:color w:val="000000"/>
          <w:sz w:val="28"/>
          <w:szCs w:val="28"/>
        </w:rPr>
        <w:t>Психологическая теория учебной деятельности и методов начального обучения, основанных на содержательном обобщении</w:t>
      </w:r>
      <w:r>
        <w:rPr>
          <w:rFonts w:ascii="Times New Roman" w:hAnsi="Times New Roman" w:cs="Times New Roman"/>
          <w:color w:val="000000"/>
          <w:sz w:val="28"/>
          <w:szCs w:val="28"/>
        </w:rPr>
        <w:t>»</w:t>
      </w:r>
      <w:r w:rsidR="003B5068">
        <w:rPr>
          <w:rFonts w:ascii="Times New Roman" w:hAnsi="Times New Roman" w:cs="Times New Roman"/>
          <w:color w:val="000000"/>
          <w:sz w:val="28"/>
          <w:szCs w:val="28"/>
        </w:rPr>
        <w:t xml:space="preserve"> </w:t>
      </w:r>
      <w:r w:rsidRPr="00B11BF7">
        <w:rPr>
          <w:rFonts w:ascii="Times New Roman" w:hAnsi="Times New Roman" w:cs="Times New Roman"/>
          <w:color w:val="000000"/>
          <w:sz w:val="28"/>
          <w:szCs w:val="28"/>
        </w:rPr>
        <w:t xml:space="preserve"> / В.В. Давыдов. Томск: «Пеленг», 2010.-114</w:t>
      </w:r>
      <w:r w:rsidR="00DB0BA1">
        <w:rPr>
          <w:rFonts w:ascii="Times New Roman" w:hAnsi="Times New Roman" w:cs="Times New Roman"/>
          <w:color w:val="000000"/>
          <w:sz w:val="28"/>
          <w:szCs w:val="28"/>
        </w:rPr>
        <w:t xml:space="preserve"> </w:t>
      </w:r>
      <w:r w:rsidRPr="00B11BF7">
        <w:rPr>
          <w:rFonts w:ascii="Times New Roman" w:hAnsi="Times New Roman" w:cs="Times New Roman"/>
          <w:color w:val="000000"/>
          <w:sz w:val="28"/>
          <w:szCs w:val="28"/>
        </w:rPr>
        <w:t>с.</w:t>
      </w:r>
    </w:p>
    <w:p w:rsidR="00B11BF7" w:rsidRPr="00607C50" w:rsidRDefault="00B11BF7" w:rsidP="00C2390E">
      <w:pPr>
        <w:pStyle w:val="a4"/>
        <w:spacing w:after="0" w:line="360" w:lineRule="auto"/>
        <w:ind w:left="0" w:firstLine="851"/>
        <w:jc w:val="both"/>
        <w:rPr>
          <w:rFonts w:ascii="Times New Roman" w:hAnsi="Times New Roman" w:cs="Times New Roman"/>
          <w:sz w:val="28"/>
          <w:szCs w:val="28"/>
        </w:rPr>
      </w:pPr>
    </w:p>
    <w:p w:rsidR="003F2EA5" w:rsidRPr="008768DD" w:rsidRDefault="003F2EA5" w:rsidP="00C2390E">
      <w:pPr>
        <w:spacing w:after="0" w:line="360" w:lineRule="auto"/>
        <w:ind w:firstLine="851"/>
        <w:jc w:val="both"/>
        <w:rPr>
          <w:rFonts w:ascii="Times New Roman" w:hAnsi="Times New Roman" w:cs="Times New Roman"/>
          <w:sz w:val="28"/>
          <w:szCs w:val="28"/>
        </w:rPr>
      </w:pPr>
    </w:p>
    <w:p w:rsidR="003F2EA5" w:rsidRPr="008768DD" w:rsidRDefault="003F2EA5" w:rsidP="00C2390E">
      <w:pPr>
        <w:spacing w:after="0" w:line="360" w:lineRule="auto"/>
        <w:ind w:firstLine="851"/>
        <w:jc w:val="both"/>
        <w:rPr>
          <w:rFonts w:ascii="Times New Roman" w:hAnsi="Times New Roman" w:cs="Times New Roman"/>
          <w:sz w:val="28"/>
          <w:szCs w:val="28"/>
        </w:rPr>
      </w:pPr>
    </w:p>
    <w:p w:rsidR="00E372AE" w:rsidRDefault="00E372AE" w:rsidP="00C2390E">
      <w:pPr>
        <w:spacing w:after="0" w:line="360" w:lineRule="auto"/>
        <w:ind w:firstLine="851"/>
        <w:jc w:val="both"/>
        <w:rPr>
          <w:rFonts w:ascii="Times New Roman" w:hAnsi="Times New Roman" w:cs="Times New Roman"/>
          <w:sz w:val="28"/>
          <w:szCs w:val="28"/>
        </w:rPr>
      </w:pPr>
    </w:p>
    <w:p w:rsidR="00E372AE" w:rsidRDefault="00E372AE" w:rsidP="00C2390E">
      <w:pPr>
        <w:spacing w:after="0" w:line="360" w:lineRule="auto"/>
        <w:ind w:firstLine="851"/>
        <w:jc w:val="both"/>
        <w:rPr>
          <w:rFonts w:ascii="Times New Roman" w:hAnsi="Times New Roman" w:cs="Times New Roman"/>
          <w:sz w:val="28"/>
          <w:szCs w:val="28"/>
        </w:rPr>
      </w:pPr>
    </w:p>
    <w:p w:rsidR="00E372AE" w:rsidRDefault="00E372AE" w:rsidP="00C2390E">
      <w:pPr>
        <w:spacing w:after="0" w:line="360" w:lineRule="auto"/>
        <w:ind w:firstLine="851"/>
        <w:jc w:val="both"/>
        <w:rPr>
          <w:rFonts w:ascii="Times New Roman" w:hAnsi="Times New Roman" w:cs="Times New Roman"/>
          <w:sz w:val="28"/>
          <w:szCs w:val="28"/>
        </w:rPr>
      </w:pPr>
    </w:p>
    <w:p w:rsidR="00E372AE" w:rsidRDefault="00E372AE" w:rsidP="00CA739B">
      <w:pPr>
        <w:spacing w:after="0" w:line="360" w:lineRule="auto"/>
        <w:jc w:val="both"/>
        <w:rPr>
          <w:rFonts w:ascii="Times New Roman" w:hAnsi="Times New Roman" w:cs="Times New Roman"/>
          <w:sz w:val="28"/>
          <w:szCs w:val="28"/>
        </w:rPr>
      </w:pPr>
    </w:p>
    <w:p w:rsidR="00E372AE" w:rsidRPr="006E7B05" w:rsidRDefault="00E372AE" w:rsidP="00537CEB">
      <w:pPr>
        <w:pStyle w:val="a4"/>
        <w:spacing w:after="0" w:line="360" w:lineRule="auto"/>
        <w:ind w:left="0"/>
        <w:jc w:val="center"/>
        <w:rPr>
          <w:rFonts w:ascii="Times New Roman" w:hAnsi="Times New Roman" w:cs="Times New Roman"/>
          <w:b/>
          <w:sz w:val="28"/>
          <w:szCs w:val="28"/>
        </w:rPr>
      </w:pPr>
      <w:r w:rsidRPr="006E7B05">
        <w:rPr>
          <w:rFonts w:ascii="Times New Roman" w:hAnsi="Times New Roman" w:cs="Times New Roman"/>
          <w:b/>
          <w:sz w:val="28"/>
          <w:szCs w:val="28"/>
        </w:rPr>
        <w:lastRenderedPageBreak/>
        <w:t>Приложение</w:t>
      </w:r>
      <w:r w:rsidR="00CA739B">
        <w:rPr>
          <w:rFonts w:ascii="Times New Roman" w:hAnsi="Times New Roman" w:cs="Times New Roman"/>
          <w:b/>
          <w:sz w:val="28"/>
          <w:szCs w:val="28"/>
        </w:rPr>
        <w:t xml:space="preserve"> </w:t>
      </w:r>
      <w:r w:rsidRPr="006E7B05">
        <w:rPr>
          <w:rFonts w:ascii="Times New Roman" w:hAnsi="Times New Roman" w:cs="Times New Roman"/>
          <w:b/>
          <w:sz w:val="28"/>
          <w:szCs w:val="28"/>
        </w:rPr>
        <w:t>1</w:t>
      </w:r>
    </w:p>
    <w:p w:rsidR="006E7B05" w:rsidRDefault="00537CEB" w:rsidP="00CA739B">
      <w:pPr>
        <w:pStyle w:val="a4"/>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В</w:t>
      </w:r>
      <w:r w:rsidR="006E7B05">
        <w:rPr>
          <w:rFonts w:ascii="Times New Roman" w:hAnsi="Times New Roman" w:cs="Times New Roman"/>
          <w:sz w:val="28"/>
          <w:szCs w:val="28"/>
        </w:rPr>
        <w:t>иды заданий</w:t>
      </w:r>
      <w:r>
        <w:rPr>
          <w:rFonts w:ascii="Times New Roman" w:hAnsi="Times New Roman" w:cs="Times New Roman"/>
          <w:sz w:val="28"/>
          <w:szCs w:val="28"/>
        </w:rPr>
        <w:t>, направленных на формирование читательских умений</w:t>
      </w:r>
      <w:r w:rsidR="00ED1EDA">
        <w:rPr>
          <w:rFonts w:ascii="Times New Roman" w:hAnsi="Times New Roman" w:cs="Times New Roman"/>
          <w:sz w:val="28"/>
          <w:szCs w:val="28"/>
        </w:rPr>
        <w:t>:</w:t>
      </w:r>
      <w:r w:rsidR="00E372AE" w:rsidRPr="00646705">
        <w:rPr>
          <w:rFonts w:ascii="Times New Roman" w:hAnsi="Times New Roman" w:cs="Times New Roman"/>
          <w:sz w:val="28"/>
          <w:szCs w:val="28"/>
        </w:rPr>
        <w:t xml:space="preserve"> </w:t>
      </w:r>
    </w:p>
    <w:p w:rsidR="006E7B05" w:rsidRDefault="00E372AE" w:rsidP="00CA739B">
      <w:pPr>
        <w:pStyle w:val="a4"/>
        <w:spacing w:after="0" w:line="360" w:lineRule="auto"/>
        <w:ind w:left="0"/>
        <w:jc w:val="both"/>
        <w:rPr>
          <w:rFonts w:ascii="Times New Roman" w:hAnsi="Times New Roman" w:cs="Times New Roman"/>
          <w:sz w:val="28"/>
          <w:szCs w:val="28"/>
        </w:rPr>
      </w:pPr>
      <w:r w:rsidRPr="00646705">
        <w:rPr>
          <w:rFonts w:ascii="Times New Roman" w:hAnsi="Times New Roman" w:cs="Times New Roman"/>
          <w:sz w:val="28"/>
          <w:szCs w:val="28"/>
        </w:rPr>
        <w:t xml:space="preserve">1. Для формирования читательского </w:t>
      </w:r>
      <w:r w:rsidRPr="006E7B05">
        <w:rPr>
          <w:rFonts w:ascii="Times New Roman" w:hAnsi="Times New Roman" w:cs="Times New Roman"/>
          <w:b/>
          <w:sz w:val="28"/>
          <w:szCs w:val="28"/>
        </w:rPr>
        <w:t>умения находить и извлекать информацию</w:t>
      </w:r>
      <w:r w:rsidRPr="00646705">
        <w:rPr>
          <w:rFonts w:ascii="Times New Roman" w:hAnsi="Times New Roman" w:cs="Times New Roman"/>
          <w:sz w:val="28"/>
          <w:szCs w:val="28"/>
        </w:rPr>
        <w:t xml:space="preserve"> из текста рекомендуется предлагать задания, в которых: </w:t>
      </w:r>
    </w:p>
    <w:p w:rsidR="006E7B05" w:rsidRDefault="006E7B05" w:rsidP="00CA739B">
      <w:pPr>
        <w:pStyle w:val="a4"/>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w:t>
      </w:r>
      <w:r w:rsidR="00E372AE" w:rsidRPr="00646705">
        <w:rPr>
          <w:rFonts w:ascii="Times New Roman" w:hAnsi="Times New Roman" w:cs="Times New Roman"/>
          <w:sz w:val="28"/>
          <w:szCs w:val="28"/>
        </w:rPr>
        <w:t xml:space="preserve"> между текстом вопроса и ответом нет однозначного</w:t>
      </w:r>
      <w:r w:rsidR="00ED1EDA">
        <w:rPr>
          <w:rFonts w:ascii="Times New Roman" w:hAnsi="Times New Roman" w:cs="Times New Roman"/>
          <w:sz w:val="28"/>
          <w:szCs w:val="28"/>
        </w:rPr>
        <w:t xml:space="preserve"> </w:t>
      </w:r>
      <w:r w:rsidR="00E372AE" w:rsidRPr="00646705">
        <w:rPr>
          <w:rFonts w:ascii="Times New Roman" w:hAnsi="Times New Roman" w:cs="Times New Roman"/>
          <w:sz w:val="28"/>
          <w:szCs w:val="28"/>
        </w:rPr>
        <w:t>лексического</w:t>
      </w:r>
      <w:r>
        <w:rPr>
          <w:rFonts w:ascii="Times New Roman" w:hAnsi="Times New Roman" w:cs="Times New Roman"/>
          <w:sz w:val="28"/>
          <w:szCs w:val="28"/>
        </w:rPr>
        <w:t xml:space="preserve"> </w:t>
      </w:r>
      <w:r w:rsidR="00E372AE" w:rsidRPr="00646705">
        <w:rPr>
          <w:rFonts w:ascii="Times New Roman" w:hAnsi="Times New Roman" w:cs="Times New Roman"/>
          <w:sz w:val="28"/>
          <w:szCs w:val="28"/>
        </w:rPr>
        <w:t xml:space="preserve">соответствия (то есть ответ нельзя найти по ключевым словам вопроса, необходимы синонимические замены, а для этого и вопрос, и ответ необходимо понимать); </w:t>
      </w:r>
    </w:p>
    <w:p w:rsidR="006E7B05" w:rsidRDefault="006E7B05" w:rsidP="00CA739B">
      <w:pPr>
        <w:pStyle w:val="a4"/>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w:t>
      </w:r>
      <w:r w:rsidR="00E372AE" w:rsidRPr="00646705">
        <w:rPr>
          <w:rFonts w:ascii="Times New Roman" w:hAnsi="Times New Roman" w:cs="Times New Roman"/>
          <w:sz w:val="28"/>
          <w:szCs w:val="28"/>
        </w:rPr>
        <w:t xml:space="preserve"> фрагмент текста, содержащий ответ на вопрос, необходимо вычленить из</w:t>
      </w:r>
      <w:r w:rsidR="00E372AE" w:rsidRPr="00646705">
        <w:rPr>
          <w:rFonts w:ascii="Times New Roman" w:hAnsi="Times New Roman" w:cs="Times New Roman"/>
          <w:sz w:val="28"/>
          <w:szCs w:val="28"/>
        </w:rPr>
        <w:sym w:font="Symbol" w:char="F02D"/>
      </w:r>
      <w:r w:rsidR="00E372AE" w:rsidRPr="00646705">
        <w:rPr>
          <w:rFonts w:ascii="Times New Roman" w:hAnsi="Times New Roman" w:cs="Times New Roman"/>
          <w:sz w:val="28"/>
          <w:szCs w:val="28"/>
        </w:rPr>
        <w:t xml:space="preserve"> контекста, содержащего избыточную информацию, часть которой може</w:t>
      </w:r>
      <w:r>
        <w:rPr>
          <w:rFonts w:ascii="Times New Roman" w:hAnsi="Times New Roman" w:cs="Times New Roman"/>
          <w:sz w:val="28"/>
          <w:szCs w:val="28"/>
        </w:rPr>
        <w:t>т противоречить искомой</w:t>
      </w:r>
    </w:p>
    <w:p w:rsidR="006E7B05" w:rsidRDefault="00E372AE" w:rsidP="00CA739B">
      <w:pPr>
        <w:pStyle w:val="a4"/>
        <w:spacing w:after="0" w:line="360" w:lineRule="auto"/>
        <w:ind w:left="0"/>
        <w:jc w:val="both"/>
        <w:rPr>
          <w:rFonts w:ascii="Times New Roman" w:hAnsi="Times New Roman" w:cs="Times New Roman"/>
          <w:sz w:val="28"/>
          <w:szCs w:val="28"/>
        </w:rPr>
      </w:pPr>
      <w:r w:rsidRPr="00646705">
        <w:rPr>
          <w:rFonts w:ascii="Times New Roman" w:hAnsi="Times New Roman" w:cs="Times New Roman"/>
          <w:sz w:val="28"/>
          <w:szCs w:val="28"/>
        </w:rPr>
        <w:t xml:space="preserve"> </w:t>
      </w:r>
      <w:r w:rsidR="006E7B05">
        <w:rPr>
          <w:rFonts w:ascii="Times New Roman" w:hAnsi="Times New Roman" w:cs="Times New Roman"/>
          <w:sz w:val="28"/>
          <w:szCs w:val="28"/>
        </w:rPr>
        <w:t>*</w:t>
      </w:r>
      <w:r w:rsidR="00CA739B">
        <w:rPr>
          <w:rFonts w:ascii="Times New Roman" w:hAnsi="Times New Roman" w:cs="Times New Roman"/>
          <w:sz w:val="28"/>
          <w:szCs w:val="28"/>
        </w:rPr>
        <w:t xml:space="preserve"> </w:t>
      </w:r>
      <w:r w:rsidRPr="00646705">
        <w:rPr>
          <w:rFonts w:ascii="Times New Roman" w:hAnsi="Times New Roman" w:cs="Times New Roman"/>
          <w:sz w:val="28"/>
          <w:szCs w:val="28"/>
        </w:rPr>
        <w:t>требуется работать с графической информацией: извлекать информацию,</w:t>
      </w:r>
      <w:r w:rsidRPr="00646705">
        <w:rPr>
          <w:rFonts w:ascii="Times New Roman" w:hAnsi="Times New Roman" w:cs="Times New Roman"/>
          <w:sz w:val="28"/>
          <w:szCs w:val="28"/>
        </w:rPr>
        <w:sym w:font="Symbol" w:char="F02D"/>
      </w:r>
      <w:r w:rsidRPr="00646705">
        <w:rPr>
          <w:rFonts w:ascii="Times New Roman" w:hAnsi="Times New Roman" w:cs="Times New Roman"/>
          <w:sz w:val="28"/>
          <w:szCs w:val="28"/>
        </w:rPr>
        <w:t xml:space="preserve"> ориентируясь на слова (подписи под рисунками, названия столбиков диаграммы, название таблиц, схем); понимать язык графика, схемы, диаграммы.</w:t>
      </w:r>
    </w:p>
    <w:p w:rsidR="006E7B05" w:rsidRDefault="00E372AE" w:rsidP="00CA739B">
      <w:pPr>
        <w:pStyle w:val="a4"/>
        <w:spacing w:after="0" w:line="360" w:lineRule="auto"/>
        <w:ind w:left="0"/>
        <w:jc w:val="both"/>
        <w:rPr>
          <w:rFonts w:ascii="Times New Roman" w:hAnsi="Times New Roman" w:cs="Times New Roman"/>
          <w:sz w:val="28"/>
          <w:szCs w:val="28"/>
        </w:rPr>
      </w:pPr>
      <w:r w:rsidRPr="00646705">
        <w:rPr>
          <w:rFonts w:ascii="Times New Roman" w:hAnsi="Times New Roman" w:cs="Times New Roman"/>
          <w:sz w:val="28"/>
          <w:szCs w:val="28"/>
        </w:rPr>
        <w:t xml:space="preserve"> 2. Для формирования читательского умения </w:t>
      </w:r>
      <w:r w:rsidRPr="006E7B05">
        <w:rPr>
          <w:rFonts w:ascii="Times New Roman" w:hAnsi="Times New Roman" w:cs="Times New Roman"/>
          <w:b/>
          <w:sz w:val="28"/>
          <w:szCs w:val="28"/>
        </w:rPr>
        <w:t>интегрировать и интерпретировать</w:t>
      </w:r>
      <w:r w:rsidRPr="00646705">
        <w:rPr>
          <w:rFonts w:ascii="Times New Roman" w:hAnsi="Times New Roman" w:cs="Times New Roman"/>
          <w:sz w:val="28"/>
          <w:szCs w:val="28"/>
        </w:rPr>
        <w:t xml:space="preserve"> сообщения текста</w:t>
      </w:r>
      <w:r w:rsidR="006E7B05">
        <w:rPr>
          <w:rFonts w:ascii="Times New Roman" w:hAnsi="Times New Roman" w:cs="Times New Roman"/>
          <w:sz w:val="28"/>
          <w:szCs w:val="28"/>
        </w:rPr>
        <w:t>,</w:t>
      </w:r>
      <w:r w:rsidRPr="00646705">
        <w:rPr>
          <w:rFonts w:ascii="Times New Roman" w:hAnsi="Times New Roman" w:cs="Times New Roman"/>
          <w:sz w:val="28"/>
          <w:szCs w:val="28"/>
        </w:rPr>
        <w:t xml:space="preserve"> рекомендуется предлагать задания, в которых требуется:</w:t>
      </w:r>
      <w:r w:rsidR="00ED1EDA">
        <w:rPr>
          <w:rFonts w:ascii="Times New Roman" w:hAnsi="Times New Roman" w:cs="Times New Roman"/>
          <w:sz w:val="28"/>
          <w:szCs w:val="28"/>
        </w:rPr>
        <w:t xml:space="preserve"> </w:t>
      </w:r>
    </w:p>
    <w:p w:rsidR="006E7B05" w:rsidRDefault="006E7B05" w:rsidP="00CA739B">
      <w:pPr>
        <w:pStyle w:val="a4"/>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w:t>
      </w:r>
      <w:r w:rsidR="00CA739B">
        <w:rPr>
          <w:rFonts w:ascii="Times New Roman" w:hAnsi="Times New Roman" w:cs="Times New Roman"/>
          <w:sz w:val="28"/>
          <w:szCs w:val="28"/>
        </w:rPr>
        <w:t xml:space="preserve"> </w:t>
      </w:r>
      <w:r w:rsidR="00E372AE" w:rsidRPr="00646705">
        <w:rPr>
          <w:rFonts w:ascii="Times New Roman" w:hAnsi="Times New Roman" w:cs="Times New Roman"/>
          <w:sz w:val="28"/>
          <w:szCs w:val="28"/>
        </w:rPr>
        <w:t>объединять информацию вербальную и графическую;</w:t>
      </w:r>
    </w:p>
    <w:p w:rsidR="006E7B05" w:rsidRDefault="006E7B05" w:rsidP="00CA739B">
      <w:pPr>
        <w:pStyle w:val="a4"/>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w:t>
      </w:r>
      <w:r w:rsidR="00CA739B">
        <w:rPr>
          <w:rFonts w:ascii="Times New Roman" w:hAnsi="Times New Roman" w:cs="Times New Roman"/>
          <w:sz w:val="28"/>
          <w:szCs w:val="28"/>
        </w:rPr>
        <w:t xml:space="preserve"> </w:t>
      </w:r>
      <w:r w:rsidR="00E372AE" w:rsidRPr="00646705">
        <w:rPr>
          <w:rFonts w:ascii="Times New Roman" w:hAnsi="Times New Roman" w:cs="Times New Roman"/>
          <w:sz w:val="28"/>
          <w:szCs w:val="28"/>
        </w:rPr>
        <w:t>устанавливать причинно-следственные связи между единицами</w:t>
      </w:r>
      <w:r w:rsidR="00E372AE" w:rsidRPr="00646705">
        <w:rPr>
          <w:rFonts w:ascii="Times New Roman" w:hAnsi="Times New Roman" w:cs="Times New Roman"/>
          <w:sz w:val="28"/>
          <w:szCs w:val="28"/>
        </w:rPr>
        <w:sym w:font="Symbol" w:char="F02D"/>
      </w:r>
      <w:r w:rsidR="00E372AE" w:rsidRPr="00646705">
        <w:rPr>
          <w:rFonts w:ascii="Times New Roman" w:hAnsi="Times New Roman" w:cs="Times New Roman"/>
          <w:sz w:val="28"/>
          <w:szCs w:val="28"/>
        </w:rPr>
        <w:t xml:space="preserve"> информации текста, делать умозаключения на основе текста; </w:t>
      </w:r>
    </w:p>
    <w:p w:rsidR="006E7B05" w:rsidRDefault="006E7B05" w:rsidP="00CA739B">
      <w:pPr>
        <w:pStyle w:val="a4"/>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w:t>
      </w:r>
      <w:r w:rsidR="00CA739B">
        <w:rPr>
          <w:rFonts w:ascii="Times New Roman" w:hAnsi="Times New Roman" w:cs="Times New Roman"/>
          <w:sz w:val="28"/>
          <w:szCs w:val="28"/>
        </w:rPr>
        <w:t xml:space="preserve"> </w:t>
      </w:r>
      <w:r w:rsidR="00E372AE" w:rsidRPr="00646705">
        <w:rPr>
          <w:rFonts w:ascii="Times New Roman" w:hAnsi="Times New Roman" w:cs="Times New Roman"/>
          <w:sz w:val="28"/>
          <w:szCs w:val="28"/>
        </w:rPr>
        <w:t>отличать главное от второстепенного;</w:t>
      </w:r>
    </w:p>
    <w:p w:rsidR="006E7B05" w:rsidRDefault="006E7B05" w:rsidP="00CA739B">
      <w:pPr>
        <w:pStyle w:val="a4"/>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w:t>
      </w:r>
      <w:r w:rsidR="00CA739B">
        <w:rPr>
          <w:rFonts w:ascii="Times New Roman" w:hAnsi="Times New Roman" w:cs="Times New Roman"/>
          <w:sz w:val="28"/>
          <w:szCs w:val="28"/>
        </w:rPr>
        <w:t xml:space="preserve"> </w:t>
      </w:r>
      <w:r w:rsidR="00E372AE" w:rsidRPr="00646705">
        <w:rPr>
          <w:rFonts w:ascii="Times New Roman" w:hAnsi="Times New Roman" w:cs="Times New Roman"/>
          <w:sz w:val="28"/>
          <w:szCs w:val="28"/>
        </w:rPr>
        <w:t>отвечать на вопросы, имеющие несколько правильных ответов;</w:t>
      </w:r>
    </w:p>
    <w:p w:rsidR="006E7B05" w:rsidRDefault="006E7B05" w:rsidP="00CA739B">
      <w:pPr>
        <w:pStyle w:val="a4"/>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w:t>
      </w:r>
      <w:r w:rsidR="00CA739B">
        <w:rPr>
          <w:rFonts w:ascii="Times New Roman" w:hAnsi="Times New Roman" w:cs="Times New Roman"/>
          <w:sz w:val="28"/>
          <w:szCs w:val="28"/>
        </w:rPr>
        <w:t xml:space="preserve"> </w:t>
      </w:r>
      <w:r w:rsidR="00E372AE" w:rsidRPr="00646705">
        <w:rPr>
          <w:rFonts w:ascii="Times New Roman" w:hAnsi="Times New Roman" w:cs="Times New Roman"/>
          <w:sz w:val="28"/>
          <w:szCs w:val="28"/>
        </w:rPr>
        <w:t>находить сходство в противоположных точках зрения, различать</w:t>
      </w:r>
      <w:r>
        <w:rPr>
          <w:rFonts w:ascii="Times New Roman" w:hAnsi="Times New Roman" w:cs="Times New Roman"/>
          <w:sz w:val="28"/>
          <w:szCs w:val="28"/>
        </w:rPr>
        <w:t xml:space="preserve"> </w:t>
      </w:r>
      <w:r w:rsidR="00E372AE" w:rsidRPr="00646705">
        <w:rPr>
          <w:rFonts w:ascii="Times New Roman" w:hAnsi="Times New Roman" w:cs="Times New Roman"/>
          <w:sz w:val="28"/>
          <w:szCs w:val="28"/>
        </w:rPr>
        <w:t>общепринятую и оригинальную, авторскую трактовку события.</w:t>
      </w:r>
    </w:p>
    <w:p w:rsidR="00CA739B" w:rsidRDefault="00E372AE" w:rsidP="00CA739B">
      <w:pPr>
        <w:pStyle w:val="a4"/>
        <w:spacing w:after="0" w:line="360" w:lineRule="auto"/>
        <w:ind w:left="0"/>
        <w:jc w:val="both"/>
        <w:rPr>
          <w:rFonts w:ascii="Times New Roman" w:hAnsi="Times New Roman" w:cs="Times New Roman"/>
          <w:sz w:val="28"/>
          <w:szCs w:val="28"/>
        </w:rPr>
      </w:pPr>
      <w:r w:rsidRPr="00646705">
        <w:rPr>
          <w:rFonts w:ascii="Times New Roman" w:hAnsi="Times New Roman" w:cs="Times New Roman"/>
          <w:sz w:val="28"/>
          <w:szCs w:val="28"/>
        </w:rPr>
        <w:t xml:space="preserve"> 3. Для формирования читательского </w:t>
      </w:r>
      <w:r w:rsidRPr="006E7B05">
        <w:rPr>
          <w:rFonts w:ascii="Times New Roman" w:hAnsi="Times New Roman" w:cs="Times New Roman"/>
          <w:b/>
          <w:sz w:val="28"/>
          <w:szCs w:val="28"/>
        </w:rPr>
        <w:t>умения осмысливать и оценивать</w:t>
      </w:r>
      <w:r w:rsidRPr="00646705">
        <w:rPr>
          <w:rFonts w:ascii="Times New Roman" w:hAnsi="Times New Roman" w:cs="Times New Roman"/>
          <w:sz w:val="28"/>
          <w:szCs w:val="28"/>
        </w:rPr>
        <w:t xml:space="preserve"> сообщения текста</w:t>
      </w:r>
      <w:r w:rsidR="006E7B05">
        <w:rPr>
          <w:rFonts w:ascii="Times New Roman" w:hAnsi="Times New Roman" w:cs="Times New Roman"/>
          <w:sz w:val="28"/>
          <w:szCs w:val="28"/>
        </w:rPr>
        <w:t>,</w:t>
      </w:r>
      <w:r w:rsidR="00ED1EDA">
        <w:rPr>
          <w:rFonts w:ascii="Times New Roman" w:hAnsi="Times New Roman" w:cs="Times New Roman"/>
          <w:sz w:val="28"/>
          <w:szCs w:val="28"/>
        </w:rPr>
        <w:t xml:space="preserve"> </w:t>
      </w:r>
      <w:r w:rsidRPr="00646705">
        <w:rPr>
          <w:rFonts w:ascii="Times New Roman" w:hAnsi="Times New Roman" w:cs="Times New Roman"/>
          <w:sz w:val="28"/>
          <w:szCs w:val="28"/>
        </w:rPr>
        <w:t>рекомендуется предлагать задания, в которых требуется:</w:t>
      </w:r>
      <w:r w:rsidR="00ED1EDA">
        <w:rPr>
          <w:rFonts w:ascii="Times New Roman" w:hAnsi="Times New Roman" w:cs="Times New Roman"/>
          <w:sz w:val="28"/>
          <w:szCs w:val="28"/>
        </w:rPr>
        <w:t xml:space="preserve"> </w:t>
      </w:r>
    </w:p>
    <w:p w:rsidR="006E7B05" w:rsidRDefault="006E7B05" w:rsidP="00CA739B">
      <w:pPr>
        <w:pStyle w:val="a4"/>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w:t>
      </w:r>
      <w:r w:rsidR="00CA739B">
        <w:rPr>
          <w:rFonts w:ascii="Times New Roman" w:hAnsi="Times New Roman" w:cs="Times New Roman"/>
          <w:sz w:val="28"/>
          <w:szCs w:val="28"/>
        </w:rPr>
        <w:t xml:space="preserve"> </w:t>
      </w:r>
      <w:r w:rsidR="00E372AE" w:rsidRPr="00646705">
        <w:rPr>
          <w:rFonts w:ascii="Times New Roman" w:hAnsi="Times New Roman" w:cs="Times New Roman"/>
          <w:sz w:val="28"/>
          <w:szCs w:val="28"/>
        </w:rPr>
        <w:t>размышлять об информации, сообщенной в тексте;</w:t>
      </w:r>
    </w:p>
    <w:p w:rsidR="006E7B05" w:rsidRDefault="006E7B05" w:rsidP="00CA739B">
      <w:pPr>
        <w:pStyle w:val="a4"/>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lastRenderedPageBreak/>
        <w:t>*</w:t>
      </w:r>
      <w:r w:rsidR="00E372AE" w:rsidRPr="00646705">
        <w:rPr>
          <w:rFonts w:ascii="Times New Roman" w:hAnsi="Times New Roman" w:cs="Times New Roman"/>
          <w:sz w:val="28"/>
          <w:szCs w:val="28"/>
        </w:rPr>
        <w:t xml:space="preserve"> высказывать согласие</w:t>
      </w:r>
      <w:r w:rsidR="003B5068">
        <w:rPr>
          <w:rFonts w:ascii="Times New Roman" w:hAnsi="Times New Roman" w:cs="Times New Roman"/>
          <w:sz w:val="28"/>
          <w:szCs w:val="28"/>
        </w:rPr>
        <w:t xml:space="preserve"> </w:t>
      </w:r>
      <w:r w:rsidR="00E372AE" w:rsidRPr="00646705">
        <w:rPr>
          <w:rFonts w:ascii="Times New Roman" w:hAnsi="Times New Roman" w:cs="Times New Roman"/>
          <w:sz w:val="28"/>
          <w:szCs w:val="28"/>
        </w:rPr>
        <w:sym w:font="Symbol" w:char="F02D"/>
      </w:r>
      <w:r w:rsidR="00E372AE" w:rsidRPr="00646705">
        <w:rPr>
          <w:rFonts w:ascii="Times New Roman" w:hAnsi="Times New Roman" w:cs="Times New Roman"/>
          <w:sz w:val="28"/>
          <w:szCs w:val="28"/>
        </w:rPr>
        <w:t xml:space="preserve"> или несогласие с авторской позицией, мотивировать его, основываясь на своем личном опыте или на знаниях, не содержащихся в тексте; </w:t>
      </w:r>
    </w:p>
    <w:p w:rsidR="006E7B05" w:rsidRDefault="006E7B05" w:rsidP="00CA739B">
      <w:pPr>
        <w:pStyle w:val="a4"/>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w:t>
      </w:r>
      <w:r w:rsidR="00E372AE" w:rsidRPr="00646705">
        <w:rPr>
          <w:rFonts w:ascii="Times New Roman" w:hAnsi="Times New Roman" w:cs="Times New Roman"/>
          <w:sz w:val="28"/>
          <w:szCs w:val="28"/>
        </w:rPr>
        <w:t xml:space="preserve"> сравнивать прочитанное с тем, что читали раньше, и со своим жизненным опытом; </w:t>
      </w:r>
    </w:p>
    <w:p w:rsidR="006E7B05" w:rsidRDefault="006E7B05" w:rsidP="00CA739B">
      <w:pPr>
        <w:pStyle w:val="a4"/>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w:t>
      </w:r>
      <w:r w:rsidR="00E372AE" w:rsidRPr="00646705">
        <w:rPr>
          <w:rFonts w:ascii="Times New Roman" w:hAnsi="Times New Roman" w:cs="Times New Roman"/>
          <w:sz w:val="28"/>
          <w:szCs w:val="28"/>
        </w:rPr>
        <w:t xml:space="preserve"> прогнозировать события, которые произойдут дальше в тексте;</w:t>
      </w:r>
    </w:p>
    <w:p w:rsidR="00E372AE" w:rsidRPr="00646705" w:rsidRDefault="006E7B05" w:rsidP="00CA739B">
      <w:pPr>
        <w:pStyle w:val="a4"/>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w:t>
      </w:r>
      <w:r w:rsidR="00E372AE" w:rsidRPr="00646705">
        <w:rPr>
          <w:rFonts w:ascii="Times New Roman" w:hAnsi="Times New Roman" w:cs="Times New Roman"/>
          <w:sz w:val="28"/>
          <w:szCs w:val="28"/>
        </w:rPr>
        <w:t xml:space="preserve"> описывать основные характеристики прочитанного текста (структуру</w:t>
      </w:r>
      <w:r w:rsidR="00E372AE" w:rsidRPr="00646705">
        <w:rPr>
          <w:rFonts w:ascii="Times New Roman" w:hAnsi="Times New Roman" w:cs="Times New Roman"/>
          <w:sz w:val="28"/>
          <w:szCs w:val="28"/>
        </w:rPr>
        <w:sym w:font="Symbol" w:char="F02D"/>
      </w:r>
      <w:r w:rsidR="00E372AE" w:rsidRPr="00646705">
        <w:rPr>
          <w:rFonts w:ascii="Times New Roman" w:hAnsi="Times New Roman" w:cs="Times New Roman"/>
          <w:sz w:val="28"/>
          <w:szCs w:val="28"/>
        </w:rPr>
        <w:t xml:space="preserve"> текста, его стиль и др.).</w:t>
      </w:r>
    </w:p>
    <w:p w:rsidR="00E372AE" w:rsidRDefault="00E372AE" w:rsidP="00CA739B">
      <w:pPr>
        <w:spacing w:after="0" w:line="360" w:lineRule="auto"/>
        <w:jc w:val="both"/>
        <w:rPr>
          <w:rFonts w:ascii="Times New Roman" w:hAnsi="Times New Roman" w:cs="Times New Roman"/>
          <w:sz w:val="28"/>
          <w:szCs w:val="28"/>
        </w:rPr>
      </w:pPr>
    </w:p>
    <w:p w:rsidR="003B5068" w:rsidRDefault="003B5068" w:rsidP="00CA739B">
      <w:pPr>
        <w:spacing w:after="0" w:line="360" w:lineRule="auto"/>
        <w:jc w:val="both"/>
        <w:rPr>
          <w:rFonts w:ascii="Times New Roman" w:hAnsi="Times New Roman" w:cs="Times New Roman"/>
          <w:sz w:val="28"/>
          <w:szCs w:val="28"/>
        </w:rPr>
      </w:pPr>
    </w:p>
    <w:p w:rsidR="003B5068" w:rsidRDefault="003B5068" w:rsidP="00CA739B">
      <w:pPr>
        <w:spacing w:after="0" w:line="360" w:lineRule="auto"/>
        <w:jc w:val="both"/>
        <w:rPr>
          <w:rFonts w:ascii="Times New Roman" w:hAnsi="Times New Roman" w:cs="Times New Roman"/>
          <w:sz w:val="28"/>
          <w:szCs w:val="28"/>
        </w:rPr>
      </w:pPr>
    </w:p>
    <w:p w:rsidR="003B5068" w:rsidRDefault="003B5068" w:rsidP="00CA739B">
      <w:pPr>
        <w:spacing w:after="0" w:line="360" w:lineRule="auto"/>
        <w:jc w:val="both"/>
        <w:rPr>
          <w:rFonts w:ascii="Times New Roman" w:hAnsi="Times New Roman" w:cs="Times New Roman"/>
          <w:sz w:val="28"/>
          <w:szCs w:val="28"/>
        </w:rPr>
      </w:pPr>
    </w:p>
    <w:p w:rsidR="003B5068" w:rsidRDefault="003B5068" w:rsidP="00CA739B">
      <w:pPr>
        <w:spacing w:after="0" w:line="360" w:lineRule="auto"/>
        <w:jc w:val="both"/>
        <w:rPr>
          <w:rFonts w:ascii="Times New Roman" w:hAnsi="Times New Roman" w:cs="Times New Roman"/>
          <w:sz w:val="28"/>
          <w:szCs w:val="28"/>
        </w:rPr>
      </w:pPr>
    </w:p>
    <w:p w:rsidR="003B5068" w:rsidRDefault="003B5068" w:rsidP="00CA739B">
      <w:pPr>
        <w:spacing w:after="0" w:line="360" w:lineRule="auto"/>
        <w:jc w:val="both"/>
        <w:rPr>
          <w:rFonts w:ascii="Times New Roman" w:hAnsi="Times New Roman" w:cs="Times New Roman"/>
          <w:sz w:val="28"/>
          <w:szCs w:val="28"/>
        </w:rPr>
      </w:pPr>
    </w:p>
    <w:p w:rsidR="003B5068" w:rsidRDefault="003B5068" w:rsidP="00CA739B">
      <w:pPr>
        <w:spacing w:after="0" w:line="360" w:lineRule="auto"/>
        <w:jc w:val="both"/>
        <w:rPr>
          <w:rFonts w:ascii="Times New Roman" w:hAnsi="Times New Roman" w:cs="Times New Roman"/>
          <w:sz w:val="28"/>
          <w:szCs w:val="28"/>
        </w:rPr>
      </w:pPr>
    </w:p>
    <w:p w:rsidR="003B5068" w:rsidRDefault="003B5068" w:rsidP="00CA739B">
      <w:pPr>
        <w:spacing w:after="0" w:line="360" w:lineRule="auto"/>
        <w:jc w:val="both"/>
        <w:rPr>
          <w:rFonts w:ascii="Times New Roman" w:hAnsi="Times New Roman" w:cs="Times New Roman"/>
          <w:sz w:val="28"/>
          <w:szCs w:val="28"/>
        </w:rPr>
      </w:pPr>
    </w:p>
    <w:p w:rsidR="003B5068" w:rsidRDefault="003B5068" w:rsidP="00CA739B">
      <w:pPr>
        <w:spacing w:after="0" w:line="360" w:lineRule="auto"/>
        <w:jc w:val="both"/>
        <w:rPr>
          <w:rFonts w:ascii="Times New Roman" w:hAnsi="Times New Roman" w:cs="Times New Roman"/>
          <w:sz w:val="28"/>
          <w:szCs w:val="28"/>
        </w:rPr>
      </w:pPr>
    </w:p>
    <w:p w:rsidR="003B5068" w:rsidRDefault="003B5068" w:rsidP="00CA739B">
      <w:pPr>
        <w:spacing w:after="0" w:line="360" w:lineRule="auto"/>
        <w:jc w:val="both"/>
        <w:rPr>
          <w:rFonts w:ascii="Times New Roman" w:hAnsi="Times New Roman" w:cs="Times New Roman"/>
          <w:sz w:val="28"/>
          <w:szCs w:val="28"/>
        </w:rPr>
      </w:pPr>
    </w:p>
    <w:p w:rsidR="003B5068" w:rsidRDefault="003B5068" w:rsidP="00CA739B">
      <w:pPr>
        <w:spacing w:after="0" w:line="360" w:lineRule="auto"/>
        <w:jc w:val="both"/>
        <w:rPr>
          <w:rFonts w:ascii="Times New Roman" w:hAnsi="Times New Roman" w:cs="Times New Roman"/>
          <w:sz w:val="28"/>
          <w:szCs w:val="28"/>
        </w:rPr>
      </w:pPr>
    </w:p>
    <w:p w:rsidR="003B5068" w:rsidRDefault="003B5068" w:rsidP="00CA739B">
      <w:pPr>
        <w:spacing w:after="0" w:line="360" w:lineRule="auto"/>
        <w:jc w:val="both"/>
        <w:rPr>
          <w:rFonts w:ascii="Times New Roman" w:hAnsi="Times New Roman" w:cs="Times New Roman"/>
          <w:sz w:val="28"/>
          <w:szCs w:val="28"/>
        </w:rPr>
      </w:pPr>
    </w:p>
    <w:p w:rsidR="003B5068" w:rsidRDefault="003B5068" w:rsidP="00CA739B">
      <w:pPr>
        <w:spacing w:after="0" w:line="360" w:lineRule="auto"/>
        <w:jc w:val="both"/>
        <w:rPr>
          <w:rFonts w:ascii="Times New Roman" w:hAnsi="Times New Roman" w:cs="Times New Roman"/>
          <w:sz w:val="28"/>
          <w:szCs w:val="28"/>
        </w:rPr>
      </w:pPr>
    </w:p>
    <w:p w:rsidR="003B5068" w:rsidRDefault="003B5068" w:rsidP="00CA739B">
      <w:pPr>
        <w:spacing w:after="0" w:line="360" w:lineRule="auto"/>
        <w:jc w:val="both"/>
        <w:rPr>
          <w:rFonts w:ascii="Times New Roman" w:hAnsi="Times New Roman" w:cs="Times New Roman"/>
          <w:sz w:val="28"/>
          <w:szCs w:val="28"/>
        </w:rPr>
      </w:pPr>
    </w:p>
    <w:p w:rsidR="003B5068" w:rsidRDefault="003B5068" w:rsidP="00CA739B">
      <w:pPr>
        <w:spacing w:after="0" w:line="360" w:lineRule="auto"/>
        <w:jc w:val="both"/>
        <w:rPr>
          <w:rFonts w:ascii="Times New Roman" w:hAnsi="Times New Roman" w:cs="Times New Roman"/>
          <w:sz w:val="28"/>
          <w:szCs w:val="28"/>
        </w:rPr>
      </w:pPr>
    </w:p>
    <w:p w:rsidR="003B5068" w:rsidRDefault="003B5068" w:rsidP="00CA739B">
      <w:pPr>
        <w:spacing w:after="0" w:line="360" w:lineRule="auto"/>
        <w:jc w:val="both"/>
        <w:rPr>
          <w:rFonts w:ascii="Times New Roman" w:hAnsi="Times New Roman" w:cs="Times New Roman"/>
          <w:sz w:val="28"/>
          <w:szCs w:val="28"/>
        </w:rPr>
      </w:pPr>
    </w:p>
    <w:p w:rsidR="003B5068" w:rsidRDefault="003B5068" w:rsidP="00CA739B">
      <w:pPr>
        <w:spacing w:after="0" w:line="360" w:lineRule="auto"/>
        <w:jc w:val="both"/>
        <w:rPr>
          <w:rFonts w:ascii="Times New Roman" w:hAnsi="Times New Roman" w:cs="Times New Roman"/>
          <w:sz w:val="28"/>
          <w:szCs w:val="28"/>
        </w:rPr>
      </w:pPr>
    </w:p>
    <w:p w:rsidR="003B5068" w:rsidRDefault="003B5068" w:rsidP="00CA739B">
      <w:pPr>
        <w:spacing w:after="0" w:line="360" w:lineRule="auto"/>
        <w:jc w:val="both"/>
        <w:rPr>
          <w:rFonts w:ascii="Times New Roman" w:hAnsi="Times New Roman" w:cs="Times New Roman"/>
          <w:sz w:val="28"/>
          <w:szCs w:val="28"/>
        </w:rPr>
      </w:pPr>
    </w:p>
    <w:p w:rsidR="003B5068" w:rsidRDefault="003B5068" w:rsidP="00CA739B">
      <w:pPr>
        <w:spacing w:after="0" w:line="360" w:lineRule="auto"/>
        <w:jc w:val="both"/>
        <w:rPr>
          <w:rFonts w:ascii="Times New Roman" w:hAnsi="Times New Roman" w:cs="Times New Roman"/>
          <w:sz w:val="28"/>
          <w:szCs w:val="28"/>
        </w:rPr>
      </w:pPr>
    </w:p>
    <w:p w:rsidR="003B5068" w:rsidRDefault="003B5068" w:rsidP="00CA739B">
      <w:pPr>
        <w:spacing w:after="0" w:line="360" w:lineRule="auto"/>
        <w:jc w:val="both"/>
        <w:rPr>
          <w:rFonts w:ascii="Times New Roman" w:hAnsi="Times New Roman" w:cs="Times New Roman"/>
          <w:sz w:val="28"/>
          <w:szCs w:val="28"/>
        </w:rPr>
      </w:pPr>
    </w:p>
    <w:p w:rsidR="003B5068" w:rsidRDefault="003B5068" w:rsidP="00CA739B">
      <w:pPr>
        <w:spacing w:after="0" w:line="360" w:lineRule="auto"/>
        <w:jc w:val="both"/>
        <w:rPr>
          <w:rFonts w:ascii="Times New Roman" w:hAnsi="Times New Roman" w:cs="Times New Roman"/>
          <w:sz w:val="28"/>
          <w:szCs w:val="28"/>
        </w:rPr>
      </w:pPr>
    </w:p>
    <w:p w:rsidR="003B5068" w:rsidRPr="00646705" w:rsidRDefault="003B5068" w:rsidP="00CA739B">
      <w:pPr>
        <w:spacing w:after="0" w:line="360" w:lineRule="auto"/>
        <w:jc w:val="both"/>
        <w:rPr>
          <w:rFonts w:ascii="Times New Roman" w:hAnsi="Times New Roman" w:cs="Times New Roman"/>
          <w:sz w:val="28"/>
          <w:szCs w:val="28"/>
        </w:rPr>
      </w:pPr>
    </w:p>
    <w:p w:rsidR="002A45D5" w:rsidRPr="003B5068" w:rsidRDefault="006E7B05" w:rsidP="003B5068">
      <w:pPr>
        <w:spacing w:after="0" w:line="360" w:lineRule="auto"/>
        <w:jc w:val="center"/>
        <w:rPr>
          <w:rFonts w:ascii="Times New Roman" w:hAnsi="Times New Roman" w:cs="Times New Roman"/>
          <w:b/>
          <w:sz w:val="28"/>
          <w:szCs w:val="28"/>
        </w:rPr>
      </w:pPr>
      <w:r w:rsidRPr="003B5068">
        <w:rPr>
          <w:rFonts w:ascii="Times New Roman" w:hAnsi="Times New Roman" w:cs="Times New Roman"/>
          <w:b/>
          <w:sz w:val="28"/>
          <w:szCs w:val="28"/>
        </w:rPr>
        <w:lastRenderedPageBreak/>
        <w:t>Приложение 2</w:t>
      </w:r>
    </w:p>
    <w:p w:rsidR="006E7B05" w:rsidRDefault="006E7B05" w:rsidP="00CA739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Требования к тексту для создания на его основе заданий по развитию функциональной грамотности чтения</w:t>
      </w:r>
    </w:p>
    <w:p w:rsidR="00E372AE" w:rsidRDefault="00E372AE" w:rsidP="00CA739B">
      <w:pPr>
        <w:spacing w:after="0" w:line="360" w:lineRule="auto"/>
        <w:jc w:val="both"/>
        <w:rPr>
          <w:rFonts w:ascii="Times New Roman" w:hAnsi="Times New Roman" w:cs="Times New Roman"/>
          <w:sz w:val="28"/>
          <w:szCs w:val="28"/>
        </w:rPr>
      </w:pPr>
    </w:p>
    <w:p w:rsidR="006E7B05" w:rsidRPr="00646705" w:rsidRDefault="006E7B05" w:rsidP="00CA739B">
      <w:pPr>
        <w:spacing w:after="0" w:line="360" w:lineRule="auto"/>
        <w:jc w:val="both"/>
        <w:rPr>
          <w:rFonts w:ascii="Times New Roman" w:hAnsi="Times New Roman" w:cs="Times New Roman"/>
          <w:noProof/>
          <w:sz w:val="28"/>
          <w:szCs w:val="28"/>
          <w:lang w:eastAsia="ru-RU"/>
        </w:rPr>
      </w:pPr>
      <w:r w:rsidRPr="00646705">
        <w:rPr>
          <w:rFonts w:ascii="Times New Roman" w:hAnsi="Times New Roman" w:cs="Times New Roman"/>
          <w:noProof/>
          <w:sz w:val="28"/>
          <w:szCs w:val="28"/>
          <w:lang w:eastAsia="ru-RU"/>
        </w:rPr>
        <w:t>1.</w:t>
      </w:r>
      <w:r w:rsidR="00CA739B">
        <w:rPr>
          <w:rFonts w:ascii="Times New Roman" w:hAnsi="Times New Roman" w:cs="Times New Roman"/>
          <w:noProof/>
          <w:sz w:val="28"/>
          <w:szCs w:val="28"/>
          <w:lang w:eastAsia="ru-RU"/>
        </w:rPr>
        <w:t xml:space="preserve"> </w:t>
      </w:r>
      <w:r w:rsidRPr="00646705">
        <w:rPr>
          <w:rFonts w:ascii="Times New Roman" w:hAnsi="Times New Roman" w:cs="Times New Roman"/>
          <w:noProof/>
          <w:sz w:val="28"/>
          <w:szCs w:val="28"/>
          <w:lang w:eastAsia="ru-RU"/>
        </w:rPr>
        <w:t>Текст должен быть ученику интересен.</w:t>
      </w:r>
    </w:p>
    <w:p w:rsidR="006E7B05" w:rsidRPr="00646705" w:rsidRDefault="006E7B05" w:rsidP="00CA739B">
      <w:pPr>
        <w:spacing w:after="0" w:line="360" w:lineRule="auto"/>
        <w:jc w:val="both"/>
        <w:rPr>
          <w:rFonts w:ascii="Times New Roman" w:hAnsi="Times New Roman" w:cs="Times New Roman"/>
          <w:noProof/>
          <w:sz w:val="28"/>
          <w:szCs w:val="28"/>
          <w:lang w:eastAsia="ru-RU"/>
        </w:rPr>
      </w:pPr>
      <w:r w:rsidRPr="00646705">
        <w:rPr>
          <w:rFonts w:ascii="Times New Roman" w:hAnsi="Times New Roman" w:cs="Times New Roman"/>
          <w:noProof/>
          <w:sz w:val="28"/>
          <w:szCs w:val="28"/>
          <w:lang w:eastAsia="ru-RU"/>
        </w:rPr>
        <w:t>2.</w:t>
      </w:r>
      <w:r w:rsidR="00CA739B">
        <w:rPr>
          <w:rFonts w:ascii="Times New Roman" w:hAnsi="Times New Roman" w:cs="Times New Roman"/>
          <w:noProof/>
          <w:sz w:val="28"/>
          <w:szCs w:val="28"/>
          <w:lang w:eastAsia="ru-RU"/>
        </w:rPr>
        <w:t xml:space="preserve"> </w:t>
      </w:r>
      <w:r w:rsidRPr="00646705">
        <w:rPr>
          <w:rFonts w:ascii="Times New Roman" w:hAnsi="Times New Roman" w:cs="Times New Roman"/>
          <w:noProof/>
          <w:sz w:val="28"/>
          <w:szCs w:val="28"/>
          <w:lang w:eastAsia="ru-RU"/>
        </w:rPr>
        <w:t>Он должен содержать неизвестную информацию</w:t>
      </w:r>
    </w:p>
    <w:p w:rsidR="006E7B05" w:rsidRPr="00646705" w:rsidRDefault="006E7B05" w:rsidP="00CA739B">
      <w:pPr>
        <w:spacing w:after="0" w:line="360" w:lineRule="auto"/>
        <w:jc w:val="both"/>
        <w:rPr>
          <w:rFonts w:ascii="Times New Roman" w:hAnsi="Times New Roman" w:cs="Times New Roman"/>
          <w:noProof/>
          <w:sz w:val="28"/>
          <w:szCs w:val="28"/>
          <w:lang w:eastAsia="ru-RU"/>
        </w:rPr>
      </w:pPr>
      <w:r w:rsidRPr="00646705">
        <w:rPr>
          <w:rFonts w:ascii="Times New Roman" w:hAnsi="Times New Roman" w:cs="Times New Roman"/>
          <w:noProof/>
          <w:sz w:val="28"/>
          <w:szCs w:val="28"/>
          <w:lang w:eastAsia="ru-RU"/>
        </w:rPr>
        <w:t>3.</w:t>
      </w:r>
      <w:r w:rsidR="00CA739B">
        <w:rPr>
          <w:rFonts w:ascii="Times New Roman" w:hAnsi="Times New Roman" w:cs="Times New Roman"/>
          <w:noProof/>
          <w:sz w:val="28"/>
          <w:szCs w:val="28"/>
          <w:lang w:eastAsia="ru-RU"/>
        </w:rPr>
        <w:t xml:space="preserve"> </w:t>
      </w:r>
      <w:r w:rsidRPr="00646705">
        <w:rPr>
          <w:rFonts w:ascii="Times New Roman" w:hAnsi="Times New Roman" w:cs="Times New Roman"/>
          <w:noProof/>
          <w:sz w:val="28"/>
          <w:szCs w:val="28"/>
          <w:lang w:eastAsia="ru-RU"/>
        </w:rPr>
        <w:t>Текст не должен быть перегружен цифрами, датами, терминами</w:t>
      </w:r>
    </w:p>
    <w:p w:rsidR="006E7B05" w:rsidRPr="00646705" w:rsidRDefault="006E7B05" w:rsidP="00CA739B">
      <w:pPr>
        <w:spacing w:after="0" w:line="360" w:lineRule="auto"/>
        <w:jc w:val="both"/>
        <w:rPr>
          <w:rFonts w:ascii="Times New Roman" w:hAnsi="Times New Roman" w:cs="Times New Roman"/>
          <w:noProof/>
          <w:sz w:val="28"/>
          <w:szCs w:val="28"/>
          <w:lang w:eastAsia="ru-RU"/>
        </w:rPr>
      </w:pPr>
      <w:r w:rsidRPr="00646705">
        <w:rPr>
          <w:rFonts w:ascii="Times New Roman" w:hAnsi="Times New Roman" w:cs="Times New Roman"/>
          <w:noProof/>
          <w:sz w:val="28"/>
          <w:szCs w:val="28"/>
          <w:lang w:eastAsia="ru-RU"/>
        </w:rPr>
        <w:t>4.</w:t>
      </w:r>
      <w:r w:rsidR="00CA739B">
        <w:rPr>
          <w:rFonts w:ascii="Times New Roman" w:hAnsi="Times New Roman" w:cs="Times New Roman"/>
          <w:noProof/>
          <w:sz w:val="28"/>
          <w:szCs w:val="28"/>
          <w:lang w:eastAsia="ru-RU"/>
        </w:rPr>
        <w:t xml:space="preserve"> </w:t>
      </w:r>
      <w:r w:rsidRPr="00646705">
        <w:rPr>
          <w:rFonts w:ascii="Times New Roman" w:hAnsi="Times New Roman" w:cs="Times New Roman"/>
          <w:noProof/>
          <w:sz w:val="28"/>
          <w:szCs w:val="28"/>
          <w:lang w:eastAsia="ru-RU"/>
        </w:rPr>
        <w:t>Иллюстрации не отвлекают, а помогают разобраться в тексте</w:t>
      </w:r>
    </w:p>
    <w:p w:rsidR="006E7B05" w:rsidRPr="00646705" w:rsidRDefault="006E7B05" w:rsidP="00CA739B">
      <w:pPr>
        <w:spacing w:after="0" w:line="360" w:lineRule="auto"/>
        <w:jc w:val="both"/>
        <w:rPr>
          <w:rFonts w:ascii="Times New Roman" w:hAnsi="Times New Roman" w:cs="Times New Roman"/>
          <w:noProof/>
          <w:sz w:val="28"/>
          <w:szCs w:val="28"/>
          <w:lang w:eastAsia="ru-RU"/>
        </w:rPr>
      </w:pPr>
      <w:r w:rsidRPr="00646705">
        <w:rPr>
          <w:rFonts w:ascii="Times New Roman" w:hAnsi="Times New Roman" w:cs="Times New Roman"/>
          <w:noProof/>
          <w:sz w:val="28"/>
          <w:szCs w:val="28"/>
          <w:lang w:eastAsia="ru-RU"/>
        </w:rPr>
        <w:t>5.</w:t>
      </w:r>
      <w:r w:rsidR="00CA739B">
        <w:rPr>
          <w:rFonts w:ascii="Times New Roman" w:hAnsi="Times New Roman" w:cs="Times New Roman"/>
          <w:noProof/>
          <w:sz w:val="28"/>
          <w:szCs w:val="28"/>
          <w:lang w:eastAsia="ru-RU"/>
        </w:rPr>
        <w:t xml:space="preserve"> </w:t>
      </w:r>
      <w:r w:rsidRPr="00646705">
        <w:rPr>
          <w:rFonts w:ascii="Times New Roman" w:hAnsi="Times New Roman" w:cs="Times New Roman"/>
          <w:noProof/>
          <w:sz w:val="28"/>
          <w:szCs w:val="28"/>
          <w:lang w:eastAsia="ru-RU"/>
        </w:rPr>
        <w:t>Иллюстрации должны способствовать развитию познавательной активности</w:t>
      </w:r>
    </w:p>
    <w:p w:rsidR="006E7B05" w:rsidRPr="00646705" w:rsidRDefault="006E7B05" w:rsidP="00CA739B">
      <w:pPr>
        <w:spacing w:after="0" w:line="360" w:lineRule="auto"/>
        <w:jc w:val="both"/>
        <w:rPr>
          <w:rFonts w:ascii="Times New Roman" w:hAnsi="Times New Roman" w:cs="Times New Roman"/>
          <w:noProof/>
          <w:sz w:val="28"/>
          <w:szCs w:val="28"/>
          <w:lang w:eastAsia="ru-RU"/>
        </w:rPr>
      </w:pPr>
      <w:r w:rsidRPr="00646705">
        <w:rPr>
          <w:rFonts w:ascii="Times New Roman" w:hAnsi="Times New Roman" w:cs="Times New Roman"/>
          <w:noProof/>
          <w:sz w:val="28"/>
          <w:szCs w:val="28"/>
          <w:lang w:eastAsia="ru-RU"/>
        </w:rPr>
        <w:t>6.</w:t>
      </w:r>
      <w:r w:rsidR="00CA739B">
        <w:rPr>
          <w:rFonts w:ascii="Times New Roman" w:hAnsi="Times New Roman" w:cs="Times New Roman"/>
          <w:noProof/>
          <w:sz w:val="28"/>
          <w:szCs w:val="28"/>
          <w:lang w:eastAsia="ru-RU"/>
        </w:rPr>
        <w:t xml:space="preserve"> </w:t>
      </w:r>
      <w:r w:rsidRPr="00646705">
        <w:rPr>
          <w:rFonts w:ascii="Times New Roman" w:hAnsi="Times New Roman" w:cs="Times New Roman"/>
          <w:noProof/>
          <w:sz w:val="28"/>
          <w:szCs w:val="28"/>
          <w:lang w:eastAsia="ru-RU"/>
        </w:rPr>
        <w:t>Уровень сложности текста должен соответствовать возрасту ученика</w:t>
      </w:r>
    </w:p>
    <w:p w:rsidR="006E7B05" w:rsidRPr="00646705" w:rsidRDefault="006E7B05" w:rsidP="00CA739B">
      <w:pPr>
        <w:spacing w:after="0" w:line="360" w:lineRule="auto"/>
        <w:jc w:val="both"/>
        <w:rPr>
          <w:rFonts w:ascii="Times New Roman" w:hAnsi="Times New Roman" w:cs="Times New Roman"/>
          <w:noProof/>
          <w:sz w:val="28"/>
          <w:szCs w:val="28"/>
          <w:lang w:eastAsia="ru-RU"/>
        </w:rPr>
      </w:pPr>
      <w:r w:rsidRPr="00646705">
        <w:rPr>
          <w:rFonts w:ascii="Times New Roman" w:hAnsi="Times New Roman" w:cs="Times New Roman"/>
          <w:noProof/>
          <w:sz w:val="28"/>
          <w:szCs w:val="28"/>
          <w:lang w:eastAsia="ru-RU"/>
        </w:rPr>
        <w:t>7.</w:t>
      </w:r>
      <w:r w:rsidR="00CA739B">
        <w:rPr>
          <w:rFonts w:ascii="Times New Roman" w:hAnsi="Times New Roman" w:cs="Times New Roman"/>
          <w:noProof/>
          <w:sz w:val="28"/>
          <w:szCs w:val="28"/>
          <w:lang w:eastAsia="ru-RU"/>
        </w:rPr>
        <w:t xml:space="preserve"> </w:t>
      </w:r>
      <w:r w:rsidRPr="00646705">
        <w:rPr>
          <w:rFonts w:ascii="Times New Roman" w:hAnsi="Times New Roman" w:cs="Times New Roman"/>
          <w:noProof/>
          <w:sz w:val="28"/>
          <w:szCs w:val="28"/>
          <w:lang w:eastAsia="ru-RU"/>
        </w:rPr>
        <w:t>Объём текста не должен превышать норму</w:t>
      </w:r>
    </w:p>
    <w:p w:rsidR="006E7B05" w:rsidRPr="00646705" w:rsidRDefault="006E7B05" w:rsidP="00CA739B">
      <w:pPr>
        <w:spacing w:after="0" w:line="360" w:lineRule="auto"/>
        <w:jc w:val="both"/>
        <w:rPr>
          <w:rFonts w:ascii="Times New Roman" w:hAnsi="Times New Roman" w:cs="Times New Roman"/>
          <w:noProof/>
          <w:sz w:val="28"/>
          <w:szCs w:val="28"/>
          <w:lang w:eastAsia="ru-RU"/>
        </w:rPr>
      </w:pPr>
      <w:r w:rsidRPr="00646705">
        <w:rPr>
          <w:rFonts w:ascii="Times New Roman" w:hAnsi="Times New Roman" w:cs="Times New Roman"/>
          <w:noProof/>
          <w:sz w:val="28"/>
          <w:szCs w:val="28"/>
          <w:lang w:eastAsia="ru-RU"/>
        </w:rPr>
        <w:t>8.</w:t>
      </w:r>
      <w:r w:rsidR="00CA739B">
        <w:rPr>
          <w:rFonts w:ascii="Times New Roman" w:hAnsi="Times New Roman" w:cs="Times New Roman"/>
          <w:noProof/>
          <w:sz w:val="28"/>
          <w:szCs w:val="28"/>
          <w:lang w:eastAsia="ru-RU"/>
        </w:rPr>
        <w:t xml:space="preserve"> </w:t>
      </w:r>
      <w:r w:rsidRPr="00646705">
        <w:rPr>
          <w:rFonts w:ascii="Times New Roman" w:hAnsi="Times New Roman" w:cs="Times New Roman"/>
          <w:noProof/>
          <w:sz w:val="28"/>
          <w:szCs w:val="28"/>
          <w:lang w:eastAsia="ru-RU"/>
        </w:rPr>
        <w:t>Шрифт должен помогать ученику легко читать текст</w:t>
      </w:r>
    </w:p>
    <w:p w:rsidR="006E7B05" w:rsidRPr="00646705" w:rsidRDefault="006E7B05" w:rsidP="00CA739B">
      <w:pPr>
        <w:spacing w:after="0" w:line="360" w:lineRule="auto"/>
        <w:jc w:val="both"/>
        <w:rPr>
          <w:rFonts w:ascii="Times New Roman" w:hAnsi="Times New Roman" w:cs="Times New Roman"/>
          <w:noProof/>
          <w:sz w:val="28"/>
          <w:szCs w:val="28"/>
          <w:lang w:eastAsia="ru-RU"/>
        </w:rPr>
      </w:pPr>
      <w:r w:rsidRPr="00646705">
        <w:rPr>
          <w:rFonts w:ascii="Times New Roman" w:hAnsi="Times New Roman" w:cs="Times New Roman"/>
          <w:noProof/>
          <w:sz w:val="28"/>
          <w:szCs w:val="28"/>
          <w:lang w:eastAsia="ru-RU"/>
        </w:rPr>
        <w:t>9.</w:t>
      </w:r>
      <w:r w:rsidR="00CA739B">
        <w:rPr>
          <w:rFonts w:ascii="Times New Roman" w:hAnsi="Times New Roman" w:cs="Times New Roman"/>
          <w:noProof/>
          <w:sz w:val="28"/>
          <w:szCs w:val="28"/>
          <w:lang w:eastAsia="ru-RU"/>
        </w:rPr>
        <w:t xml:space="preserve"> </w:t>
      </w:r>
      <w:r w:rsidRPr="00646705">
        <w:rPr>
          <w:rFonts w:ascii="Times New Roman" w:hAnsi="Times New Roman" w:cs="Times New Roman"/>
          <w:noProof/>
          <w:sz w:val="28"/>
          <w:szCs w:val="28"/>
          <w:lang w:eastAsia="ru-RU"/>
        </w:rPr>
        <w:t>Текст должен быть структурирован, в нём не должно быть ошибок.</w:t>
      </w:r>
    </w:p>
    <w:p w:rsidR="006E7B05" w:rsidRDefault="006E7B05" w:rsidP="00CA739B">
      <w:pPr>
        <w:spacing w:after="0" w:line="360" w:lineRule="auto"/>
        <w:jc w:val="both"/>
        <w:rPr>
          <w:rFonts w:ascii="Times New Roman" w:hAnsi="Times New Roman" w:cs="Times New Roman"/>
          <w:noProof/>
          <w:sz w:val="28"/>
          <w:szCs w:val="28"/>
          <w:lang w:eastAsia="ru-RU"/>
        </w:rPr>
      </w:pPr>
      <w:r w:rsidRPr="00646705">
        <w:rPr>
          <w:rFonts w:ascii="Times New Roman" w:hAnsi="Times New Roman" w:cs="Times New Roman"/>
          <w:noProof/>
          <w:sz w:val="28"/>
          <w:szCs w:val="28"/>
          <w:lang w:eastAsia="ru-RU"/>
        </w:rPr>
        <w:t>10.</w:t>
      </w:r>
      <w:r w:rsidR="00CA739B">
        <w:rPr>
          <w:rFonts w:ascii="Times New Roman" w:hAnsi="Times New Roman" w:cs="Times New Roman"/>
          <w:noProof/>
          <w:sz w:val="28"/>
          <w:szCs w:val="28"/>
          <w:lang w:eastAsia="ru-RU"/>
        </w:rPr>
        <w:t xml:space="preserve"> </w:t>
      </w:r>
      <w:r w:rsidRPr="00646705">
        <w:rPr>
          <w:rFonts w:ascii="Times New Roman" w:hAnsi="Times New Roman" w:cs="Times New Roman"/>
          <w:noProof/>
          <w:sz w:val="28"/>
          <w:szCs w:val="28"/>
          <w:lang w:eastAsia="ru-RU"/>
        </w:rPr>
        <w:t>Текст должен развивать кругозор</w:t>
      </w:r>
    </w:p>
    <w:p w:rsidR="00B32B3F" w:rsidRDefault="00B32B3F" w:rsidP="00CA739B">
      <w:pPr>
        <w:spacing w:after="0" w:line="360" w:lineRule="auto"/>
        <w:jc w:val="both"/>
        <w:rPr>
          <w:rFonts w:ascii="Times New Roman" w:hAnsi="Times New Roman" w:cs="Times New Roman"/>
          <w:noProof/>
          <w:sz w:val="28"/>
          <w:szCs w:val="28"/>
          <w:lang w:eastAsia="ru-RU"/>
        </w:rPr>
      </w:pPr>
    </w:p>
    <w:p w:rsidR="00B32B3F" w:rsidRDefault="00B32B3F" w:rsidP="00CA739B">
      <w:pPr>
        <w:spacing w:after="0" w:line="360" w:lineRule="auto"/>
        <w:jc w:val="both"/>
        <w:rPr>
          <w:rFonts w:ascii="Times New Roman" w:hAnsi="Times New Roman" w:cs="Times New Roman"/>
          <w:noProof/>
          <w:sz w:val="28"/>
          <w:szCs w:val="28"/>
          <w:lang w:eastAsia="ru-RU"/>
        </w:rPr>
      </w:pPr>
    </w:p>
    <w:p w:rsidR="00B32B3F" w:rsidRDefault="00B32B3F" w:rsidP="00CA739B">
      <w:pPr>
        <w:pStyle w:val="a4"/>
        <w:spacing w:after="0" w:line="360" w:lineRule="auto"/>
        <w:ind w:left="0"/>
        <w:jc w:val="both"/>
        <w:rPr>
          <w:rFonts w:ascii="Times New Roman" w:hAnsi="Times New Roman" w:cs="Times New Roman"/>
          <w:noProof/>
          <w:sz w:val="28"/>
          <w:szCs w:val="28"/>
          <w:lang w:eastAsia="ru-RU"/>
        </w:rPr>
      </w:pPr>
    </w:p>
    <w:p w:rsidR="003B5068" w:rsidRDefault="003B5068" w:rsidP="00CA739B">
      <w:pPr>
        <w:pStyle w:val="a4"/>
        <w:spacing w:after="0" w:line="360" w:lineRule="auto"/>
        <w:ind w:left="0"/>
        <w:jc w:val="both"/>
        <w:rPr>
          <w:rFonts w:ascii="Times New Roman" w:hAnsi="Times New Roman" w:cs="Times New Roman"/>
          <w:noProof/>
          <w:sz w:val="28"/>
          <w:szCs w:val="28"/>
          <w:lang w:eastAsia="ru-RU"/>
        </w:rPr>
      </w:pPr>
    </w:p>
    <w:p w:rsidR="003B5068" w:rsidRDefault="003B5068" w:rsidP="00CA739B">
      <w:pPr>
        <w:pStyle w:val="a4"/>
        <w:spacing w:after="0" w:line="360" w:lineRule="auto"/>
        <w:ind w:left="0"/>
        <w:jc w:val="both"/>
        <w:rPr>
          <w:rFonts w:ascii="Times New Roman" w:hAnsi="Times New Roman" w:cs="Times New Roman"/>
          <w:noProof/>
          <w:sz w:val="28"/>
          <w:szCs w:val="28"/>
          <w:lang w:eastAsia="ru-RU"/>
        </w:rPr>
      </w:pPr>
    </w:p>
    <w:p w:rsidR="003B5068" w:rsidRDefault="003B5068" w:rsidP="00CA739B">
      <w:pPr>
        <w:pStyle w:val="a4"/>
        <w:spacing w:after="0" w:line="360" w:lineRule="auto"/>
        <w:ind w:left="0"/>
        <w:jc w:val="both"/>
        <w:rPr>
          <w:rFonts w:ascii="Times New Roman" w:hAnsi="Times New Roman" w:cs="Times New Roman"/>
          <w:noProof/>
          <w:sz w:val="28"/>
          <w:szCs w:val="28"/>
          <w:lang w:eastAsia="ru-RU"/>
        </w:rPr>
      </w:pPr>
    </w:p>
    <w:p w:rsidR="003B5068" w:rsidRDefault="003B5068" w:rsidP="00CA739B">
      <w:pPr>
        <w:pStyle w:val="a4"/>
        <w:spacing w:after="0" w:line="360" w:lineRule="auto"/>
        <w:ind w:left="0"/>
        <w:jc w:val="both"/>
        <w:rPr>
          <w:rFonts w:ascii="Times New Roman" w:hAnsi="Times New Roman" w:cs="Times New Roman"/>
          <w:noProof/>
          <w:sz w:val="28"/>
          <w:szCs w:val="28"/>
          <w:lang w:eastAsia="ru-RU"/>
        </w:rPr>
      </w:pPr>
    </w:p>
    <w:p w:rsidR="003B5068" w:rsidRDefault="003B5068" w:rsidP="00CA739B">
      <w:pPr>
        <w:pStyle w:val="a4"/>
        <w:spacing w:after="0" w:line="360" w:lineRule="auto"/>
        <w:ind w:left="0"/>
        <w:jc w:val="both"/>
        <w:rPr>
          <w:rFonts w:ascii="Times New Roman" w:hAnsi="Times New Roman" w:cs="Times New Roman"/>
          <w:noProof/>
          <w:sz w:val="28"/>
          <w:szCs w:val="28"/>
          <w:lang w:eastAsia="ru-RU"/>
        </w:rPr>
      </w:pPr>
    </w:p>
    <w:p w:rsidR="003B5068" w:rsidRDefault="003B5068" w:rsidP="00CA739B">
      <w:pPr>
        <w:pStyle w:val="a4"/>
        <w:spacing w:after="0" w:line="360" w:lineRule="auto"/>
        <w:ind w:left="0"/>
        <w:jc w:val="both"/>
        <w:rPr>
          <w:rFonts w:ascii="Times New Roman" w:hAnsi="Times New Roman" w:cs="Times New Roman"/>
          <w:noProof/>
          <w:sz w:val="28"/>
          <w:szCs w:val="28"/>
          <w:lang w:eastAsia="ru-RU"/>
        </w:rPr>
      </w:pPr>
    </w:p>
    <w:p w:rsidR="003B5068" w:rsidRDefault="003B5068" w:rsidP="00CA739B">
      <w:pPr>
        <w:pStyle w:val="a4"/>
        <w:spacing w:after="0" w:line="360" w:lineRule="auto"/>
        <w:ind w:left="0"/>
        <w:jc w:val="both"/>
        <w:rPr>
          <w:rFonts w:ascii="Times New Roman" w:hAnsi="Times New Roman" w:cs="Times New Roman"/>
          <w:noProof/>
          <w:sz w:val="28"/>
          <w:szCs w:val="28"/>
          <w:lang w:eastAsia="ru-RU"/>
        </w:rPr>
      </w:pPr>
    </w:p>
    <w:p w:rsidR="003B5068" w:rsidRDefault="003B5068" w:rsidP="00CA739B">
      <w:pPr>
        <w:pStyle w:val="a4"/>
        <w:spacing w:after="0" w:line="360" w:lineRule="auto"/>
        <w:ind w:left="0"/>
        <w:jc w:val="both"/>
        <w:rPr>
          <w:rFonts w:ascii="Times New Roman" w:hAnsi="Times New Roman" w:cs="Times New Roman"/>
          <w:noProof/>
          <w:sz w:val="28"/>
          <w:szCs w:val="28"/>
          <w:lang w:eastAsia="ru-RU"/>
        </w:rPr>
      </w:pPr>
    </w:p>
    <w:p w:rsidR="003B5068" w:rsidRDefault="003B5068" w:rsidP="00CA739B">
      <w:pPr>
        <w:pStyle w:val="a4"/>
        <w:spacing w:after="0" w:line="360" w:lineRule="auto"/>
        <w:ind w:left="0"/>
        <w:jc w:val="both"/>
        <w:rPr>
          <w:rFonts w:ascii="Times New Roman" w:hAnsi="Times New Roman" w:cs="Times New Roman"/>
          <w:noProof/>
          <w:sz w:val="28"/>
          <w:szCs w:val="28"/>
          <w:lang w:eastAsia="ru-RU"/>
        </w:rPr>
      </w:pPr>
    </w:p>
    <w:p w:rsidR="003B5068" w:rsidRDefault="003B5068" w:rsidP="00CA739B">
      <w:pPr>
        <w:pStyle w:val="a4"/>
        <w:spacing w:after="0" w:line="360" w:lineRule="auto"/>
        <w:ind w:left="0"/>
        <w:jc w:val="both"/>
        <w:rPr>
          <w:rFonts w:ascii="Times New Roman" w:hAnsi="Times New Roman" w:cs="Times New Roman"/>
          <w:noProof/>
          <w:sz w:val="28"/>
          <w:szCs w:val="28"/>
          <w:lang w:eastAsia="ru-RU"/>
        </w:rPr>
      </w:pPr>
    </w:p>
    <w:p w:rsidR="003B5068" w:rsidRDefault="003B5068" w:rsidP="00CA739B">
      <w:pPr>
        <w:pStyle w:val="a4"/>
        <w:spacing w:after="0" w:line="360" w:lineRule="auto"/>
        <w:ind w:left="0"/>
        <w:jc w:val="both"/>
        <w:rPr>
          <w:rFonts w:ascii="Times New Roman" w:hAnsi="Times New Roman" w:cs="Times New Roman"/>
          <w:noProof/>
          <w:sz w:val="28"/>
          <w:szCs w:val="28"/>
          <w:lang w:eastAsia="ru-RU"/>
        </w:rPr>
      </w:pPr>
    </w:p>
    <w:p w:rsidR="003B5068" w:rsidRDefault="003B5068" w:rsidP="00CA739B">
      <w:pPr>
        <w:pStyle w:val="a4"/>
        <w:spacing w:after="0" w:line="360" w:lineRule="auto"/>
        <w:ind w:left="0"/>
        <w:jc w:val="both"/>
        <w:rPr>
          <w:rFonts w:ascii="Times New Roman" w:hAnsi="Times New Roman" w:cs="Times New Roman"/>
          <w:noProof/>
          <w:sz w:val="28"/>
          <w:szCs w:val="28"/>
          <w:lang w:eastAsia="ru-RU"/>
        </w:rPr>
      </w:pPr>
    </w:p>
    <w:p w:rsidR="003B5068" w:rsidRDefault="003B5068" w:rsidP="00CA739B">
      <w:pPr>
        <w:pStyle w:val="a4"/>
        <w:spacing w:after="0" w:line="360" w:lineRule="auto"/>
        <w:ind w:left="0"/>
        <w:jc w:val="both"/>
        <w:rPr>
          <w:rFonts w:ascii="Times New Roman" w:hAnsi="Times New Roman" w:cs="Times New Roman"/>
          <w:noProof/>
          <w:sz w:val="28"/>
          <w:szCs w:val="28"/>
          <w:lang w:eastAsia="ru-RU"/>
        </w:rPr>
      </w:pPr>
    </w:p>
    <w:p w:rsidR="00B32B3F" w:rsidRPr="003B5068" w:rsidRDefault="00B32B3F" w:rsidP="003B5068">
      <w:pPr>
        <w:pStyle w:val="a4"/>
        <w:spacing w:after="0" w:line="360" w:lineRule="auto"/>
        <w:ind w:left="0"/>
        <w:jc w:val="center"/>
        <w:rPr>
          <w:rFonts w:ascii="Times New Roman" w:hAnsi="Times New Roman" w:cs="Times New Roman"/>
          <w:b/>
          <w:noProof/>
          <w:sz w:val="28"/>
          <w:szCs w:val="28"/>
          <w:lang w:eastAsia="ru-RU"/>
        </w:rPr>
      </w:pPr>
      <w:r w:rsidRPr="003B5068">
        <w:rPr>
          <w:rFonts w:ascii="Times New Roman" w:hAnsi="Times New Roman" w:cs="Times New Roman"/>
          <w:b/>
          <w:noProof/>
          <w:sz w:val="28"/>
          <w:szCs w:val="28"/>
          <w:lang w:eastAsia="ru-RU"/>
        </w:rPr>
        <w:lastRenderedPageBreak/>
        <w:t>Приложение 3</w:t>
      </w:r>
    </w:p>
    <w:p w:rsidR="00CA739B" w:rsidRDefault="00B32B3F" w:rsidP="00CA739B">
      <w:pPr>
        <w:pStyle w:val="a4"/>
        <w:spacing w:after="0" w:line="360" w:lineRule="auto"/>
        <w:ind w:left="0"/>
        <w:jc w:val="both"/>
        <w:rPr>
          <w:rFonts w:ascii="Times New Roman" w:hAnsi="Times New Roman" w:cs="Times New Roman"/>
          <w:noProof/>
          <w:sz w:val="28"/>
          <w:szCs w:val="28"/>
          <w:lang w:eastAsia="ru-RU"/>
        </w:rPr>
      </w:pPr>
      <w:r>
        <w:rPr>
          <w:rFonts w:ascii="Times New Roman" w:hAnsi="Times New Roman" w:cs="Times New Roman"/>
          <w:noProof/>
          <w:sz w:val="28"/>
          <w:szCs w:val="28"/>
          <w:lang w:eastAsia="ru-RU"/>
        </w:rPr>
        <w:t>Примеры заданий на развитие функциональной грамотности чтения</w:t>
      </w:r>
    </w:p>
    <w:p w:rsidR="00B32B3F" w:rsidRPr="00CA739B" w:rsidRDefault="006B6BA5" w:rsidP="00CA739B">
      <w:pPr>
        <w:pStyle w:val="a4"/>
        <w:spacing w:after="0" w:line="360" w:lineRule="auto"/>
        <w:ind w:left="0"/>
        <w:jc w:val="both"/>
        <w:rPr>
          <w:rFonts w:ascii="Times New Roman" w:hAnsi="Times New Roman" w:cs="Times New Roman"/>
          <w:sz w:val="28"/>
          <w:szCs w:val="28"/>
        </w:rPr>
      </w:pPr>
      <w:r>
        <w:rPr>
          <w:rFonts w:ascii="Times New Roman" w:hAnsi="Times New Roman" w:cs="Times New Roman"/>
          <w:b/>
          <w:sz w:val="28"/>
          <w:szCs w:val="28"/>
          <w:lang w:val="en-US"/>
        </w:rPr>
        <w:t xml:space="preserve">I </w:t>
      </w:r>
      <w:r w:rsidR="00B32B3F" w:rsidRPr="00646705">
        <w:rPr>
          <w:rFonts w:ascii="Times New Roman" w:hAnsi="Times New Roman" w:cs="Times New Roman"/>
          <w:b/>
          <w:sz w:val="28"/>
          <w:szCs w:val="28"/>
        </w:rPr>
        <w:t>На расшифровку текста:</w:t>
      </w:r>
    </w:p>
    <w:p w:rsidR="00B32B3F" w:rsidRPr="00646705" w:rsidRDefault="006B6BA5" w:rsidP="00CA739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1. </w:t>
      </w:r>
      <w:r w:rsidR="00B32B3F" w:rsidRPr="00646705">
        <w:rPr>
          <w:rFonts w:ascii="Times New Roman" w:hAnsi="Times New Roman" w:cs="Times New Roman"/>
          <w:sz w:val="28"/>
          <w:szCs w:val="28"/>
        </w:rPr>
        <w:t>Неверное отметь</w:t>
      </w:r>
      <w:r w:rsidR="00ED1EDA">
        <w:rPr>
          <w:rFonts w:ascii="Times New Roman" w:hAnsi="Times New Roman" w:cs="Times New Roman"/>
          <w:sz w:val="28"/>
          <w:szCs w:val="28"/>
        </w:rPr>
        <w:t xml:space="preserve"> </w:t>
      </w:r>
      <w:r w:rsidR="00B32B3F" w:rsidRPr="00646705">
        <w:rPr>
          <w:rFonts w:ascii="Times New Roman" w:hAnsi="Times New Roman" w:cs="Times New Roman"/>
          <w:sz w:val="28"/>
          <w:szCs w:val="28"/>
        </w:rPr>
        <w:t>галочкой</w:t>
      </w:r>
    </w:p>
    <w:tbl>
      <w:tblPr>
        <w:tblStyle w:val="a3"/>
        <w:tblW w:w="0" w:type="auto"/>
        <w:tblLook w:val="04A0"/>
      </w:tblPr>
      <w:tblGrid>
        <w:gridCol w:w="5495"/>
        <w:gridCol w:w="885"/>
      </w:tblGrid>
      <w:tr w:rsidR="00B32B3F" w:rsidRPr="00646705" w:rsidTr="002A45D5">
        <w:tc>
          <w:tcPr>
            <w:tcW w:w="5495" w:type="dxa"/>
          </w:tcPr>
          <w:p w:rsidR="00B32B3F" w:rsidRPr="00646705" w:rsidRDefault="00B32B3F" w:rsidP="00CA739B">
            <w:pPr>
              <w:spacing w:line="360" w:lineRule="auto"/>
              <w:jc w:val="both"/>
              <w:rPr>
                <w:rFonts w:ascii="Times New Roman" w:hAnsi="Times New Roman" w:cs="Times New Roman"/>
                <w:sz w:val="28"/>
                <w:szCs w:val="28"/>
              </w:rPr>
            </w:pPr>
            <w:r w:rsidRPr="00646705">
              <w:rPr>
                <w:rFonts w:ascii="Times New Roman" w:hAnsi="Times New Roman" w:cs="Times New Roman"/>
                <w:sz w:val="28"/>
                <w:szCs w:val="28"/>
              </w:rPr>
              <w:t>Князь</w:t>
            </w:r>
            <w:r w:rsidR="003B5068">
              <w:rPr>
                <w:rFonts w:ascii="Times New Roman" w:hAnsi="Times New Roman" w:cs="Times New Roman"/>
                <w:sz w:val="28"/>
                <w:szCs w:val="28"/>
              </w:rPr>
              <w:t xml:space="preserve"> </w:t>
            </w:r>
            <w:r w:rsidRPr="00646705">
              <w:rPr>
                <w:rFonts w:ascii="Times New Roman" w:hAnsi="Times New Roman" w:cs="Times New Roman"/>
                <w:sz w:val="28"/>
                <w:szCs w:val="28"/>
              </w:rPr>
              <w:t>-</w:t>
            </w:r>
            <w:r w:rsidR="003B5068">
              <w:rPr>
                <w:rFonts w:ascii="Times New Roman" w:hAnsi="Times New Roman" w:cs="Times New Roman"/>
                <w:sz w:val="28"/>
                <w:szCs w:val="28"/>
              </w:rPr>
              <w:t xml:space="preserve"> </w:t>
            </w:r>
            <w:r w:rsidRPr="00646705">
              <w:rPr>
                <w:rFonts w:ascii="Times New Roman" w:hAnsi="Times New Roman" w:cs="Times New Roman"/>
                <w:sz w:val="28"/>
                <w:szCs w:val="28"/>
              </w:rPr>
              <w:t>это</w:t>
            </w:r>
          </w:p>
        </w:tc>
        <w:tc>
          <w:tcPr>
            <w:tcW w:w="885" w:type="dxa"/>
          </w:tcPr>
          <w:p w:rsidR="00B32B3F" w:rsidRPr="00646705" w:rsidRDefault="00B32B3F" w:rsidP="00CA739B">
            <w:pPr>
              <w:spacing w:line="360" w:lineRule="auto"/>
              <w:jc w:val="both"/>
              <w:rPr>
                <w:rFonts w:ascii="Times New Roman" w:hAnsi="Times New Roman" w:cs="Times New Roman"/>
                <w:sz w:val="28"/>
                <w:szCs w:val="28"/>
              </w:rPr>
            </w:pPr>
          </w:p>
        </w:tc>
      </w:tr>
      <w:tr w:rsidR="00B32B3F" w:rsidRPr="00646705" w:rsidTr="002A45D5">
        <w:tc>
          <w:tcPr>
            <w:tcW w:w="5495" w:type="dxa"/>
          </w:tcPr>
          <w:p w:rsidR="00B32B3F" w:rsidRPr="00646705" w:rsidRDefault="00B32B3F" w:rsidP="00CA739B">
            <w:pPr>
              <w:spacing w:line="360" w:lineRule="auto"/>
              <w:jc w:val="both"/>
              <w:rPr>
                <w:rFonts w:ascii="Times New Roman" w:hAnsi="Times New Roman" w:cs="Times New Roman"/>
                <w:sz w:val="28"/>
                <w:szCs w:val="28"/>
              </w:rPr>
            </w:pPr>
            <w:r w:rsidRPr="00646705">
              <w:rPr>
                <w:rFonts w:ascii="Times New Roman" w:hAnsi="Times New Roman" w:cs="Times New Roman"/>
                <w:sz w:val="28"/>
                <w:szCs w:val="28"/>
              </w:rPr>
              <w:t>Богатый человек</w:t>
            </w:r>
          </w:p>
        </w:tc>
        <w:tc>
          <w:tcPr>
            <w:tcW w:w="885" w:type="dxa"/>
          </w:tcPr>
          <w:p w:rsidR="00B32B3F" w:rsidRPr="00646705" w:rsidRDefault="00B32B3F" w:rsidP="00CA739B">
            <w:pPr>
              <w:spacing w:line="360" w:lineRule="auto"/>
              <w:jc w:val="both"/>
              <w:rPr>
                <w:rFonts w:ascii="Times New Roman" w:hAnsi="Times New Roman" w:cs="Times New Roman"/>
                <w:sz w:val="28"/>
                <w:szCs w:val="28"/>
              </w:rPr>
            </w:pPr>
          </w:p>
        </w:tc>
      </w:tr>
      <w:tr w:rsidR="00B32B3F" w:rsidRPr="00646705" w:rsidTr="002A45D5">
        <w:tc>
          <w:tcPr>
            <w:tcW w:w="5495" w:type="dxa"/>
          </w:tcPr>
          <w:p w:rsidR="00B32B3F" w:rsidRPr="00646705" w:rsidRDefault="00B32B3F" w:rsidP="00CA739B">
            <w:pPr>
              <w:spacing w:line="360" w:lineRule="auto"/>
              <w:jc w:val="both"/>
              <w:rPr>
                <w:rFonts w:ascii="Times New Roman" w:hAnsi="Times New Roman" w:cs="Times New Roman"/>
                <w:sz w:val="28"/>
                <w:szCs w:val="28"/>
              </w:rPr>
            </w:pPr>
            <w:r w:rsidRPr="00646705">
              <w:rPr>
                <w:rFonts w:ascii="Times New Roman" w:hAnsi="Times New Roman" w:cs="Times New Roman"/>
                <w:sz w:val="28"/>
                <w:szCs w:val="28"/>
              </w:rPr>
              <w:t>Владетель земли и руководитель княжества</w:t>
            </w:r>
          </w:p>
        </w:tc>
        <w:tc>
          <w:tcPr>
            <w:tcW w:w="885" w:type="dxa"/>
          </w:tcPr>
          <w:p w:rsidR="00B32B3F" w:rsidRPr="00646705" w:rsidRDefault="00B32B3F" w:rsidP="00CA739B">
            <w:pPr>
              <w:spacing w:line="360" w:lineRule="auto"/>
              <w:jc w:val="both"/>
              <w:rPr>
                <w:rFonts w:ascii="Times New Roman" w:hAnsi="Times New Roman" w:cs="Times New Roman"/>
                <w:sz w:val="28"/>
                <w:szCs w:val="28"/>
              </w:rPr>
            </w:pPr>
          </w:p>
        </w:tc>
      </w:tr>
      <w:tr w:rsidR="00B32B3F" w:rsidRPr="00646705" w:rsidTr="002A45D5">
        <w:tc>
          <w:tcPr>
            <w:tcW w:w="5495" w:type="dxa"/>
          </w:tcPr>
          <w:p w:rsidR="00B32B3F" w:rsidRPr="00646705" w:rsidRDefault="00B32B3F" w:rsidP="00CA739B">
            <w:pPr>
              <w:spacing w:line="360" w:lineRule="auto"/>
              <w:jc w:val="both"/>
              <w:rPr>
                <w:rFonts w:ascii="Times New Roman" w:hAnsi="Times New Roman" w:cs="Times New Roman"/>
                <w:sz w:val="28"/>
                <w:szCs w:val="28"/>
              </w:rPr>
            </w:pPr>
            <w:r w:rsidRPr="00646705">
              <w:rPr>
                <w:rFonts w:ascii="Times New Roman" w:hAnsi="Times New Roman" w:cs="Times New Roman"/>
                <w:sz w:val="28"/>
                <w:szCs w:val="28"/>
              </w:rPr>
              <w:t>Красивый бедный юноша</w:t>
            </w:r>
          </w:p>
        </w:tc>
        <w:tc>
          <w:tcPr>
            <w:tcW w:w="885" w:type="dxa"/>
          </w:tcPr>
          <w:p w:rsidR="00B32B3F" w:rsidRPr="00646705" w:rsidRDefault="00B32B3F" w:rsidP="00CA739B">
            <w:pPr>
              <w:spacing w:line="360" w:lineRule="auto"/>
              <w:jc w:val="both"/>
              <w:rPr>
                <w:rFonts w:ascii="Times New Roman" w:hAnsi="Times New Roman" w:cs="Times New Roman"/>
                <w:sz w:val="28"/>
                <w:szCs w:val="28"/>
              </w:rPr>
            </w:pPr>
          </w:p>
        </w:tc>
      </w:tr>
    </w:tbl>
    <w:p w:rsidR="00B32B3F" w:rsidRPr="00646705" w:rsidRDefault="006B6BA5" w:rsidP="00CA739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2. </w:t>
      </w:r>
      <w:r w:rsidR="00B32B3F" w:rsidRPr="00646705">
        <w:rPr>
          <w:rFonts w:ascii="Times New Roman" w:hAnsi="Times New Roman" w:cs="Times New Roman"/>
          <w:sz w:val="28"/>
          <w:szCs w:val="28"/>
        </w:rPr>
        <w:t>Найди соответствие используя словарь фразеологизмов:</w:t>
      </w:r>
    </w:p>
    <w:p w:rsidR="00B32B3F" w:rsidRPr="00646705" w:rsidRDefault="00B32B3F" w:rsidP="00CA739B">
      <w:pPr>
        <w:spacing w:after="0" w:line="360" w:lineRule="auto"/>
        <w:jc w:val="both"/>
        <w:rPr>
          <w:rFonts w:ascii="Times New Roman" w:hAnsi="Times New Roman" w:cs="Times New Roman"/>
          <w:sz w:val="28"/>
          <w:szCs w:val="28"/>
        </w:rPr>
      </w:pPr>
    </w:p>
    <w:tbl>
      <w:tblPr>
        <w:tblStyle w:val="a3"/>
        <w:tblpPr w:leftFromText="180" w:rightFromText="180" w:vertAnchor="text" w:horzAnchor="page" w:tblpX="5635" w:tblpY="-73"/>
        <w:tblW w:w="0" w:type="auto"/>
        <w:tblLook w:val="04A0"/>
      </w:tblPr>
      <w:tblGrid>
        <w:gridCol w:w="2235"/>
        <w:gridCol w:w="567"/>
      </w:tblGrid>
      <w:tr w:rsidR="00B32B3F" w:rsidRPr="00646705" w:rsidTr="002A45D5">
        <w:tc>
          <w:tcPr>
            <w:tcW w:w="2235" w:type="dxa"/>
          </w:tcPr>
          <w:p w:rsidR="00B32B3F" w:rsidRPr="00646705" w:rsidRDefault="00B32B3F" w:rsidP="00CA739B">
            <w:pPr>
              <w:spacing w:line="360" w:lineRule="auto"/>
              <w:jc w:val="both"/>
              <w:rPr>
                <w:rFonts w:ascii="Times New Roman" w:hAnsi="Times New Roman" w:cs="Times New Roman"/>
                <w:sz w:val="28"/>
                <w:szCs w:val="28"/>
              </w:rPr>
            </w:pPr>
            <w:r w:rsidRPr="00646705">
              <w:rPr>
                <w:rFonts w:ascii="Times New Roman" w:hAnsi="Times New Roman" w:cs="Times New Roman"/>
                <w:sz w:val="28"/>
                <w:szCs w:val="28"/>
              </w:rPr>
              <w:t>Дать стрекача</w:t>
            </w:r>
          </w:p>
        </w:tc>
        <w:tc>
          <w:tcPr>
            <w:tcW w:w="567" w:type="dxa"/>
          </w:tcPr>
          <w:p w:rsidR="00B32B3F" w:rsidRPr="00646705" w:rsidRDefault="00B32B3F" w:rsidP="00CA739B">
            <w:pPr>
              <w:spacing w:line="360" w:lineRule="auto"/>
              <w:jc w:val="both"/>
              <w:rPr>
                <w:rFonts w:ascii="Times New Roman" w:hAnsi="Times New Roman" w:cs="Times New Roman"/>
                <w:sz w:val="28"/>
                <w:szCs w:val="28"/>
              </w:rPr>
            </w:pPr>
          </w:p>
        </w:tc>
      </w:tr>
      <w:tr w:rsidR="00B32B3F" w:rsidRPr="00646705" w:rsidTr="002A45D5">
        <w:tc>
          <w:tcPr>
            <w:tcW w:w="2235" w:type="dxa"/>
          </w:tcPr>
          <w:p w:rsidR="00B32B3F" w:rsidRPr="00646705" w:rsidRDefault="00B32B3F" w:rsidP="00CA739B">
            <w:pPr>
              <w:spacing w:line="360" w:lineRule="auto"/>
              <w:jc w:val="both"/>
              <w:rPr>
                <w:rFonts w:ascii="Times New Roman" w:hAnsi="Times New Roman" w:cs="Times New Roman"/>
                <w:sz w:val="28"/>
                <w:szCs w:val="28"/>
              </w:rPr>
            </w:pPr>
            <w:r w:rsidRPr="00646705">
              <w:rPr>
                <w:rFonts w:ascii="Times New Roman" w:hAnsi="Times New Roman" w:cs="Times New Roman"/>
                <w:sz w:val="28"/>
                <w:szCs w:val="28"/>
              </w:rPr>
              <w:t>Испустить дух</w:t>
            </w:r>
          </w:p>
        </w:tc>
        <w:tc>
          <w:tcPr>
            <w:tcW w:w="567" w:type="dxa"/>
          </w:tcPr>
          <w:p w:rsidR="00B32B3F" w:rsidRPr="00646705" w:rsidRDefault="00B32B3F" w:rsidP="00CA739B">
            <w:pPr>
              <w:spacing w:line="360" w:lineRule="auto"/>
              <w:jc w:val="both"/>
              <w:rPr>
                <w:rFonts w:ascii="Times New Roman" w:hAnsi="Times New Roman" w:cs="Times New Roman"/>
                <w:sz w:val="28"/>
                <w:szCs w:val="28"/>
              </w:rPr>
            </w:pPr>
          </w:p>
        </w:tc>
      </w:tr>
      <w:tr w:rsidR="00B32B3F" w:rsidRPr="00646705" w:rsidTr="002A45D5">
        <w:tc>
          <w:tcPr>
            <w:tcW w:w="2235" w:type="dxa"/>
          </w:tcPr>
          <w:p w:rsidR="00B32B3F" w:rsidRPr="00646705" w:rsidRDefault="00B32B3F" w:rsidP="00CA739B">
            <w:pPr>
              <w:spacing w:line="360" w:lineRule="auto"/>
              <w:jc w:val="both"/>
              <w:rPr>
                <w:rFonts w:ascii="Times New Roman" w:hAnsi="Times New Roman" w:cs="Times New Roman"/>
                <w:sz w:val="28"/>
                <w:szCs w:val="28"/>
              </w:rPr>
            </w:pPr>
            <w:r w:rsidRPr="00646705">
              <w:rPr>
                <w:rFonts w:ascii="Times New Roman" w:hAnsi="Times New Roman" w:cs="Times New Roman"/>
                <w:sz w:val="28"/>
                <w:szCs w:val="28"/>
              </w:rPr>
              <w:t>уснуть</w:t>
            </w:r>
          </w:p>
        </w:tc>
        <w:tc>
          <w:tcPr>
            <w:tcW w:w="567" w:type="dxa"/>
          </w:tcPr>
          <w:p w:rsidR="00B32B3F" w:rsidRPr="00646705" w:rsidRDefault="00B32B3F" w:rsidP="00CA739B">
            <w:pPr>
              <w:spacing w:line="360" w:lineRule="auto"/>
              <w:jc w:val="both"/>
              <w:rPr>
                <w:rFonts w:ascii="Times New Roman" w:hAnsi="Times New Roman" w:cs="Times New Roman"/>
                <w:sz w:val="28"/>
                <w:szCs w:val="28"/>
              </w:rPr>
            </w:pPr>
          </w:p>
        </w:tc>
      </w:tr>
    </w:tbl>
    <w:p w:rsidR="00B32B3F" w:rsidRPr="00646705" w:rsidRDefault="00B32B3F" w:rsidP="00CA739B">
      <w:pPr>
        <w:spacing w:after="0" w:line="360" w:lineRule="auto"/>
        <w:jc w:val="both"/>
        <w:rPr>
          <w:rFonts w:ascii="Times New Roman" w:hAnsi="Times New Roman" w:cs="Times New Roman"/>
          <w:sz w:val="28"/>
          <w:szCs w:val="28"/>
        </w:rPr>
      </w:pPr>
      <w:r w:rsidRPr="00646705">
        <w:rPr>
          <w:rFonts w:ascii="Times New Roman" w:hAnsi="Times New Roman" w:cs="Times New Roman"/>
          <w:sz w:val="28"/>
          <w:szCs w:val="28"/>
        </w:rPr>
        <w:t xml:space="preserve"> Распроститься с жизнью</w:t>
      </w:r>
      <w:r w:rsidR="00ED1EDA">
        <w:rPr>
          <w:rFonts w:ascii="Times New Roman" w:hAnsi="Times New Roman" w:cs="Times New Roman"/>
          <w:sz w:val="28"/>
          <w:szCs w:val="28"/>
        </w:rPr>
        <w:t xml:space="preserve">         </w:t>
      </w:r>
    </w:p>
    <w:p w:rsidR="00B32B3F" w:rsidRDefault="00B32B3F" w:rsidP="00CA739B">
      <w:pPr>
        <w:spacing w:after="0" w:line="360" w:lineRule="auto"/>
        <w:jc w:val="both"/>
        <w:rPr>
          <w:rFonts w:ascii="Times New Roman" w:hAnsi="Times New Roman" w:cs="Times New Roman"/>
          <w:sz w:val="28"/>
          <w:szCs w:val="28"/>
        </w:rPr>
      </w:pPr>
    </w:p>
    <w:p w:rsidR="00B32B3F" w:rsidRPr="00646705" w:rsidRDefault="00B32B3F" w:rsidP="00CA739B">
      <w:pPr>
        <w:spacing w:after="0" w:line="360" w:lineRule="auto"/>
        <w:jc w:val="both"/>
        <w:rPr>
          <w:rFonts w:ascii="Times New Roman" w:hAnsi="Times New Roman" w:cs="Times New Roman"/>
          <w:sz w:val="28"/>
          <w:szCs w:val="28"/>
        </w:rPr>
      </w:pPr>
    </w:p>
    <w:p w:rsidR="00B32B3F" w:rsidRPr="00646705" w:rsidRDefault="006B6BA5" w:rsidP="00CA739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3. </w:t>
      </w:r>
      <w:r w:rsidR="00B32B3F" w:rsidRPr="00646705">
        <w:rPr>
          <w:rFonts w:ascii="Times New Roman" w:hAnsi="Times New Roman" w:cs="Times New Roman"/>
          <w:sz w:val="28"/>
          <w:szCs w:val="28"/>
        </w:rPr>
        <w:t>Восстанови ход событий на охоте</w:t>
      </w:r>
    </w:p>
    <w:tbl>
      <w:tblPr>
        <w:tblStyle w:val="a3"/>
        <w:tblW w:w="0" w:type="auto"/>
        <w:tblLook w:val="04A0"/>
      </w:tblPr>
      <w:tblGrid>
        <w:gridCol w:w="8330"/>
        <w:gridCol w:w="1241"/>
      </w:tblGrid>
      <w:tr w:rsidR="00B32B3F" w:rsidRPr="00646705" w:rsidTr="002A45D5">
        <w:tc>
          <w:tcPr>
            <w:tcW w:w="8330" w:type="dxa"/>
          </w:tcPr>
          <w:p w:rsidR="00B32B3F" w:rsidRPr="00646705" w:rsidRDefault="00B32B3F" w:rsidP="00CA739B">
            <w:pPr>
              <w:spacing w:line="360" w:lineRule="auto"/>
              <w:jc w:val="both"/>
              <w:rPr>
                <w:rFonts w:ascii="Times New Roman" w:hAnsi="Times New Roman" w:cs="Times New Roman"/>
                <w:sz w:val="28"/>
                <w:szCs w:val="28"/>
              </w:rPr>
            </w:pPr>
            <w:r w:rsidRPr="00646705">
              <w:rPr>
                <w:rFonts w:ascii="Times New Roman" w:hAnsi="Times New Roman" w:cs="Times New Roman"/>
                <w:sz w:val="28"/>
                <w:szCs w:val="28"/>
              </w:rPr>
              <w:t>Событие</w:t>
            </w:r>
          </w:p>
        </w:tc>
        <w:tc>
          <w:tcPr>
            <w:tcW w:w="1241" w:type="dxa"/>
          </w:tcPr>
          <w:p w:rsidR="00B32B3F" w:rsidRPr="00646705" w:rsidRDefault="00B32B3F" w:rsidP="00CA739B">
            <w:pPr>
              <w:spacing w:line="360" w:lineRule="auto"/>
              <w:jc w:val="both"/>
              <w:rPr>
                <w:rFonts w:ascii="Times New Roman" w:hAnsi="Times New Roman" w:cs="Times New Roman"/>
                <w:sz w:val="28"/>
                <w:szCs w:val="28"/>
              </w:rPr>
            </w:pPr>
            <w:r w:rsidRPr="00646705">
              <w:rPr>
                <w:rFonts w:ascii="Times New Roman" w:hAnsi="Times New Roman" w:cs="Times New Roman"/>
                <w:sz w:val="28"/>
                <w:szCs w:val="28"/>
              </w:rPr>
              <w:t xml:space="preserve">Номер </w:t>
            </w:r>
          </w:p>
        </w:tc>
      </w:tr>
      <w:tr w:rsidR="00B32B3F" w:rsidRPr="00646705" w:rsidTr="002A45D5">
        <w:tc>
          <w:tcPr>
            <w:tcW w:w="8330" w:type="dxa"/>
          </w:tcPr>
          <w:p w:rsidR="00B32B3F" w:rsidRPr="00646705" w:rsidRDefault="00B32B3F" w:rsidP="00CA739B">
            <w:pPr>
              <w:spacing w:line="360" w:lineRule="auto"/>
              <w:jc w:val="both"/>
              <w:rPr>
                <w:rFonts w:ascii="Times New Roman" w:hAnsi="Times New Roman" w:cs="Times New Roman"/>
                <w:sz w:val="28"/>
                <w:szCs w:val="28"/>
              </w:rPr>
            </w:pPr>
            <w:r w:rsidRPr="00646705">
              <w:rPr>
                <w:rFonts w:ascii="Times New Roman" w:hAnsi="Times New Roman" w:cs="Times New Roman"/>
                <w:sz w:val="28"/>
                <w:szCs w:val="28"/>
              </w:rPr>
              <w:t>Погнался князь за туром, ранил его</w:t>
            </w:r>
          </w:p>
        </w:tc>
        <w:tc>
          <w:tcPr>
            <w:tcW w:w="1241" w:type="dxa"/>
          </w:tcPr>
          <w:p w:rsidR="00B32B3F" w:rsidRPr="00646705" w:rsidRDefault="00B32B3F" w:rsidP="00CA739B">
            <w:pPr>
              <w:spacing w:line="360" w:lineRule="auto"/>
              <w:jc w:val="both"/>
              <w:rPr>
                <w:rFonts w:ascii="Times New Roman" w:hAnsi="Times New Roman" w:cs="Times New Roman"/>
                <w:sz w:val="28"/>
                <w:szCs w:val="28"/>
              </w:rPr>
            </w:pPr>
          </w:p>
        </w:tc>
      </w:tr>
      <w:tr w:rsidR="00B32B3F" w:rsidRPr="00646705" w:rsidTr="002A45D5">
        <w:tc>
          <w:tcPr>
            <w:tcW w:w="8330" w:type="dxa"/>
          </w:tcPr>
          <w:p w:rsidR="00B32B3F" w:rsidRPr="00646705" w:rsidRDefault="00B32B3F" w:rsidP="00CA739B">
            <w:pPr>
              <w:spacing w:line="360" w:lineRule="auto"/>
              <w:jc w:val="both"/>
              <w:rPr>
                <w:rFonts w:ascii="Times New Roman" w:hAnsi="Times New Roman" w:cs="Times New Roman"/>
                <w:sz w:val="28"/>
                <w:szCs w:val="28"/>
              </w:rPr>
            </w:pPr>
            <w:r w:rsidRPr="00646705">
              <w:rPr>
                <w:rFonts w:ascii="Times New Roman" w:hAnsi="Times New Roman" w:cs="Times New Roman"/>
                <w:sz w:val="28"/>
                <w:szCs w:val="28"/>
              </w:rPr>
              <w:t>Увидел князь огромного тура</w:t>
            </w:r>
          </w:p>
        </w:tc>
        <w:tc>
          <w:tcPr>
            <w:tcW w:w="1241" w:type="dxa"/>
          </w:tcPr>
          <w:p w:rsidR="00B32B3F" w:rsidRPr="00646705" w:rsidRDefault="00B32B3F" w:rsidP="00CA739B">
            <w:pPr>
              <w:spacing w:line="360" w:lineRule="auto"/>
              <w:jc w:val="both"/>
              <w:rPr>
                <w:rFonts w:ascii="Times New Roman" w:hAnsi="Times New Roman" w:cs="Times New Roman"/>
                <w:sz w:val="28"/>
                <w:szCs w:val="28"/>
              </w:rPr>
            </w:pPr>
          </w:p>
        </w:tc>
      </w:tr>
      <w:tr w:rsidR="00B32B3F" w:rsidRPr="00646705" w:rsidTr="002A45D5">
        <w:tc>
          <w:tcPr>
            <w:tcW w:w="8330" w:type="dxa"/>
          </w:tcPr>
          <w:p w:rsidR="00B32B3F" w:rsidRPr="00646705" w:rsidRDefault="00B32B3F" w:rsidP="00CA739B">
            <w:pPr>
              <w:spacing w:line="360" w:lineRule="auto"/>
              <w:jc w:val="both"/>
              <w:rPr>
                <w:rFonts w:ascii="Times New Roman" w:hAnsi="Times New Roman" w:cs="Times New Roman"/>
                <w:sz w:val="28"/>
                <w:szCs w:val="28"/>
              </w:rPr>
            </w:pPr>
            <w:r w:rsidRPr="00646705">
              <w:rPr>
                <w:rFonts w:ascii="Times New Roman" w:hAnsi="Times New Roman" w:cs="Times New Roman"/>
                <w:sz w:val="28"/>
                <w:szCs w:val="28"/>
              </w:rPr>
              <w:t>Конь с разбегу наскочил на тура, упал и подмял под себя седока</w:t>
            </w:r>
          </w:p>
        </w:tc>
        <w:tc>
          <w:tcPr>
            <w:tcW w:w="1241" w:type="dxa"/>
          </w:tcPr>
          <w:p w:rsidR="00B32B3F" w:rsidRPr="00646705" w:rsidRDefault="00B32B3F" w:rsidP="00CA739B">
            <w:pPr>
              <w:spacing w:line="360" w:lineRule="auto"/>
              <w:jc w:val="both"/>
              <w:rPr>
                <w:rFonts w:ascii="Times New Roman" w:hAnsi="Times New Roman" w:cs="Times New Roman"/>
                <w:sz w:val="28"/>
                <w:szCs w:val="28"/>
              </w:rPr>
            </w:pPr>
          </w:p>
        </w:tc>
      </w:tr>
      <w:tr w:rsidR="00B32B3F" w:rsidRPr="00646705" w:rsidTr="002A45D5">
        <w:tc>
          <w:tcPr>
            <w:tcW w:w="8330" w:type="dxa"/>
          </w:tcPr>
          <w:p w:rsidR="00B32B3F" w:rsidRPr="00646705" w:rsidRDefault="00B32B3F" w:rsidP="00CA739B">
            <w:pPr>
              <w:spacing w:line="360" w:lineRule="auto"/>
              <w:jc w:val="both"/>
              <w:rPr>
                <w:rFonts w:ascii="Times New Roman" w:hAnsi="Times New Roman" w:cs="Times New Roman"/>
                <w:sz w:val="28"/>
                <w:szCs w:val="28"/>
              </w:rPr>
            </w:pPr>
            <w:r w:rsidRPr="00646705">
              <w:rPr>
                <w:rFonts w:ascii="Times New Roman" w:hAnsi="Times New Roman" w:cs="Times New Roman"/>
                <w:sz w:val="28"/>
                <w:szCs w:val="28"/>
              </w:rPr>
              <w:t>Тур вдруг повернулся и помчался навстречу охотнику</w:t>
            </w:r>
          </w:p>
        </w:tc>
        <w:tc>
          <w:tcPr>
            <w:tcW w:w="1241" w:type="dxa"/>
          </w:tcPr>
          <w:p w:rsidR="00B32B3F" w:rsidRPr="00646705" w:rsidRDefault="00B32B3F" w:rsidP="00CA739B">
            <w:pPr>
              <w:spacing w:line="360" w:lineRule="auto"/>
              <w:jc w:val="both"/>
              <w:rPr>
                <w:rFonts w:ascii="Times New Roman" w:hAnsi="Times New Roman" w:cs="Times New Roman"/>
                <w:sz w:val="28"/>
                <w:szCs w:val="28"/>
              </w:rPr>
            </w:pPr>
          </w:p>
        </w:tc>
      </w:tr>
      <w:tr w:rsidR="00B32B3F" w:rsidRPr="00646705" w:rsidTr="002A45D5">
        <w:tc>
          <w:tcPr>
            <w:tcW w:w="8330" w:type="dxa"/>
          </w:tcPr>
          <w:p w:rsidR="00B32B3F" w:rsidRPr="00646705" w:rsidRDefault="00B32B3F" w:rsidP="00CA739B">
            <w:pPr>
              <w:spacing w:line="360" w:lineRule="auto"/>
              <w:jc w:val="both"/>
              <w:rPr>
                <w:rFonts w:ascii="Times New Roman" w:hAnsi="Times New Roman" w:cs="Times New Roman"/>
                <w:sz w:val="28"/>
                <w:szCs w:val="28"/>
              </w:rPr>
            </w:pPr>
            <w:r w:rsidRPr="00646705">
              <w:rPr>
                <w:rFonts w:ascii="Times New Roman" w:hAnsi="Times New Roman" w:cs="Times New Roman"/>
                <w:sz w:val="28"/>
                <w:szCs w:val="28"/>
              </w:rPr>
              <w:t>Поблагодарил князь Ранцевича и пригласил за вознаграждением</w:t>
            </w:r>
          </w:p>
        </w:tc>
        <w:tc>
          <w:tcPr>
            <w:tcW w:w="1241" w:type="dxa"/>
          </w:tcPr>
          <w:p w:rsidR="00B32B3F" w:rsidRPr="00646705" w:rsidRDefault="00B32B3F" w:rsidP="00CA739B">
            <w:pPr>
              <w:spacing w:line="360" w:lineRule="auto"/>
              <w:jc w:val="both"/>
              <w:rPr>
                <w:rFonts w:ascii="Times New Roman" w:hAnsi="Times New Roman" w:cs="Times New Roman"/>
                <w:sz w:val="28"/>
                <w:szCs w:val="28"/>
              </w:rPr>
            </w:pPr>
          </w:p>
        </w:tc>
      </w:tr>
      <w:tr w:rsidR="00B32B3F" w:rsidRPr="00646705" w:rsidTr="002A45D5">
        <w:tc>
          <w:tcPr>
            <w:tcW w:w="8330" w:type="dxa"/>
          </w:tcPr>
          <w:p w:rsidR="00B32B3F" w:rsidRPr="00646705" w:rsidRDefault="00B32B3F" w:rsidP="00CA739B">
            <w:pPr>
              <w:spacing w:line="360" w:lineRule="auto"/>
              <w:jc w:val="both"/>
              <w:rPr>
                <w:rFonts w:ascii="Times New Roman" w:hAnsi="Times New Roman" w:cs="Times New Roman"/>
                <w:sz w:val="28"/>
                <w:szCs w:val="28"/>
              </w:rPr>
            </w:pPr>
            <w:r w:rsidRPr="00646705">
              <w:rPr>
                <w:rFonts w:ascii="Times New Roman" w:hAnsi="Times New Roman" w:cs="Times New Roman"/>
                <w:sz w:val="28"/>
                <w:szCs w:val="28"/>
              </w:rPr>
              <w:t>Ещё мгновение - и князь распростился бы с жизнью</w:t>
            </w:r>
          </w:p>
        </w:tc>
        <w:tc>
          <w:tcPr>
            <w:tcW w:w="1241" w:type="dxa"/>
          </w:tcPr>
          <w:p w:rsidR="00B32B3F" w:rsidRPr="00646705" w:rsidRDefault="00B32B3F" w:rsidP="00CA739B">
            <w:pPr>
              <w:spacing w:line="360" w:lineRule="auto"/>
              <w:jc w:val="both"/>
              <w:rPr>
                <w:rFonts w:ascii="Times New Roman" w:hAnsi="Times New Roman" w:cs="Times New Roman"/>
                <w:sz w:val="28"/>
                <w:szCs w:val="28"/>
              </w:rPr>
            </w:pPr>
          </w:p>
        </w:tc>
      </w:tr>
      <w:tr w:rsidR="00B32B3F" w:rsidRPr="00646705" w:rsidTr="002A45D5">
        <w:tc>
          <w:tcPr>
            <w:tcW w:w="8330" w:type="dxa"/>
          </w:tcPr>
          <w:p w:rsidR="00B32B3F" w:rsidRPr="00646705" w:rsidRDefault="00B32B3F" w:rsidP="00CA739B">
            <w:pPr>
              <w:spacing w:line="360" w:lineRule="auto"/>
              <w:jc w:val="both"/>
              <w:rPr>
                <w:rFonts w:ascii="Times New Roman" w:hAnsi="Times New Roman" w:cs="Times New Roman"/>
                <w:sz w:val="28"/>
                <w:szCs w:val="28"/>
              </w:rPr>
            </w:pPr>
            <w:r w:rsidRPr="00646705">
              <w:rPr>
                <w:rFonts w:ascii="Times New Roman" w:hAnsi="Times New Roman" w:cs="Times New Roman"/>
                <w:sz w:val="28"/>
                <w:szCs w:val="28"/>
              </w:rPr>
              <w:t>Спас князя загонщик зверей</w:t>
            </w:r>
            <w:r w:rsidR="006B6BA5">
              <w:rPr>
                <w:rFonts w:ascii="Times New Roman" w:hAnsi="Times New Roman" w:cs="Times New Roman"/>
                <w:sz w:val="28"/>
                <w:szCs w:val="28"/>
              </w:rPr>
              <w:t xml:space="preserve"> </w:t>
            </w:r>
            <w:r w:rsidRPr="00646705">
              <w:rPr>
                <w:rFonts w:ascii="Times New Roman" w:hAnsi="Times New Roman" w:cs="Times New Roman"/>
                <w:sz w:val="28"/>
                <w:szCs w:val="28"/>
              </w:rPr>
              <w:t>- Ранцевич</w:t>
            </w:r>
          </w:p>
        </w:tc>
        <w:tc>
          <w:tcPr>
            <w:tcW w:w="1241" w:type="dxa"/>
          </w:tcPr>
          <w:p w:rsidR="00B32B3F" w:rsidRPr="00646705" w:rsidRDefault="00B32B3F" w:rsidP="00CA739B">
            <w:pPr>
              <w:spacing w:line="360" w:lineRule="auto"/>
              <w:jc w:val="both"/>
              <w:rPr>
                <w:rFonts w:ascii="Times New Roman" w:hAnsi="Times New Roman" w:cs="Times New Roman"/>
                <w:sz w:val="28"/>
                <w:szCs w:val="28"/>
              </w:rPr>
            </w:pPr>
          </w:p>
        </w:tc>
      </w:tr>
      <w:tr w:rsidR="00B32B3F" w:rsidRPr="00646705" w:rsidTr="002A45D5">
        <w:tc>
          <w:tcPr>
            <w:tcW w:w="8330" w:type="dxa"/>
          </w:tcPr>
          <w:p w:rsidR="00B32B3F" w:rsidRPr="00646705" w:rsidRDefault="00B32B3F" w:rsidP="00CA739B">
            <w:pPr>
              <w:spacing w:line="360" w:lineRule="auto"/>
              <w:jc w:val="both"/>
              <w:rPr>
                <w:rFonts w:ascii="Times New Roman" w:hAnsi="Times New Roman" w:cs="Times New Roman"/>
                <w:sz w:val="28"/>
                <w:szCs w:val="28"/>
              </w:rPr>
            </w:pPr>
            <w:r w:rsidRPr="00646705">
              <w:rPr>
                <w:rFonts w:ascii="Times New Roman" w:hAnsi="Times New Roman" w:cs="Times New Roman"/>
                <w:sz w:val="28"/>
                <w:szCs w:val="28"/>
              </w:rPr>
              <w:t>Выбрался однажды князь на охоту</w:t>
            </w:r>
          </w:p>
        </w:tc>
        <w:tc>
          <w:tcPr>
            <w:tcW w:w="1241" w:type="dxa"/>
          </w:tcPr>
          <w:p w:rsidR="00B32B3F" w:rsidRPr="00646705" w:rsidRDefault="00B32B3F" w:rsidP="00CA739B">
            <w:pPr>
              <w:spacing w:line="360" w:lineRule="auto"/>
              <w:jc w:val="both"/>
              <w:rPr>
                <w:rFonts w:ascii="Times New Roman" w:hAnsi="Times New Roman" w:cs="Times New Roman"/>
                <w:sz w:val="28"/>
                <w:szCs w:val="28"/>
              </w:rPr>
            </w:pPr>
          </w:p>
        </w:tc>
      </w:tr>
    </w:tbl>
    <w:p w:rsidR="00B32B3F" w:rsidRPr="00646705" w:rsidRDefault="00B32B3F" w:rsidP="00CA739B">
      <w:pPr>
        <w:spacing w:after="0" w:line="360" w:lineRule="auto"/>
        <w:jc w:val="both"/>
        <w:rPr>
          <w:rFonts w:ascii="Times New Roman" w:hAnsi="Times New Roman" w:cs="Times New Roman"/>
          <w:sz w:val="28"/>
          <w:szCs w:val="28"/>
        </w:rPr>
      </w:pPr>
    </w:p>
    <w:p w:rsidR="00B32B3F" w:rsidRPr="00646705" w:rsidRDefault="00B32B3F" w:rsidP="00CA739B">
      <w:pPr>
        <w:spacing w:after="0" w:line="360" w:lineRule="auto"/>
        <w:jc w:val="both"/>
        <w:rPr>
          <w:rFonts w:ascii="Times New Roman" w:hAnsi="Times New Roman" w:cs="Times New Roman"/>
          <w:sz w:val="28"/>
          <w:szCs w:val="28"/>
        </w:rPr>
      </w:pPr>
      <w:r w:rsidRPr="00646705">
        <w:rPr>
          <w:rFonts w:ascii="Times New Roman" w:hAnsi="Times New Roman" w:cs="Times New Roman"/>
          <w:sz w:val="28"/>
          <w:szCs w:val="28"/>
        </w:rPr>
        <w:t>4.</w:t>
      </w:r>
      <w:r w:rsidR="006B6BA5">
        <w:rPr>
          <w:rFonts w:ascii="Times New Roman" w:hAnsi="Times New Roman" w:cs="Times New Roman"/>
          <w:sz w:val="28"/>
          <w:szCs w:val="28"/>
        </w:rPr>
        <w:t xml:space="preserve"> </w:t>
      </w:r>
      <w:r w:rsidRPr="00646705">
        <w:rPr>
          <w:rFonts w:ascii="Times New Roman" w:hAnsi="Times New Roman" w:cs="Times New Roman"/>
          <w:sz w:val="28"/>
          <w:szCs w:val="28"/>
        </w:rPr>
        <w:t>Отметь галочкой в таблице, а карандашом в тексте</w:t>
      </w:r>
      <w:r w:rsidR="00ED1EDA">
        <w:rPr>
          <w:rFonts w:ascii="Times New Roman" w:hAnsi="Times New Roman" w:cs="Times New Roman"/>
          <w:sz w:val="28"/>
          <w:szCs w:val="28"/>
        </w:rPr>
        <w:t>:</w:t>
      </w:r>
    </w:p>
    <w:tbl>
      <w:tblPr>
        <w:tblStyle w:val="a3"/>
        <w:tblW w:w="0" w:type="auto"/>
        <w:tblLook w:val="04A0"/>
      </w:tblPr>
      <w:tblGrid>
        <w:gridCol w:w="3085"/>
        <w:gridCol w:w="1985"/>
        <w:gridCol w:w="2108"/>
        <w:gridCol w:w="2393"/>
      </w:tblGrid>
      <w:tr w:rsidR="00B32B3F" w:rsidRPr="00646705" w:rsidTr="006B6BA5">
        <w:tc>
          <w:tcPr>
            <w:tcW w:w="3085" w:type="dxa"/>
          </w:tcPr>
          <w:p w:rsidR="00B32B3F" w:rsidRPr="00646705" w:rsidRDefault="00B32B3F" w:rsidP="006B6BA5">
            <w:pPr>
              <w:jc w:val="center"/>
              <w:rPr>
                <w:rFonts w:ascii="Times New Roman" w:hAnsi="Times New Roman" w:cs="Times New Roman"/>
                <w:sz w:val="28"/>
                <w:szCs w:val="28"/>
              </w:rPr>
            </w:pPr>
            <w:r w:rsidRPr="00646705">
              <w:rPr>
                <w:rFonts w:ascii="Times New Roman" w:hAnsi="Times New Roman" w:cs="Times New Roman"/>
                <w:sz w:val="28"/>
                <w:szCs w:val="28"/>
              </w:rPr>
              <w:t>Верно ли я поняла, что</w:t>
            </w:r>
          </w:p>
        </w:tc>
        <w:tc>
          <w:tcPr>
            <w:tcW w:w="1985" w:type="dxa"/>
          </w:tcPr>
          <w:p w:rsidR="00B32B3F" w:rsidRPr="00646705" w:rsidRDefault="00B32B3F" w:rsidP="006B6BA5">
            <w:pPr>
              <w:jc w:val="center"/>
              <w:rPr>
                <w:rFonts w:ascii="Times New Roman" w:hAnsi="Times New Roman" w:cs="Times New Roman"/>
                <w:sz w:val="28"/>
                <w:szCs w:val="28"/>
              </w:rPr>
            </w:pPr>
            <w:r w:rsidRPr="00646705">
              <w:rPr>
                <w:rFonts w:ascii="Times New Roman" w:hAnsi="Times New Roman" w:cs="Times New Roman"/>
                <w:sz w:val="28"/>
                <w:szCs w:val="28"/>
              </w:rPr>
              <w:t>верно</w:t>
            </w:r>
          </w:p>
        </w:tc>
        <w:tc>
          <w:tcPr>
            <w:tcW w:w="2108" w:type="dxa"/>
          </w:tcPr>
          <w:p w:rsidR="00B32B3F" w:rsidRPr="00646705" w:rsidRDefault="00B32B3F" w:rsidP="006B6BA5">
            <w:pPr>
              <w:jc w:val="center"/>
              <w:rPr>
                <w:rFonts w:ascii="Times New Roman" w:hAnsi="Times New Roman" w:cs="Times New Roman"/>
                <w:sz w:val="28"/>
                <w:szCs w:val="28"/>
              </w:rPr>
            </w:pPr>
            <w:r w:rsidRPr="00646705">
              <w:rPr>
                <w:rFonts w:ascii="Times New Roman" w:hAnsi="Times New Roman" w:cs="Times New Roman"/>
                <w:sz w:val="28"/>
                <w:szCs w:val="28"/>
              </w:rPr>
              <w:t>неверно</w:t>
            </w:r>
          </w:p>
        </w:tc>
        <w:tc>
          <w:tcPr>
            <w:tcW w:w="2393" w:type="dxa"/>
          </w:tcPr>
          <w:p w:rsidR="00B32B3F" w:rsidRPr="00646705" w:rsidRDefault="00B32B3F" w:rsidP="006B6BA5">
            <w:pPr>
              <w:jc w:val="center"/>
              <w:rPr>
                <w:rFonts w:ascii="Times New Roman" w:hAnsi="Times New Roman" w:cs="Times New Roman"/>
                <w:sz w:val="28"/>
                <w:szCs w:val="28"/>
              </w:rPr>
            </w:pPr>
            <w:r w:rsidRPr="00646705">
              <w:rPr>
                <w:rFonts w:ascii="Times New Roman" w:hAnsi="Times New Roman" w:cs="Times New Roman"/>
                <w:sz w:val="28"/>
                <w:szCs w:val="28"/>
              </w:rPr>
              <w:t>Нет информации в тексте</w:t>
            </w:r>
          </w:p>
        </w:tc>
      </w:tr>
      <w:tr w:rsidR="00B32B3F" w:rsidRPr="00646705" w:rsidTr="006B6BA5">
        <w:tc>
          <w:tcPr>
            <w:tcW w:w="3085" w:type="dxa"/>
          </w:tcPr>
          <w:p w:rsidR="00B32B3F" w:rsidRPr="00646705" w:rsidRDefault="00B32B3F" w:rsidP="006B6BA5">
            <w:pPr>
              <w:jc w:val="both"/>
              <w:rPr>
                <w:rFonts w:ascii="Times New Roman" w:hAnsi="Times New Roman" w:cs="Times New Roman"/>
                <w:sz w:val="28"/>
                <w:szCs w:val="28"/>
              </w:rPr>
            </w:pPr>
            <w:r w:rsidRPr="00646705">
              <w:rPr>
                <w:rFonts w:ascii="Times New Roman" w:hAnsi="Times New Roman" w:cs="Times New Roman"/>
                <w:sz w:val="28"/>
                <w:szCs w:val="28"/>
              </w:rPr>
              <w:t>Ранцевич не согласен с князем в том, что золото</w:t>
            </w:r>
            <w:r w:rsidR="006B6BA5">
              <w:rPr>
                <w:rFonts w:ascii="Times New Roman" w:hAnsi="Times New Roman" w:cs="Times New Roman"/>
                <w:sz w:val="28"/>
                <w:szCs w:val="28"/>
              </w:rPr>
              <w:t xml:space="preserve"> </w:t>
            </w:r>
            <w:r w:rsidRPr="00646705">
              <w:rPr>
                <w:rFonts w:ascii="Times New Roman" w:hAnsi="Times New Roman" w:cs="Times New Roman"/>
                <w:sz w:val="28"/>
                <w:szCs w:val="28"/>
              </w:rPr>
              <w:t>- бездонное богатство?</w:t>
            </w:r>
          </w:p>
        </w:tc>
        <w:tc>
          <w:tcPr>
            <w:tcW w:w="1985" w:type="dxa"/>
          </w:tcPr>
          <w:p w:rsidR="00B32B3F" w:rsidRPr="00646705" w:rsidRDefault="00B32B3F" w:rsidP="006B6BA5">
            <w:pPr>
              <w:jc w:val="both"/>
              <w:rPr>
                <w:rFonts w:ascii="Times New Roman" w:hAnsi="Times New Roman" w:cs="Times New Roman"/>
                <w:sz w:val="28"/>
                <w:szCs w:val="28"/>
              </w:rPr>
            </w:pPr>
          </w:p>
        </w:tc>
        <w:tc>
          <w:tcPr>
            <w:tcW w:w="2108" w:type="dxa"/>
          </w:tcPr>
          <w:p w:rsidR="00B32B3F" w:rsidRPr="00646705" w:rsidRDefault="00B32B3F" w:rsidP="006B6BA5">
            <w:pPr>
              <w:jc w:val="both"/>
              <w:rPr>
                <w:rFonts w:ascii="Times New Roman" w:hAnsi="Times New Roman" w:cs="Times New Roman"/>
                <w:sz w:val="28"/>
                <w:szCs w:val="28"/>
              </w:rPr>
            </w:pPr>
          </w:p>
        </w:tc>
        <w:tc>
          <w:tcPr>
            <w:tcW w:w="2393" w:type="dxa"/>
          </w:tcPr>
          <w:p w:rsidR="00B32B3F" w:rsidRPr="00646705" w:rsidRDefault="00B32B3F" w:rsidP="006B6BA5">
            <w:pPr>
              <w:jc w:val="both"/>
              <w:rPr>
                <w:rFonts w:ascii="Times New Roman" w:hAnsi="Times New Roman" w:cs="Times New Roman"/>
                <w:sz w:val="28"/>
                <w:szCs w:val="28"/>
              </w:rPr>
            </w:pPr>
          </w:p>
        </w:tc>
      </w:tr>
    </w:tbl>
    <w:p w:rsidR="00B32B3F" w:rsidRPr="00646705" w:rsidRDefault="006B6BA5" w:rsidP="00CA739B">
      <w:pPr>
        <w:spacing w:after="0" w:line="360" w:lineRule="auto"/>
        <w:jc w:val="both"/>
        <w:rPr>
          <w:rFonts w:ascii="Times New Roman" w:hAnsi="Times New Roman" w:cs="Times New Roman"/>
          <w:b/>
          <w:sz w:val="28"/>
          <w:szCs w:val="28"/>
        </w:rPr>
      </w:pPr>
      <w:r>
        <w:rPr>
          <w:rFonts w:ascii="Times New Roman" w:hAnsi="Times New Roman" w:cs="Times New Roman"/>
          <w:b/>
          <w:sz w:val="28"/>
          <w:szCs w:val="28"/>
          <w:lang w:val="en-US"/>
        </w:rPr>
        <w:lastRenderedPageBreak/>
        <w:t>II</w:t>
      </w:r>
      <w:r w:rsidR="00B32B3F" w:rsidRPr="00646705">
        <w:rPr>
          <w:rFonts w:ascii="Times New Roman" w:hAnsi="Times New Roman" w:cs="Times New Roman"/>
          <w:b/>
          <w:sz w:val="28"/>
          <w:szCs w:val="28"/>
        </w:rPr>
        <w:t xml:space="preserve"> На осмысление и присвоение: </w:t>
      </w:r>
    </w:p>
    <w:p w:rsidR="00B32B3F" w:rsidRPr="00646705" w:rsidRDefault="00B32B3F" w:rsidP="00CA739B">
      <w:pPr>
        <w:spacing w:after="0" w:line="360" w:lineRule="auto"/>
        <w:jc w:val="both"/>
        <w:rPr>
          <w:rFonts w:ascii="Times New Roman" w:hAnsi="Times New Roman" w:cs="Times New Roman"/>
          <w:sz w:val="28"/>
          <w:szCs w:val="28"/>
        </w:rPr>
      </w:pPr>
      <w:r w:rsidRPr="00646705">
        <w:rPr>
          <w:rFonts w:ascii="Times New Roman" w:hAnsi="Times New Roman" w:cs="Times New Roman"/>
          <w:sz w:val="28"/>
          <w:szCs w:val="28"/>
        </w:rPr>
        <w:t>Закрась жёлтым карандашом</w:t>
      </w:r>
      <w:r w:rsidR="00ED1EDA">
        <w:rPr>
          <w:rFonts w:ascii="Times New Roman" w:hAnsi="Times New Roman" w:cs="Times New Roman"/>
          <w:sz w:val="28"/>
          <w:szCs w:val="28"/>
        </w:rPr>
        <w:t xml:space="preserve"> </w:t>
      </w:r>
      <w:r w:rsidRPr="00646705">
        <w:rPr>
          <w:rFonts w:ascii="Times New Roman" w:hAnsi="Times New Roman" w:cs="Times New Roman"/>
          <w:sz w:val="28"/>
          <w:szCs w:val="28"/>
        </w:rPr>
        <w:t>неверные утверждения:</w:t>
      </w:r>
    </w:p>
    <w:p w:rsidR="00B32B3F" w:rsidRPr="00646705" w:rsidRDefault="006B6BA5" w:rsidP="00CA739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1. </w:t>
      </w:r>
      <w:r w:rsidR="00B32B3F" w:rsidRPr="00646705">
        <w:rPr>
          <w:rFonts w:ascii="Times New Roman" w:hAnsi="Times New Roman" w:cs="Times New Roman"/>
          <w:sz w:val="28"/>
          <w:szCs w:val="28"/>
        </w:rPr>
        <w:t>Эта легенда учит:</w:t>
      </w:r>
    </w:p>
    <w:tbl>
      <w:tblPr>
        <w:tblStyle w:val="a3"/>
        <w:tblW w:w="0" w:type="auto"/>
        <w:tblLook w:val="04A0"/>
      </w:tblPr>
      <w:tblGrid>
        <w:gridCol w:w="8472"/>
        <w:gridCol w:w="1099"/>
      </w:tblGrid>
      <w:tr w:rsidR="00B32B3F" w:rsidRPr="00646705" w:rsidTr="002A45D5">
        <w:tc>
          <w:tcPr>
            <w:tcW w:w="8472" w:type="dxa"/>
          </w:tcPr>
          <w:p w:rsidR="00B32B3F" w:rsidRPr="00646705" w:rsidRDefault="00B32B3F" w:rsidP="00CA739B">
            <w:pPr>
              <w:spacing w:line="360" w:lineRule="auto"/>
              <w:jc w:val="both"/>
              <w:rPr>
                <w:rFonts w:ascii="Times New Roman" w:hAnsi="Times New Roman" w:cs="Times New Roman"/>
                <w:sz w:val="28"/>
                <w:szCs w:val="28"/>
              </w:rPr>
            </w:pPr>
            <w:r w:rsidRPr="00646705">
              <w:rPr>
                <w:rFonts w:ascii="Times New Roman" w:hAnsi="Times New Roman" w:cs="Times New Roman"/>
                <w:sz w:val="28"/>
                <w:szCs w:val="28"/>
              </w:rPr>
              <w:t>ценить золото</w:t>
            </w:r>
          </w:p>
        </w:tc>
        <w:tc>
          <w:tcPr>
            <w:tcW w:w="1099" w:type="dxa"/>
          </w:tcPr>
          <w:p w:rsidR="00B32B3F" w:rsidRPr="00646705" w:rsidRDefault="00B32B3F" w:rsidP="00CA739B">
            <w:pPr>
              <w:spacing w:line="360" w:lineRule="auto"/>
              <w:jc w:val="both"/>
              <w:rPr>
                <w:rFonts w:ascii="Times New Roman" w:hAnsi="Times New Roman" w:cs="Times New Roman"/>
                <w:sz w:val="28"/>
                <w:szCs w:val="28"/>
              </w:rPr>
            </w:pPr>
          </w:p>
        </w:tc>
      </w:tr>
      <w:tr w:rsidR="00B32B3F" w:rsidRPr="00646705" w:rsidTr="002A45D5">
        <w:tc>
          <w:tcPr>
            <w:tcW w:w="8472" w:type="dxa"/>
          </w:tcPr>
          <w:p w:rsidR="00B32B3F" w:rsidRPr="00646705" w:rsidRDefault="00B32B3F" w:rsidP="00CA739B">
            <w:pPr>
              <w:spacing w:line="360" w:lineRule="auto"/>
              <w:jc w:val="both"/>
              <w:rPr>
                <w:rFonts w:ascii="Times New Roman" w:hAnsi="Times New Roman" w:cs="Times New Roman"/>
                <w:sz w:val="28"/>
                <w:szCs w:val="28"/>
              </w:rPr>
            </w:pPr>
            <w:r w:rsidRPr="00646705">
              <w:rPr>
                <w:rFonts w:ascii="Times New Roman" w:hAnsi="Times New Roman" w:cs="Times New Roman"/>
                <w:sz w:val="28"/>
                <w:szCs w:val="28"/>
              </w:rPr>
              <w:t>выручать людей из беды</w:t>
            </w:r>
          </w:p>
        </w:tc>
        <w:tc>
          <w:tcPr>
            <w:tcW w:w="1099" w:type="dxa"/>
          </w:tcPr>
          <w:p w:rsidR="00B32B3F" w:rsidRPr="00646705" w:rsidRDefault="00B32B3F" w:rsidP="00CA739B">
            <w:pPr>
              <w:spacing w:line="360" w:lineRule="auto"/>
              <w:jc w:val="both"/>
              <w:rPr>
                <w:rFonts w:ascii="Times New Roman" w:hAnsi="Times New Roman" w:cs="Times New Roman"/>
                <w:sz w:val="28"/>
                <w:szCs w:val="28"/>
              </w:rPr>
            </w:pPr>
          </w:p>
        </w:tc>
      </w:tr>
      <w:tr w:rsidR="00B32B3F" w:rsidRPr="00646705" w:rsidTr="002A45D5">
        <w:tc>
          <w:tcPr>
            <w:tcW w:w="8472" w:type="dxa"/>
          </w:tcPr>
          <w:p w:rsidR="00B32B3F" w:rsidRPr="00646705" w:rsidRDefault="00B32B3F" w:rsidP="00CA739B">
            <w:pPr>
              <w:spacing w:line="360" w:lineRule="auto"/>
              <w:jc w:val="both"/>
              <w:rPr>
                <w:rFonts w:ascii="Times New Roman" w:hAnsi="Times New Roman" w:cs="Times New Roman"/>
                <w:sz w:val="28"/>
                <w:szCs w:val="28"/>
              </w:rPr>
            </w:pPr>
            <w:r w:rsidRPr="00646705">
              <w:rPr>
                <w:rFonts w:ascii="Times New Roman" w:hAnsi="Times New Roman" w:cs="Times New Roman"/>
                <w:sz w:val="28"/>
                <w:szCs w:val="28"/>
              </w:rPr>
              <w:t>щедро благодарить за спасение жизни</w:t>
            </w:r>
          </w:p>
        </w:tc>
        <w:tc>
          <w:tcPr>
            <w:tcW w:w="1099" w:type="dxa"/>
          </w:tcPr>
          <w:p w:rsidR="00B32B3F" w:rsidRPr="00646705" w:rsidRDefault="00B32B3F" w:rsidP="00CA739B">
            <w:pPr>
              <w:spacing w:line="360" w:lineRule="auto"/>
              <w:jc w:val="both"/>
              <w:rPr>
                <w:rFonts w:ascii="Times New Roman" w:hAnsi="Times New Roman" w:cs="Times New Roman"/>
                <w:sz w:val="28"/>
                <w:szCs w:val="28"/>
              </w:rPr>
            </w:pPr>
          </w:p>
        </w:tc>
      </w:tr>
      <w:tr w:rsidR="00B32B3F" w:rsidRPr="00646705" w:rsidTr="002A45D5">
        <w:tc>
          <w:tcPr>
            <w:tcW w:w="8472" w:type="dxa"/>
          </w:tcPr>
          <w:p w:rsidR="00B32B3F" w:rsidRPr="00646705" w:rsidRDefault="00B32B3F" w:rsidP="00CA739B">
            <w:pPr>
              <w:spacing w:line="360" w:lineRule="auto"/>
              <w:jc w:val="both"/>
              <w:rPr>
                <w:rFonts w:ascii="Times New Roman" w:hAnsi="Times New Roman" w:cs="Times New Roman"/>
                <w:sz w:val="28"/>
                <w:szCs w:val="28"/>
              </w:rPr>
            </w:pPr>
            <w:r w:rsidRPr="00646705">
              <w:rPr>
                <w:rFonts w:ascii="Times New Roman" w:hAnsi="Times New Roman" w:cs="Times New Roman"/>
                <w:sz w:val="28"/>
                <w:szCs w:val="28"/>
              </w:rPr>
              <w:t>богатым людям незачем прислушиваться к беднякам</w:t>
            </w:r>
          </w:p>
        </w:tc>
        <w:tc>
          <w:tcPr>
            <w:tcW w:w="1099" w:type="dxa"/>
          </w:tcPr>
          <w:p w:rsidR="00B32B3F" w:rsidRPr="00646705" w:rsidRDefault="00B32B3F" w:rsidP="00CA739B">
            <w:pPr>
              <w:spacing w:line="360" w:lineRule="auto"/>
              <w:jc w:val="both"/>
              <w:rPr>
                <w:rFonts w:ascii="Times New Roman" w:hAnsi="Times New Roman" w:cs="Times New Roman"/>
                <w:sz w:val="28"/>
                <w:szCs w:val="28"/>
              </w:rPr>
            </w:pPr>
          </w:p>
        </w:tc>
      </w:tr>
      <w:tr w:rsidR="00B32B3F" w:rsidRPr="00646705" w:rsidTr="002A45D5">
        <w:tc>
          <w:tcPr>
            <w:tcW w:w="8472" w:type="dxa"/>
          </w:tcPr>
          <w:p w:rsidR="00B32B3F" w:rsidRPr="00646705" w:rsidRDefault="00B32B3F" w:rsidP="00CA739B">
            <w:pPr>
              <w:spacing w:line="360" w:lineRule="auto"/>
              <w:jc w:val="both"/>
              <w:rPr>
                <w:rFonts w:ascii="Times New Roman" w:hAnsi="Times New Roman" w:cs="Times New Roman"/>
                <w:sz w:val="28"/>
                <w:szCs w:val="28"/>
              </w:rPr>
            </w:pPr>
            <w:r w:rsidRPr="00646705">
              <w:rPr>
                <w:rFonts w:ascii="Times New Roman" w:hAnsi="Times New Roman" w:cs="Times New Roman"/>
                <w:sz w:val="28"/>
                <w:szCs w:val="28"/>
              </w:rPr>
              <w:t>преклоняться перед богатством</w:t>
            </w:r>
          </w:p>
        </w:tc>
        <w:tc>
          <w:tcPr>
            <w:tcW w:w="1099" w:type="dxa"/>
          </w:tcPr>
          <w:p w:rsidR="00B32B3F" w:rsidRPr="00646705" w:rsidRDefault="00B32B3F" w:rsidP="00CA739B">
            <w:pPr>
              <w:spacing w:line="360" w:lineRule="auto"/>
              <w:jc w:val="both"/>
              <w:rPr>
                <w:rFonts w:ascii="Times New Roman" w:hAnsi="Times New Roman" w:cs="Times New Roman"/>
                <w:sz w:val="28"/>
                <w:szCs w:val="28"/>
              </w:rPr>
            </w:pPr>
          </w:p>
        </w:tc>
      </w:tr>
      <w:tr w:rsidR="00B32B3F" w:rsidRPr="00646705" w:rsidTr="002A45D5">
        <w:tc>
          <w:tcPr>
            <w:tcW w:w="8472" w:type="dxa"/>
          </w:tcPr>
          <w:p w:rsidR="00B32B3F" w:rsidRPr="00646705" w:rsidRDefault="006B6BA5" w:rsidP="00CA739B">
            <w:pPr>
              <w:spacing w:line="360" w:lineRule="auto"/>
              <w:jc w:val="both"/>
              <w:rPr>
                <w:rFonts w:ascii="Times New Roman" w:hAnsi="Times New Roman" w:cs="Times New Roman"/>
                <w:sz w:val="28"/>
                <w:szCs w:val="28"/>
              </w:rPr>
            </w:pPr>
            <w:r>
              <w:rPr>
                <w:rFonts w:ascii="Times New Roman" w:hAnsi="Times New Roman" w:cs="Times New Roman"/>
                <w:sz w:val="28"/>
                <w:szCs w:val="28"/>
              </w:rPr>
              <w:t>б</w:t>
            </w:r>
            <w:r w:rsidR="00B32B3F" w:rsidRPr="00646705">
              <w:rPr>
                <w:rFonts w:ascii="Times New Roman" w:hAnsi="Times New Roman" w:cs="Times New Roman"/>
                <w:sz w:val="28"/>
                <w:szCs w:val="28"/>
              </w:rPr>
              <w:t>ыстро оказывать</w:t>
            </w:r>
            <w:r>
              <w:rPr>
                <w:rFonts w:ascii="Times New Roman" w:hAnsi="Times New Roman" w:cs="Times New Roman"/>
                <w:sz w:val="28"/>
                <w:szCs w:val="28"/>
              </w:rPr>
              <w:t xml:space="preserve"> </w:t>
            </w:r>
            <w:r w:rsidR="00B32B3F" w:rsidRPr="00646705">
              <w:rPr>
                <w:rFonts w:ascii="Times New Roman" w:hAnsi="Times New Roman" w:cs="Times New Roman"/>
                <w:sz w:val="28"/>
                <w:szCs w:val="28"/>
              </w:rPr>
              <w:t>помощь в критической ситуации</w:t>
            </w:r>
          </w:p>
        </w:tc>
        <w:tc>
          <w:tcPr>
            <w:tcW w:w="1099" w:type="dxa"/>
          </w:tcPr>
          <w:p w:rsidR="00B32B3F" w:rsidRPr="00646705" w:rsidRDefault="00B32B3F" w:rsidP="00CA739B">
            <w:pPr>
              <w:spacing w:line="360" w:lineRule="auto"/>
              <w:jc w:val="both"/>
              <w:rPr>
                <w:rFonts w:ascii="Times New Roman" w:hAnsi="Times New Roman" w:cs="Times New Roman"/>
                <w:sz w:val="28"/>
                <w:szCs w:val="28"/>
              </w:rPr>
            </w:pPr>
          </w:p>
        </w:tc>
      </w:tr>
    </w:tbl>
    <w:p w:rsidR="00B32B3F" w:rsidRPr="00646705" w:rsidRDefault="00B32B3F" w:rsidP="00CA739B">
      <w:pPr>
        <w:spacing w:after="0" w:line="360" w:lineRule="auto"/>
        <w:jc w:val="both"/>
        <w:rPr>
          <w:rFonts w:ascii="Times New Roman" w:hAnsi="Times New Roman" w:cs="Times New Roman"/>
          <w:sz w:val="28"/>
          <w:szCs w:val="28"/>
        </w:rPr>
      </w:pPr>
      <w:r w:rsidRPr="00646705">
        <w:rPr>
          <w:rFonts w:ascii="Times New Roman" w:hAnsi="Times New Roman" w:cs="Times New Roman"/>
          <w:sz w:val="28"/>
          <w:szCs w:val="28"/>
        </w:rPr>
        <w:t xml:space="preserve"> </w:t>
      </w:r>
    </w:p>
    <w:p w:rsidR="00B32B3F" w:rsidRPr="00646705" w:rsidRDefault="006B6BA5" w:rsidP="00CA739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2. </w:t>
      </w:r>
      <w:r w:rsidR="00B32B3F" w:rsidRPr="00646705">
        <w:rPr>
          <w:rFonts w:ascii="Times New Roman" w:hAnsi="Times New Roman" w:cs="Times New Roman"/>
          <w:sz w:val="28"/>
          <w:szCs w:val="28"/>
        </w:rPr>
        <w:t>Зачем князь погнался за туром?</w:t>
      </w:r>
    </w:p>
    <w:p w:rsidR="00B32B3F" w:rsidRPr="00646705" w:rsidRDefault="00B32B3F" w:rsidP="00CA739B">
      <w:pPr>
        <w:spacing w:after="0" w:line="360" w:lineRule="auto"/>
        <w:jc w:val="both"/>
        <w:rPr>
          <w:rFonts w:ascii="Times New Roman" w:hAnsi="Times New Roman" w:cs="Times New Roman"/>
          <w:sz w:val="28"/>
          <w:szCs w:val="28"/>
        </w:rPr>
      </w:pPr>
      <w:r w:rsidRPr="00646705">
        <w:rPr>
          <w:rFonts w:ascii="Times New Roman" w:hAnsi="Times New Roman" w:cs="Times New Roman"/>
          <w:sz w:val="28"/>
          <w:szCs w:val="28"/>
        </w:rPr>
        <w:t>А) был жадным</w:t>
      </w:r>
    </w:p>
    <w:p w:rsidR="00B32B3F" w:rsidRPr="00646705" w:rsidRDefault="00B32B3F" w:rsidP="00CA739B">
      <w:pPr>
        <w:spacing w:after="0" w:line="360" w:lineRule="auto"/>
        <w:jc w:val="both"/>
        <w:rPr>
          <w:rFonts w:ascii="Times New Roman" w:hAnsi="Times New Roman" w:cs="Times New Roman"/>
          <w:sz w:val="28"/>
          <w:szCs w:val="28"/>
        </w:rPr>
      </w:pPr>
      <w:r w:rsidRPr="00646705">
        <w:rPr>
          <w:rFonts w:ascii="Times New Roman" w:hAnsi="Times New Roman" w:cs="Times New Roman"/>
          <w:sz w:val="28"/>
          <w:szCs w:val="28"/>
        </w:rPr>
        <w:t>Б) мало ещё было дичи</w:t>
      </w:r>
    </w:p>
    <w:p w:rsidR="00B32B3F" w:rsidRPr="00646705" w:rsidRDefault="00B32B3F" w:rsidP="00CA739B">
      <w:pPr>
        <w:spacing w:after="0" w:line="360" w:lineRule="auto"/>
        <w:jc w:val="both"/>
        <w:rPr>
          <w:rFonts w:ascii="Times New Roman" w:hAnsi="Times New Roman" w:cs="Times New Roman"/>
          <w:sz w:val="28"/>
          <w:szCs w:val="28"/>
        </w:rPr>
      </w:pPr>
      <w:r w:rsidRPr="00646705">
        <w:rPr>
          <w:rFonts w:ascii="Times New Roman" w:hAnsi="Times New Roman" w:cs="Times New Roman"/>
          <w:sz w:val="28"/>
          <w:szCs w:val="28"/>
        </w:rPr>
        <w:t>В) в охотничьем азарте</w:t>
      </w:r>
    </w:p>
    <w:p w:rsidR="00B32B3F" w:rsidRDefault="006B6BA5" w:rsidP="00CA739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3. </w:t>
      </w:r>
      <w:r w:rsidR="00B32B3F" w:rsidRPr="00646705">
        <w:rPr>
          <w:rFonts w:ascii="Times New Roman" w:hAnsi="Times New Roman" w:cs="Times New Roman"/>
          <w:sz w:val="28"/>
          <w:szCs w:val="28"/>
        </w:rPr>
        <w:t>Зачем загонщик загнал меч в землю?</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7"/>
        <w:gridCol w:w="4927"/>
      </w:tblGrid>
      <w:tr w:rsidR="006B6BA5" w:rsidTr="006B6BA5">
        <w:tc>
          <w:tcPr>
            <w:tcW w:w="4927" w:type="dxa"/>
          </w:tcPr>
          <w:p w:rsidR="006B6BA5" w:rsidRDefault="006B6BA5" w:rsidP="00CA739B">
            <w:pPr>
              <w:spacing w:line="360" w:lineRule="auto"/>
              <w:jc w:val="both"/>
              <w:rPr>
                <w:rFonts w:ascii="Times New Roman" w:hAnsi="Times New Roman" w:cs="Times New Roman"/>
                <w:sz w:val="28"/>
                <w:szCs w:val="28"/>
              </w:rPr>
            </w:pPr>
            <w:r w:rsidRPr="00646705">
              <w:rPr>
                <w:rFonts w:ascii="Times New Roman" w:hAnsi="Times New Roman" w:cs="Times New Roman"/>
                <w:noProof/>
                <w:sz w:val="28"/>
                <w:szCs w:val="28"/>
                <w:lang w:eastAsia="ru-RU"/>
              </w:rPr>
              <w:drawing>
                <wp:inline distT="0" distB="0" distL="0" distR="0">
                  <wp:extent cx="1352550" cy="1364177"/>
                  <wp:effectExtent l="19050" t="0" r="0" b="0"/>
                  <wp:docPr id="1" name="Рисунок 1" descr="http://previews.123rf.com/images/katalinks/katalinks1208/katalinks120800079/15217916-Sword-in-ground-the-cross-tomb-knight-Stock-Pho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reviews.123rf.com/images/katalinks/katalinks1208/katalinks120800079/15217916-Sword-in-ground-the-cross-tomb-knight-Stock-Photo.jpg"/>
                          <pic:cNvPicPr>
                            <a:picLocks noChangeAspect="1" noChangeArrowheads="1"/>
                          </pic:cNvPicPr>
                        </pic:nvPicPr>
                        <pic:blipFill>
                          <a:blip r:embed="rId9" cstate="print"/>
                          <a:srcRect/>
                          <a:stretch>
                            <a:fillRect/>
                          </a:stretch>
                        </pic:blipFill>
                        <pic:spPr bwMode="auto">
                          <a:xfrm>
                            <a:off x="0" y="0"/>
                            <a:ext cx="1373300" cy="1385105"/>
                          </a:xfrm>
                          <a:prstGeom prst="rect">
                            <a:avLst/>
                          </a:prstGeom>
                          <a:noFill/>
                          <a:ln w="9525">
                            <a:noFill/>
                            <a:miter lim="800000"/>
                            <a:headEnd/>
                            <a:tailEnd/>
                          </a:ln>
                        </pic:spPr>
                      </pic:pic>
                    </a:graphicData>
                  </a:graphic>
                </wp:inline>
              </w:drawing>
            </w:r>
          </w:p>
        </w:tc>
        <w:tc>
          <w:tcPr>
            <w:tcW w:w="4927" w:type="dxa"/>
          </w:tcPr>
          <w:p w:rsidR="006B6BA5" w:rsidRDefault="006B6BA5" w:rsidP="006B6BA5">
            <w:pPr>
              <w:spacing w:line="360" w:lineRule="auto"/>
              <w:jc w:val="both"/>
              <w:rPr>
                <w:rFonts w:ascii="Times New Roman" w:hAnsi="Times New Roman" w:cs="Times New Roman"/>
                <w:sz w:val="28"/>
                <w:szCs w:val="28"/>
              </w:rPr>
            </w:pPr>
            <w:r>
              <w:rPr>
                <w:rFonts w:ascii="Times New Roman" w:hAnsi="Times New Roman" w:cs="Times New Roman"/>
                <w:sz w:val="28"/>
                <w:szCs w:val="28"/>
              </w:rPr>
              <w:t>А) чтобы показать свою силу</w:t>
            </w:r>
          </w:p>
          <w:p w:rsidR="006B6BA5" w:rsidRPr="00646705" w:rsidRDefault="006B6BA5" w:rsidP="006B6BA5">
            <w:pPr>
              <w:spacing w:line="360" w:lineRule="auto"/>
              <w:jc w:val="both"/>
              <w:rPr>
                <w:rFonts w:ascii="Times New Roman" w:hAnsi="Times New Roman" w:cs="Times New Roman"/>
                <w:sz w:val="28"/>
                <w:szCs w:val="28"/>
              </w:rPr>
            </w:pPr>
            <w:r w:rsidRPr="00646705">
              <w:rPr>
                <w:rFonts w:ascii="Times New Roman" w:hAnsi="Times New Roman" w:cs="Times New Roman"/>
                <w:sz w:val="28"/>
                <w:szCs w:val="28"/>
              </w:rPr>
              <w:t>Б) чтобы показать бездонность земли</w:t>
            </w:r>
          </w:p>
          <w:p w:rsidR="006B6BA5" w:rsidRDefault="006B6BA5" w:rsidP="00CA739B">
            <w:pPr>
              <w:spacing w:line="360" w:lineRule="auto"/>
              <w:jc w:val="both"/>
              <w:rPr>
                <w:rFonts w:ascii="Times New Roman" w:hAnsi="Times New Roman" w:cs="Times New Roman"/>
                <w:sz w:val="28"/>
                <w:szCs w:val="28"/>
              </w:rPr>
            </w:pPr>
          </w:p>
        </w:tc>
      </w:tr>
    </w:tbl>
    <w:p w:rsidR="00B32B3F" w:rsidRPr="00646705" w:rsidRDefault="006B6BA5" w:rsidP="00CA739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4. </w:t>
      </w:r>
      <w:r w:rsidR="00B32B3F" w:rsidRPr="00646705">
        <w:rPr>
          <w:rFonts w:ascii="Times New Roman" w:hAnsi="Times New Roman" w:cs="Times New Roman"/>
          <w:sz w:val="28"/>
          <w:szCs w:val="28"/>
        </w:rPr>
        <w:t>Укажи позицию князя и позицию загонщика:</w:t>
      </w:r>
    </w:p>
    <w:tbl>
      <w:tblPr>
        <w:tblStyle w:val="a3"/>
        <w:tblW w:w="0" w:type="auto"/>
        <w:tblLook w:val="04A0"/>
      </w:tblPr>
      <w:tblGrid>
        <w:gridCol w:w="6629"/>
        <w:gridCol w:w="1417"/>
        <w:gridCol w:w="1525"/>
      </w:tblGrid>
      <w:tr w:rsidR="00B32B3F" w:rsidRPr="00646705" w:rsidTr="006B6BA5">
        <w:tc>
          <w:tcPr>
            <w:tcW w:w="6629" w:type="dxa"/>
          </w:tcPr>
          <w:p w:rsidR="00B32B3F" w:rsidRPr="00646705" w:rsidRDefault="00B32B3F" w:rsidP="00CA739B">
            <w:pPr>
              <w:spacing w:line="360" w:lineRule="auto"/>
              <w:jc w:val="both"/>
              <w:rPr>
                <w:rFonts w:ascii="Times New Roman" w:hAnsi="Times New Roman" w:cs="Times New Roman"/>
                <w:sz w:val="28"/>
                <w:szCs w:val="28"/>
              </w:rPr>
            </w:pPr>
            <w:r w:rsidRPr="00646705">
              <w:rPr>
                <w:rFonts w:ascii="Times New Roman" w:hAnsi="Times New Roman" w:cs="Times New Roman"/>
                <w:sz w:val="28"/>
                <w:szCs w:val="28"/>
              </w:rPr>
              <w:t>утверждение</w:t>
            </w:r>
          </w:p>
        </w:tc>
        <w:tc>
          <w:tcPr>
            <w:tcW w:w="1417" w:type="dxa"/>
          </w:tcPr>
          <w:p w:rsidR="00B32B3F" w:rsidRPr="00646705" w:rsidRDefault="00B32B3F" w:rsidP="00CA739B">
            <w:pPr>
              <w:spacing w:line="360" w:lineRule="auto"/>
              <w:jc w:val="both"/>
              <w:rPr>
                <w:rFonts w:ascii="Times New Roman" w:hAnsi="Times New Roman" w:cs="Times New Roman"/>
                <w:sz w:val="28"/>
                <w:szCs w:val="28"/>
              </w:rPr>
            </w:pPr>
            <w:r w:rsidRPr="00646705">
              <w:rPr>
                <w:rFonts w:ascii="Times New Roman" w:hAnsi="Times New Roman" w:cs="Times New Roman"/>
                <w:sz w:val="28"/>
                <w:szCs w:val="28"/>
              </w:rPr>
              <w:t>князь</w:t>
            </w:r>
          </w:p>
        </w:tc>
        <w:tc>
          <w:tcPr>
            <w:tcW w:w="1525" w:type="dxa"/>
          </w:tcPr>
          <w:p w:rsidR="00B32B3F" w:rsidRPr="00646705" w:rsidRDefault="00B32B3F" w:rsidP="00CA739B">
            <w:pPr>
              <w:spacing w:line="360" w:lineRule="auto"/>
              <w:jc w:val="both"/>
              <w:rPr>
                <w:rFonts w:ascii="Times New Roman" w:hAnsi="Times New Roman" w:cs="Times New Roman"/>
                <w:sz w:val="28"/>
                <w:szCs w:val="28"/>
              </w:rPr>
            </w:pPr>
            <w:r w:rsidRPr="00646705">
              <w:rPr>
                <w:rFonts w:ascii="Times New Roman" w:hAnsi="Times New Roman" w:cs="Times New Roman"/>
                <w:sz w:val="28"/>
                <w:szCs w:val="28"/>
              </w:rPr>
              <w:t>загонщик</w:t>
            </w:r>
          </w:p>
        </w:tc>
      </w:tr>
      <w:tr w:rsidR="00B32B3F" w:rsidRPr="00646705" w:rsidTr="006B6BA5">
        <w:tc>
          <w:tcPr>
            <w:tcW w:w="6629" w:type="dxa"/>
          </w:tcPr>
          <w:p w:rsidR="00B32B3F" w:rsidRPr="00646705" w:rsidRDefault="00B32B3F" w:rsidP="00CA739B">
            <w:pPr>
              <w:spacing w:line="360" w:lineRule="auto"/>
              <w:jc w:val="both"/>
              <w:rPr>
                <w:rFonts w:ascii="Times New Roman" w:hAnsi="Times New Roman" w:cs="Times New Roman"/>
                <w:sz w:val="28"/>
                <w:szCs w:val="28"/>
              </w:rPr>
            </w:pPr>
            <w:r w:rsidRPr="00646705">
              <w:rPr>
                <w:rFonts w:ascii="Times New Roman" w:hAnsi="Times New Roman" w:cs="Times New Roman"/>
                <w:sz w:val="28"/>
                <w:szCs w:val="28"/>
              </w:rPr>
              <w:t>Золото- бездонное богатство</w:t>
            </w:r>
          </w:p>
        </w:tc>
        <w:tc>
          <w:tcPr>
            <w:tcW w:w="1417" w:type="dxa"/>
          </w:tcPr>
          <w:p w:rsidR="00B32B3F" w:rsidRPr="00646705" w:rsidRDefault="00B32B3F" w:rsidP="00CA739B">
            <w:pPr>
              <w:spacing w:line="360" w:lineRule="auto"/>
              <w:jc w:val="both"/>
              <w:rPr>
                <w:rFonts w:ascii="Times New Roman" w:hAnsi="Times New Roman" w:cs="Times New Roman"/>
                <w:sz w:val="28"/>
                <w:szCs w:val="28"/>
              </w:rPr>
            </w:pPr>
          </w:p>
        </w:tc>
        <w:tc>
          <w:tcPr>
            <w:tcW w:w="1525" w:type="dxa"/>
          </w:tcPr>
          <w:p w:rsidR="00B32B3F" w:rsidRPr="00646705" w:rsidRDefault="00B32B3F" w:rsidP="00CA739B">
            <w:pPr>
              <w:spacing w:line="360" w:lineRule="auto"/>
              <w:jc w:val="both"/>
              <w:rPr>
                <w:rFonts w:ascii="Times New Roman" w:hAnsi="Times New Roman" w:cs="Times New Roman"/>
                <w:sz w:val="28"/>
                <w:szCs w:val="28"/>
              </w:rPr>
            </w:pPr>
          </w:p>
        </w:tc>
      </w:tr>
      <w:tr w:rsidR="00B32B3F" w:rsidRPr="00646705" w:rsidTr="006B6BA5">
        <w:tc>
          <w:tcPr>
            <w:tcW w:w="6629" w:type="dxa"/>
          </w:tcPr>
          <w:p w:rsidR="00B32B3F" w:rsidRPr="00646705" w:rsidRDefault="00B32B3F" w:rsidP="00CA739B">
            <w:pPr>
              <w:spacing w:line="360" w:lineRule="auto"/>
              <w:jc w:val="both"/>
              <w:rPr>
                <w:rFonts w:ascii="Times New Roman" w:hAnsi="Times New Roman" w:cs="Times New Roman"/>
                <w:sz w:val="28"/>
                <w:szCs w:val="28"/>
              </w:rPr>
            </w:pPr>
            <w:r w:rsidRPr="00646705">
              <w:rPr>
                <w:rFonts w:ascii="Times New Roman" w:hAnsi="Times New Roman" w:cs="Times New Roman"/>
                <w:sz w:val="28"/>
                <w:szCs w:val="28"/>
              </w:rPr>
              <w:t>Земля- богатство, в котором нет дна</w:t>
            </w:r>
          </w:p>
        </w:tc>
        <w:tc>
          <w:tcPr>
            <w:tcW w:w="1417" w:type="dxa"/>
          </w:tcPr>
          <w:p w:rsidR="00B32B3F" w:rsidRPr="00646705" w:rsidRDefault="00B32B3F" w:rsidP="00CA739B">
            <w:pPr>
              <w:spacing w:line="360" w:lineRule="auto"/>
              <w:jc w:val="both"/>
              <w:rPr>
                <w:rFonts w:ascii="Times New Roman" w:hAnsi="Times New Roman" w:cs="Times New Roman"/>
                <w:sz w:val="28"/>
                <w:szCs w:val="28"/>
              </w:rPr>
            </w:pPr>
          </w:p>
        </w:tc>
        <w:tc>
          <w:tcPr>
            <w:tcW w:w="1525" w:type="dxa"/>
          </w:tcPr>
          <w:p w:rsidR="00B32B3F" w:rsidRPr="00646705" w:rsidRDefault="00B32B3F" w:rsidP="00CA739B">
            <w:pPr>
              <w:spacing w:line="360" w:lineRule="auto"/>
              <w:jc w:val="both"/>
              <w:rPr>
                <w:rFonts w:ascii="Times New Roman" w:hAnsi="Times New Roman" w:cs="Times New Roman"/>
                <w:sz w:val="28"/>
                <w:szCs w:val="28"/>
              </w:rPr>
            </w:pPr>
          </w:p>
        </w:tc>
      </w:tr>
      <w:tr w:rsidR="00B32B3F" w:rsidRPr="00646705" w:rsidTr="006B6BA5">
        <w:tc>
          <w:tcPr>
            <w:tcW w:w="6629" w:type="dxa"/>
          </w:tcPr>
          <w:p w:rsidR="00B32B3F" w:rsidRPr="00646705" w:rsidRDefault="00B32B3F" w:rsidP="00CA739B">
            <w:pPr>
              <w:spacing w:line="360" w:lineRule="auto"/>
              <w:jc w:val="both"/>
              <w:rPr>
                <w:rFonts w:ascii="Times New Roman" w:hAnsi="Times New Roman" w:cs="Times New Roman"/>
                <w:sz w:val="28"/>
                <w:szCs w:val="28"/>
              </w:rPr>
            </w:pPr>
            <w:r w:rsidRPr="00646705">
              <w:rPr>
                <w:rFonts w:ascii="Times New Roman" w:hAnsi="Times New Roman" w:cs="Times New Roman"/>
                <w:sz w:val="28"/>
                <w:szCs w:val="28"/>
              </w:rPr>
              <w:t>Нет ничего дороже жизни</w:t>
            </w:r>
          </w:p>
        </w:tc>
        <w:tc>
          <w:tcPr>
            <w:tcW w:w="1417" w:type="dxa"/>
          </w:tcPr>
          <w:p w:rsidR="00B32B3F" w:rsidRPr="00646705" w:rsidRDefault="00B32B3F" w:rsidP="00CA739B">
            <w:pPr>
              <w:spacing w:line="360" w:lineRule="auto"/>
              <w:jc w:val="both"/>
              <w:rPr>
                <w:rFonts w:ascii="Times New Roman" w:hAnsi="Times New Roman" w:cs="Times New Roman"/>
                <w:sz w:val="28"/>
                <w:szCs w:val="28"/>
              </w:rPr>
            </w:pPr>
          </w:p>
        </w:tc>
        <w:tc>
          <w:tcPr>
            <w:tcW w:w="1525" w:type="dxa"/>
          </w:tcPr>
          <w:p w:rsidR="00B32B3F" w:rsidRPr="00646705" w:rsidRDefault="00B32B3F" w:rsidP="00CA739B">
            <w:pPr>
              <w:spacing w:line="360" w:lineRule="auto"/>
              <w:jc w:val="both"/>
              <w:rPr>
                <w:rFonts w:ascii="Times New Roman" w:hAnsi="Times New Roman" w:cs="Times New Roman"/>
                <w:sz w:val="28"/>
                <w:szCs w:val="28"/>
              </w:rPr>
            </w:pPr>
          </w:p>
        </w:tc>
      </w:tr>
      <w:tr w:rsidR="00B32B3F" w:rsidRPr="00646705" w:rsidTr="006B6BA5">
        <w:tc>
          <w:tcPr>
            <w:tcW w:w="6629" w:type="dxa"/>
          </w:tcPr>
          <w:p w:rsidR="00B32B3F" w:rsidRPr="00646705" w:rsidRDefault="00B32B3F" w:rsidP="00CA739B">
            <w:pPr>
              <w:spacing w:line="360" w:lineRule="auto"/>
              <w:jc w:val="both"/>
              <w:rPr>
                <w:rFonts w:ascii="Times New Roman" w:hAnsi="Times New Roman" w:cs="Times New Roman"/>
                <w:sz w:val="28"/>
                <w:szCs w:val="28"/>
              </w:rPr>
            </w:pPr>
            <w:r w:rsidRPr="00646705">
              <w:rPr>
                <w:rFonts w:ascii="Times New Roman" w:hAnsi="Times New Roman" w:cs="Times New Roman"/>
                <w:sz w:val="28"/>
                <w:szCs w:val="28"/>
              </w:rPr>
              <w:t>Земля для пахаря дороже, чем всё золото на свете</w:t>
            </w:r>
          </w:p>
        </w:tc>
        <w:tc>
          <w:tcPr>
            <w:tcW w:w="1417" w:type="dxa"/>
          </w:tcPr>
          <w:p w:rsidR="00B32B3F" w:rsidRPr="00646705" w:rsidRDefault="00B32B3F" w:rsidP="00CA739B">
            <w:pPr>
              <w:spacing w:line="360" w:lineRule="auto"/>
              <w:jc w:val="both"/>
              <w:rPr>
                <w:rFonts w:ascii="Times New Roman" w:hAnsi="Times New Roman" w:cs="Times New Roman"/>
                <w:sz w:val="28"/>
                <w:szCs w:val="28"/>
              </w:rPr>
            </w:pPr>
          </w:p>
        </w:tc>
        <w:tc>
          <w:tcPr>
            <w:tcW w:w="1525" w:type="dxa"/>
          </w:tcPr>
          <w:p w:rsidR="00B32B3F" w:rsidRPr="00646705" w:rsidRDefault="00B32B3F" w:rsidP="00CA739B">
            <w:pPr>
              <w:spacing w:line="360" w:lineRule="auto"/>
              <w:jc w:val="both"/>
              <w:rPr>
                <w:rFonts w:ascii="Times New Roman" w:hAnsi="Times New Roman" w:cs="Times New Roman"/>
                <w:sz w:val="28"/>
                <w:szCs w:val="28"/>
              </w:rPr>
            </w:pPr>
          </w:p>
        </w:tc>
      </w:tr>
      <w:tr w:rsidR="00B32B3F" w:rsidRPr="00646705" w:rsidTr="006B6BA5">
        <w:tc>
          <w:tcPr>
            <w:tcW w:w="6629" w:type="dxa"/>
          </w:tcPr>
          <w:p w:rsidR="00B32B3F" w:rsidRPr="00646705" w:rsidRDefault="00B32B3F" w:rsidP="00CA739B">
            <w:pPr>
              <w:tabs>
                <w:tab w:val="left" w:pos="5351"/>
              </w:tabs>
              <w:spacing w:line="360" w:lineRule="auto"/>
              <w:jc w:val="both"/>
              <w:rPr>
                <w:rFonts w:ascii="Times New Roman" w:hAnsi="Times New Roman" w:cs="Times New Roman"/>
                <w:sz w:val="28"/>
                <w:szCs w:val="28"/>
              </w:rPr>
            </w:pPr>
            <w:r w:rsidRPr="00646705">
              <w:rPr>
                <w:rFonts w:ascii="Times New Roman" w:hAnsi="Times New Roman" w:cs="Times New Roman"/>
                <w:sz w:val="28"/>
                <w:szCs w:val="28"/>
              </w:rPr>
              <w:t>Золото могут украсть, а землю никто не украдёт</w:t>
            </w:r>
          </w:p>
        </w:tc>
        <w:tc>
          <w:tcPr>
            <w:tcW w:w="1417" w:type="dxa"/>
          </w:tcPr>
          <w:p w:rsidR="00B32B3F" w:rsidRPr="00646705" w:rsidRDefault="00B32B3F" w:rsidP="00CA739B">
            <w:pPr>
              <w:spacing w:line="360" w:lineRule="auto"/>
              <w:jc w:val="both"/>
              <w:rPr>
                <w:rFonts w:ascii="Times New Roman" w:hAnsi="Times New Roman" w:cs="Times New Roman"/>
                <w:sz w:val="28"/>
                <w:szCs w:val="28"/>
              </w:rPr>
            </w:pPr>
          </w:p>
        </w:tc>
        <w:tc>
          <w:tcPr>
            <w:tcW w:w="1525" w:type="dxa"/>
          </w:tcPr>
          <w:p w:rsidR="00B32B3F" w:rsidRPr="00646705" w:rsidRDefault="00B32B3F" w:rsidP="00CA739B">
            <w:pPr>
              <w:spacing w:line="360" w:lineRule="auto"/>
              <w:jc w:val="both"/>
              <w:rPr>
                <w:rFonts w:ascii="Times New Roman" w:hAnsi="Times New Roman" w:cs="Times New Roman"/>
                <w:sz w:val="28"/>
                <w:szCs w:val="28"/>
              </w:rPr>
            </w:pPr>
          </w:p>
        </w:tc>
      </w:tr>
    </w:tbl>
    <w:p w:rsidR="00B32B3F" w:rsidRPr="00646705" w:rsidRDefault="006B6BA5" w:rsidP="00CA739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5. </w:t>
      </w:r>
      <w:r w:rsidR="00B32B3F" w:rsidRPr="00646705">
        <w:rPr>
          <w:rFonts w:ascii="Times New Roman" w:hAnsi="Times New Roman" w:cs="Times New Roman"/>
          <w:sz w:val="28"/>
          <w:szCs w:val="28"/>
        </w:rPr>
        <w:t>Рассмотри иллюстрацию к тексту и найди соответствующий ей момент легенды</w:t>
      </w:r>
    </w:p>
    <w:p w:rsidR="00B32B3F" w:rsidRPr="00646705" w:rsidRDefault="006B6BA5" w:rsidP="00CA739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6. </w:t>
      </w:r>
      <w:r w:rsidR="00B32B3F" w:rsidRPr="00646705">
        <w:rPr>
          <w:rFonts w:ascii="Times New Roman" w:hAnsi="Times New Roman" w:cs="Times New Roman"/>
          <w:sz w:val="28"/>
          <w:szCs w:val="28"/>
        </w:rPr>
        <w:t>Какую легенду рассказывают потомки Ранцевича:</w:t>
      </w:r>
    </w:p>
    <w:p w:rsidR="00B32B3F" w:rsidRPr="00646705" w:rsidRDefault="00B32B3F" w:rsidP="00CA739B">
      <w:pPr>
        <w:spacing w:after="0" w:line="360" w:lineRule="auto"/>
        <w:jc w:val="both"/>
        <w:rPr>
          <w:rFonts w:ascii="Times New Roman" w:hAnsi="Times New Roman" w:cs="Times New Roman"/>
          <w:sz w:val="28"/>
          <w:szCs w:val="28"/>
        </w:rPr>
      </w:pPr>
      <w:r w:rsidRPr="00646705">
        <w:rPr>
          <w:rFonts w:ascii="Times New Roman" w:hAnsi="Times New Roman" w:cs="Times New Roman"/>
          <w:sz w:val="28"/>
          <w:szCs w:val="28"/>
        </w:rPr>
        <w:lastRenderedPageBreak/>
        <w:t>А) о мудром князе</w:t>
      </w:r>
    </w:p>
    <w:p w:rsidR="00B32B3F" w:rsidRPr="00646705" w:rsidRDefault="00B32B3F" w:rsidP="00CA739B">
      <w:pPr>
        <w:spacing w:after="0" w:line="360" w:lineRule="auto"/>
        <w:jc w:val="both"/>
        <w:rPr>
          <w:rFonts w:ascii="Times New Roman" w:hAnsi="Times New Roman" w:cs="Times New Roman"/>
          <w:sz w:val="28"/>
          <w:szCs w:val="28"/>
        </w:rPr>
      </w:pPr>
      <w:r w:rsidRPr="00646705">
        <w:rPr>
          <w:rFonts w:ascii="Times New Roman" w:hAnsi="Times New Roman" w:cs="Times New Roman"/>
          <w:sz w:val="28"/>
          <w:szCs w:val="28"/>
        </w:rPr>
        <w:t>Б) о мудром предке</w:t>
      </w:r>
    </w:p>
    <w:p w:rsidR="00B32B3F" w:rsidRPr="00646705" w:rsidRDefault="00B32B3F" w:rsidP="00CA739B">
      <w:pPr>
        <w:spacing w:after="0" w:line="360" w:lineRule="auto"/>
        <w:jc w:val="both"/>
        <w:rPr>
          <w:rFonts w:ascii="Times New Roman" w:hAnsi="Times New Roman" w:cs="Times New Roman"/>
          <w:sz w:val="28"/>
          <w:szCs w:val="28"/>
        </w:rPr>
      </w:pPr>
      <w:r w:rsidRPr="00646705">
        <w:rPr>
          <w:rFonts w:ascii="Times New Roman" w:hAnsi="Times New Roman" w:cs="Times New Roman"/>
          <w:sz w:val="28"/>
          <w:szCs w:val="28"/>
        </w:rPr>
        <w:t>В) о дарственной грамоте</w:t>
      </w:r>
    </w:p>
    <w:p w:rsidR="00B32B3F" w:rsidRPr="00646705" w:rsidRDefault="006B6BA5" w:rsidP="00CA739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7. </w:t>
      </w:r>
      <w:r w:rsidR="00B32B3F" w:rsidRPr="00646705">
        <w:rPr>
          <w:rFonts w:ascii="Times New Roman" w:hAnsi="Times New Roman" w:cs="Times New Roman"/>
          <w:sz w:val="28"/>
          <w:szCs w:val="28"/>
        </w:rPr>
        <w:t>Укажи на карте место, где живут предки Ранцевича</w:t>
      </w:r>
      <w:r w:rsidR="00B32B3F" w:rsidRPr="00646705">
        <w:rPr>
          <w:rFonts w:ascii="Times New Roman" w:hAnsi="Times New Roman" w:cs="Times New Roman"/>
          <w:noProof/>
          <w:sz w:val="28"/>
          <w:szCs w:val="28"/>
          <w:lang w:eastAsia="ru-RU"/>
        </w:rPr>
        <w:drawing>
          <wp:inline distT="0" distB="0" distL="0" distR="0">
            <wp:extent cx="2795971" cy="1603022"/>
            <wp:effectExtent l="19050" t="0" r="4379" b="0"/>
            <wp:docPr id="20" name="Рисунок 1" descr="http://www.mazyr.by/wp-content/uploads/2016/03/%D0%9C%D0%BE%D0%B7%D1%8B%D1%80%D1%81%D0%BA%D0%B8%D0%B9-%D1%80%D0%B0%D0%B9%D0%BE%D0%B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azyr.by/wp-content/uploads/2016/03/%D0%9C%D0%BE%D0%B7%D1%8B%D1%80%D1%81%D0%BA%D0%B8%D0%B9-%D1%80%D0%B0%D0%B9%D0%BE%D0%BD.jpg"/>
                    <pic:cNvPicPr>
                      <a:picLocks noChangeAspect="1" noChangeArrowheads="1"/>
                    </pic:cNvPicPr>
                  </pic:nvPicPr>
                  <pic:blipFill>
                    <a:blip r:embed="rId10" cstate="print"/>
                    <a:srcRect/>
                    <a:stretch>
                      <a:fillRect/>
                    </a:stretch>
                  </pic:blipFill>
                  <pic:spPr bwMode="auto">
                    <a:xfrm>
                      <a:off x="0" y="0"/>
                      <a:ext cx="2796108" cy="1603100"/>
                    </a:xfrm>
                    <a:prstGeom prst="rect">
                      <a:avLst/>
                    </a:prstGeom>
                    <a:noFill/>
                    <a:ln w="9525">
                      <a:noFill/>
                      <a:miter lim="800000"/>
                      <a:headEnd/>
                      <a:tailEnd/>
                    </a:ln>
                  </pic:spPr>
                </pic:pic>
              </a:graphicData>
            </a:graphic>
          </wp:inline>
        </w:drawing>
      </w:r>
    </w:p>
    <w:p w:rsidR="00B32B3F" w:rsidRPr="00646705" w:rsidRDefault="006B6BA5" w:rsidP="00CA739B">
      <w:pPr>
        <w:spacing w:after="0" w:line="360" w:lineRule="auto"/>
        <w:jc w:val="both"/>
        <w:rPr>
          <w:rFonts w:ascii="Times New Roman" w:hAnsi="Times New Roman" w:cs="Times New Roman"/>
          <w:b/>
          <w:sz w:val="28"/>
          <w:szCs w:val="28"/>
        </w:rPr>
      </w:pPr>
      <w:r>
        <w:rPr>
          <w:rFonts w:ascii="Times New Roman" w:hAnsi="Times New Roman" w:cs="Times New Roman"/>
          <w:b/>
          <w:sz w:val="28"/>
          <w:szCs w:val="28"/>
          <w:lang w:val="en-US"/>
        </w:rPr>
        <w:t>III</w:t>
      </w:r>
      <w:r>
        <w:rPr>
          <w:rFonts w:ascii="Times New Roman" w:hAnsi="Times New Roman" w:cs="Times New Roman"/>
          <w:b/>
          <w:sz w:val="28"/>
          <w:szCs w:val="28"/>
        </w:rPr>
        <w:t xml:space="preserve"> </w:t>
      </w:r>
      <w:r w:rsidR="00B32B3F" w:rsidRPr="00646705">
        <w:rPr>
          <w:rFonts w:ascii="Times New Roman" w:hAnsi="Times New Roman" w:cs="Times New Roman"/>
          <w:b/>
          <w:sz w:val="28"/>
          <w:szCs w:val="28"/>
        </w:rPr>
        <w:t>На создание собственного смысла, выдвижение гипотез:</w:t>
      </w:r>
    </w:p>
    <w:p w:rsidR="00B32B3F" w:rsidRPr="00646705" w:rsidRDefault="006B6BA5" w:rsidP="00CA739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1. </w:t>
      </w:r>
      <w:r w:rsidR="00B32B3F" w:rsidRPr="00646705">
        <w:rPr>
          <w:rFonts w:ascii="Times New Roman" w:hAnsi="Times New Roman" w:cs="Times New Roman"/>
          <w:sz w:val="28"/>
          <w:szCs w:val="28"/>
        </w:rPr>
        <w:t xml:space="preserve">Предположи, осталась бы память о Ранцевиче в веках, если бы он взял золото, а не землю. </w:t>
      </w:r>
    </w:p>
    <w:p w:rsidR="00B32B3F" w:rsidRPr="00646705" w:rsidRDefault="00B32B3F" w:rsidP="00CA739B">
      <w:pPr>
        <w:spacing w:after="0" w:line="360" w:lineRule="auto"/>
        <w:jc w:val="both"/>
        <w:rPr>
          <w:rFonts w:ascii="Times New Roman" w:hAnsi="Times New Roman" w:cs="Times New Roman"/>
          <w:sz w:val="28"/>
          <w:szCs w:val="28"/>
        </w:rPr>
      </w:pPr>
      <w:r w:rsidRPr="00646705">
        <w:rPr>
          <w:rFonts w:ascii="Times New Roman" w:hAnsi="Times New Roman" w:cs="Times New Roman"/>
          <w:sz w:val="28"/>
          <w:szCs w:val="28"/>
        </w:rPr>
        <w:t>Да, если бы, ….</w:t>
      </w:r>
    </w:p>
    <w:p w:rsidR="00B32B3F" w:rsidRPr="00646705" w:rsidRDefault="00B32B3F" w:rsidP="00CA739B">
      <w:pPr>
        <w:spacing w:after="0" w:line="360" w:lineRule="auto"/>
        <w:jc w:val="both"/>
        <w:rPr>
          <w:rFonts w:ascii="Times New Roman" w:hAnsi="Times New Roman" w:cs="Times New Roman"/>
          <w:sz w:val="28"/>
          <w:szCs w:val="28"/>
        </w:rPr>
      </w:pPr>
      <w:r w:rsidRPr="00646705">
        <w:rPr>
          <w:rFonts w:ascii="Times New Roman" w:hAnsi="Times New Roman" w:cs="Times New Roman"/>
          <w:sz w:val="28"/>
          <w:szCs w:val="28"/>
        </w:rPr>
        <w:t>Нет, если бы….</w:t>
      </w:r>
    </w:p>
    <w:p w:rsidR="00B32B3F" w:rsidRPr="00B32B3F" w:rsidRDefault="006B6BA5" w:rsidP="00CA739B">
      <w:pPr>
        <w:spacing w:after="0" w:line="360" w:lineRule="auto"/>
        <w:jc w:val="both"/>
        <w:rPr>
          <w:rFonts w:ascii="Times New Roman" w:eastAsia="Times New Roman" w:hAnsi="Times New Roman" w:cs="Times New Roman"/>
          <w:color w:val="000000" w:themeColor="text1"/>
          <w:sz w:val="28"/>
          <w:szCs w:val="28"/>
          <w:lang w:eastAsia="ru-RU"/>
        </w:rPr>
      </w:pPr>
      <w:r>
        <w:rPr>
          <w:rFonts w:ascii="Times New Roman" w:hAnsi="Times New Roman" w:cs="Times New Roman"/>
          <w:sz w:val="28"/>
          <w:szCs w:val="28"/>
        </w:rPr>
        <w:t xml:space="preserve">2. </w:t>
      </w:r>
      <w:r w:rsidR="00B32B3F" w:rsidRPr="00646705">
        <w:rPr>
          <w:rFonts w:ascii="Times New Roman" w:hAnsi="Times New Roman" w:cs="Times New Roman"/>
          <w:sz w:val="28"/>
          <w:szCs w:val="28"/>
        </w:rPr>
        <w:t xml:space="preserve">Составь свой рассказ-аргументирование, который даёт ответ на вопрос: Если </w:t>
      </w:r>
      <w:r w:rsidR="00B32B3F" w:rsidRPr="00B32B3F">
        <w:rPr>
          <w:rFonts w:ascii="Times New Roman" w:hAnsi="Times New Roman" w:cs="Times New Roman"/>
          <w:color w:val="000000" w:themeColor="text1"/>
          <w:sz w:val="28"/>
          <w:szCs w:val="28"/>
        </w:rPr>
        <w:t>бы ты был на месте Ранцевича, как бы ты поступил? Почему?</w:t>
      </w:r>
      <w:r w:rsidR="00B32B3F" w:rsidRPr="00B32B3F">
        <w:rPr>
          <w:rFonts w:ascii="Times New Roman" w:eastAsia="Times New Roman" w:hAnsi="Times New Roman" w:cs="Times New Roman"/>
          <w:color w:val="000000" w:themeColor="text1"/>
          <w:sz w:val="28"/>
          <w:szCs w:val="28"/>
          <w:lang w:eastAsia="ru-RU"/>
        </w:rPr>
        <w:t xml:space="preserve"> </w:t>
      </w:r>
    </w:p>
    <w:p w:rsidR="00B32B3F" w:rsidRDefault="00B32B3F" w:rsidP="00CA739B">
      <w:pPr>
        <w:spacing w:after="0" w:line="360" w:lineRule="auto"/>
        <w:jc w:val="both"/>
        <w:rPr>
          <w:rFonts w:ascii="Times New Roman" w:hAnsi="Times New Roman" w:cs="Times New Roman"/>
          <w:noProof/>
          <w:sz w:val="28"/>
          <w:szCs w:val="28"/>
          <w:lang w:eastAsia="ru-RU"/>
        </w:rPr>
      </w:pPr>
    </w:p>
    <w:p w:rsidR="00B32B3F" w:rsidRDefault="00B32B3F" w:rsidP="00CA739B">
      <w:pPr>
        <w:spacing w:after="0" w:line="360" w:lineRule="auto"/>
        <w:jc w:val="both"/>
        <w:rPr>
          <w:rFonts w:ascii="Times New Roman" w:hAnsi="Times New Roman" w:cs="Times New Roman"/>
          <w:noProof/>
          <w:sz w:val="28"/>
          <w:szCs w:val="28"/>
          <w:lang w:eastAsia="ru-RU"/>
        </w:rPr>
      </w:pPr>
    </w:p>
    <w:p w:rsidR="00B32B3F" w:rsidRDefault="00B32B3F" w:rsidP="00CA739B">
      <w:pPr>
        <w:spacing w:after="0" w:line="360" w:lineRule="auto"/>
        <w:jc w:val="both"/>
        <w:rPr>
          <w:rFonts w:ascii="Times New Roman" w:hAnsi="Times New Roman" w:cs="Times New Roman"/>
          <w:noProof/>
          <w:sz w:val="28"/>
          <w:szCs w:val="28"/>
          <w:lang w:eastAsia="ru-RU"/>
        </w:rPr>
      </w:pPr>
    </w:p>
    <w:p w:rsidR="00B32B3F" w:rsidRDefault="00B32B3F" w:rsidP="00CA739B">
      <w:pPr>
        <w:spacing w:after="0" w:line="360" w:lineRule="auto"/>
        <w:jc w:val="both"/>
        <w:rPr>
          <w:rFonts w:ascii="Times New Roman" w:hAnsi="Times New Roman" w:cs="Times New Roman"/>
          <w:noProof/>
          <w:sz w:val="28"/>
          <w:szCs w:val="28"/>
          <w:lang w:eastAsia="ru-RU"/>
        </w:rPr>
      </w:pPr>
    </w:p>
    <w:p w:rsidR="00B32B3F" w:rsidRDefault="00B32B3F" w:rsidP="00CA739B">
      <w:pPr>
        <w:spacing w:after="0" w:line="360" w:lineRule="auto"/>
        <w:jc w:val="both"/>
        <w:rPr>
          <w:rFonts w:ascii="Times New Roman" w:hAnsi="Times New Roman" w:cs="Times New Roman"/>
          <w:noProof/>
          <w:sz w:val="28"/>
          <w:szCs w:val="28"/>
          <w:lang w:eastAsia="ru-RU"/>
        </w:rPr>
      </w:pPr>
    </w:p>
    <w:p w:rsidR="00B32B3F" w:rsidRDefault="00B32B3F" w:rsidP="00CA739B">
      <w:pPr>
        <w:spacing w:after="0" w:line="360" w:lineRule="auto"/>
        <w:jc w:val="both"/>
        <w:rPr>
          <w:rFonts w:ascii="Times New Roman" w:hAnsi="Times New Roman" w:cs="Times New Roman"/>
          <w:noProof/>
          <w:sz w:val="28"/>
          <w:szCs w:val="28"/>
          <w:lang w:eastAsia="ru-RU"/>
        </w:rPr>
      </w:pPr>
    </w:p>
    <w:p w:rsidR="00B32B3F" w:rsidRDefault="00B32B3F" w:rsidP="00CA739B">
      <w:pPr>
        <w:spacing w:after="0" w:line="360" w:lineRule="auto"/>
        <w:jc w:val="both"/>
        <w:rPr>
          <w:rFonts w:ascii="Times New Roman" w:hAnsi="Times New Roman" w:cs="Times New Roman"/>
          <w:noProof/>
          <w:sz w:val="28"/>
          <w:szCs w:val="28"/>
          <w:lang w:eastAsia="ru-RU"/>
        </w:rPr>
      </w:pPr>
    </w:p>
    <w:p w:rsidR="006B6BA5" w:rsidRDefault="006B6BA5" w:rsidP="00CA739B">
      <w:pPr>
        <w:spacing w:after="0" w:line="360" w:lineRule="auto"/>
        <w:jc w:val="both"/>
        <w:rPr>
          <w:rFonts w:ascii="Times New Roman" w:hAnsi="Times New Roman" w:cs="Times New Roman"/>
          <w:noProof/>
          <w:sz w:val="28"/>
          <w:szCs w:val="28"/>
          <w:lang w:eastAsia="ru-RU"/>
        </w:rPr>
      </w:pPr>
    </w:p>
    <w:p w:rsidR="006B6BA5" w:rsidRDefault="006B6BA5" w:rsidP="00CA739B">
      <w:pPr>
        <w:spacing w:after="0" w:line="360" w:lineRule="auto"/>
        <w:jc w:val="both"/>
        <w:rPr>
          <w:rFonts w:ascii="Times New Roman" w:hAnsi="Times New Roman" w:cs="Times New Roman"/>
          <w:noProof/>
          <w:sz w:val="28"/>
          <w:szCs w:val="28"/>
          <w:lang w:eastAsia="ru-RU"/>
        </w:rPr>
      </w:pPr>
    </w:p>
    <w:p w:rsidR="006B6BA5" w:rsidRDefault="006B6BA5" w:rsidP="00CA739B">
      <w:pPr>
        <w:spacing w:after="0" w:line="360" w:lineRule="auto"/>
        <w:jc w:val="both"/>
        <w:rPr>
          <w:rFonts w:ascii="Times New Roman" w:hAnsi="Times New Roman" w:cs="Times New Roman"/>
          <w:noProof/>
          <w:sz w:val="28"/>
          <w:szCs w:val="28"/>
          <w:lang w:eastAsia="ru-RU"/>
        </w:rPr>
      </w:pPr>
    </w:p>
    <w:p w:rsidR="006B6BA5" w:rsidRDefault="006B6BA5" w:rsidP="00CA739B">
      <w:pPr>
        <w:spacing w:after="0" w:line="360" w:lineRule="auto"/>
        <w:jc w:val="both"/>
        <w:rPr>
          <w:rFonts w:ascii="Times New Roman" w:hAnsi="Times New Roman" w:cs="Times New Roman"/>
          <w:noProof/>
          <w:sz w:val="28"/>
          <w:szCs w:val="28"/>
          <w:lang w:eastAsia="ru-RU"/>
        </w:rPr>
      </w:pPr>
    </w:p>
    <w:p w:rsidR="006B6BA5" w:rsidRDefault="006B6BA5" w:rsidP="00CA739B">
      <w:pPr>
        <w:spacing w:after="0" w:line="360" w:lineRule="auto"/>
        <w:jc w:val="both"/>
        <w:rPr>
          <w:rFonts w:ascii="Times New Roman" w:hAnsi="Times New Roman" w:cs="Times New Roman"/>
          <w:noProof/>
          <w:sz w:val="28"/>
          <w:szCs w:val="28"/>
          <w:lang w:eastAsia="ru-RU"/>
        </w:rPr>
      </w:pPr>
    </w:p>
    <w:p w:rsidR="00B32B3F" w:rsidRDefault="00B32B3F" w:rsidP="00CA739B">
      <w:pPr>
        <w:spacing w:after="0" w:line="360" w:lineRule="auto"/>
        <w:jc w:val="both"/>
        <w:rPr>
          <w:rFonts w:ascii="Times New Roman" w:hAnsi="Times New Roman" w:cs="Times New Roman"/>
          <w:noProof/>
          <w:sz w:val="28"/>
          <w:szCs w:val="28"/>
          <w:lang w:eastAsia="ru-RU"/>
        </w:rPr>
      </w:pPr>
    </w:p>
    <w:p w:rsidR="00B32B3F" w:rsidRPr="006B6BA5" w:rsidRDefault="00B32B3F" w:rsidP="006B6BA5">
      <w:pPr>
        <w:spacing w:after="0" w:line="360" w:lineRule="auto"/>
        <w:jc w:val="center"/>
        <w:rPr>
          <w:rFonts w:ascii="Times New Roman" w:hAnsi="Times New Roman" w:cs="Times New Roman"/>
          <w:b/>
          <w:noProof/>
          <w:sz w:val="28"/>
          <w:szCs w:val="28"/>
          <w:lang w:eastAsia="ru-RU"/>
        </w:rPr>
      </w:pPr>
      <w:r w:rsidRPr="006B6BA5">
        <w:rPr>
          <w:rFonts w:ascii="Times New Roman" w:hAnsi="Times New Roman" w:cs="Times New Roman"/>
          <w:b/>
          <w:noProof/>
          <w:sz w:val="28"/>
          <w:szCs w:val="28"/>
          <w:lang w:eastAsia="ru-RU"/>
        </w:rPr>
        <w:lastRenderedPageBreak/>
        <w:t>Приложение 4</w:t>
      </w:r>
    </w:p>
    <w:p w:rsidR="00B32B3F" w:rsidRPr="00646705" w:rsidRDefault="006B6BA5" w:rsidP="006B6BA5">
      <w:pPr>
        <w:spacing w:after="0" w:line="36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Пример и</w:t>
      </w:r>
      <w:r w:rsidR="00B32B3F" w:rsidRPr="00646705">
        <w:rPr>
          <w:rFonts w:ascii="Times New Roman" w:eastAsia="Times New Roman" w:hAnsi="Times New Roman" w:cs="Times New Roman"/>
          <w:color w:val="000000"/>
          <w:sz w:val="28"/>
          <w:szCs w:val="28"/>
          <w:lang w:eastAsia="ru-RU"/>
        </w:rPr>
        <w:t>спользовани</w:t>
      </w:r>
      <w:r>
        <w:rPr>
          <w:rFonts w:ascii="Times New Roman" w:eastAsia="Times New Roman" w:hAnsi="Times New Roman" w:cs="Times New Roman"/>
          <w:color w:val="000000"/>
          <w:sz w:val="28"/>
          <w:szCs w:val="28"/>
          <w:lang w:eastAsia="ru-RU"/>
        </w:rPr>
        <w:t>я</w:t>
      </w:r>
      <w:r w:rsidR="00B32B3F" w:rsidRPr="00646705">
        <w:rPr>
          <w:rFonts w:ascii="Times New Roman" w:eastAsia="Times New Roman" w:hAnsi="Times New Roman" w:cs="Times New Roman"/>
          <w:color w:val="000000"/>
          <w:sz w:val="28"/>
          <w:szCs w:val="28"/>
          <w:lang w:eastAsia="ru-RU"/>
        </w:rPr>
        <w:t xml:space="preserve"> таксономии уровней развития познавательных способностей Блума при составлении заданий на развитие функциональной грамотности чтения по теме «Откуда взялась Даугава?» 4 класс</w:t>
      </w:r>
    </w:p>
    <w:tbl>
      <w:tblPr>
        <w:tblW w:w="0" w:type="auto"/>
        <w:tblCellMar>
          <w:top w:w="15" w:type="dxa"/>
          <w:left w:w="15" w:type="dxa"/>
          <w:bottom w:w="15" w:type="dxa"/>
          <w:right w:w="15" w:type="dxa"/>
        </w:tblCellMar>
        <w:tblLook w:val="04A0"/>
      </w:tblPr>
      <w:tblGrid>
        <w:gridCol w:w="2841"/>
        <w:gridCol w:w="7065"/>
      </w:tblGrid>
      <w:tr w:rsidR="00B32B3F" w:rsidRPr="00646705" w:rsidTr="002A45D5">
        <w:tc>
          <w:tcPr>
            <w:tcW w:w="0" w:type="auto"/>
            <w:tcBorders>
              <w:top w:val="single" w:sz="8" w:space="0" w:color="000000"/>
              <w:left w:val="single" w:sz="8" w:space="0" w:color="000000"/>
              <w:bottom w:val="single" w:sz="8" w:space="0" w:color="000000"/>
              <w:right w:val="single" w:sz="8" w:space="0" w:color="000000"/>
            </w:tcBorders>
            <w:tcMar>
              <w:top w:w="134" w:type="dxa"/>
              <w:left w:w="134" w:type="dxa"/>
              <w:bottom w:w="134" w:type="dxa"/>
              <w:right w:w="134" w:type="dxa"/>
            </w:tcMar>
            <w:hideMark/>
          </w:tcPr>
          <w:p w:rsidR="00B32B3F" w:rsidRPr="00646705" w:rsidRDefault="00B32B3F" w:rsidP="006B6BA5">
            <w:pPr>
              <w:spacing w:after="0" w:line="240" w:lineRule="auto"/>
              <w:jc w:val="both"/>
              <w:rPr>
                <w:rFonts w:ascii="Times New Roman" w:eastAsia="Times New Roman" w:hAnsi="Times New Roman" w:cs="Times New Roman"/>
                <w:sz w:val="28"/>
                <w:szCs w:val="28"/>
                <w:lang w:eastAsia="ru-RU"/>
              </w:rPr>
            </w:pPr>
            <w:r w:rsidRPr="00646705">
              <w:rPr>
                <w:rFonts w:ascii="Times New Roman" w:eastAsia="Times New Roman" w:hAnsi="Times New Roman" w:cs="Times New Roman"/>
                <w:color w:val="000000"/>
                <w:sz w:val="28"/>
                <w:szCs w:val="28"/>
                <w:lang w:eastAsia="ru-RU"/>
              </w:rPr>
              <w:t>Уровень</w:t>
            </w:r>
          </w:p>
        </w:tc>
        <w:tc>
          <w:tcPr>
            <w:tcW w:w="0" w:type="auto"/>
            <w:tcBorders>
              <w:top w:val="single" w:sz="8" w:space="0" w:color="000000"/>
              <w:left w:val="single" w:sz="8" w:space="0" w:color="000000"/>
              <w:bottom w:val="single" w:sz="8" w:space="0" w:color="000000"/>
              <w:right w:val="single" w:sz="8" w:space="0" w:color="000000"/>
            </w:tcBorders>
            <w:tcMar>
              <w:top w:w="134" w:type="dxa"/>
              <w:left w:w="134" w:type="dxa"/>
              <w:bottom w:w="134" w:type="dxa"/>
              <w:right w:w="134" w:type="dxa"/>
            </w:tcMar>
            <w:hideMark/>
          </w:tcPr>
          <w:p w:rsidR="00B32B3F" w:rsidRPr="00646705" w:rsidRDefault="00B32B3F" w:rsidP="006B6BA5">
            <w:pPr>
              <w:spacing w:after="0" w:line="240" w:lineRule="auto"/>
              <w:jc w:val="both"/>
              <w:rPr>
                <w:rFonts w:ascii="Times New Roman" w:eastAsia="Times New Roman" w:hAnsi="Times New Roman" w:cs="Times New Roman"/>
                <w:sz w:val="28"/>
                <w:szCs w:val="28"/>
                <w:lang w:eastAsia="ru-RU"/>
              </w:rPr>
            </w:pPr>
            <w:r w:rsidRPr="00646705">
              <w:rPr>
                <w:rFonts w:ascii="Times New Roman" w:eastAsia="Times New Roman" w:hAnsi="Times New Roman" w:cs="Times New Roman"/>
                <w:color w:val="000000"/>
                <w:sz w:val="28"/>
                <w:szCs w:val="28"/>
                <w:lang w:eastAsia="ru-RU"/>
              </w:rPr>
              <w:t>Задания</w:t>
            </w:r>
          </w:p>
        </w:tc>
      </w:tr>
      <w:tr w:rsidR="00B32B3F" w:rsidRPr="00646705" w:rsidTr="002A45D5">
        <w:tc>
          <w:tcPr>
            <w:tcW w:w="0" w:type="auto"/>
            <w:tcBorders>
              <w:top w:val="single" w:sz="8" w:space="0" w:color="000000"/>
              <w:left w:val="single" w:sz="8" w:space="0" w:color="000000"/>
              <w:bottom w:val="single" w:sz="8" w:space="0" w:color="000000"/>
              <w:right w:val="single" w:sz="8" w:space="0" w:color="000000"/>
            </w:tcBorders>
            <w:tcMar>
              <w:top w:w="134" w:type="dxa"/>
              <w:left w:w="134" w:type="dxa"/>
              <w:bottom w:w="134" w:type="dxa"/>
              <w:right w:w="134" w:type="dxa"/>
            </w:tcMar>
            <w:hideMark/>
          </w:tcPr>
          <w:p w:rsidR="00B32B3F" w:rsidRPr="00646705" w:rsidRDefault="00B32B3F" w:rsidP="006B6BA5">
            <w:pPr>
              <w:spacing w:after="0" w:line="240" w:lineRule="auto"/>
              <w:jc w:val="both"/>
              <w:rPr>
                <w:rFonts w:ascii="Times New Roman" w:eastAsia="Times New Roman" w:hAnsi="Times New Roman" w:cs="Times New Roman"/>
                <w:sz w:val="28"/>
                <w:szCs w:val="28"/>
                <w:lang w:eastAsia="ru-RU"/>
              </w:rPr>
            </w:pPr>
            <w:r w:rsidRPr="00646705">
              <w:rPr>
                <w:rFonts w:ascii="Times New Roman" w:eastAsia="Times New Roman" w:hAnsi="Times New Roman" w:cs="Times New Roman"/>
                <w:color w:val="000000"/>
                <w:sz w:val="28"/>
                <w:szCs w:val="28"/>
                <w:lang w:eastAsia="ru-RU"/>
              </w:rPr>
              <w:t>Знание (воспроизведение)</w:t>
            </w:r>
          </w:p>
        </w:tc>
        <w:tc>
          <w:tcPr>
            <w:tcW w:w="0" w:type="auto"/>
            <w:tcBorders>
              <w:top w:val="single" w:sz="8" w:space="0" w:color="000000"/>
              <w:left w:val="single" w:sz="8" w:space="0" w:color="000000"/>
              <w:bottom w:val="single" w:sz="8" w:space="0" w:color="000000"/>
              <w:right w:val="single" w:sz="8" w:space="0" w:color="000000"/>
            </w:tcBorders>
            <w:tcMar>
              <w:top w:w="134" w:type="dxa"/>
              <w:left w:w="134" w:type="dxa"/>
              <w:bottom w:w="134" w:type="dxa"/>
              <w:right w:w="134" w:type="dxa"/>
            </w:tcMar>
            <w:hideMark/>
          </w:tcPr>
          <w:p w:rsidR="00B32B3F" w:rsidRPr="00646705" w:rsidRDefault="006B6BA5" w:rsidP="006B6BA5">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00B32B3F" w:rsidRPr="00646705">
              <w:rPr>
                <w:rFonts w:ascii="Times New Roman" w:eastAsia="Times New Roman" w:hAnsi="Times New Roman" w:cs="Times New Roman"/>
                <w:sz w:val="28"/>
                <w:szCs w:val="28"/>
                <w:lang w:eastAsia="ru-RU"/>
              </w:rPr>
              <w:t>Почему звери всегда ссорились и дрались?</w:t>
            </w:r>
          </w:p>
          <w:p w:rsidR="00B32B3F" w:rsidRPr="00646705" w:rsidRDefault="00B32B3F" w:rsidP="006B6BA5">
            <w:pPr>
              <w:spacing w:after="0" w:line="240" w:lineRule="auto"/>
              <w:jc w:val="both"/>
              <w:rPr>
                <w:rFonts w:ascii="Times New Roman" w:eastAsia="Times New Roman" w:hAnsi="Times New Roman" w:cs="Times New Roman"/>
                <w:sz w:val="28"/>
                <w:szCs w:val="28"/>
                <w:lang w:eastAsia="ru-RU"/>
              </w:rPr>
            </w:pPr>
            <w:r w:rsidRPr="00646705">
              <w:rPr>
                <w:rFonts w:ascii="Times New Roman" w:eastAsia="Times New Roman" w:hAnsi="Times New Roman" w:cs="Times New Roman"/>
                <w:sz w:val="28"/>
                <w:szCs w:val="28"/>
                <w:lang w:eastAsia="ru-RU"/>
              </w:rPr>
              <w:t>А) от злости</w:t>
            </w:r>
          </w:p>
          <w:p w:rsidR="00B32B3F" w:rsidRPr="00646705" w:rsidRDefault="00B32B3F" w:rsidP="006B6BA5">
            <w:pPr>
              <w:spacing w:after="0" w:line="240" w:lineRule="auto"/>
              <w:jc w:val="both"/>
              <w:rPr>
                <w:rFonts w:ascii="Times New Roman" w:eastAsia="Times New Roman" w:hAnsi="Times New Roman" w:cs="Times New Roman"/>
                <w:sz w:val="28"/>
                <w:szCs w:val="28"/>
                <w:lang w:eastAsia="ru-RU"/>
              </w:rPr>
            </w:pPr>
            <w:r w:rsidRPr="00646705">
              <w:rPr>
                <w:rFonts w:ascii="Times New Roman" w:eastAsia="Times New Roman" w:hAnsi="Times New Roman" w:cs="Times New Roman"/>
                <w:sz w:val="28"/>
                <w:szCs w:val="28"/>
                <w:lang w:eastAsia="ru-RU"/>
              </w:rPr>
              <w:t>Б) от скуки</w:t>
            </w:r>
          </w:p>
          <w:p w:rsidR="00B32B3F" w:rsidRPr="00646705" w:rsidRDefault="00B32B3F" w:rsidP="006B6BA5">
            <w:pPr>
              <w:spacing w:after="0" w:line="240" w:lineRule="auto"/>
              <w:jc w:val="both"/>
              <w:rPr>
                <w:rFonts w:ascii="Times New Roman" w:eastAsia="Times New Roman" w:hAnsi="Times New Roman" w:cs="Times New Roman"/>
                <w:sz w:val="28"/>
                <w:szCs w:val="28"/>
                <w:lang w:eastAsia="ru-RU"/>
              </w:rPr>
            </w:pPr>
            <w:r w:rsidRPr="00646705">
              <w:rPr>
                <w:rFonts w:ascii="Times New Roman" w:eastAsia="Times New Roman" w:hAnsi="Times New Roman" w:cs="Times New Roman"/>
                <w:sz w:val="28"/>
                <w:szCs w:val="28"/>
                <w:lang w:eastAsia="ru-RU"/>
              </w:rPr>
              <w:t xml:space="preserve">В) потому что не любили друг друга </w:t>
            </w:r>
          </w:p>
          <w:p w:rsidR="00B32B3F" w:rsidRPr="00646705" w:rsidRDefault="006B6BA5" w:rsidP="006B6BA5">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r w:rsidR="00B32B3F" w:rsidRPr="00646705">
              <w:rPr>
                <w:rFonts w:ascii="Times New Roman" w:eastAsia="Times New Roman" w:hAnsi="Times New Roman" w:cs="Times New Roman"/>
                <w:sz w:val="28"/>
                <w:szCs w:val="28"/>
                <w:lang w:eastAsia="ru-RU"/>
              </w:rPr>
              <w:t>перечисли</w:t>
            </w:r>
            <w:r w:rsidR="00ED1EDA">
              <w:rPr>
                <w:rFonts w:ascii="Times New Roman" w:eastAsia="Times New Roman" w:hAnsi="Times New Roman" w:cs="Times New Roman"/>
                <w:sz w:val="28"/>
                <w:szCs w:val="28"/>
                <w:lang w:eastAsia="ru-RU"/>
              </w:rPr>
              <w:t xml:space="preserve"> </w:t>
            </w:r>
            <w:r w:rsidR="00B32B3F" w:rsidRPr="00646705">
              <w:rPr>
                <w:rFonts w:ascii="Times New Roman" w:eastAsia="Times New Roman" w:hAnsi="Times New Roman" w:cs="Times New Roman"/>
                <w:sz w:val="28"/>
                <w:szCs w:val="28"/>
                <w:lang w:eastAsia="ru-RU"/>
              </w:rPr>
              <w:t>тех зверей, которые хорошо работали</w:t>
            </w:r>
          </w:p>
          <w:p w:rsidR="00B32B3F" w:rsidRPr="00646705" w:rsidRDefault="006B6BA5" w:rsidP="006B6BA5">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r w:rsidR="00B32B3F" w:rsidRPr="00646705">
              <w:rPr>
                <w:rFonts w:ascii="Times New Roman" w:eastAsia="Times New Roman" w:hAnsi="Times New Roman" w:cs="Times New Roman"/>
                <w:sz w:val="28"/>
                <w:szCs w:val="28"/>
                <w:lang w:eastAsia="ru-RU"/>
              </w:rPr>
              <w:t>соедини, кто что делал</w:t>
            </w:r>
          </w:p>
          <w:p w:rsidR="00B32B3F" w:rsidRPr="00646705" w:rsidRDefault="00B32B3F" w:rsidP="006B6BA5">
            <w:pPr>
              <w:spacing w:after="0" w:line="240" w:lineRule="auto"/>
              <w:jc w:val="both"/>
              <w:rPr>
                <w:rFonts w:ascii="Times New Roman" w:eastAsia="Times New Roman" w:hAnsi="Times New Roman" w:cs="Times New Roman"/>
                <w:sz w:val="28"/>
                <w:szCs w:val="28"/>
                <w:lang w:eastAsia="ru-RU"/>
              </w:rPr>
            </w:pPr>
            <w:r w:rsidRPr="00646705">
              <w:rPr>
                <w:rFonts w:ascii="Times New Roman" w:eastAsia="Times New Roman" w:hAnsi="Times New Roman" w:cs="Times New Roman"/>
                <w:sz w:val="28"/>
                <w:szCs w:val="28"/>
                <w:lang w:eastAsia="ru-RU"/>
              </w:rPr>
              <w:t>Крот</w:t>
            </w:r>
            <w:r w:rsidR="006B6BA5">
              <w:rPr>
                <w:rFonts w:ascii="Times New Roman" w:eastAsia="Times New Roman" w:hAnsi="Times New Roman" w:cs="Times New Roman"/>
                <w:sz w:val="28"/>
                <w:szCs w:val="28"/>
                <w:lang w:eastAsia="ru-RU"/>
              </w:rPr>
              <w:t xml:space="preserve"> </w:t>
            </w:r>
            <w:r w:rsidRPr="00646705">
              <w:rPr>
                <w:rFonts w:ascii="Times New Roman" w:eastAsia="Times New Roman" w:hAnsi="Times New Roman" w:cs="Times New Roman"/>
                <w:sz w:val="28"/>
                <w:szCs w:val="28"/>
                <w:lang w:eastAsia="ru-RU"/>
              </w:rPr>
              <w:t>- намечала берега</w:t>
            </w:r>
          </w:p>
          <w:p w:rsidR="00B32B3F" w:rsidRPr="00646705" w:rsidRDefault="00B32B3F" w:rsidP="006B6BA5">
            <w:pPr>
              <w:spacing w:after="0" w:line="240" w:lineRule="auto"/>
              <w:jc w:val="both"/>
              <w:rPr>
                <w:rFonts w:ascii="Times New Roman" w:eastAsia="Times New Roman" w:hAnsi="Times New Roman" w:cs="Times New Roman"/>
                <w:sz w:val="28"/>
                <w:szCs w:val="28"/>
                <w:lang w:eastAsia="ru-RU"/>
              </w:rPr>
            </w:pPr>
            <w:r w:rsidRPr="00646705">
              <w:rPr>
                <w:rFonts w:ascii="Times New Roman" w:eastAsia="Times New Roman" w:hAnsi="Times New Roman" w:cs="Times New Roman"/>
                <w:sz w:val="28"/>
                <w:szCs w:val="28"/>
                <w:lang w:eastAsia="ru-RU"/>
              </w:rPr>
              <w:t>Лиса</w:t>
            </w:r>
            <w:r w:rsidR="006B6BA5">
              <w:rPr>
                <w:rFonts w:ascii="Times New Roman" w:eastAsia="Times New Roman" w:hAnsi="Times New Roman" w:cs="Times New Roman"/>
                <w:sz w:val="28"/>
                <w:szCs w:val="28"/>
                <w:lang w:eastAsia="ru-RU"/>
              </w:rPr>
              <w:t xml:space="preserve"> </w:t>
            </w:r>
            <w:r w:rsidRPr="00646705">
              <w:rPr>
                <w:rFonts w:ascii="Times New Roman" w:eastAsia="Times New Roman" w:hAnsi="Times New Roman" w:cs="Times New Roman"/>
                <w:sz w:val="28"/>
                <w:szCs w:val="28"/>
                <w:lang w:eastAsia="ru-RU"/>
              </w:rPr>
              <w:t>- показывал дорогу реке</w:t>
            </w:r>
          </w:p>
          <w:p w:rsidR="00B32B3F" w:rsidRPr="00646705" w:rsidRDefault="00B32B3F" w:rsidP="006B6BA5">
            <w:pPr>
              <w:spacing w:after="0" w:line="240" w:lineRule="auto"/>
              <w:jc w:val="both"/>
              <w:rPr>
                <w:rFonts w:ascii="Times New Roman" w:eastAsia="Times New Roman" w:hAnsi="Times New Roman" w:cs="Times New Roman"/>
                <w:sz w:val="28"/>
                <w:szCs w:val="28"/>
                <w:lang w:eastAsia="ru-RU"/>
              </w:rPr>
            </w:pPr>
            <w:r w:rsidRPr="00646705">
              <w:rPr>
                <w:rFonts w:ascii="Times New Roman" w:eastAsia="Times New Roman" w:hAnsi="Times New Roman" w:cs="Times New Roman"/>
                <w:sz w:val="28"/>
                <w:szCs w:val="28"/>
                <w:lang w:eastAsia="ru-RU"/>
              </w:rPr>
              <w:t>Заяц</w:t>
            </w:r>
            <w:r w:rsidR="006B6BA5">
              <w:rPr>
                <w:rFonts w:ascii="Times New Roman" w:eastAsia="Times New Roman" w:hAnsi="Times New Roman" w:cs="Times New Roman"/>
                <w:sz w:val="28"/>
                <w:szCs w:val="28"/>
                <w:lang w:eastAsia="ru-RU"/>
              </w:rPr>
              <w:t xml:space="preserve"> </w:t>
            </w:r>
            <w:r w:rsidRPr="00646705">
              <w:rPr>
                <w:rFonts w:ascii="Times New Roman" w:eastAsia="Times New Roman" w:hAnsi="Times New Roman" w:cs="Times New Roman"/>
                <w:sz w:val="28"/>
                <w:szCs w:val="28"/>
                <w:lang w:eastAsia="ru-RU"/>
              </w:rPr>
              <w:t>- прокладывал русло</w:t>
            </w:r>
          </w:p>
        </w:tc>
      </w:tr>
      <w:tr w:rsidR="00B32B3F" w:rsidRPr="00646705" w:rsidTr="002A45D5">
        <w:tc>
          <w:tcPr>
            <w:tcW w:w="0" w:type="auto"/>
            <w:tcBorders>
              <w:top w:val="single" w:sz="8" w:space="0" w:color="000000"/>
              <w:left w:val="single" w:sz="8" w:space="0" w:color="000000"/>
              <w:bottom w:val="single" w:sz="8" w:space="0" w:color="000000"/>
              <w:right w:val="single" w:sz="8" w:space="0" w:color="000000"/>
            </w:tcBorders>
            <w:tcMar>
              <w:top w:w="134" w:type="dxa"/>
              <w:left w:w="134" w:type="dxa"/>
              <w:bottom w:w="134" w:type="dxa"/>
              <w:right w:w="134" w:type="dxa"/>
            </w:tcMar>
            <w:hideMark/>
          </w:tcPr>
          <w:p w:rsidR="00B32B3F" w:rsidRPr="00646705" w:rsidRDefault="00B32B3F" w:rsidP="006B6BA5">
            <w:pPr>
              <w:spacing w:after="0" w:line="240" w:lineRule="auto"/>
              <w:jc w:val="both"/>
              <w:rPr>
                <w:rFonts w:ascii="Times New Roman" w:eastAsia="Times New Roman" w:hAnsi="Times New Roman" w:cs="Times New Roman"/>
                <w:sz w:val="28"/>
                <w:szCs w:val="28"/>
                <w:lang w:eastAsia="ru-RU"/>
              </w:rPr>
            </w:pPr>
            <w:r w:rsidRPr="00646705">
              <w:rPr>
                <w:rFonts w:ascii="Times New Roman" w:eastAsia="Times New Roman" w:hAnsi="Times New Roman" w:cs="Times New Roman"/>
                <w:color w:val="000000"/>
                <w:sz w:val="28"/>
                <w:szCs w:val="28"/>
                <w:lang w:eastAsia="ru-RU"/>
              </w:rPr>
              <w:t>Понимание</w:t>
            </w:r>
          </w:p>
        </w:tc>
        <w:tc>
          <w:tcPr>
            <w:tcW w:w="0" w:type="auto"/>
            <w:tcBorders>
              <w:top w:val="single" w:sz="8" w:space="0" w:color="000000"/>
              <w:left w:val="single" w:sz="8" w:space="0" w:color="000000"/>
              <w:bottom w:val="single" w:sz="8" w:space="0" w:color="000000"/>
              <w:right w:val="single" w:sz="8" w:space="0" w:color="000000"/>
            </w:tcBorders>
            <w:tcMar>
              <w:top w:w="134" w:type="dxa"/>
              <w:left w:w="134" w:type="dxa"/>
              <w:bottom w:w="134" w:type="dxa"/>
              <w:right w:w="134" w:type="dxa"/>
            </w:tcMar>
            <w:hideMark/>
          </w:tcPr>
          <w:p w:rsidR="00B32B3F" w:rsidRPr="00646705" w:rsidRDefault="00B32B3F" w:rsidP="006B6BA5">
            <w:pPr>
              <w:spacing w:after="0" w:line="240" w:lineRule="auto"/>
              <w:jc w:val="both"/>
              <w:rPr>
                <w:rFonts w:ascii="Times New Roman" w:eastAsia="Times New Roman" w:hAnsi="Times New Roman" w:cs="Times New Roman"/>
                <w:color w:val="000000"/>
                <w:sz w:val="28"/>
                <w:szCs w:val="28"/>
                <w:lang w:eastAsia="ru-RU"/>
              </w:rPr>
            </w:pPr>
            <w:r w:rsidRPr="00646705">
              <w:rPr>
                <w:rFonts w:ascii="Times New Roman" w:eastAsia="Times New Roman" w:hAnsi="Times New Roman" w:cs="Times New Roman"/>
                <w:color w:val="000000"/>
                <w:sz w:val="28"/>
                <w:szCs w:val="28"/>
                <w:lang w:eastAsia="ru-RU"/>
              </w:rPr>
              <w:t>*Эта легенда о:</w:t>
            </w:r>
          </w:p>
          <w:p w:rsidR="00B32B3F" w:rsidRPr="00646705" w:rsidRDefault="00B32B3F" w:rsidP="006B6BA5">
            <w:pPr>
              <w:spacing w:after="0" w:line="240" w:lineRule="auto"/>
              <w:jc w:val="both"/>
              <w:rPr>
                <w:rFonts w:ascii="Times New Roman" w:eastAsia="Times New Roman" w:hAnsi="Times New Roman" w:cs="Times New Roman"/>
                <w:color w:val="000000"/>
                <w:sz w:val="28"/>
                <w:szCs w:val="28"/>
                <w:lang w:eastAsia="ru-RU"/>
              </w:rPr>
            </w:pPr>
            <w:r w:rsidRPr="00646705">
              <w:rPr>
                <w:rFonts w:ascii="Times New Roman" w:eastAsia="Times New Roman" w:hAnsi="Times New Roman" w:cs="Times New Roman"/>
                <w:color w:val="000000"/>
                <w:sz w:val="28"/>
                <w:szCs w:val="28"/>
                <w:lang w:eastAsia="ru-RU"/>
              </w:rPr>
              <w:t>А) о дружной работе зверей</w:t>
            </w:r>
          </w:p>
          <w:p w:rsidR="00B32B3F" w:rsidRPr="00646705" w:rsidRDefault="00B32B3F" w:rsidP="006B6BA5">
            <w:pPr>
              <w:spacing w:after="0" w:line="240" w:lineRule="auto"/>
              <w:jc w:val="both"/>
              <w:rPr>
                <w:rFonts w:ascii="Times New Roman" w:eastAsia="Times New Roman" w:hAnsi="Times New Roman" w:cs="Times New Roman"/>
                <w:color w:val="000000"/>
                <w:sz w:val="28"/>
                <w:szCs w:val="28"/>
                <w:lang w:eastAsia="ru-RU"/>
              </w:rPr>
            </w:pPr>
            <w:r w:rsidRPr="00646705">
              <w:rPr>
                <w:rFonts w:ascii="Times New Roman" w:eastAsia="Times New Roman" w:hAnsi="Times New Roman" w:cs="Times New Roman"/>
                <w:color w:val="000000"/>
                <w:sz w:val="28"/>
                <w:szCs w:val="28"/>
                <w:lang w:eastAsia="ru-RU"/>
              </w:rPr>
              <w:t>Б) о том, почему иволга не пьёт воды из реки или пруда</w:t>
            </w:r>
          </w:p>
          <w:p w:rsidR="00B32B3F" w:rsidRPr="00646705" w:rsidRDefault="00B32B3F" w:rsidP="006B6BA5">
            <w:pPr>
              <w:spacing w:after="0" w:line="240" w:lineRule="auto"/>
              <w:jc w:val="both"/>
              <w:rPr>
                <w:rFonts w:ascii="Times New Roman" w:eastAsia="Times New Roman" w:hAnsi="Times New Roman" w:cs="Times New Roman"/>
                <w:color w:val="000000"/>
                <w:sz w:val="28"/>
                <w:szCs w:val="28"/>
                <w:lang w:eastAsia="ru-RU"/>
              </w:rPr>
            </w:pPr>
            <w:r w:rsidRPr="00646705">
              <w:rPr>
                <w:rFonts w:ascii="Times New Roman" w:eastAsia="Times New Roman" w:hAnsi="Times New Roman" w:cs="Times New Roman"/>
                <w:color w:val="000000"/>
                <w:sz w:val="28"/>
                <w:szCs w:val="28"/>
                <w:lang w:eastAsia="ru-RU"/>
              </w:rPr>
              <w:t>В) о том, как появилась река Даугава</w:t>
            </w:r>
          </w:p>
          <w:p w:rsidR="00B32B3F" w:rsidRPr="00646705" w:rsidRDefault="00B32B3F" w:rsidP="006B6BA5">
            <w:pPr>
              <w:spacing w:after="0" w:line="240" w:lineRule="auto"/>
              <w:jc w:val="both"/>
              <w:rPr>
                <w:rFonts w:ascii="Times New Roman" w:eastAsia="Times New Roman" w:hAnsi="Times New Roman" w:cs="Times New Roman"/>
                <w:color w:val="000000"/>
                <w:sz w:val="28"/>
                <w:szCs w:val="28"/>
                <w:lang w:eastAsia="ru-RU"/>
              </w:rPr>
            </w:pPr>
            <w:r w:rsidRPr="00646705">
              <w:rPr>
                <w:rFonts w:ascii="Times New Roman" w:eastAsia="Times New Roman" w:hAnsi="Times New Roman" w:cs="Times New Roman"/>
                <w:color w:val="000000"/>
                <w:sz w:val="28"/>
                <w:szCs w:val="28"/>
                <w:lang w:eastAsia="ru-RU"/>
              </w:rPr>
              <w:t>*Какая пословица подходит по смыслу к этой легенде7</w:t>
            </w:r>
          </w:p>
          <w:p w:rsidR="00B32B3F" w:rsidRPr="00646705" w:rsidRDefault="00B32B3F" w:rsidP="006B6BA5">
            <w:pPr>
              <w:spacing w:after="0" w:line="240" w:lineRule="auto"/>
              <w:jc w:val="both"/>
              <w:rPr>
                <w:rFonts w:ascii="Times New Roman" w:eastAsia="Times New Roman" w:hAnsi="Times New Roman" w:cs="Times New Roman"/>
                <w:color w:val="000000"/>
                <w:sz w:val="28"/>
                <w:szCs w:val="28"/>
                <w:lang w:eastAsia="ru-RU"/>
              </w:rPr>
            </w:pPr>
            <w:r w:rsidRPr="00646705">
              <w:rPr>
                <w:rFonts w:ascii="Times New Roman" w:eastAsia="Times New Roman" w:hAnsi="Times New Roman" w:cs="Times New Roman"/>
                <w:color w:val="000000"/>
                <w:sz w:val="28"/>
                <w:szCs w:val="28"/>
                <w:lang w:eastAsia="ru-RU"/>
              </w:rPr>
              <w:t xml:space="preserve">А) землю красит солнце, а человека- труд. </w:t>
            </w:r>
          </w:p>
          <w:p w:rsidR="00B32B3F" w:rsidRPr="00646705" w:rsidRDefault="00B32B3F" w:rsidP="006B6BA5">
            <w:pPr>
              <w:spacing w:after="0" w:line="240" w:lineRule="auto"/>
              <w:jc w:val="both"/>
              <w:rPr>
                <w:rFonts w:ascii="Times New Roman" w:eastAsia="Times New Roman" w:hAnsi="Times New Roman" w:cs="Times New Roman"/>
                <w:sz w:val="28"/>
                <w:szCs w:val="28"/>
                <w:lang w:eastAsia="ru-RU"/>
              </w:rPr>
            </w:pPr>
            <w:r w:rsidRPr="00646705">
              <w:rPr>
                <w:rFonts w:ascii="Times New Roman" w:eastAsia="Times New Roman" w:hAnsi="Times New Roman" w:cs="Times New Roman"/>
                <w:color w:val="000000"/>
                <w:sz w:val="28"/>
                <w:szCs w:val="28"/>
                <w:lang w:eastAsia="ru-RU"/>
              </w:rPr>
              <w:t>Б) Умелые руки не знают скуки</w:t>
            </w:r>
          </w:p>
        </w:tc>
      </w:tr>
      <w:tr w:rsidR="00B32B3F" w:rsidRPr="00646705" w:rsidTr="002A45D5">
        <w:trPr>
          <w:trHeight w:val="557"/>
        </w:trPr>
        <w:tc>
          <w:tcPr>
            <w:tcW w:w="0" w:type="auto"/>
            <w:tcBorders>
              <w:top w:val="single" w:sz="8" w:space="0" w:color="000000"/>
              <w:left w:val="single" w:sz="8" w:space="0" w:color="000000"/>
              <w:bottom w:val="single" w:sz="8" w:space="0" w:color="000000"/>
              <w:right w:val="single" w:sz="8" w:space="0" w:color="000000"/>
            </w:tcBorders>
            <w:tcMar>
              <w:top w:w="134" w:type="dxa"/>
              <w:left w:w="134" w:type="dxa"/>
              <w:bottom w:w="134" w:type="dxa"/>
              <w:right w:w="134" w:type="dxa"/>
            </w:tcMar>
            <w:hideMark/>
          </w:tcPr>
          <w:p w:rsidR="00B32B3F" w:rsidRPr="00646705" w:rsidRDefault="00B32B3F" w:rsidP="006B6BA5">
            <w:pPr>
              <w:spacing w:after="0" w:line="240" w:lineRule="auto"/>
              <w:jc w:val="both"/>
              <w:rPr>
                <w:rFonts w:ascii="Times New Roman" w:eastAsia="Times New Roman" w:hAnsi="Times New Roman" w:cs="Times New Roman"/>
                <w:sz w:val="28"/>
                <w:szCs w:val="28"/>
                <w:lang w:eastAsia="ru-RU"/>
              </w:rPr>
            </w:pPr>
            <w:r w:rsidRPr="00646705">
              <w:rPr>
                <w:rFonts w:ascii="Times New Roman" w:eastAsia="Times New Roman" w:hAnsi="Times New Roman" w:cs="Times New Roman"/>
                <w:color w:val="000000"/>
                <w:sz w:val="28"/>
                <w:szCs w:val="28"/>
                <w:lang w:eastAsia="ru-RU"/>
              </w:rPr>
              <w:t>Применение</w:t>
            </w:r>
          </w:p>
        </w:tc>
        <w:tc>
          <w:tcPr>
            <w:tcW w:w="0" w:type="auto"/>
            <w:tcBorders>
              <w:top w:val="single" w:sz="8" w:space="0" w:color="000000"/>
              <w:left w:val="single" w:sz="8" w:space="0" w:color="000000"/>
              <w:bottom w:val="single" w:sz="8" w:space="0" w:color="000000"/>
              <w:right w:val="single" w:sz="8" w:space="0" w:color="000000"/>
            </w:tcBorders>
            <w:tcMar>
              <w:top w:w="134" w:type="dxa"/>
              <w:left w:w="134" w:type="dxa"/>
              <w:bottom w:w="134" w:type="dxa"/>
              <w:right w:w="134" w:type="dxa"/>
            </w:tcMar>
            <w:hideMark/>
          </w:tcPr>
          <w:p w:rsidR="00B32B3F" w:rsidRPr="00646705" w:rsidRDefault="00B32B3F" w:rsidP="006B6BA5">
            <w:pPr>
              <w:spacing w:after="0" w:line="240" w:lineRule="auto"/>
              <w:jc w:val="both"/>
              <w:rPr>
                <w:rFonts w:ascii="Times New Roman" w:eastAsia="Times New Roman" w:hAnsi="Times New Roman" w:cs="Times New Roman"/>
                <w:sz w:val="28"/>
                <w:szCs w:val="28"/>
                <w:lang w:eastAsia="ru-RU"/>
              </w:rPr>
            </w:pPr>
            <w:r w:rsidRPr="00646705">
              <w:rPr>
                <w:rFonts w:ascii="Times New Roman" w:eastAsia="Times New Roman" w:hAnsi="Times New Roman" w:cs="Times New Roman"/>
                <w:color w:val="000000"/>
                <w:sz w:val="28"/>
                <w:szCs w:val="28"/>
                <w:lang w:eastAsia="ru-RU"/>
              </w:rPr>
              <w:t>Чтобы не ссорится и не драться от скуки на переменах, предложи варианты активного. полезного отдыха</w:t>
            </w:r>
          </w:p>
        </w:tc>
      </w:tr>
      <w:tr w:rsidR="00B32B3F" w:rsidRPr="00646705" w:rsidTr="002A45D5">
        <w:trPr>
          <w:trHeight w:val="1248"/>
        </w:trPr>
        <w:tc>
          <w:tcPr>
            <w:tcW w:w="0" w:type="auto"/>
            <w:tcBorders>
              <w:top w:val="single" w:sz="8" w:space="0" w:color="000000"/>
              <w:left w:val="single" w:sz="8" w:space="0" w:color="000000"/>
              <w:bottom w:val="single" w:sz="8" w:space="0" w:color="000000"/>
              <w:right w:val="single" w:sz="8" w:space="0" w:color="000000"/>
            </w:tcBorders>
            <w:tcMar>
              <w:top w:w="134" w:type="dxa"/>
              <w:left w:w="134" w:type="dxa"/>
              <w:bottom w:w="134" w:type="dxa"/>
              <w:right w:w="134" w:type="dxa"/>
            </w:tcMar>
            <w:hideMark/>
          </w:tcPr>
          <w:p w:rsidR="00B32B3F" w:rsidRPr="00646705" w:rsidRDefault="00B32B3F" w:rsidP="006B6BA5">
            <w:pPr>
              <w:spacing w:after="0" w:line="240" w:lineRule="auto"/>
              <w:jc w:val="both"/>
              <w:rPr>
                <w:rFonts w:ascii="Times New Roman" w:eastAsia="Times New Roman" w:hAnsi="Times New Roman" w:cs="Times New Roman"/>
                <w:sz w:val="28"/>
                <w:szCs w:val="28"/>
                <w:lang w:eastAsia="ru-RU"/>
              </w:rPr>
            </w:pPr>
            <w:r w:rsidRPr="00646705">
              <w:rPr>
                <w:rFonts w:ascii="Times New Roman" w:eastAsia="Times New Roman" w:hAnsi="Times New Roman" w:cs="Times New Roman"/>
                <w:color w:val="000000"/>
                <w:sz w:val="28"/>
                <w:szCs w:val="28"/>
                <w:lang w:eastAsia="ru-RU"/>
              </w:rPr>
              <w:t>Анализ</w:t>
            </w:r>
          </w:p>
        </w:tc>
        <w:tc>
          <w:tcPr>
            <w:tcW w:w="0" w:type="auto"/>
            <w:tcBorders>
              <w:top w:val="single" w:sz="8" w:space="0" w:color="000000"/>
              <w:left w:val="single" w:sz="8" w:space="0" w:color="000000"/>
              <w:bottom w:val="single" w:sz="8" w:space="0" w:color="000000"/>
              <w:right w:val="single" w:sz="8" w:space="0" w:color="000000"/>
            </w:tcBorders>
            <w:tcMar>
              <w:top w:w="134" w:type="dxa"/>
              <w:left w:w="134" w:type="dxa"/>
              <w:bottom w:w="134" w:type="dxa"/>
              <w:right w:w="134" w:type="dxa"/>
            </w:tcMar>
            <w:hideMark/>
          </w:tcPr>
          <w:p w:rsidR="00B32B3F" w:rsidRPr="00646705" w:rsidRDefault="00B32B3F" w:rsidP="006B6BA5">
            <w:pPr>
              <w:spacing w:after="0" w:line="240" w:lineRule="auto"/>
              <w:jc w:val="both"/>
              <w:rPr>
                <w:rFonts w:ascii="Times New Roman" w:eastAsia="Times New Roman" w:hAnsi="Times New Roman" w:cs="Times New Roman"/>
                <w:color w:val="000000"/>
                <w:sz w:val="28"/>
                <w:szCs w:val="28"/>
                <w:lang w:eastAsia="ru-RU"/>
              </w:rPr>
            </w:pPr>
            <w:r w:rsidRPr="00646705">
              <w:rPr>
                <w:rFonts w:ascii="Times New Roman" w:eastAsia="Times New Roman" w:hAnsi="Times New Roman" w:cs="Times New Roman"/>
                <w:color w:val="000000"/>
                <w:sz w:val="28"/>
                <w:szCs w:val="28"/>
                <w:lang w:eastAsia="ru-RU"/>
              </w:rPr>
              <w:t>Сравни, какие награды получили звери, которые работали и иволга. Отметь неподходящую пословицу:</w:t>
            </w:r>
          </w:p>
          <w:p w:rsidR="00B32B3F" w:rsidRPr="00646705" w:rsidRDefault="00B32B3F" w:rsidP="006B6BA5">
            <w:pPr>
              <w:spacing w:after="0" w:line="240" w:lineRule="auto"/>
              <w:jc w:val="both"/>
              <w:rPr>
                <w:rFonts w:ascii="Times New Roman" w:eastAsia="Times New Roman" w:hAnsi="Times New Roman" w:cs="Times New Roman"/>
                <w:color w:val="000000"/>
                <w:sz w:val="28"/>
                <w:szCs w:val="28"/>
                <w:lang w:eastAsia="ru-RU"/>
              </w:rPr>
            </w:pPr>
            <w:r w:rsidRPr="00646705">
              <w:rPr>
                <w:rFonts w:ascii="Times New Roman" w:eastAsia="Times New Roman" w:hAnsi="Times New Roman" w:cs="Times New Roman"/>
                <w:color w:val="000000"/>
                <w:sz w:val="28"/>
                <w:szCs w:val="28"/>
                <w:lang w:eastAsia="ru-RU"/>
              </w:rPr>
              <w:t>А) По делам и награда</w:t>
            </w:r>
          </w:p>
          <w:p w:rsidR="00B32B3F" w:rsidRPr="00646705" w:rsidRDefault="00B32B3F" w:rsidP="006B6BA5">
            <w:pPr>
              <w:spacing w:after="0" w:line="240" w:lineRule="auto"/>
              <w:jc w:val="both"/>
              <w:rPr>
                <w:rFonts w:ascii="Times New Roman" w:eastAsia="Times New Roman" w:hAnsi="Times New Roman" w:cs="Times New Roman"/>
                <w:color w:val="000000"/>
                <w:sz w:val="28"/>
                <w:szCs w:val="28"/>
                <w:lang w:eastAsia="ru-RU"/>
              </w:rPr>
            </w:pPr>
            <w:r w:rsidRPr="00646705">
              <w:rPr>
                <w:rFonts w:ascii="Times New Roman" w:eastAsia="Times New Roman" w:hAnsi="Times New Roman" w:cs="Times New Roman"/>
                <w:color w:val="000000"/>
                <w:sz w:val="28"/>
                <w:szCs w:val="28"/>
                <w:lang w:eastAsia="ru-RU"/>
              </w:rPr>
              <w:t>Б) Тот достоин наград, кто трудиться рад</w:t>
            </w:r>
          </w:p>
          <w:p w:rsidR="00B32B3F" w:rsidRPr="00646705" w:rsidRDefault="00B32B3F" w:rsidP="006B6BA5">
            <w:pPr>
              <w:spacing w:after="0" w:line="240" w:lineRule="auto"/>
              <w:jc w:val="both"/>
              <w:rPr>
                <w:rFonts w:ascii="Times New Roman" w:eastAsia="Times New Roman" w:hAnsi="Times New Roman" w:cs="Times New Roman"/>
                <w:color w:val="000000"/>
                <w:sz w:val="28"/>
                <w:szCs w:val="28"/>
                <w:lang w:eastAsia="ru-RU"/>
              </w:rPr>
            </w:pPr>
            <w:r w:rsidRPr="00646705">
              <w:rPr>
                <w:rFonts w:ascii="Times New Roman" w:eastAsia="Times New Roman" w:hAnsi="Times New Roman" w:cs="Times New Roman"/>
                <w:color w:val="000000"/>
                <w:sz w:val="28"/>
                <w:szCs w:val="28"/>
                <w:lang w:eastAsia="ru-RU"/>
              </w:rPr>
              <w:t>В) На чужой сторонушке рад своей воронушке</w:t>
            </w:r>
          </w:p>
          <w:p w:rsidR="00B32B3F" w:rsidRPr="00646705" w:rsidRDefault="00B32B3F" w:rsidP="006B6BA5">
            <w:pPr>
              <w:spacing w:after="0" w:line="240" w:lineRule="auto"/>
              <w:jc w:val="both"/>
              <w:rPr>
                <w:rFonts w:ascii="Times New Roman" w:eastAsia="Times New Roman" w:hAnsi="Times New Roman" w:cs="Times New Roman"/>
                <w:color w:val="000000"/>
                <w:sz w:val="28"/>
                <w:szCs w:val="28"/>
                <w:lang w:eastAsia="ru-RU"/>
              </w:rPr>
            </w:pPr>
            <w:r w:rsidRPr="00646705">
              <w:rPr>
                <w:rFonts w:ascii="Times New Roman" w:eastAsia="Times New Roman" w:hAnsi="Times New Roman" w:cs="Times New Roman"/>
                <w:color w:val="000000"/>
                <w:sz w:val="28"/>
                <w:szCs w:val="28"/>
                <w:lang w:eastAsia="ru-RU"/>
              </w:rPr>
              <w:t>Г) Доброе дело без награды не остаётся</w:t>
            </w:r>
          </w:p>
        </w:tc>
      </w:tr>
      <w:tr w:rsidR="00B32B3F" w:rsidRPr="00646705" w:rsidTr="002A45D5">
        <w:trPr>
          <w:trHeight w:val="557"/>
        </w:trPr>
        <w:tc>
          <w:tcPr>
            <w:tcW w:w="0" w:type="auto"/>
            <w:tcBorders>
              <w:top w:val="single" w:sz="8" w:space="0" w:color="000000"/>
              <w:left w:val="single" w:sz="8" w:space="0" w:color="000000"/>
              <w:bottom w:val="single" w:sz="8" w:space="0" w:color="000000"/>
              <w:right w:val="single" w:sz="8" w:space="0" w:color="000000"/>
            </w:tcBorders>
            <w:tcMar>
              <w:top w:w="134" w:type="dxa"/>
              <w:left w:w="134" w:type="dxa"/>
              <w:bottom w:w="134" w:type="dxa"/>
              <w:right w:w="134" w:type="dxa"/>
            </w:tcMar>
            <w:hideMark/>
          </w:tcPr>
          <w:p w:rsidR="00B32B3F" w:rsidRPr="00646705" w:rsidRDefault="00B32B3F" w:rsidP="006B6BA5">
            <w:pPr>
              <w:spacing w:after="0" w:line="240" w:lineRule="auto"/>
              <w:jc w:val="both"/>
              <w:rPr>
                <w:rFonts w:ascii="Times New Roman" w:eastAsia="Times New Roman" w:hAnsi="Times New Roman" w:cs="Times New Roman"/>
                <w:sz w:val="28"/>
                <w:szCs w:val="28"/>
                <w:lang w:eastAsia="ru-RU"/>
              </w:rPr>
            </w:pPr>
            <w:r w:rsidRPr="00646705">
              <w:rPr>
                <w:rFonts w:ascii="Times New Roman" w:eastAsia="Times New Roman" w:hAnsi="Times New Roman" w:cs="Times New Roman"/>
                <w:color w:val="000000"/>
                <w:sz w:val="28"/>
                <w:szCs w:val="28"/>
                <w:lang w:eastAsia="ru-RU"/>
              </w:rPr>
              <w:t>Синтез</w:t>
            </w:r>
          </w:p>
        </w:tc>
        <w:tc>
          <w:tcPr>
            <w:tcW w:w="0" w:type="auto"/>
            <w:tcBorders>
              <w:top w:val="single" w:sz="8" w:space="0" w:color="000000"/>
              <w:left w:val="single" w:sz="8" w:space="0" w:color="000000"/>
              <w:bottom w:val="single" w:sz="8" w:space="0" w:color="000000"/>
              <w:right w:val="single" w:sz="8" w:space="0" w:color="000000"/>
            </w:tcBorders>
            <w:tcMar>
              <w:top w:w="134" w:type="dxa"/>
              <w:left w:w="134" w:type="dxa"/>
              <w:bottom w:w="134" w:type="dxa"/>
              <w:right w:w="134" w:type="dxa"/>
            </w:tcMar>
            <w:hideMark/>
          </w:tcPr>
          <w:p w:rsidR="00B32B3F" w:rsidRPr="00646705" w:rsidRDefault="00B32B3F" w:rsidP="006B6BA5">
            <w:pPr>
              <w:spacing w:after="0" w:line="240" w:lineRule="auto"/>
              <w:jc w:val="both"/>
              <w:rPr>
                <w:rFonts w:ascii="Times New Roman" w:eastAsia="Times New Roman" w:hAnsi="Times New Roman" w:cs="Times New Roman"/>
                <w:sz w:val="28"/>
                <w:szCs w:val="28"/>
                <w:lang w:eastAsia="ru-RU"/>
              </w:rPr>
            </w:pPr>
            <w:r w:rsidRPr="00646705">
              <w:rPr>
                <w:rFonts w:ascii="Times New Roman" w:eastAsia="Times New Roman" w:hAnsi="Times New Roman" w:cs="Times New Roman"/>
                <w:color w:val="000000"/>
                <w:sz w:val="28"/>
                <w:szCs w:val="28"/>
                <w:lang w:eastAsia="ru-RU"/>
              </w:rPr>
              <w:t>Докажи, что пословица «Грязь с лица можно смыть, а с</w:t>
            </w:r>
            <w:r w:rsidR="00ED1EDA">
              <w:rPr>
                <w:rFonts w:ascii="Times New Roman" w:eastAsia="Times New Roman" w:hAnsi="Times New Roman" w:cs="Times New Roman"/>
                <w:color w:val="000000"/>
                <w:sz w:val="28"/>
                <w:szCs w:val="28"/>
                <w:lang w:eastAsia="ru-RU"/>
              </w:rPr>
              <w:t xml:space="preserve"> </w:t>
            </w:r>
            <w:r w:rsidRPr="00646705">
              <w:rPr>
                <w:rFonts w:ascii="Times New Roman" w:eastAsia="Times New Roman" w:hAnsi="Times New Roman" w:cs="Times New Roman"/>
                <w:color w:val="000000"/>
                <w:sz w:val="28"/>
                <w:szCs w:val="28"/>
                <w:lang w:eastAsia="ru-RU"/>
              </w:rPr>
              <w:t>души</w:t>
            </w:r>
            <w:r w:rsidR="006B6BA5">
              <w:rPr>
                <w:rFonts w:ascii="Times New Roman" w:eastAsia="Times New Roman" w:hAnsi="Times New Roman" w:cs="Times New Roman"/>
                <w:color w:val="000000"/>
                <w:sz w:val="28"/>
                <w:szCs w:val="28"/>
                <w:lang w:eastAsia="ru-RU"/>
              </w:rPr>
              <w:t xml:space="preserve"> </w:t>
            </w:r>
            <w:r w:rsidRPr="00646705">
              <w:rPr>
                <w:rFonts w:ascii="Times New Roman" w:eastAsia="Times New Roman" w:hAnsi="Times New Roman" w:cs="Times New Roman"/>
                <w:color w:val="000000"/>
                <w:sz w:val="28"/>
                <w:szCs w:val="28"/>
                <w:lang w:eastAsia="ru-RU"/>
              </w:rPr>
              <w:t>-</w:t>
            </w:r>
            <w:r w:rsidR="006B6BA5">
              <w:rPr>
                <w:rFonts w:ascii="Times New Roman" w:eastAsia="Times New Roman" w:hAnsi="Times New Roman" w:cs="Times New Roman"/>
                <w:color w:val="000000"/>
                <w:sz w:val="28"/>
                <w:szCs w:val="28"/>
                <w:lang w:eastAsia="ru-RU"/>
              </w:rPr>
              <w:t xml:space="preserve"> </w:t>
            </w:r>
            <w:r w:rsidRPr="00646705">
              <w:rPr>
                <w:rFonts w:ascii="Times New Roman" w:eastAsia="Times New Roman" w:hAnsi="Times New Roman" w:cs="Times New Roman"/>
                <w:color w:val="000000"/>
                <w:sz w:val="28"/>
                <w:szCs w:val="28"/>
                <w:lang w:eastAsia="ru-RU"/>
              </w:rPr>
              <w:t>нельзя»,</w:t>
            </w:r>
            <w:r w:rsidR="00ED1EDA">
              <w:rPr>
                <w:rFonts w:ascii="Times New Roman" w:eastAsia="Times New Roman" w:hAnsi="Times New Roman" w:cs="Times New Roman"/>
                <w:color w:val="000000"/>
                <w:sz w:val="28"/>
                <w:szCs w:val="28"/>
                <w:lang w:eastAsia="ru-RU"/>
              </w:rPr>
              <w:t xml:space="preserve"> </w:t>
            </w:r>
            <w:r w:rsidRPr="00646705">
              <w:rPr>
                <w:rFonts w:ascii="Times New Roman" w:eastAsia="Times New Roman" w:hAnsi="Times New Roman" w:cs="Times New Roman"/>
                <w:color w:val="000000"/>
                <w:sz w:val="28"/>
                <w:szCs w:val="28"/>
                <w:lang w:eastAsia="ru-RU"/>
              </w:rPr>
              <w:t>применима для характеристики поступка иволги.</w:t>
            </w:r>
          </w:p>
        </w:tc>
      </w:tr>
      <w:tr w:rsidR="00B32B3F" w:rsidRPr="00646705" w:rsidTr="002A45D5">
        <w:tc>
          <w:tcPr>
            <w:tcW w:w="0" w:type="auto"/>
            <w:tcBorders>
              <w:top w:val="single" w:sz="8" w:space="0" w:color="000000"/>
              <w:left w:val="single" w:sz="8" w:space="0" w:color="000000"/>
              <w:bottom w:val="single" w:sz="8" w:space="0" w:color="000000"/>
              <w:right w:val="single" w:sz="8" w:space="0" w:color="000000"/>
            </w:tcBorders>
            <w:tcMar>
              <w:top w:w="134" w:type="dxa"/>
              <w:left w:w="134" w:type="dxa"/>
              <w:bottom w:w="134" w:type="dxa"/>
              <w:right w:w="134" w:type="dxa"/>
            </w:tcMar>
            <w:hideMark/>
          </w:tcPr>
          <w:p w:rsidR="00B32B3F" w:rsidRPr="00646705" w:rsidRDefault="00B32B3F" w:rsidP="006B6BA5">
            <w:pPr>
              <w:spacing w:after="0" w:line="240" w:lineRule="auto"/>
              <w:jc w:val="both"/>
              <w:rPr>
                <w:rFonts w:ascii="Times New Roman" w:eastAsia="Times New Roman" w:hAnsi="Times New Roman" w:cs="Times New Roman"/>
                <w:sz w:val="28"/>
                <w:szCs w:val="28"/>
                <w:lang w:eastAsia="ru-RU"/>
              </w:rPr>
            </w:pPr>
            <w:r w:rsidRPr="00646705">
              <w:rPr>
                <w:rFonts w:ascii="Times New Roman" w:eastAsia="Times New Roman" w:hAnsi="Times New Roman" w:cs="Times New Roman"/>
                <w:color w:val="000000"/>
                <w:sz w:val="28"/>
                <w:szCs w:val="28"/>
                <w:lang w:eastAsia="ru-RU"/>
              </w:rPr>
              <w:t>Оценка</w:t>
            </w:r>
          </w:p>
        </w:tc>
        <w:tc>
          <w:tcPr>
            <w:tcW w:w="0" w:type="auto"/>
            <w:tcBorders>
              <w:top w:val="single" w:sz="8" w:space="0" w:color="000000"/>
              <w:left w:val="single" w:sz="8" w:space="0" w:color="000000"/>
              <w:bottom w:val="single" w:sz="8" w:space="0" w:color="000000"/>
              <w:right w:val="single" w:sz="8" w:space="0" w:color="000000"/>
            </w:tcBorders>
            <w:tcMar>
              <w:top w:w="134" w:type="dxa"/>
              <w:left w:w="134" w:type="dxa"/>
              <w:bottom w:w="134" w:type="dxa"/>
              <w:right w:w="134" w:type="dxa"/>
            </w:tcMar>
            <w:hideMark/>
          </w:tcPr>
          <w:p w:rsidR="00B32B3F" w:rsidRPr="00646705" w:rsidRDefault="00B32B3F" w:rsidP="006B6BA5">
            <w:pPr>
              <w:spacing w:after="0" w:line="240" w:lineRule="auto"/>
              <w:jc w:val="both"/>
              <w:rPr>
                <w:rFonts w:ascii="Times New Roman" w:eastAsia="Times New Roman" w:hAnsi="Times New Roman" w:cs="Times New Roman"/>
                <w:sz w:val="28"/>
                <w:szCs w:val="28"/>
                <w:lang w:eastAsia="ru-RU"/>
              </w:rPr>
            </w:pPr>
            <w:r w:rsidRPr="00646705">
              <w:rPr>
                <w:rFonts w:ascii="Times New Roman" w:eastAsia="Times New Roman" w:hAnsi="Times New Roman" w:cs="Times New Roman"/>
                <w:sz w:val="28"/>
                <w:szCs w:val="28"/>
                <w:lang w:eastAsia="ru-RU"/>
              </w:rPr>
              <w:t>Составь список полезных дел, которым учит легенда</w:t>
            </w:r>
          </w:p>
        </w:tc>
      </w:tr>
    </w:tbl>
    <w:p w:rsidR="00B32B3F" w:rsidRPr="00646705" w:rsidRDefault="00B32B3F" w:rsidP="00CA739B">
      <w:pPr>
        <w:pStyle w:val="a4"/>
        <w:spacing w:after="0" w:line="360" w:lineRule="auto"/>
        <w:ind w:left="0"/>
        <w:jc w:val="both"/>
        <w:rPr>
          <w:rFonts w:ascii="Times New Roman" w:hAnsi="Times New Roman" w:cs="Times New Roman"/>
          <w:b/>
          <w:color w:val="002060"/>
          <w:sz w:val="28"/>
          <w:szCs w:val="28"/>
        </w:rPr>
      </w:pPr>
    </w:p>
    <w:p w:rsidR="00B32B3F" w:rsidRDefault="00B32B3F" w:rsidP="00CA739B">
      <w:pPr>
        <w:spacing w:after="0" w:line="360" w:lineRule="auto"/>
        <w:jc w:val="both"/>
        <w:rPr>
          <w:rFonts w:ascii="Times New Roman" w:hAnsi="Times New Roman" w:cs="Times New Roman"/>
          <w:noProof/>
          <w:sz w:val="28"/>
          <w:szCs w:val="28"/>
          <w:lang w:eastAsia="ru-RU"/>
        </w:rPr>
      </w:pPr>
    </w:p>
    <w:p w:rsidR="00B32B3F" w:rsidRPr="006B6BA5" w:rsidRDefault="00B32B3F" w:rsidP="006B6BA5">
      <w:pPr>
        <w:spacing w:after="0" w:line="360" w:lineRule="auto"/>
        <w:jc w:val="center"/>
        <w:rPr>
          <w:rFonts w:ascii="Times New Roman" w:hAnsi="Times New Roman" w:cs="Times New Roman"/>
          <w:b/>
          <w:sz w:val="28"/>
          <w:szCs w:val="28"/>
        </w:rPr>
      </w:pPr>
      <w:r w:rsidRPr="006B6BA5">
        <w:rPr>
          <w:rFonts w:ascii="Times New Roman" w:hAnsi="Times New Roman" w:cs="Times New Roman"/>
          <w:b/>
          <w:sz w:val="28"/>
          <w:szCs w:val="28"/>
        </w:rPr>
        <w:lastRenderedPageBreak/>
        <w:t>Приложение 5</w:t>
      </w:r>
    </w:p>
    <w:p w:rsidR="00B32B3F" w:rsidRPr="006B6BA5" w:rsidRDefault="00B32B3F" w:rsidP="00CA739B">
      <w:pPr>
        <w:pStyle w:val="a4"/>
        <w:spacing w:after="0" w:line="360" w:lineRule="auto"/>
        <w:ind w:left="0"/>
        <w:jc w:val="both"/>
        <w:rPr>
          <w:rFonts w:ascii="Times New Roman" w:hAnsi="Times New Roman" w:cs="Times New Roman"/>
          <w:b/>
          <w:color w:val="000000" w:themeColor="text1"/>
          <w:sz w:val="28"/>
          <w:szCs w:val="28"/>
        </w:rPr>
      </w:pPr>
      <w:r w:rsidRPr="006B6BA5">
        <w:rPr>
          <w:rFonts w:ascii="Times New Roman" w:hAnsi="Times New Roman" w:cs="Times New Roman"/>
          <w:b/>
          <w:color w:val="000000" w:themeColor="text1"/>
          <w:sz w:val="28"/>
          <w:szCs w:val="28"/>
        </w:rPr>
        <w:t>Приёмы и методы организации деятельности при работе над формированием функциональной грамотности чтения</w:t>
      </w:r>
    </w:p>
    <w:p w:rsidR="00B32B3F" w:rsidRPr="00646705" w:rsidRDefault="00B32B3F" w:rsidP="006B6BA5">
      <w:pPr>
        <w:pStyle w:val="a4"/>
        <w:numPr>
          <w:ilvl w:val="0"/>
          <w:numId w:val="4"/>
        </w:numPr>
        <w:spacing w:after="0" w:line="360" w:lineRule="auto"/>
        <w:ind w:left="0" w:firstLine="0"/>
        <w:jc w:val="both"/>
        <w:rPr>
          <w:rFonts w:ascii="Times New Roman" w:hAnsi="Times New Roman" w:cs="Times New Roman"/>
          <w:b/>
          <w:color w:val="7030A0"/>
          <w:sz w:val="28"/>
          <w:szCs w:val="28"/>
        </w:rPr>
      </w:pPr>
      <w:r w:rsidRPr="00646705">
        <w:rPr>
          <w:rFonts w:ascii="Times New Roman" w:hAnsi="Times New Roman" w:cs="Times New Roman"/>
          <w:color w:val="7030A0"/>
          <w:sz w:val="28"/>
          <w:szCs w:val="28"/>
        </w:rPr>
        <w:t>«</w:t>
      </w:r>
      <w:r w:rsidRPr="00646705">
        <w:rPr>
          <w:rFonts w:ascii="Times New Roman" w:hAnsi="Times New Roman" w:cs="Times New Roman"/>
          <w:b/>
          <w:color w:val="7030A0"/>
          <w:sz w:val="28"/>
          <w:szCs w:val="28"/>
        </w:rPr>
        <w:t>Стенка на стенку»- приём, когда одна группа предоставляет аргументы «за», а другая- «против» . Например, при выполнении творческого задания на предположение о том, осталась бы память о Ранцевиче в веках, если бы он взял золото, а не землю. Дискуссия проходит очень оживлённо и активно, если группы вооружились в процессе подготовки тремя- четырьмя предположениями- доказательствами .Опять же, подготовиться учащиеся могут только в том случае, если у них есть чёткий алгоритм действий, который готовится учителем заранее.</w:t>
      </w:r>
    </w:p>
    <w:p w:rsidR="00B32B3F" w:rsidRPr="00646705" w:rsidRDefault="00B32B3F" w:rsidP="001F4563">
      <w:pPr>
        <w:pStyle w:val="a4"/>
        <w:numPr>
          <w:ilvl w:val="0"/>
          <w:numId w:val="4"/>
        </w:numPr>
        <w:spacing w:after="0" w:line="360" w:lineRule="auto"/>
        <w:ind w:left="0" w:firstLine="0"/>
        <w:jc w:val="both"/>
        <w:rPr>
          <w:rFonts w:ascii="Times New Roman" w:hAnsi="Times New Roman" w:cs="Times New Roman"/>
          <w:color w:val="00B050"/>
          <w:sz w:val="28"/>
          <w:szCs w:val="28"/>
        </w:rPr>
      </w:pPr>
      <w:r w:rsidRPr="00646705">
        <w:rPr>
          <w:rFonts w:ascii="Times New Roman" w:hAnsi="Times New Roman" w:cs="Times New Roman"/>
          <w:color w:val="00B050"/>
          <w:sz w:val="28"/>
          <w:szCs w:val="28"/>
        </w:rPr>
        <w:t>«</w:t>
      </w:r>
      <w:r w:rsidRPr="00646705">
        <w:rPr>
          <w:rFonts w:ascii="Times New Roman" w:hAnsi="Times New Roman" w:cs="Times New Roman"/>
          <w:b/>
          <w:color w:val="00B050"/>
          <w:sz w:val="28"/>
          <w:szCs w:val="28"/>
        </w:rPr>
        <w:t>Свободный микрофон»</w:t>
      </w:r>
      <w:r w:rsidR="006B6BA5">
        <w:rPr>
          <w:rFonts w:ascii="Times New Roman" w:hAnsi="Times New Roman" w:cs="Times New Roman"/>
          <w:b/>
          <w:color w:val="00B050"/>
          <w:sz w:val="28"/>
          <w:szCs w:val="28"/>
        </w:rPr>
        <w:t xml:space="preserve"> </w:t>
      </w:r>
      <w:r w:rsidRPr="00646705">
        <w:rPr>
          <w:rFonts w:ascii="Times New Roman" w:hAnsi="Times New Roman" w:cs="Times New Roman"/>
          <w:b/>
          <w:color w:val="00B050"/>
          <w:sz w:val="28"/>
          <w:szCs w:val="28"/>
        </w:rPr>
        <w:t>- защитник мнения группы высказывает</w:t>
      </w:r>
      <w:r w:rsidR="00ED1EDA">
        <w:rPr>
          <w:rFonts w:ascii="Times New Roman" w:hAnsi="Times New Roman" w:cs="Times New Roman"/>
          <w:b/>
          <w:color w:val="00B050"/>
          <w:sz w:val="28"/>
          <w:szCs w:val="28"/>
        </w:rPr>
        <w:t xml:space="preserve"> </w:t>
      </w:r>
      <w:r w:rsidRPr="00646705">
        <w:rPr>
          <w:rFonts w:ascii="Times New Roman" w:hAnsi="Times New Roman" w:cs="Times New Roman"/>
          <w:b/>
          <w:color w:val="00B050"/>
          <w:sz w:val="28"/>
          <w:szCs w:val="28"/>
        </w:rPr>
        <w:t>все возможные доказательства общей</w:t>
      </w:r>
      <w:r w:rsidR="00ED1EDA">
        <w:rPr>
          <w:rFonts w:ascii="Times New Roman" w:hAnsi="Times New Roman" w:cs="Times New Roman"/>
          <w:b/>
          <w:color w:val="00B050"/>
          <w:sz w:val="28"/>
          <w:szCs w:val="28"/>
        </w:rPr>
        <w:t xml:space="preserve"> </w:t>
      </w:r>
      <w:r w:rsidRPr="00646705">
        <w:rPr>
          <w:rFonts w:ascii="Times New Roman" w:hAnsi="Times New Roman" w:cs="Times New Roman"/>
          <w:b/>
          <w:color w:val="00B050"/>
          <w:sz w:val="28"/>
          <w:szCs w:val="28"/>
        </w:rPr>
        <w:t>точки зрения, доказывая не только словами из текста, но и подтекстовой информацией, которую сумели прочитать между строчек на уровне чувств, эмоций, предположений, собственного опыта.</w:t>
      </w:r>
    </w:p>
    <w:p w:rsidR="00B32B3F" w:rsidRDefault="00B32B3F" w:rsidP="001F4563">
      <w:pPr>
        <w:pStyle w:val="a4"/>
        <w:numPr>
          <w:ilvl w:val="0"/>
          <w:numId w:val="4"/>
        </w:numPr>
        <w:spacing w:after="0" w:line="360" w:lineRule="auto"/>
        <w:ind w:left="0" w:firstLine="0"/>
        <w:jc w:val="both"/>
        <w:rPr>
          <w:rFonts w:ascii="Times New Roman" w:hAnsi="Times New Roman" w:cs="Times New Roman"/>
          <w:sz w:val="28"/>
          <w:szCs w:val="28"/>
        </w:rPr>
      </w:pPr>
      <w:r w:rsidRPr="00646705">
        <w:rPr>
          <w:rFonts w:ascii="Times New Roman" w:hAnsi="Times New Roman" w:cs="Times New Roman"/>
          <w:b/>
          <w:color w:val="984806" w:themeColor="accent6" w:themeShade="80"/>
          <w:sz w:val="28"/>
          <w:szCs w:val="28"/>
        </w:rPr>
        <w:t>«Караван» впечатлений,</w:t>
      </w:r>
      <w:r w:rsidR="00ED1EDA">
        <w:rPr>
          <w:rFonts w:ascii="Times New Roman" w:hAnsi="Times New Roman" w:cs="Times New Roman"/>
          <w:b/>
          <w:color w:val="984806" w:themeColor="accent6" w:themeShade="80"/>
          <w:sz w:val="28"/>
          <w:szCs w:val="28"/>
        </w:rPr>
        <w:t xml:space="preserve"> </w:t>
      </w:r>
      <w:r w:rsidRPr="00646705">
        <w:rPr>
          <w:rFonts w:ascii="Times New Roman" w:hAnsi="Times New Roman" w:cs="Times New Roman"/>
          <w:b/>
          <w:color w:val="984806" w:themeColor="accent6" w:themeShade="80"/>
          <w:sz w:val="28"/>
          <w:szCs w:val="28"/>
        </w:rPr>
        <w:t>чувств, эмоций, а так же</w:t>
      </w:r>
      <w:r w:rsidR="00ED1EDA">
        <w:rPr>
          <w:rFonts w:ascii="Times New Roman" w:hAnsi="Times New Roman" w:cs="Times New Roman"/>
          <w:b/>
          <w:color w:val="984806" w:themeColor="accent6" w:themeShade="80"/>
          <w:sz w:val="28"/>
          <w:szCs w:val="28"/>
        </w:rPr>
        <w:t xml:space="preserve"> </w:t>
      </w:r>
      <w:r w:rsidRPr="00646705">
        <w:rPr>
          <w:rFonts w:ascii="Times New Roman" w:hAnsi="Times New Roman" w:cs="Times New Roman"/>
          <w:b/>
          <w:color w:val="984806" w:themeColor="accent6" w:themeShade="80"/>
          <w:sz w:val="28"/>
          <w:szCs w:val="28"/>
        </w:rPr>
        <w:t>может быть пословиц, словосочетаний, просто слов, синонимов, антонимов, доказательств. Группа выстраивается</w:t>
      </w:r>
      <w:r w:rsidR="00ED1EDA">
        <w:rPr>
          <w:rFonts w:ascii="Times New Roman" w:hAnsi="Times New Roman" w:cs="Times New Roman"/>
          <w:b/>
          <w:color w:val="984806" w:themeColor="accent6" w:themeShade="80"/>
          <w:sz w:val="28"/>
          <w:szCs w:val="28"/>
        </w:rPr>
        <w:t xml:space="preserve"> </w:t>
      </w:r>
      <w:r w:rsidRPr="00646705">
        <w:rPr>
          <w:rFonts w:ascii="Times New Roman" w:hAnsi="Times New Roman" w:cs="Times New Roman"/>
          <w:b/>
          <w:color w:val="984806" w:themeColor="accent6" w:themeShade="80"/>
          <w:sz w:val="28"/>
          <w:szCs w:val="28"/>
        </w:rPr>
        <w:t>« караваном» и</w:t>
      </w:r>
      <w:r w:rsidR="00ED1EDA">
        <w:rPr>
          <w:rFonts w:ascii="Times New Roman" w:hAnsi="Times New Roman" w:cs="Times New Roman"/>
          <w:b/>
          <w:color w:val="984806" w:themeColor="accent6" w:themeShade="80"/>
          <w:sz w:val="28"/>
          <w:szCs w:val="28"/>
        </w:rPr>
        <w:t xml:space="preserve"> </w:t>
      </w:r>
      <w:r w:rsidRPr="00646705">
        <w:rPr>
          <w:rFonts w:ascii="Times New Roman" w:hAnsi="Times New Roman" w:cs="Times New Roman"/>
          <w:b/>
          <w:color w:val="984806" w:themeColor="accent6" w:themeShade="80"/>
          <w:sz w:val="28"/>
          <w:szCs w:val="28"/>
        </w:rPr>
        <w:t>участники по очереди, не прерывая цепочки, говорят каждый свою порцию информации, о которой договорились заранее, во время подготовки к выступлению. Вторая группа оценивает и добавляет свои варианты</w:t>
      </w:r>
      <w:r w:rsidRPr="00646705">
        <w:rPr>
          <w:rFonts w:ascii="Times New Roman" w:hAnsi="Times New Roman" w:cs="Times New Roman"/>
          <w:sz w:val="28"/>
          <w:szCs w:val="28"/>
        </w:rPr>
        <w:t>.</w:t>
      </w:r>
    </w:p>
    <w:p w:rsidR="00B32B3F" w:rsidRPr="001F4563" w:rsidRDefault="00B32B3F" w:rsidP="00CA739B">
      <w:pPr>
        <w:pStyle w:val="a4"/>
        <w:numPr>
          <w:ilvl w:val="0"/>
          <w:numId w:val="4"/>
        </w:numPr>
        <w:spacing w:after="0" w:line="360" w:lineRule="auto"/>
        <w:ind w:left="0" w:firstLine="0"/>
        <w:jc w:val="both"/>
        <w:rPr>
          <w:rFonts w:ascii="Times New Roman" w:hAnsi="Times New Roman" w:cs="Times New Roman"/>
          <w:sz w:val="28"/>
          <w:szCs w:val="28"/>
        </w:rPr>
      </w:pPr>
      <w:r w:rsidRPr="001F4563">
        <w:rPr>
          <w:rFonts w:ascii="Times New Roman" w:hAnsi="Times New Roman" w:cs="Times New Roman"/>
          <w:b/>
          <w:color w:val="FF0000"/>
          <w:sz w:val="28"/>
          <w:szCs w:val="28"/>
        </w:rPr>
        <w:t>«Цветограмма» чувств</w:t>
      </w:r>
      <w:r w:rsidR="001F4563" w:rsidRPr="001F4563">
        <w:rPr>
          <w:rFonts w:ascii="Times New Roman" w:hAnsi="Times New Roman" w:cs="Times New Roman"/>
          <w:b/>
          <w:color w:val="FF0000"/>
          <w:sz w:val="28"/>
          <w:szCs w:val="28"/>
        </w:rPr>
        <w:t xml:space="preserve"> </w:t>
      </w:r>
      <w:r w:rsidRPr="001F4563">
        <w:rPr>
          <w:rFonts w:ascii="Times New Roman" w:hAnsi="Times New Roman" w:cs="Times New Roman"/>
          <w:b/>
          <w:color w:val="FF0000"/>
          <w:sz w:val="28"/>
          <w:szCs w:val="28"/>
        </w:rPr>
        <w:t>- приём, когда события текста фиксируются цветными квадратами. Смена настроения, чувств</w:t>
      </w:r>
      <w:r w:rsidR="001F4563" w:rsidRPr="001F4563">
        <w:rPr>
          <w:rFonts w:ascii="Times New Roman" w:hAnsi="Times New Roman" w:cs="Times New Roman"/>
          <w:b/>
          <w:color w:val="FF0000"/>
          <w:sz w:val="28"/>
          <w:szCs w:val="28"/>
        </w:rPr>
        <w:t xml:space="preserve"> </w:t>
      </w:r>
      <w:r w:rsidRPr="001F4563">
        <w:rPr>
          <w:rFonts w:ascii="Times New Roman" w:hAnsi="Times New Roman" w:cs="Times New Roman"/>
          <w:b/>
          <w:color w:val="FF0000"/>
          <w:sz w:val="28"/>
          <w:szCs w:val="28"/>
        </w:rPr>
        <w:t xml:space="preserve">- ведёт к смене цвета. У каждого цвета своё значение. Учитель ведёт рефлексию в местах появления цвета страха, опасности, или радости. Ему стоит только задать вопрос: почему появился страх, за кого или за что ты боялся? Ребёнок развернёт ответ по событиям с объяснением своего внутреннего понимания. </w:t>
      </w:r>
    </w:p>
    <w:p w:rsidR="00B32B3F" w:rsidRPr="001F4563" w:rsidRDefault="00B32B3F" w:rsidP="001F4563">
      <w:pPr>
        <w:spacing w:after="0" w:line="360" w:lineRule="auto"/>
        <w:jc w:val="center"/>
        <w:rPr>
          <w:rFonts w:ascii="Times New Roman" w:hAnsi="Times New Roman" w:cs="Times New Roman"/>
          <w:b/>
          <w:sz w:val="28"/>
          <w:szCs w:val="28"/>
        </w:rPr>
      </w:pPr>
      <w:r w:rsidRPr="001F4563">
        <w:rPr>
          <w:rFonts w:ascii="Times New Roman" w:hAnsi="Times New Roman" w:cs="Times New Roman"/>
          <w:b/>
          <w:sz w:val="28"/>
          <w:szCs w:val="28"/>
        </w:rPr>
        <w:lastRenderedPageBreak/>
        <w:t>Приложение 6</w:t>
      </w:r>
    </w:p>
    <w:p w:rsidR="007E5220" w:rsidRDefault="007E5220" w:rsidP="001F4563">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Фрагмент урока с применением приёма «Цветограмма чувств»</w:t>
      </w:r>
    </w:p>
    <w:p w:rsidR="007E5220" w:rsidRPr="00646705" w:rsidRDefault="007E5220" w:rsidP="001F4563">
      <w:pPr>
        <w:pStyle w:val="a4"/>
        <w:spacing w:after="0" w:line="360" w:lineRule="auto"/>
        <w:ind w:left="0" w:firstLine="851"/>
        <w:jc w:val="both"/>
        <w:rPr>
          <w:rFonts w:ascii="Times New Roman" w:hAnsi="Times New Roman" w:cs="Times New Roman"/>
          <w:sz w:val="28"/>
          <w:szCs w:val="28"/>
        </w:rPr>
      </w:pPr>
      <w:r w:rsidRPr="00646705">
        <w:rPr>
          <w:rFonts w:ascii="Times New Roman" w:hAnsi="Times New Roman" w:cs="Times New Roman"/>
          <w:sz w:val="28"/>
          <w:szCs w:val="28"/>
        </w:rPr>
        <w:t>Рассмотрим применение приёма «Цветограмма» в контексте урока по теме «Легенда о любви».</w:t>
      </w:r>
    </w:p>
    <w:p w:rsidR="007E5220" w:rsidRPr="00646705" w:rsidRDefault="007E5220" w:rsidP="001F4563">
      <w:pPr>
        <w:pStyle w:val="a4"/>
        <w:spacing w:after="0" w:line="360" w:lineRule="auto"/>
        <w:ind w:left="0" w:firstLine="851"/>
        <w:jc w:val="both"/>
        <w:rPr>
          <w:rFonts w:ascii="Times New Roman" w:hAnsi="Times New Roman" w:cs="Times New Roman"/>
          <w:sz w:val="28"/>
          <w:szCs w:val="28"/>
        </w:rPr>
      </w:pPr>
      <w:r w:rsidRPr="00646705">
        <w:rPr>
          <w:rFonts w:ascii="Times New Roman" w:hAnsi="Times New Roman" w:cs="Times New Roman"/>
          <w:sz w:val="28"/>
          <w:szCs w:val="28"/>
        </w:rPr>
        <w:t>Этап урока</w:t>
      </w:r>
      <w:r w:rsidR="001F4563">
        <w:rPr>
          <w:rFonts w:ascii="Times New Roman" w:hAnsi="Times New Roman" w:cs="Times New Roman"/>
          <w:sz w:val="28"/>
          <w:szCs w:val="28"/>
        </w:rPr>
        <w:t xml:space="preserve"> </w:t>
      </w:r>
      <w:r w:rsidRPr="00646705">
        <w:rPr>
          <w:rFonts w:ascii="Times New Roman" w:hAnsi="Times New Roman" w:cs="Times New Roman"/>
          <w:sz w:val="28"/>
          <w:szCs w:val="28"/>
        </w:rPr>
        <w:t>- основной.</w:t>
      </w:r>
    </w:p>
    <w:p w:rsidR="007E5220" w:rsidRPr="00646705" w:rsidRDefault="007E5220" w:rsidP="001F4563">
      <w:pPr>
        <w:pStyle w:val="a4"/>
        <w:spacing w:after="0" w:line="360" w:lineRule="auto"/>
        <w:ind w:left="0" w:firstLine="851"/>
        <w:jc w:val="both"/>
        <w:rPr>
          <w:rFonts w:ascii="Times New Roman" w:hAnsi="Times New Roman" w:cs="Times New Roman"/>
          <w:sz w:val="28"/>
          <w:szCs w:val="28"/>
        </w:rPr>
      </w:pPr>
      <w:r w:rsidRPr="00646705">
        <w:rPr>
          <w:rFonts w:ascii="Times New Roman" w:hAnsi="Times New Roman" w:cs="Times New Roman"/>
          <w:sz w:val="28"/>
          <w:szCs w:val="28"/>
        </w:rPr>
        <w:t>Форма работы</w:t>
      </w:r>
      <w:r w:rsidR="001F4563">
        <w:rPr>
          <w:rFonts w:ascii="Times New Roman" w:hAnsi="Times New Roman" w:cs="Times New Roman"/>
          <w:sz w:val="28"/>
          <w:szCs w:val="28"/>
        </w:rPr>
        <w:t xml:space="preserve"> - групповая</w:t>
      </w:r>
      <w:r w:rsidRPr="00646705">
        <w:rPr>
          <w:rFonts w:ascii="Times New Roman" w:hAnsi="Times New Roman" w:cs="Times New Roman"/>
          <w:sz w:val="28"/>
          <w:szCs w:val="28"/>
        </w:rPr>
        <w:t xml:space="preserve"> (две группы)</w:t>
      </w:r>
    </w:p>
    <w:p w:rsidR="007E5220" w:rsidRPr="00646705" w:rsidRDefault="007E5220" w:rsidP="001F4563">
      <w:pPr>
        <w:pStyle w:val="a4"/>
        <w:spacing w:after="0" w:line="360" w:lineRule="auto"/>
        <w:ind w:left="0" w:firstLine="851"/>
        <w:jc w:val="both"/>
        <w:rPr>
          <w:rFonts w:ascii="Times New Roman" w:hAnsi="Times New Roman" w:cs="Times New Roman"/>
          <w:sz w:val="28"/>
          <w:szCs w:val="28"/>
        </w:rPr>
      </w:pPr>
      <w:r w:rsidRPr="00646705">
        <w:rPr>
          <w:rFonts w:ascii="Times New Roman" w:hAnsi="Times New Roman" w:cs="Times New Roman"/>
          <w:sz w:val="28"/>
          <w:szCs w:val="28"/>
        </w:rPr>
        <w:t>Деятельность</w:t>
      </w:r>
      <w:r w:rsidR="00ED1EDA">
        <w:rPr>
          <w:rFonts w:ascii="Times New Roman" w:hAnsi="Times New Roman" w:cs="Times New Roman"/>
          <w:sz w:val="28"/>
          <w:szCs w:val="28"/>
        </w:rPr>
        <w:t>:</w:t>
      </w:r>
      <w:r w:rsidRPr="00646705">
        <w:rPr>
          <w:rFonts w:ascii="Times New Roman" w:hAnsi="Times New Roman" w:cs="Times New Roman"/>
          <w:sz w:val="28"/>
          <w:szCs w:val="28"/>
        </w:rPr>
        <w:t xml:space="preserve"> Перед прочтением легенды учитель даёт установку: фиксировать в пустой заготовке для цветограммы смену своих чувств по мере смены событий (дети знакомы с приёмом, знают значение цветов).</w:t>
      </w:r>
      <w:r w:rsidR="001F4563">
        <w:rPr>
          <w:rFonts w:ascii="Times New Roman" w:hAnsi="Times New Roman" w:cs="Times New Roman"/>
          <w:sz w:val="28"/>
          <w:szCs w:val="28"/>
        </w:rPr>
        <w:t xml:space="preserve"> </w:t>
      </w:r>
      <w:r w:rsidRPr="00646705">
        <w:rPr>
          <w:rFonts w:ascii="Times New Roman" w:hAnsi="Times New Roman" w:cs="Times New Roman"/>
          <w:sz w:val="28"/>
          <w:szCs w:val="28"/>
        </w:rPr>
        <w:t>В результате чтения появляется такая цветограмма:</w:t>
      </w:r>
    </w:p>
    <w:p w:rsidR="007E5220" w:rsidRPr="00646705" w:rsidRDefault="007E5220" w:rsidP="00CA739B">
      <w:pPr>
        <w:pStyle w:val="a4"/>
        <w:spacing w:after="0" w:line="360" w:lineRule="auto"/>
        <w:ind w:left="0"/>
        <w:jc w:val="both"/>
        <w:rPr>
          <w:rFonts w:ascii="Times New Roman" w:hAnsi="Times New Roman" w:cs="Times New Roman"/>
          <w:sz w:val="28"/>
          <w:szCs w:val="28"/>
        </w:rPr>
      </w:pPr>
      <w:r w:rsidRPr="00646705">
        <w:rPr>
          <w:rFonts w:ascii="Times New Roman" w:hAnsi="Times New Roman" w:cs="Times New Roman"/>
          <w:noProof/>
          <w:sz w:val="28"/>
          <w:szCs w:val="28"/>
          <w:lang w:eastAsia="ru-RU"/>
        </w:rPr>
        <w:pict>
          <v:rect id="_x0000_s1033" style="position:absolute;left:0;text-align:left;margin-left:385.15pt;margin-top:7.05pt;width:29.35pt;height:38.2pt;z-index:251667456" fillcolor="#7030a0"/>
        </w:pict>
      </w:r>
      <w:r w:rsidRPr="00646705">
        <w:rPr>
          <w:rFonts w:ascii="Times New Roman" w:hAnsi="Times New Roman" w:cs="Times New Roman"/>
          <w:noProof/>
          <w:sz w:val="28"/>
          <w:szCs w:val="28"/>
          <w:lang w:eastAsia="ru-RU"/>
        </w:rPr>
        <w:pict>
          <v:rect id="_x0000_s1032" style="position:absolute;left:0;text-align:left;margin-left:353.65pt;margin-top:7.05pt;width:31.5pt;height:38.2pt;z-index:251666432" fillcolor="#00b050"/>
        </w:pict>
      </w:r>
      <w:r w:rsidRPr="00646705">
        <w:rPr>
          <w:rFonts w:ascii="Times New Roman" w:hAnsi="Times New Roman" w:cs="Times New Roman"/>
          <w:noProof/>
          <w:color w:val="FF0000"/>
          <w:sz w:val="28"/>
          <w:szCs w:val="28"/>
          <w:lang w:eastAsia="ru-RU"/>
        </w:rPr>
        <w:pict>
          <v:rect id="_x0000_s1031" style="position:absolute;left:0;text-align:left;margin-left:301.2pt;margin-top:7.05pt;width:52.45pt;height:38.2pt;z-index:251665408" fillcolor="#974706 [1609]"/>
        </w:pict>
      </w:r>
      <w:r w:rsidRPr="00646705">
        <w:rPr>
          <w:rFonts w:ascii="Times New Roman" w:hAnsi="Times New Roman" w:cs="Times New Roman"/>
          <w:noProof/>
          <w:sz w:val="28"/>
          <w:szCs w:val="28"/>
          <w:lang w:eastAsia="ru-RU"/>
        </w:rPr>
        <w:pict>
          <v:rect id="_x0000_s1028" style="position:absolute;left:0;text-align:left;margin-left:149.65pt;margin-top:7.05pt;width:56.9pt;height:38.2pt;z-index:251662336" fillcolor="#00b0f0" strokecolor="black [3213]" strokeweight=".25pt">
            <v:shadow on="t" type="perspective" color="#622423 [1605]" opacity=".5" offset="1pt" offset2="-1pt"/>
          </v:rect>
        </w:pict>
      </w:r>
      <w:r w:rsidRPr="00646705">
        <w:rPr>
          <w:rFonts w:ascii="Times New Roman" w:hAnsi="Times New Roman" w:cs="Times New Roman"/>
          <w:noProof/>
          <w:sz w:val="28"/>
          <w:szCs w:val="28"/>
          <w:lang w:eastAsia="ru-RU"/>
        </w:rPr>
        <w:pict>
          <v:rect id="_x0000_s1027" style="position:absolute;left:0;text-align:left;margin-left:97.2pt;margin-top:7.05pt;width:52.45pt;height:38.2pt;z-index:251661312" fillcolor="yellow" strokecolor="black [3213]"/>
        </w:pict>
      </w:r>
      <w:r w:rsidRPr="00646705">
        <w:rPr>
          <w:rFonts w:ascii="Times New Roman" w:hAnsi="Times New Roman" w:cs="Times New Roman"/>
          <w:noProof/>
          <w:sz w:val="28"/>
          <w:szCs w:val="28"/>
          <w:lang w:eastAsia="ru-RU"/>
        </w:rPr>
        <w:pict>
          <v:rect id="_x0000_s1030" style="position:absolute;left:0;text-align:left;margin-left:254.55pt;margin-top:7.05pt;width:52.45pt;height:38.2pt;z-index:251664384" fillcolor="red"/>
        </w:pict>
      </w:r>
      <w:r w:rsidRPr="00646705">
        <w:rPr>
          <w:rFonts w:ascii="Times New Roman" w:hAnsi="Times New Roman" w:cs="Times New Roman"/>
          <w:noProof/>
          <w:sz w:val="28"/>
          <w:szCs w:val="28"/>
          <w:lang w:eastAsia="ru-RU"/>
        </w:rPr>
        <w:pict>
          <v:rect id="_x0000_s1029" style="position:absolute;left:0;text-align:left;margin-left:202.1pt;margin-top:7.05pt;width:52.45pt;height:38.2pt;z-index:251663360" fillcolor="#00b050"/>
        </w:pict>
      </w:r>
      <w:r w:rsidRPr="00646705">
        <w:rPr>
          <w:rFonts w:ascii="Times New Roman" w:hAnsi="Times New Roman" w:cs="Times New Roman"/>
          <w:noProof/>
          <w:color w:val="92D050"/>
          <w:sz w:val="28"/>
          <w:szCs w:val="28"/>
          <w:lang w:eastAsia="ru-RU"/>
        </w:rPr>
        <w:pict>
          <v:rect id="_x0000_s1026" style="position:absolute;left:0;text-align:left;margin-left:44.75pt;margin-top:7.05pt;width:52.45pt;height:38.2pt;z-index:251660288" fillcolor="#00b050" strokecolor="black [3213]" strokeweight=".25pt">
            <v:shadow on="t" type="perspective" color="#4e6128 [1606]" opacity=".5" offset="1pt" offset2="-1pt"/>
          </v:rect>
        </w:pict>
      </w:r>
    </w:p>
    <w:p w:rsidR="007E5220" w:rsidRPr="00646705" w:rsidRDefault="007E5220" w:rsidP="00CA739B">
      <w:pPr>
        <w:pStyle w:val="a4"/>
        <w:spacing w:after="0" w:line="360" w:lineRule="auto"/>
        <w:ind w:left="0"/>
        <w:jc w:val="both"/>
        <w:rPr>
          <w:rFonts w:ascii="Times New Roman" w:hAnsi="Times New Roman" w:cs="Times New Roman"/>
          <w:sz w:val="28"/>
          <w:szCs w:val="28"/>
        </w:rPr>
      </w:pPr>
    </w:p>
    <w:p w:rsidR="007E5220" w:rsidRPr="00646705" w:rsidRDefault="007E5220" w:rsidP="00CA739B">
      <w:pPr>
        <w:pStyle w:val="a4"/>
        <w:spacing w:after="0" w:line="360" w:lineRule="auto"/>
        <w:ind w:left="0"/>
        <w:jc w:val="both"/>
        <w:rPr>
          <w:rFonts w:ascii="Times New Roman" w:hAnsi="Times New Roman" w:cs="Times New Roman"/>
          <w:sz w:val="28"/>
          <w:szCs w:val="28"/>
        </w:rPr>
      </w:pPr>
    </w:p>
    <w:p w:rsidR="007E5220" w:rsidRPr="00646705" w:rsidRDefault="007E5220" w:rsidP="001F4563">
      <w:pPr>
        <w:pStyle w:val="a4"/>
        <w:spacing w:after="0" w:line="360" w:lineRule="auto"/>
        <w:ind w:left="0" w:firstLine="851"/>
        <w:jc w:val="both"/>
        <w:rPr>
          <w:rFonts w:ascii="Times New Roman" w:hAnsi="Times New Roman" w:cs="Times New Roman"/>
          <w:sz w:val="28"/>
          <w:szCs w:val="28"/>
        </w:rPr>
      </w:pPr>
      <w:r w:rsidRPr="00646705">
        <w:rPr>
          <w:rFonts w:ascii="Times New Roman" w:hAnsi="Times New Roman" w:cs="Times New Roman"/>
          <w:sz w:val="28"/>
          <w:szCs w:val="28"/>
        </w:rPr>
        <w:t>Спокойствие</w:t>
      </w:r>
      <w:r w:rsidR="001F4563">
        <w:rPr>
          <w:rFonts w:ascii="Times New Roman" w:hAnsi="Times New Roman" w:cs="Times New Roman"/>
          <w:sz w:val="28"/>
          <w:szCs w:val="28"/>
        </w:rPr>
        <w:t xml:space="preserve"> – </w:t>
      </w:r>
      <w:r w:rsidRPr="00646705">
        <w:rPr>
          <w:rFonts w:ascii="Times New Roman" w:hAnsi="Times New Roman" w:cs="Times New Roman"/>
          <w:sz w:val="28"/>
          <w:szCs w:val="28"/>
        </w:rPr>
        <w:t>радость</w:t>
      </w:r>
      <w:r w:rsidR="001F4563">
        <w:rPr>
          <w:rFonts w:ascii="Times New Roman" w:hAnsi="Times New Roman" w:cs="Times New Roman"/>
          <w:sz w:val="28"/>
          <w:szCs w:val="28"/>
        </w:rPr>
        <w:t xml:space="preserve"> –</w:t>
      </w:r>
      <w:r w:rsidRPr="00646705">
        <w:rPr>
          <w:rFonts w:ascii="Times New Roman" w:hAnsi="Times New Roman" w:cs="Times New Roman"/>
          <w:sz w:val="28"/>
          <w:szCs w:val="28"/>
        </w:rPr>
        <w:t xml:space="preserve"> тревога</w:t>
      </w:r>
      <w:r w:rsidR="001F4563">
        <w:rPr>
          <w:rFonts w:ascii="Times New Roman" w:hAnsi="Times New Roman" w:cs="Times New Roman"/>
          <w:sz w:val="28"/>
          <w:szCs w:val="28"/>
        </w:rPr>
        <w:t xml:space="preserve"> </w:t>
      </w:r>
      <w:r w:rsidRPr="00646705">
        <w:rPr>
          <w:rFonts w:ascii="Times New Roman" w:hAnsi="Times New Roman" w:cs="Times New Roman"/>
          <w:sz w:val="28"/>
          <w:szCs w:val="28"/>
        </w:rPr>
        <w:t>- спокойствие</w:t>
      </w:r>
      <w:r w:rsidR="001F4563">
        <w:rPr>
          <w:rFonts w:ascii="Times New Roman" w:hAnsi="Times New Roman" w:cs="Times New Roman"/>
          <w:sz w:val="28"/>
          <w:szCs w:val="28"/>
        </w:rPr>
        <w:t xml:space="preserve"> – </w:t>
      </w:r>
      <w:r w:rsidRPr="00646705">
        <w:rPr>
          <w:rFonts w:ascii="Times New Roman" w:hAnsi="Times New Roman" w:cs="Times New Roman"/>
          <w:sz w:val="28"/>
          <w:szCs w:val="28"/>
        </w:rPr>
        <w:t>опасность</w:t>
      </w:r>
      <w:r w:rsidR="001F4563">
        <w:rPr>
          <w:rFonts w:ascii="Times New Roman" w:hAnsi="Times New Roman" w:cs="Times New Roman"/>
          <w:sz w:val="28"/>
          <w:szCs w:val="28"/>
        </w:rPr>
        <w:t xml:space="preserve"> – </w:t>
      </w:r>
      <w:r w:rsidRPr="00646705">
        <w:rPr>
          <w:rFonts w:ascii="Times New Roman" w:hAnsi="Times New Roman" w:cs="Times New Roman"/>
          <w:sz w:val="28"/>
          <w:szCs w:val="28"/>
        </w:rPr>
        <w:t>ужас</w:t>
      </w:r>
      <w:r w:rsidR="001F4563">
        <w:rPr>
          <w:rFonts w:ascii="Times New Roman" w:hAnsi="Times New Roman" w:cs="Times New Roman"/>
          <w:sz w:val="28"/>
          <w:szCs w:val="28"/>
        </w:rPr>
        <w:t xml:space="preserve"> </w:t>
      </w:r>
      <w:r w:rsidRPr="00646705">
        <w:rPr>
          <w:rFonts w:ascii="Times New Roman" w:hAnsi="Times New Roman" w:cs="Times New Roman"/>
          <w:sz w:val="28"/>
          <w:szCs w:val="28"/>
        </w:rPr>
        <w:t>- спокойствие с печалью.</w:t>
      </w:r>
    </w:p>
    <w:p w:rsidR="007E5220" w:rsidRDefault="007E5220" w:rsidP="001F4563">
      <w:pPr>
        <w:pStyle w:val="a4"/>
        <w:spacing w:after="0" w:line="360" w:lineRule="auto"/>
        <w:ind w:left="0" w:firstLine="851"/>
        <w:jc w:val="both"/>
        <w:rPr>
          <w:rFonts w:ascii="Times New Roman" w:hAnsi="Times New Roman" w:cs="Times New Roman"/>
          <w:sz w:val="28"/>
          <w:szCs w:val="28"/>
        </w:rPr>
      </w:pPr>
      <w:r w:rsidRPr="00646705">
        <w:rPr>
          <w:rFonts w:ascii="Times New Roman" w:hAnsi="Times New Roman" w:cs="Times New Roman"/>
          <w:sz w:val="28"/>
          <w:szCs w:val="28"/>
        </w:rPr>
        <w:t>Учитель задаёт вопрос: в какой момент появился ужас? Дети рассказывают, какие именно события отмечены ими в шестом квадрате, объясняют, почему они выбрали этот цвет. Учитель просит</w:t>
      </w:r>
      <w:r w:rsidR="00ED1EDA">
        <w:rPr>
          <w:rFonts w:ascii="Times New Roman" w:hAnsi="Times New Roman" w:cs="Times New Roman"/>
          <w:sz w:val="28"/>
          <w:szCs w:val="28"/>
        </w:rPr>
        <w:t>:</w:t>
      </w:r>
      <w:r w:rsidRPr="00646705">
        <w:rPr>
          <w:rFonts w:ascii="Times New Roman" w:hAnsi="Times New Roman" w:cs="Times New Roman"/>
          <w:sz w:val="28"/>
          <w:szCs w:val="28"/>
        </w:rPr>
        <w:t xml:space="preserve"> Объясните, какие ещё чувства испытывали вы в этот момент, заполните кластер словами.</w:t>
      </w:r>
    </w:p>
    <w:p w:rsidR="007E5220" w:rsidRPr="00646705" w:rsidRDefault="007E5220" w:rsidP="00CA739B">
      <w:pPr>
        <w:pStyle w:val="a4"/>
        <w:spacing w:after="0" w:line="360" w:lineRule="auto"/>
        <w:ind w:left="0"/>
        <w:jc w:val="both"/>
        <w:rPr>
          <w:rFonts w:ascii="Times New Roman" w:hAnsi="Times New Roman" w:cs="Times New Roman"/>
          <w:sz w:val="28"/>
          <w:szCs w:val="28"/>
        </w:rPr>
      </w:pPr>
      <w:r w:rsidRPr="007E5220">
        <w:rPr>
          <w:rFonts w:ascii="Times New Roman" w:hAnsi="Times New Roman" w:cs="Times New Roman"/>
          <w:sz w:val="28"/>
          <w:szCs w:val="28"/>
        </w:rPr>
        <w:drawing>
          <wp:inline distT="0" distB="0" distL="0" distR="0">
            <wp:extent cx="5927834" cy="3200400"/>
            <wp:effectExtent l="0" t="0" r="0" b="0"/>
            <wp:docPr id="15" name="Схема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rsidR="007E5220" w:rsidRPr="001F4563" w:rsidRDefault="007E5220" w:rsidP="001F4563">
      <w:pPr>
        <w:pStyle w:val="a4"/>
        <w:spacing w:after="0" w:line="360" w:lineRule="auto"/>
        <w:ind w:left="0"/>
        <w:jc w:val="center"/>
        <w:rPr>
          <w:rFonts w:ascii="Times New Roman" w:hAnsi="Times New Roman" w:cs="Times New Roman"/>
          <w:b/>
          <w:sz w:val="28"/>
          <w:szCs w:val="28"/>
        </w:rPr>
      </w:pPr>
      <w:r w:rsidRPr="001F4563">
        <w:rPr>
          <w:rFonts w:ascii="Times New Roman" w:hAnsi="Times New Roman" w:cs="Times New Roman"/>
          <w:b/>
          <w:sz w:val="28"/>
          <w:szCs w:val="28"/>
        </w:rPr>
        <w:lastRenderedPageBreak/>
        <w:t>Приложение 7</w:t>
      </w:r>
    </w:p>
    <w:p w:rsidR="006E7B05" w:rsidRDefault="007E5220" w:rsidP="00CA739B">
      <w:pPr>
        <w:pStyle w:val="a4"/>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Базовые умения работы с несплошными текстами:</w:t>
      </w:r>
    </w:p>
    <w:p w:rsidR="007E5220" w:rsidRPr="00646705" w:rsidRDefault="007E5220" w:rsidP="00CA739B">
      <w:pPr>
        <w:pStyle w:val="a4"/>
        <w:spacing w:after="0" w:line="360" w:lineRule="auto"/>
        <w:ind w:left="0"/>
        <w:jc w:val="both"/>
        <w:rPr>
          <w:rFonts w:ascii="Times New Roman" w:hAnsi="Times New Roman" w:cs="Times New Roman"/>
          <w:sz w:val="28"/>
          <w:szCs w:val="28"/>
        </w:rPr>
      </w:pPr>
      <w:r w:rsidRPr="00646705">
        <w:rPr>
          <w:rFonts w:ascii="Times New Roman" w:hAnsi="Times New Roman" w:cs="Times New Roman"/>
          <w:sz w:val="28"/>
          <w:szCs w:val="28"/>
        </w:rPr>
        <w:t>*</w:t>
      </w:r>
      <w:r w:rsidR="001F4563">
        <w:rPr>
          <w:rFonts w:ascii="Times New Roman" w:hAnsi="Times New Roman" w:cs="Times New Roman"/>
          <w:sz w:val="28"/>
          <w:szCs w:val="28"/>
        </w:rPr>
        <w:t xml:space="preserve"> </w:t>
      </w:r>
      <w:r w:rsidRPr="00646705">
        <w:rPr>
          <w:rFonts w:ascii="Times New Roman" w:hAnsi="Times New Roman" w:cs="Times New Roman"/>
          <w:sz w:val="28"/>
          <w:szCs w:val="28"/>
        </w:rPr>
        <w:t xml:space="preserve">отличать несплошной текст от сплошного, различать его виды </w:t>
      </w:r>
    </w:p>
    <w:p w:rsidR="007E5220" w:rsidRPr="00646705" w:rsidRDefault="007E5220" w:rsidP="00CA739B">
      <w:pPr>
        <w:pStyle w:val="a4"/>
        <w:spacing w:after="0" w:line="360" w:lineRule="auto"/>
        <w:ind w:left="0"/>
        <w:jc w:val="both"/>
        <w:rPr>
          <w:rFonts w:ascii="Times New Roman" w:hAnsi="Times New Roman" w:cs="Times New Roman"/>
          <w:sz w:val="28"/>
          <w:szCs w:val="28"/>
        </w:rPr>
      </w:pPr>
      <w:r w:rsidRPr="00646705">
        <w:rPr>
          <w:rFonts w:ascii="Times New Roman" w:hAnsi="Times New Roman" w:cs="Times New Roman"/>
          <w:sz w:val="28"/>
          <w:szCs w:val="28"/>
        </w:rPr>
        <w:t>*</w:t>
      </w:r>
      <w:r w:rsidR="001F4563">
        <w:rPr>
          <w:rFonts w:ascii="Times New Roman" w:hAnsi="Times New Roman" w:cs="Times New Roman"/>
          <w:sz w:val="28"/>
          <w:szCs w:val="28"/>
        </w:rPr>
        <w:t xml:space="preserve"> </w:t>
      </w:r>
      <w:r w:rsidRPr="00646705">
        <w:rPr>
          <w:rFonts w:ascii="Times New Roman" w:hAnsi="Times New Roman" w:cs="Times New Roman"/>
          <w:sz w:val="28"/>
          <w:szCs w:val="28"/>
        </w:rPr>
        <w:t>воспринимать информацию, выраженную в явном и неявном виде</w:t>
      </w:r>
    </w:p>
    <w:p w:rsidR="007E5220" w:rsidRPr="00646705" w:rsidRDefault="007E5220" w:rsidP="00CA739B">
      <w:pPr>
        <w:pStyle w:val="a4"/>
        <w:spacing w:after="0" w:line="360" w:lineRule="auto"/>
        <w:ind w:left="0"/>
        <w:jc w:val="both"/>
        <w:rPr>
          <w:rFonts w:ascii="Times New Roman" w:hAnsi="Times New Roman" w:cs="Times New Roman"/>
          <w:sz w:val="28"/>
          <w:szCs w:val="28"/>
        </w:rPr>
      </w:pPr>
      <w:r w:rsidRPr="00646705">
        <w:rPr>
          <w:rFonts w:ascii="Times New Roman" w:hAnsi="Times New Roman" w:cs="Times New Roman"/>
          <w:sz w:val="28"/>
          <w:szCs w:val="28"/>
        </w:rPr>
        <w:t>*</w:t>
      </w:r>
      <w:r w:rsidR="001F4563">
        <w:rPr>
          <w:rFonts w:ascii="Times New Roman" w:hAnsi="Times New Roman" w:cs="Times New Roman"/>
          <w:sz w:val="28"/>
          <w:szCs w:val="28"/>
        </w:rPr>
        <w:t xml:space="preserve"> </w:t>
      </w:r>
      <w:r w:rsidRPr="00646705">
        <w:rPr>
          <w:rFonts w:ascii="Times New Roman" w:hAnsi="Times New Roman" w:cs="Times New Roman"/>
          <w:sz w:val="28"/>
          <w:szCs w:val="28"/>
        </w:rPr>
        <w:t>интерпретировать информацию</w:t>
      </w:r>
    </w:p>
    <w:p w:rsidR="007E5220" w:rsidRPr="00646705" w:rsidRDefault="007E5220" w:rsidP="00CA739B">
      <w:pPr>
        <w:pStyle w:val="a4"/>
        <w:spacing w:after="0" w:line="360" w:lineRule="auto"/>
        <w:ind w:left="0"/>
        <w:jc w:val="both"/>
        <w:rPr>
          <w:rFonts w:ascii="Times New Roman" w:hAnsi="Times New Roman" w:cs="Times New Roman"/>
          <w:sz w:val="28"/>
          <w:szCs w:val="28"/>
        </w:rPr>
      </w:pPr>
      <w:r w:rsidRPr="00646705">
        <w:rPr>
          <w:rFonts w:ascii="Times New Roman" w:hAnsi="Times New Roman" w:cs="Times New Roman"/>
          <w:sz w:val="28"/>
          <w:szCs w:val="28"/>
        </w:rPr>
        <w:t>*</w:t>
      </w:r>
      <w:r w:rsidR="001F4563">
        <w:rPr>
          <w:rFonts w:ascii="Times New Roman" w:hAnsi="Times New Roman" w:cs="Times New Roman"/>
          <w:sz w:val="28"/>
          <w:szCs w:val="28"/>
        </w:rPr>
        <w:t xml:space="preserve"> </w:t>
      </w:r>
      <w:r w:rsidRPr="00646705">
        <w:rPr>
          <w:rFonts w:ascii="Times New Roman" w:hAnsi="Times New Roman" w:cs="Times New Roman"/>
          <w:sz w:val="28"/>
          <w:szCs w:val="28"/>
        </w:rPr>
        <w:t>переводить информацию</w:t>
      </w:r>
      <w:r w:rsidR="00ED1EDA">
        <w:rPr>
          <w:rFonts w:ascii="Times New Roman" w:hAnsi="Times New Roman" w:cs="Times New Roman"/>
          <w:sz w:val="28"/>
          <w:szCs w:val="28"/>
        </w:rPr>
        <w:t xml:space="preserve"> </w:t>
      </w:r>
      <w:r w:rsidRPr="00646705">
        <w:rPr>
          <w:rFonts w:ascii="Times New Roman" w:hAnsi="Times New Roman" w:cs="Times New Roman"/>
          <w:sz w:val="28"/>
          <w:szCs w:val="28"/>
        </w:rPr>
        <w:t>в другую текстовую форму- сплошной текст- в несплошной и наоборот</w:t>
      </w:r>
    </w:p>
    <w:p w:rsidR="007E5220" w:rsidRPr="00646705" w:rsidRDefault="007E5220" w:rsidP="00CA739B">
      <w:pPr>
        <w:pStyle w:val="a4"/>
        <w:spacing w:after="0" w:line="360" w:lineRule="auto"/>
        <w:ind w:left="0"/>
        <w:jc w:val="both"/>
        <w:rPr>
          <w:rFonts w:ascii="Times New Roman" w:hAnsi="Times New Roman" w:cs="Times New Roman"/>
          <w:sz w:val="28"/>
          <w:szCs w:val="28"/>
        </w:rPr>
      </w:pPr>
      <w:r w:rsidRPr="00646705">
        <w:rPr>
          <w:rFonts w:ascii="Times New Roman" w:hAnsi="Times New Roman" w:cs="Times New Roman"/>
          <w:sz w:val="28"/>
          <w:szCs w:val="28"/>
        </w:rPr>
        <w:t>* менять вид несплошного текста</w:t>
      </w:r>
      <w:r w:rsidR="001F4563">
        <w:rPr>
          <w:rFonts w:ascii="Times New Roman" w:hAnsi="Times New Roman" w:cs="Times New Roman"/>
          <w:sz w:val="28"/>
          <w:szCs w:val="28"/>
        </w:rPr>
        <w:t xml:space="preserve"> </w:t>
      </w:r>
      <w:r w:rsidRPr="00646705">
        <w:rPr>
          <w:rFonts w:ascii="Times New Roman" w:hAnsi="Times New Roman" w:cs="Times New Roman"/>
          <w:sz w:val="28"/>
          <w:szCs w:val="28"/>
        </w:rPr>
        <w:t>(на основе кластера заполнить таблицу)</w:t>
      </w:r>
    </w:p>
    <w:p w:rsidR="007E5220" w:rsidRPr="00646705" w:rsidRDefault="007E5220" w:rsidP="00CA739B">
      <w:pPr>
        <w:pStyle w:val="a4"/>
        <w:spacing w:after="0" w:line="360" w:lineRule="auto"/>
        <w:ind w:left="0"/>
        <w:jc w:val="both"/>
        <w:rPr>
          <w:rFonts w:ascii="Times New Roman" w:hAnsi="Times New Roman" w:cs="Times New Roman"/>
          <w:sz w:val="28"/>
          <w:szCs w:val="28"/>
        </w:rPr>
      </w:pPr>
      <w:r w:rsidRPr="00646705">
        <w:rPr>
          <w:rFonts w:ascii="Times New Roman" w:hAnsi="Times New Roman" w:cs="Times New Roman"/>
          <w:sz w:val="28"/>
          <w:szCs w:val="28"/>
        </w:rPr>
        <w:t>*</w:t>
      </w:r>
      <w:r w:rsidR="001F4563">
        <w:rPr>
          <w:rFonts w:ascii="Times New Roman" w:hAnsi="Times New Roman" w:cs="Times New Roman"/>
          <w:sz w:val="28"/>
          <w:szCs w:val="28"/>
        </w:rPr>
        <w:t xml:space="preserve"> </w:t>
      </w:r>
      <w:r w:rsidRPr="00646705">
        <w:rPr>
          <w:rFonts w:ascii="Times New Roman" w:hAnsi="Times New Roman" w:cs="Times New Roman"/>
          <w:sz w:val="28"/>
          <w:szCs w:val="28"/>
        </w:rPr>
        <w:t>использовать полученную информацию для решения учебной задачи</w:t>
      </w:r>
    </w:p>
    <w:p w:rsidR="007E5220" w:rsidRPr="00646705" w:rsidRDefault="007E5220" w:rsidP="00CA739B">
      <w:pPr>
        <w:pStyle w:val="a4"/>
        <w:spacing w:after="0" w:line="360" w:lineRule="auto"/>
        <w:ind w:left="0"/>
        <w:jc w:val="both"/>
        <w:rPr>
          <w:rFonts w:ascii="Times New Roman" w:hAnsi="Times New Roman" w:cs="Times New Roman"/>
          <w:sz w:val="28"/>
          <w:szCs w:val="28"/>
        </w:rPr>
      </w:pPr>
      <w:r w:rsidRPr="00646705">
        <w:rPr>
          <w:rFonts w:ascii="Times New Roman" w:hAnsi="Times New Roman" w:cs="Times New Roman"/>
          <w:sz w:val="28"/>
          <w:szCs w:val="28"/>
        </w:rPr>
        <w:t>*</w:t>
      </w:r>
      <w:r w:rsidR="001F4563">
        <w:rPr>
          <w:rFonts w:ascii="Times New Roman" w:hAnsi="Times New Roman" w:cs="Times New Roman"/>
          <w:sz w:val="28"/>
          <w:szCs w:val="28"/>
        </w:rPr>
        <w:t xml:space="preserve"> </w:t>
      </w:r>
      <w:r w:rsidRPr="00646705">
        <w:rPr>
          <w:rFonts w:ascii="Times New Roman" w:hAnsi="Times New Roman" w:cs="Times New Roman"/>
          <w:sz w:val="28"/>
          <w:szCs w:val="28"/>
        </w:rPr>
        <w:t xml:space="preserve">самостоятельно составлять такие тексты. </w:t>
      </w:r>
    </w:p>
    <w:p w:rsidR="001F4563" w:rsidRDefault="001F4563" w:rsidP="001F4563">
      <w:pPr>
        <w:pStyle w:val="a4"/>
        <w:spacing w:after="0" w:line="360" w:lineRule="auto"/>
        <w:ind w:left="0"/>
        <w:jc w:val="center"/>
        <w:rPr>
          <w:rFonts w:ascii="Times New Roman" w:hAnsi="Times New Roman" w:cs="Times New Roman"/>
          <w:b/>
          <w:sz w:val="28"/>
          <w:szCs w:val="28"/>
        </w:rPr>
      </w:pPr>
    </w:p>
    <w:p w:rsidR="001F4563" w:rsidRDefault="001F4563" w:rsidP="001F4563">
      <w:pPr>
        <w:pStyle w:val="a4"/>
        <w:spacing w:after="0" w:line="360" w:lineRule="auto"/>
        <w:ind w:left="0"/>
        <w:jc w:val="center"/>
        <w:rPr>
          <w:rFonts w:ascii="Times New Roman" w:hAnsi="Times New Roman" w:cs="Times New Roman"/>
          <w:b/>
          <w:sz w:val="28"/>
          <w:szCs w:val="28"/>
        </w:rPr>
      </w:pPr>
    </w:p>
    <w:p w:rsidR="001F4563" w:rsidRDefault="001F4563" w:rsidP="001F4563">
      <w:pPr>
        <w:pStyle w:val="a4"/>
        <w:spacing w:after="0" w:line="360" w:lineRule="auto"/>
        <w:ind w:left="0"/>
        <w:jc w:val="center"/>
        <w:rPr>
          <w:rFonts w:ascii="Times New Roman" w:hAnsi="Times New Roman" w:cs="Times New Roman"/>
          <w:b/>
          <w:sz w:val="28"/>
          <w:szCs w:val="28"/>
        </w:rPr>
      </w:pPr>
    </w:p>
    <w:p w:rsidR="001F4563" w:rsidRDefault="001F4563" w:rsidP="001F4563">
      <w:pPr>
        <w:pStyle w:val="a4"/>
        <w:spacing w:after="0" w:line="360" w:lineRule="auto"/>
        <w:ind w:left="0"/>
        <w:jc w:val="center"/>
        <w:rPr>
          <w:rFonts w:ascii="Times New Roman" w:hAnsi="Times New Roman" w:cs="Times New Roman"/>
          <w:b/>
          <w:sz w:val="28"/>
          <w:szCs w:val="28"/>
        </w:rPr>
      </w:pPr>
    </w:p>
    <w:p w:rsidR="001F4563" w:rsidRDefault="001F4563" w:rsidP="001F4563">
      <w:pPr>
        <w:pStyle w:val="a4"/>
        <w:spacing w:after="0" w:line="360" w:lineRule="auto"/>
        <w:ind w:left="0"/>
        <w:jc w:val="center"/>
        <w:rPr>
          <w:rFonts w:ascii="Times New Roman" w:hAnsi="Times New Roman" w:cs="Times New Roman"/>
          <w:b/>
          <w:sz w:val="28"/>
          <w:szCs w:val="28"/>
        </w:rPr>
      </w:pPr>
    </w:p>
    <w:p w:rsidR="001F4563" w:rsidRDefault="001F4563" w:rsidP="001F4563">
      <w:pPr>
        <w:pStyle w:val="a4"/>
        <w:spacing w:after="0" w:line="360" w:lineRule="auto"/>
        <w:ind w:left="0"/>
        <w:jc w:val="center"/>
        <w:rPr>
          <w:rFonts w:ascii="Times New Roman" w:hAnsi="Times New Roman" w:cs="Times New Roman"/>
          <w:b/>
          <w:sz w:val="28"/>
          <w:szCs w:val="28"/>
        </w:rPr>
      </w:pPr>
    </w:p>
    <w:p w:rsidR="001F4563" w:rsidRDefault="001F4563" w:rsidP="001F4563">
      <w:pPr>
        <w:pStyle w:val="a4"/>
        <w:spacing w:after="0" w:line="360" w:lineRule="auto"/>
        <w:ind w:left="0"/>
        <w:jc w:val="center"/>
        <w:rPr>
          <w:rFonts w:ascii="Times New Roman" w:hAnsi="Times New Roman" w:cs="Times New Roman"/>
          <w:b/>
          <w:sz w:val="28"/>
          <w:szCs w:val="28"/>
        </w:rPr>
      </w:pPr>
    </w:p>
    <w:p w:rsidR="001F4563" w:rsidRDefault="001F4563" w:rsidP="001F4563">
      <w:pPr>
        <w:pStyle w:val="a4"/>
        <w:spacing w:after="0" w:line="360" w:lineRule="auto"/>
        <w:ind w:left="0"/>
        <w:jc w:val="center"/>
        <w:rPr>
          <w:rFonts w:ascii="Times New Roman" w:hAnsi="Times New Roman" w:cs="Times New Roman"/>
          <w:b/>
          <w:sz w:val="28"/>
          <w:szCs w:val="28"/>
        </w:rPr>
      </w:pPr>
    </w:p>
    <w:p w:rsidR="001F4563" w:rsidRDefault="001F4563" w:rsidP="001F4563">
      <w:pPr>
        <w:pStyle w:val="a4"/>
        <w:spacing w:after="0" w:line="360" w:lineRule="auto"/>
        <w:ind w:left="0"/>
        <w:jc w:val="center"/>
        <w:rPr>
          <w:rFonts w:ascii="Times New Roman" w:hAnsi="Times New Roman" w:cs="Times New Roman"/>
          <w:b/>
          <w:sz w:val="28"/>
          <w:szCs w:val="28"/>
        </w:rPr>
      </w:pPr>
    </w:p>
    <w:p w:rsidR="001F4563" w:rsidRDefault="001F4563" w:rsidP="001F4563">
      <w:pPr>
        <w:pStyle w:val="a4"/>
        <w:spacing w:after="0" w:line="360" w:lineRule="auto"/>
        <w:ind w:left="0"/>
        <w:jc w:val="center"/>
        <w:rPr>
          <w:rFonts w:ascii="Times New Roman" w:hAnsi="Times New Roman" w:cs="Times New Roman"/>
          <w:b/>
          <w:sz w:val="28"/>
          <w:szCs w:val="28"/>
        </w:rPr>
      </w:pPr>
    </w:p>
    <w:p w:rsidR="001F4563" w:rsidRDefault="001F4563" w:rsidP="001F4563">
      <w:pPr>
        <w:pStyle w:val="a4"/>
        <w:spacing w:after="0" w:line="360" w:lineRule="auto"/>
        <w:ind w:left="0"/>
        <w:jc w:val="center"/>
        <w:rPr>
          <w:rFonts w:ascii="Times New Roman" w:hAnsi="Times New Roman" w:cs="Times New Roman"/>
          <w:b/>
          <w:sz w:val="28"/>
          <w:szCs w:val="28"/>
        </w:rPr>
      </w:pPr>
    </w:p>
    <w:p w:rsidR="001F4563" w:rsidRDefault="001F4563" w:rsidP="001F4563">
      <w:pPr>
        <w:pStyle w:val="a4"/>
        <w:spacing w:after="0" w:line="360" w:lineRule="auto"/>
        <w:ind w:left="0"/>
        <w:jc w:val="center"/>
        <w:rPr>
          <w:rFonts w:ascii="Times New Roman" w:hAnsi="Times New Roman" w:cs="Times New Roman"/>
          <w:b/>
          <w:sz w:val="28"/>
          <w:szCs w:val="28"/>
        </w:rPr>
      </w:pPr>
    </w:p>
    <w:p w:rsidR="001F4563" w:rsidRDefault="001F4563" w:rsidP="001F4563">
      <w:pPr>
        <w:pStyle w:val="a4"/>
        <w:spacing w:after="0" w:line="360" w:lineRule="auto"/>
        <w:ind w:left="0"/>
        <w:jc w:val="center"/>
        <w:rPr>
          <w:rFonts w:ascii="Times New Roman" w:hAnsi="Times New Roman" w:cs="Times New Roman"/>
          <w:b/>
          <w:sz w:val="28"/>
          <w:szCs w:val="28"/>
        </w:rPr>
      </w:pPr>
    </w:p>
    <w:p w:rsidR="001F4563" w:rsidRDefault="001F4563" w:rsidP="001F4563">
      <w:pPr>
        <w:pStyle w:val="a4"/>
        <w:spacing w:after="0" w:line="360" w:lineRule="auto"/>
        <w:ind w:left="0"/>
        <w:jc w:val="center"/>
        <w:rPr>
          <w:rFonts w:ascii="Times New Roman" w:hAnsi="Times New Roman" w:cs="Times New Roman"/>
          <w:b/>
          <w:sz w:val="28"/>
          <w:szCs w:val="28"/>
        </w:rPr>
      </w:pPr>
    </w:p>
    <w:p w:rsidR="001F4563" w:rsidRDefault="001F4563" w:rsidP="001F4563">
      <w:pPr>
        <w:pStyle w:val="a4"/>
        <w:spacing w:after="0" w:line="360" w:lineRule="auto"/>
        <w:ind w:left="0"/>
        <w:jc w:val="center"/>
        <w:rPr>
          <w:rFonts w:ascii="Times New Roman" w:hAnsi="Times New Roman" w:cs="Times New Roman"/>
          <w:b/>
          <w:sz w:val="28"/>
          <w:szCs w:val="28"/>
        </w:rPr>
      </w:pPr>
    </w:p>
    <w:p w:rsidR="001F4563" w:rsidRDefault="001F4563" w:rsidP="001F4563">
      <w:pPr>
        <w:pStyle w:val="a4"/>
        <w:spacing w:after="0" w:line="360" w:lineRule="auto"/>
        <w:ind w:left="0"/>
        <w:jc w:val="center"/>
        <w:rPr>
          <w:rFonts w:ascii="Times New Roman" w:hAnsi="Times New Roman" w:cs="Times New Roman"/>
          <w:b/>
          <w:sz w:val="28"/>
          <w:szCs w:val="28"/>
        </w:rPr>
      </w:pPr>
    </w:p>
    <w:p w:rsidR="001F4563" w:rsidRDefault="001F4563" w:rsidP="001F4563">
      <w:pPr>
        <w:pStyle w:val="a4"/>
        <w:spacing w:after="0" w:line="360" w:lineRule="auto"/>
        <w:ind w:left="0"/>
        <w:jc w:val="center"/>
        <w:rPr>
          <w:rFonts w:ascii="Times New Roman" w:hAnsi="Times New Roman" w:cs="Times New Roman"/>
          <w:b/>
          <w:sz w:val="28"/>
          <w:szCs w:val="28"/>
        </w:rPr>
      </w:pPr>
    </w:p>
    <w:p w:rsidR="001F4563" w:rsidRDefault="001F4563" w:rsidP="001F4563">
      <w:pPr>
        <w:pStyle w:val="a4"/>
        <w:spacing w:after="0" w:line="360" w:lineRule="auto"/>
        <w:ind w:left="0"/>
        <w:jc w:val="center"/>
        <w:rPr>
          <w:rFonts w:ascii="Times New Roman" w:hAnsi="Times New Roman" w:cs="Times New Roman"/>
          <w:b/>
          <w:sz w:val="28"/>
          <w:szCs w:val="28"/>
        </w:rPr>
      </w:pPr>
    </w:p>
    <w:p w:rsidR="001F4563" w:rsidRDefault="001F4563" w:rsidP="001F4563">
      <w:pPr>
        <w:pStyle w:val="a4"/>
        <w:spacing w:after="0" w:line="360" w:lineRule="auto"/>
        <w:ind w:left="0"/>
        <w:jc w:val="center"/>
        <w:rPr>
          <w:rFonts w:ascii="Times New Roman" w:hAnsi="Times New Roman" w:cs="Times New Roman"/>
          <w:b/>
          <w:sz w:val="28"/>
          <w:szCs w:val="28"/>
        </w:rPr>
      </w:pPr>
    </w:p>
    <w:p w:rsidR="001F4563" w:rsidRDefault="001F4563" w:rsidP="001F4563">
      <w:pPr>
        <w:pStyle w:val="a4"/>
        <w:spacing w:after="0" w:line="360" w:lineRule="auto"/>
        <w:ind w:left="0"/>
        <w:jc w:val="center"/>
        <w:rPr>
          <w:rFonts w:ascii="Times New Roman" w:hAnsi="Times New Roman" w:cs="Times New Roman"/>
          <w:b/>
          <w:sz w:val="28"/>
          <w:szCs w:val="28"/>
        </w:rPr>
      </w:pPr>
    </w:p>
    <w:p w:rsidR="007E5220" w:rsidRDefault="007E5220" w:rsidP="00037152">
      <w:pPr>
        <w:pStyle w:val="a4"/>
        <w:spacing w:after="0" w:line="360" w:lineRule="auto"/>
        <w:ind w:left="0"/>
        <w:jc w:val="center"/>
        <w:rPr>
          <w:rFonts w:ascii="Times New Roman" w:hAnsi="Times New Roman" w:cs="Times New Roman"/>
          <w:b/>
          <w:sz w:val="28"/>
          <w:szCs w:val="28"/>
        </w:rPr>
      </w:pPr>
      <w:r w:rsidRPr="001F4563">
        <w:rPr>
          <w:rFonts w:ascii="Times New Roman" w:hAnsi="Times New Roman" w:cs="Times New Roman"/>
          <w:b/>
          <w:sz w:val="28"/>
          <w:szCs w:val="28"/>
        </w:rPr>
        <w:lastRenderedPageBreak/>
        <w:t>Приложение 8</w:t>
      </w:r>
    </w:p>
    <w:p w:rsidR="00BE73C3" w:rsidRDefault="00BE73C3" w:rsidP="00037152">
      <w:pPr>
        <w:pStyle w:val="a4"/>
        <w:spacing w:after="0" w:line="360" w:lineRule="auto"/>
        <w:ind w:left="0" w:firstLine="709"/>
        <w:jc w:val="both"/>
        <w:rPr>
          <w:rFonts w:ascii="Times New Roman" w:hAnsi="Times New Roman" w:cs="Times New Roman"/>
          <w:sz w:val="28"/>
          <w:szCs w:val="28"/>
        </w:rPr>
      </w:pPr>
      <w:r w:rsidRPr="00BE73C3">
        <w:rPr>
          <w:rFonts w:ascii="Times New Roman" w:hAnsi="Times New Roman" w:cs="Times New Roman"/>
          <w:sz w:val="28"/>
          <w:szCs w:val="28"/>
        </w:rPr>
        <w:t>Пример задания</w:t>
      </w:r>
      <w:r>
        <w:rPr>
          <w:rFonts w:ascii="Times New Roman" w:hAnsi="Times New Roman" w:cs="Times New Roman"/>
          <w:sz w:val="28"/>
          <w:szCs w:val="28"/>
        </w:rPr>
        <w:t xml:space="preserve"> для</w:t>
      </w:r>
      <w:r w:rsidRPr="00BE73C3">
        <w:rPr>
          <w:rFonts w:ascii="Times New Roman" w:hAnsi="Times New Roman" w:cs="Times New Roman"/>
          <w:sz w:val="28"/>
          <w:szCs w:val="28"/>
        </w:rPr>
        <w:t xml:space="preserve"> </w:t>
      </w:r>
      <w:r>
        <w:rPr>
          <w:rFonts w:ascii="Times New Roman" w:hAnsi="Times New Roman" w:cs="Times New Roman"/>
          <w:sz w:val="28"/>
          <w:szCs w:val="28"/>
        </w:rPr>
        <w:t>работы с несплошным текстом</w:t>
      </w:r>
    </w:p>
    <w:p w:rsidR="00BE73C3" w:rsidRPr="00BE73C3" w:rsidRDefault="00BE73C3" w:rsidP="00037152">
      <w:pPr>
        <w:pStyle w:val="a4"/>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47"/>
        <w:gridCol w:w="4748"/>
      </w:tblGrid>
      <w:tr w:rsidR="00BE73C3" w:rsidRPr="00DB7B82" w:rsidTr="00037152">
        <w:tc>
          <w:tcPr>
            <w:tcW w:w="4747" w:type="dxa"/>
          </w:tcPr>
          <w:p w:rsidR="00BE73C3" w:rsidRPr="00DB7B82" w:rsidRDefault="00BE73C3" w:rsidP="00037152">
            <w:pPr>
              <w:rPr>
                <w:rFonts w:ascii="Times New Roman" w:hAnsi="Times New Roman" w:cs="Times New Roman"/>
                <w:sz w:val="28"/>
                <w:szCs w:val="28"/>
              </w:rPr>
            </w:pPr>
          </w:p>
        </w:tc>
        <w:tc>
          <w:tcPr>
            <w:tcW w:w="4748" w:type="dxa"/>
          </w:tcPr>
          <w:p w:rsidR="00BE73C3" w:rsidRPr="00DB7B82" w:rsidRDefault="00BE73C3" w:rsidP="00037152">
            <w:pPr>
              <w:rPr>
                <w:rFonts w:ascii="Times New Roman" w:hAnsi="Times New Roman" w:cs="Times New Roman"/>
                <w:sz w:val="28"/>
                <w:szCs w:val="28"/>
              </w:rPr>
            </w:pPr>
            <w:r w:rsidRPr="00DB7B82">
              <w:rPr>
                <w:rFonts w:ascii="Times New Roman" w:hAnsi="Times New Roman" w:cs="Times New Roman"/>
                <w:sz w:val="28"/>
                <w:szCs w:val="28"/>
              </w:rPr>
              <w:t>Кому: Ане, Вите, Тане</w:t>
            </w:r>
          </w:p>
          <w:p w:rsidR="00BE73C3" w:rsidRPr="00DB7B82" w:rsidRDefault="00BE73C3" w:rsidP="00037152">
            <w:pPr>
              <w:rPr>
                <w:rFonts w:ascii="Times New Roman" w:hAnsi="Times New Roman" w:cs="Times New Roman"/>
                <w:sz w:val="28"/>
                <w:szCs w:val="28"/>
              </w:rPr>
            </w:pPr>
            <w:r w:rsidRPr="00DB7B82">
              <w:rPr>
                <w:rFonts w:ascii="Times New Roman" w:hAnsi="Times New Roman" w:cs="Times New Roman"/>
                <w:sz w:val="28"/>
                <w:szCs w:val="28"/>
              </w:rPr>
              <w:t>От Олега</w:t>
            </w:r>
          </w:p>
          <w:p w:rsidR="00BE73C3" w:rsidRPr="00DB7B82" w:rsidRDefault="00BE73C3" w:rsidP="00037152">
            <w:pPr>
              <w:rPr>
                <w:rFonts w:ascii="Times New Roman" w:hAnsi="Times New Roman" w:cs="Times New Roman"/>
                <w:sz w:val="28"/>
                <w:szCs w:val="28"/>
              </w:rPr>
            </w:pPr>
          </w:p>
        </w:tc>
      </w:tr>
    </w:tbl>
    <w:p w:rsidR="00BE73C3" w:rsidRPr="00DB7B82" w:rsidRDefault="00BE73C3" w:rsidP="00037152">
      <w:pPr>
        <w:jc w:val="center"/>
        <w:rPr>
          <w:rFonts w:ascii="Times New Roman" w:hAnsi="Times New Roman" w:cs="Times New Roman"/>
          <w:sz w:val="28"/>
          <w:szCs w:val="28"/>
        </w:rPr>
      </w:pPr>
      <w:r w:rsidRPr="00DB7B82">
        <w:rPr>
          <w:rFonts w:ascii="Times New Roman" w:hAnsi="Times New Roman" w:cs="Times New Roman"/>
          <w:sz w:val="28"/>
          <w:szCs w:val="28"/>
        </w:rPr>
        <w:t>Дорогие друзья!</w:t>
      </w:r>
    </w:p>
    <w:p w:rsidR="00BE73C3" w:rsidRPr="00DB7B82" w:rsidRDefault="00BE73C3" w:rsidP="00037152">
      <w:pPr>
        <w:rPr>
          <w:rFonts w:ascii="Times New Roman" w:hAnsi="Times New Roman" w:cs="Times New Roman"/>
          <w:sz w:val="28"/>
          <w:szCs w:val="28"/>
        </w:rPr>
      </w:pPr>
      <w:r w:rsidRPr="00DB7B82">
        <w:rPr>
          <w:rFonts w:ascii="Times New Roman" w:hAnsi="Times New Roman" w:cs="Times New Roman"/>
          <w:sz w:val="28"/>
          <w:szCs w:val="28"/>
        </w:rPr>
        <w:t xml:space="preserve">Приглашаю Вас на костюмированный маскарад, посвященный моему восьмому дню рождения. Маскарад состоится в первый день весны, с чем и должны быть связаны Ваши костюмы. </w:t>
      </w:r>
    </w:p>
    <w:p w:rsidR="00BE73C3" w:rsidRPr="00DB7B82" w:rsidRDefault="00BE73C3" w:rsidP="00037152">
      <w:pPr>
        <w:rPr>
          <w:rFonts w:ascii="Times New Roman" w:hAnsi="Times New Roman" w:cs="Times New Roman"/>
          <w:sz w:val="28"/>
          <w:szCs w:val="28"/>
        </w:rPr>
      </w:pPr>
      <w:r w:rsidRPr="00DB7B82">
        <w:rPr>
          <w:rFonts w:ascii="Times New Roman" w:hAnsi="Times New Roman" w:cs="Times New Roman"/>
          <w:sz w:val="28"/>
          <w:szCs w:val="28"/>
        </w:rPr>
        <w:t>Адрес: Дачный поселок, ул. Лесная, д.3, кв. 5</w:t>
      </w:r>
    </w:p>
    <w:p w:rsidR="00BE73C3" w:rsidRDefault="00BE73C3" w:rsidP="00037152">
      <w:pPr>
        <w:rPr>
          <w:rFonts w:ascii="Times New Roman" w:hAnsi="Times New Roman" w:cs="Times New Roman"/>
          <w:sz w:val="28"/>
          <w:szCs w:val="28"/>
        </w:rPr>
      </w:pPr>
      <w:r w:rsidRPr="00DB7B82">
        <w:rPr>
          <w:rFonts w:ascii="Times New Roman" w:hAnsi="Times New Roman" w:cs="Times New Roman"/>
          <w:sz w:val="28"/>
          <w:szCs w:val="28"/>
        </w:rPr>
        <w:t>С собой нужно взять все для веселья, радости и смеха.</w:t>
      </w:r>
    </w:p>
    <w:p w:rsidR="00BE73C3" w:rsidRDefault="00BE73C3" w:rsidP="00037152">
      <w:pP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rsidR="00BE73C3" w:rsidRDefault="00BE73C3" w:rsidP="00037152">
      <w:pPr>
        <w:rPr>
          <w:rFonts w:ascii="Times New Roman" w:hAnsi="Times New Roman" w:cs="Times New Roman"/>
          <w:sz w:val="28"/>
          <w:szCs w:val="28"/>
        </w:rPr>
      </w:pPr>
      <w:r>
        <w:rPr>
          <w:rFonts w:ascii="Times New Roman" w:hAnsi="Times New Roman" w:cs="Times New Roman"/>
          <w:sz w:val="28"/>
          <w:szCs w:val="28"/>
        </w:rPr>
        <w:t>Задания на расшифровку:</w:t>
      </w:r>
    </w:p>
    <w:p w:rsidR="00BE73C3" w:rsidRDefault="00BE73C3" w:rsidP="00037152">
      <w:pPr>
        <w:pStyle w:val="a4"/>
        <w:numPr>
          <w:ilvl w:val="0"/>
          <w:numId w:val="6"/>
        </w:numPr>
        <w:ind w:left="0"/>
        <w:rPr>
          <w:rFonts w:ascii="Times New Roman" w:hAnsi="Times New Roman" w:cs="Times New Roman"/>
          <w:sz w:val="28"/>
          <w:szCs w:val="28"/>
        </w:rPr>
      </w:pPr>
      <w:r>
        <w:rPr>
          <w:rFonts w:ascii="Times New Roman" w:hAnsi="Times New Roman" w:cs="Times New Roman"/>
          <w:sz w:val="28"/>
          <w:szCs w:val="28"/>
        </w:rPr>
        <w:t>Заполни табличку именами:</w:t>
      </w:r>
    </w:p>
    <w:p w:rsidR="00BE73C3" w:rsidRDefault="00BE73C3" w:rsidP="00037152">
      <w:pPr>
        <w:pStyle w:val="a4"/>
        <w:ind w:left="0"/>
        <w:rPr>
          <w:rFonts w:ascii="Times New Roman" w:hAnsi="Times New Roman" w:cs="Times New Roman"/>
          <w:sz w:val="28"/>
          <w:szCs w:val="28"/>
        </w:rPr>
      </w:pPr>
    </w:p>
    <w:tbl>
      <w:tblPr>
        <w:tblStyle w:val="a3"/>
        <w:tblW w:w="0" w:type="auto"/>
        <w:tblInd w:w="720" w:type="dxa"/>
        <w:tblLook w:val="04A0"/>
      </w:tblPr>
      <w:tblGrid>
        <w:gridCol w:w="4613"/>
        <w:gridCol w:w="4521"/>
      </w:tblGrid>
      <w:tr w:rsidR="00BE73C3" w:rsidTr="00037152">
        <w:tc>
          <w:tcPr>
            <w:tcW w:w="4613" w:type="dxa"/>
          </w:tcPr>
          <w:p w:rsidR="00BE73C3" w:rsidRDefault="00BE73C3" w:rsidP="00037152">
            <w:pPr>
              <w:pStyle w:val="a4"/>
              <w:ind w:left="0"/>
              <w:rPr>
                <w:rFonts w:ascii="Times New Roman" w:hAnsi="Times New Roman" w:cs="Times New Roman"/>
                <w:sz w:val="28"/>
                <w:szCs w:val="28"/>
              </w:rPr>
            </w:pPr>
            <w:r>
              <w:rPr>
                <w:rFonts w:ascii="Times New Roman" w:hAnsi="Times New Roman" w:cs="Times New Roman"/>
                <w:sz w:val="28"/>
                <w:szCs w:val="28"/>
              </w:rPr>
              <w:t>Именинник</w:t>
            </w:r>
          </w:p>
        </w:tc>
        <w:tc>
          <w:tcPr>
            <w:tcW w:w="4521" w:type="dxa"/>
          </w:tcPr>
          <w:p w:rsidR="00BE73C3" w:rsidRDefault="00BE73C3" w:rsidP="00037152">
            <w:pPr>
              <w:pStyle w:val="a4"/>
              <w:ind w:left="0"/>
              <w:rPr>
                <w:rFonts w:ascii="Times New Roman" w:hAnsi="Times New Roman" w:cs="Times New Roman"/>
                <w:sz w:val="28"/>
                <w:szCs w:val="28"/>
              </w:rPr>
            </w:pPr>
          </w:p>
        </w:tc>
      </w:tr>
      <w:tr w:rsidR="00BE73C3" w:rsidTr="00037152">
        <w:tc>
          <w:tcPr>
            <w:tcW w:w="4613" w:type="dxa"/>
          </w:tcPr>
          <w:p w:rsidR="00BE73C3" w:rsidRDefault="00BE73C3" w:rsidP="00037152">
            <w:pPr>
              <w:pStyle w:val="a4"/>
              <w:ind w:left="0"/>
              <w:rPr>
                <w:rFonts w:ascii="Times New Roman" w:hAnsi="Times New Roman" w:cs="Times New Roman"/>
                <w:sz w:val="28"/>
                <w:szCs w:val="28"/>
              </w:rPr>
            </w:pPr>
            <w:r>
              <w:rPr>
                <w:rFonts w:ascii="Times New Roman" w:hAnsi="Times New Roman" w:cs="Times New Roman"/>
                <w:sz w:val="28"/>
                <w:szCs w:val="28"/>
              </w:rPr>
              <w:t>Приглашенный 1</w:t>
            </w:r>
          </w:p>
        </w:tc>
        <w:tc>
          <w:tcPr>
            <w:tcW w:w="4521" w:type="dxa"/>
          </w:tcPr>
          <w:p w:rsidR="00BE73C3" w:rsidRDefault="00BE73C3" w:rsidP="00037152">
            <w:pPr>
              <w:pStyle w:val="a4"/>
              <w:ind w:left="0"/>
              <w:rPr>
                <w:rFonts w:ascii="Times New Roman" w:hAnsi="Times New Roman" w:cs="Times New Roman"/>
                <w:sz w:val="28"/>
                <w:szCs w:val="28"/>
              </w:rPr>
            </w:pPr>
          </w:p>
        </w:tc>
      </w:tr>
      <w:tr w:rsidR="00BE73C3" w:rsidTr="00037152">
        <w:tc>
          <w:tcPr>
            <w:tcW w:w="4613" w:type="dxa"/>
          </w:tcPr>
          <w:p w:rsidR="00BE73C3" w:rsidRDefault="00BE73C3" w:rsidP="00037152">
            <w:pPr>
              <w:pStyle w:val="a4"/>
              <w:ind w:left="0"/>
              <w:rPr>
                <w:rFonts w:ascii="Times New Roman" w:hAnsi="Times New Roman" w:cs="Times New Roman"/>
                <w:sz w:val="28"/>
                <w:szCs w:val="28"/>
              </w:rPr>
            </w:pPr>
            <w:r>
              <w:rPr>
                <w:rFonts w:ascii="Times New Roman" w:hAnsi="Times New Roman" w:cs="Times New Roman"/>
                <w:sz w:val="28"/>
                <w:szCs w:val="28"/>
              </w:rPr>
              <w:t>Приглашенный 2</w:t>
            </w:r>
          </w:p>
        </w:tc>
        <w:tc>
          <w:tcPr>
            <w:tcW w:w="4521" w:type="dxa"/>
          </w:tcPr>
          <w:p w:rsidR="00BE73C3" w:rsidRDefault="00BE73C3" w:rsidP="00037152">
            <w:pPr>
              <w:pStyle w:val="a4"/>
              <w:ind w:left="0"/>
              <w:rPr>
                <w:rFonts w:ascii="Times New Roman" w:hAnsi="Times New Roman" w:cs="Times New Roman"/>
                <w:sz w:val="28"/>
                <w:szCs w:val="28"/>
              </w:rPr>
            </w:pPr>
          </w:p>
        </w:tc>
      </w:tr>
      <w:tr w:rsidR="00BE73C3" w:rsidTr="00037152">
        <w:tc>
          <w:tcPr>
            <w:tcW w:w="4613" w:type="dxa"/>
          </w:tcPr>
          <w:p w:rsidR="00BE73C3" w:rsidRDefault="00BE73C3" w:rsidP="00037152">
            <w:pPr>
              <w:pStyle w:val="a4"/>
              <w:ind w:left="0"/>
              <w:rPr>
                <w:rFonts w:ascii="Times New Roman" w:hAnsi="Times New Roman" w:cs="Times New Roman"/>
                <w:sz w:val="28"/>
                <w:szCs w:val="28"/>
              </w:rPr>
            </w:pPr>
            <w:r>
              <w:rPr>
                <w:rFonts w:ascii="Times New Roman" w:hAnsi="Times New Roman" w:cs="Times New Roman"/>
                <w:sz w:val="28"/>
                <w:szCs w:val="28"/>
              </w:rPr>
              <w:t>Приглашенный 3</w:t>
            </w:r>
          </w:p>
        </w:tc>
        <w:tc>
          <w:tcPr>
            <w:tcW w:w="4521" w:type="dxa"/>
          </w:tcPr>
          <w:p w:rsidR="00BE73C3" w:rsidRDefault="00BE73C3" w:rsidP="00037152">
            <w:pPr>
              <w:pStyle w:val="a4"/>
              <w:ind w:left="0"/>
              <w:rPr>
                <w:rFonts w:ascii="Times New Roman" w:hAnsi="Times New Roman" w:cs="Times New Roman"/>
                <w:sz w:val="28"/>
                <w:szCs w:val="28"/>
              </w:rPr>
            </w:pPr>
          </w:p>
        </w:tc>
      </w:tr>
    </w:tbl>
    <w:p w:rsidR="00BE73C3" w:rsidRDefault="00BE73C3" w:rsidP="00037152">
      <w:pPr>
        <w:pStyle w:val="a4"/>
        <w:ind w:left="0"/>
        <w:rPr>
          <w:rFonts w:ascii="Times New Roman" w:hAnsi="Times New Roman" w:cs="Times New Roman"/>
          <w:sz w:val="28"/>
          <w:szCs w:val="28"/>
        </w:rPr>
      </w:pPr>
    </w:p>
    <w:p w:rsidR="00BE73C3" w:rsidRDefault="00BE73C3" w:rsidP="00037152">
      <w:pPr>
        <w:pStyle w:val="a4"/>
        <w:numPr>
          <w:ilvl w:val="0"/>
          <w:numId w:val="6"/>
        </w:numPr>
        <w:ind w:left="0"/>
        <w:rPr>
          <w:rFonts w:ascii="Times New Roman" w:hAnsi="Times New Roman" w:cs="Times New Roman"/>
          <w:sz w:val="28"/>
          <w:szCs w:val="28"/>
        </w:rPr>
      </w:pPr>
      <w:r>
        <w:rPr>
          <w:rFonts w:ascii="Times New Roman" w:hAnsi="Times New Roman" w:cs="Times New Roman"/>
          <w:sz w:val="28"/>
          <w:szCs w:val="28"/>
        </w:rPr>
        <w:t>Соотнеси:</w:t>
      </w:r>
    </w:p>
    <w:tbl>
      <w:tblPr>
        <w:tblStyle w:val="a3"/>
        <w:tblW w:w="0" w:type="auto"/>
        <w:tblInd w:w="720" w:type="dxa"/>
        <w:tblLook w:val="04A0"/>
      </w:tblPr>
      <w:tblGrid>
        <w:gridCol w:w="6618"/>
        <w:gridCol w:w="2233"/>
      </w:tblGrid>
      <w:tr w:rsidR="00BE73C3" w:rsidTr="00037152">
        <w:tc>
          <w:tcPr>
            <w:tcW w:w="6618" w:type="dxa"/>
          </w:tcPr>
          <w:p w:rsidR="00BE73C3" w:rsidRDefault="00BE73C3" w:rsidP="00037152">
            <w:pPr>
              <w:pStyle w:val="a4"/>
              <w:ind w:left="0"/>
              <w:rPr>
                <w:rFonts w:ascii="Times New Roman" w:hAnsi="Times New Roman" w:cs="Times New Roman"/>
                <w:sz w:val="28"/>
                <w:szCs w:val="28"/>
              </w:rPr>
            </w:pPr>
            <w:r>
              <w:rPr>
                <w:rFonts w:ascii="Times New Roman" w:hAnsi="Times New Roman" w:cs="Times New Roman"/>
                <w:sz w:val="28"/>
                <w:szCs w:val="28"/>
              </w:rPr>
              <w:t>Развлечение, на котором присутствующие одеты в костюмы с масками на лицах. Это часть карнавала</w:t>
            </w:r>
          </w:p>
          <w:p w:rsidR="00BE73C3" w:rsidRDefault="00BE73C3" w:rsidP="00037152">
            <w:pPr>
              <w:pStyle w:val="a4"/>
              <w:ind w:left="0"/>
              <w:rPr>
                <w:rFonts w:ascii="Times New Roman" w:hAnsi="Times New Roman" w:cs="Times New Roman"/>
                <w:sz w:val="28"/>
                <w:szCs w:val="28"/>
              </w:rPr>
            </w:pPr>
          </w:p>
          <w:p w:rsidR="00BE73C3" w:rsidRDefault="00BE73C3" w:rsidP="00037152">
            <w:pPr>
              <w:pStyle w:val="a4"/>
              <w:ind w:left="0"/>
              <w:rPr>
                <w:rFonts w:ascii="Times New Roman" w:hAnsi="Times New Roman" w:cs="Times New Roman"/>
                <w:sz w:val="28"/>
                <w:szCs w:val="28"/>
              </w:rPr>
            </w:pPr>
            <w:r>
              <w:rPr>
                <w:rFonts w:ascii="Times New Roman" w:hAnsi="Times New Roman" w:cs="Times New Roman"/>
                <w:sz w:val="28"/>
                <w:szCs w:val="28"/>
              </w:rPr>
              <w:t>Праздник, связанный с переодеваниями, маскарадами и красочными шествиями</w:t>
            </w:r>
          </w:p>
        </w:tc>
        <w:tc>
          <w:tcPr>
            <w:tcW w:w="2233" w:type="dxa"/>
          </w:tcPr>
          <w:p w:rsidR="00BE73C3" w:rsidRDefault="00BE73C3" w:rsidP="00037152">
            <w:pPr>
              <w:pStyle w:val="a4"/>
              <w:ind w:left="0"/>
              <w:rPr>
                <w:rFonts w:ascii="Times New Roman" w:hAnsi="Times New Roman" w:cs="Times New Roman"/>
                <w:sz w:val="28"/>
                <w:szCs w:val="28"/>
              </w:rPr>
            </w:pPr>
            <w:r>
              <w:rPr>
                <w:rFonts w:ascii="Times New Roman" w:hAnsi="Times New Roman" w:cs="Times New Roman"/>
                <w:sz w:val="28"/>
                <w:szCs w:val="28"/>
              </w:rPr>
              <w:t>Карнавал</w:t>
            </w:r>
          </w:p>
          <w:p w:rsidR="00BE73C3" w:rsidRDefault="00BE73C3" w:rsidP="00037152">
            <w:pPr>
              <w:pStyle w:val="a4"/>
              <w:ind w:left="0"/>
              <w:rPr>
                <w:rFonts w:ascii="Times New Roman" w:hAnsi="Times New Roman" w:cs="Times New Roman"/>
                <w:sz w:val="28"/>
                <w:szCs w:val="28"/>
              </w:rPr>
            </w:pPr>
          </w:p>
          <w:p w:rsidR="00BE73C3" w:rsidRDefault="00BE73C3" w:rsidP="00037152">
            <w:pPr>
              <w:pStyle w:val="a4"/>
              <w:ind w:left="0"/>
              <w:rPr>
                <w:rFonts w:ascii="Times New Roman" w:hAnsi="Times New Roman" w:cs="Times New Roman"/>
                <w:sz w:val="28"/>
                <w:szCs w:val="28"/>
              </w:rPr>
            </w:pPr>
          </w:p>
          <w:p w:rsidR="00BE73C3" w:rsidRDefault="00BE73C3" w:rsidP="00037152">
            <w:pPr>
              <w:pStyle w:val="a4"/>
              <w:ind w:left="0"/>
              <w:rPr>
                <w:rFonts w:ascii="Times New Roman" w:hAnsi="Times New Roman" w:cs="Times New Roman"/>
                <w:sz w:val="28"/>
                <w:szCs w:val="28"/>
              </w:rPr>
            </w:pPr>
            <w:r>
              <w:rPr>
                <w:rFonts w:ascii="Times New Roman" w:hAnsi="Times New Roman" w:cs="Times New Roman"/>
                <w:sz w:val="28"/>
                <w:szCs w:val="28"/>
              </w:rPr>
              <w:t xml:space="preserve">Маскарад </w:t>
            </w:r>
          </w:p>
        </w:tc>
      </w:tr>
    </w:tbl>
    <w:p w:rsidR="00BE73C3" w:rsidRDefault="00BE73C3" w:rsidP="00037152">
      <w:pPr>
        <w:pStyle w:val="a4"/>
        <w:numPr>
          <w:ilvl w:val="0"/>
          <w:numId w:val="6"/>
        </w:numPr>
        <w:ind w:left="0"/>
        <w:rPr>
          <w:rFonts w:ascii="Times New Roman" w:hAnsi="Times New Roman" w:cs="Times New Roman"/>
          <w:sz w:val="28"/>
          <w:szCs w:val="28"/>
        </w:rPr>
      </w:pPr>
      <w:r>
        <w:rPr>
          <w:rFonts w:ascii="Times New Roman" w:hAnsi="Times New Roman" w:cs="Times New Roman"/>
          <w:sz w:val="28"/>
          <w:szCs w:val="28"/>
        </w:rPr>
        <w:t xml:space="preserve">Где будет день рождения? </w:t>
      </w:r>
    </w:p>
    <w:p w:rsidR="00BE73C3" w:rsidRDefault="00BE73C3" w:rsidP="00037152">
      <w:pPr>
        <w:pStyle w:val="a4"/>
        <w:ind w:left="0"/>
        <w:rPr>
          <w:rFonts w:ascii="Times New Roman" w:hAnsi="Times New Roman" w:cs="Times New Roman"/>
          <w:sz w:val="28"/>
          <w:szCs w:val="28"/>
        </w:rPr>
      </w:pPr>
      <w:r>
        <w:rPr>
          <w:rFonts w:ascii="Times New Roman" w:hAnsi="Times New Roman" w:cs="Times New Roman"/>
          <w:sz w:val="28"/>
          <w:szCs w:val="28"/>
        </w:rPr>
        <w:t>А) в городе</w:t>
      </w:r>
    </w:p>
    <w:p w:rsidR="00BE73C3" w:rsidRDefault="00BE73C3" w:rsidP="00037152">
      <w:pPr>
        <w:pStyle w:val="a4"/>
        <w:ind w:left="0"/>
        <w:rPr>
          <w:rFonts w:ascii="Times New Roman" w:hAnsi="Times New Roman" w:cs="Times New Roman"/>
          <w:sz w:val="28"/>
          <w:szCs w:val="28"/>
        </w:rPr>
      </w:pPr>
      <w:r>
        <w:rPr>
          <w:rFonts w:ascii="Times New Roman" w:hAnsi="Times New Roman" w:cs="Times New Roman"/>
          <w:sz w:val="28"/>
          <w:szCs w:val="28"/>
        </w:rPr>
        <w:t>Б) на даче</w:t>
      </w:r>
    </w:p>
    <w:p w:rsidR="00BE73C3" w:rsidRDefault="00BE73C3" w:rsidP="00037152">
      <w:pPr>
        <w:pStyle w:val="a4"/>
        <w:ind w:left="0"/>
        <w:rPr>
          <w:rFonts w:ascii="Times New Roman" w:hAnsi="Times New Roman" w:cs="Times New Roman"/>
          <w:sz w:val="28"/>
          <w:szCs w:val="28"/>
        </w:rPr>
      </w:pPr>
      <w:r>
        <w:rPr>
          <w:rFonts w:ascii="Times New Roman" w:hAnsi="Times New Roman" w:cs="Times New Roman"/>
          <w:sz w:val="28"/>
          <w:szCs w:val="28"/>
        </w:rPr>
        <w:t>В) в деревне</w:t>
      </w:r>
    </w:p>
    <w:p w:rsidR="00BE73C3" w:rsidRDefault="00BE73C3" w:rsidP="00037152">
      <w:pPr>
        <w:rPr>
          <w:rFonts w:ascii="Times New Roman" w:hAnsi="Times New Roman" w:cs="Times New Roman"/>
          <w:sz w:val="28"/>
          <w:szCs w:val="28"/>
        </w:rPr>
      </w:pPr>
      <w:r>
        <w:rPr>
          <w:rFonts w:ascii="Times New Roman" w:hAnsi="Times New Roman" w:cs="Times New Roman"/>
          <w:sz w:val="28"/>
          <w:szCs w:val="28"/>
        </w:rPr>
        <w:t>Задания на извлечение смысла:</w:t>
      </w:r>
    </w:p>
    <w:p w:rsidR="00BE73C3" w:rsidRDefault="00BE73C3" w:rsidP="00037152">
      <w:pPr>
        <w:pStyle w:val="a4"/>
        <w:numPr>
          <w:ilvl w:val="0"/>
          <w:numId w:val="7"/>
        </w:numPr>
        <w:ind w:left="0"/>
        <w:rPr>
          <w:rFonts w:ascii="Times New Roman" w:hAnsi="Times New Roman" w:cs="Times New Roman"/>
          <w:sz w:val="28"/>
          <w:szCs w:val="28"/>
        </w:rPr>
      </w:pPr>
      <w:r>
        <w:rPr>
          <w:rFonts w:ascii="Times New Roman" w:hAnsi="Times New Roman" w:cs="Times New Roman"/>
          <w:sz w:val="28"/>
          <w:szCs w:val="28"/>
        </w:rPr>
        <w:t>Сколько лет исполнится имениннику? Закрась нужный квадрат.</w:t>
      </w:r>
    </w:p>
    <w:p w:rsidR="00BE73C3" w:rsidRDefault="00BE73C3" w:rsidP="00037152">
      <w:pPr>
        <w:pStyle w:val="a4"/>
        <w:ind w:left="0"/>
        <w:rPr>
          <w:rFonts w:ascii="Times New Roman" w:hAnsi="Times New Roman" w:cs="Times New Roman"/>
          <w:sz w:val="28"/>
          <w:szCs w:val="28"/>
        </w:rPr>
      </w:pPr>
      <w:r w:rsidRPr="007408C8">
        <w:rPr>
          <w:rFonts w:ascii="Times New Roman" w:hAnsi="Times New Roman" w:cs="Times New Roman"/>
          <w:noProof/>
          <w:sz w:val="28"/>
          <w:szCs w:val="28"/>
          <w:lang w:val="de-DE" w:eastAsia="de-DE"/>
        </w:rPr>
        <w:pict>
          <v:rect id="Прямоугольник 3" o:spid="_x0000_s1039" style="position:absolute;margin-left:139.2pt;margin-top:2.2pt;width:38.25pt;height:34.6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" fillcolor="#4f81bd [3204]" strokecolor="#243f60 [1604]" strokeweight="2pt">
            <v:textbox style="mso-next-textbox:#Прямоугольник 3">
              <w:txbxContent>
                <w:p w:rsidR="00037152" w:rsidRPr="0068333D" w:rsidRDefault="00037152" w:rsidP="00BE73C3">
                  <w:pPr>
                    <w:jc w:val="center"/>
                    <w:rPr>
                      <w:sz w:val="40"/>
                    </w:rPr>
                  </w:pPr>
                  <w:r w:rsidRPr="0068333D">
                    <w:rPr>
                      <w:sz w:val="40"/>
                    </w:rPr>
                    <w:t>5</w:t>
                  </w:r>
                </w:p>
              </w:txbxContent>
            </v:textbox>
          </v:rect>
        </w:pict>
      </w:r>
      <w:r w:rsidRPr="007408C8">
        <w:rPr>
          <w:rFonts w:ascii="Times New Roman" w:hAnsi="Times New Roman" w:cs="Times New Roman"/>
          <w:noProof/>
          <w:sz w:val="28"/>
          <w:szCs w:val="28"/>
          <w:lang w:val="de-DE" w:eastAsia="de-DE"/>
        </w:rPr>
        <w:pict>
          <v:rect id="Прямоугольник 2" o:spid="_x0000_s1038" style="position:absolute;margin-left:224pt;margin-top:3pt;width:38.25pt;height:34.6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" fillcolor="#4f81bd [3204]" strokecolor="#243f60 [1604]" strokeweight="2pt">
            <v:textbox style="mso-next-textbox:#Прямоугольник 2">
              <w:txbxContent>
                <w:p w:rsidR="00037152" w:rsidRPr="0068333D" w:rsidRDefault="00037152" w:rsidP="00BE73C3">
                  <w:pPr>
                    <w:jc w:val="center"/>
                    <w:rPr>
                      <w:sz w:val="40"/>
                    </w:rPr>
                  </w:pPr>
                  <w:r w:rsidRPr="0068333D">
                    <w:rPr>
                      <w:sz w:val="40"/>
                    </w:rPr>
                    <w:t>8</w:t>
                  </w:r>
                </w:p>
              </w:txbxContent>
            </v:textbox>
          </v:rect>
        </w:pict>
      </w:r>
      <w:r w:rsidRPr="007408C8">
        <w:rPr>
          <w:rFonts w:ascii="Times New Roman" w:hAnsi="Times New Roman" w:cs="Times New Roman"/>
          <w:noProof/>
          <w:sz w:val="28"/>
          <w:szCs w:val="28"/>
          <w:lang w:val="de-DE" w:eastAsia="de-DE"/>
        </w:rPr>
        <w:pict>
          <v:rect id="Прямоугольник 1" o:spid="_x0000_s1037" style="position:absolute;margin-left:54.35pt;margin-top:2.8pt;width:38.25pt;height:34.6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" fillcolor="#4f81bd [3204]" strokecolor="#243f60 [1604]" strokeweight="2pt">
            <v:textbox style="mso-next-textbox:#Прямоугольник 1">
              <w:txbxContent>
                <w:p w:rsidR="00037152" w:rsidRPr="0068333D" w:rsidRDefault="00037152" w:rsidP="00BE73C3">
                  <w:pPr>
                    <w:jc w:val="center"/>
                    <w:rPr>
                      <w:sz w:val="40"/>
                    </w:rPr>
                  </w:pPr>
                  <w:r w:rsidRPr="0068333D">
                    <w:rPr>
                      <w:sz w:val="40"/>
                    </w:rPr>
                    <w:t>6</w:t>
                  </w:r>
                </w:p>
              </w:txbxContent>
            </v:textbox>
          </v:rect>
        </w:pict>
      </w:r>
    </w:p>
    <w:p w:rsidR="00BE73C3" w:rsidRDefault="00BE73C3" w:rsidP="00037152">
      <w:pPr>
        <w:pStyle w:val="a4"/>
        <w:ind w:left="0"/>
        <w:rPr>
          <w:rFonts w:ascii="Times New Roman" w:hAnsi="Times New Roman" w:cs="Times New Roman"/>
          <w:sz w:val="28"/>
          <w:szCs w:val="28"/>
        </w:rPr>
      </w:pPr>
    </w:p>
    <w:p w:rsidR="00BE73C3" w:rsidRDefault="00BE73C3" w:rsidP="00037152">
      <w:pPr>
        <w:pStyle w:val="a4"/>
        <w:ind w:left="0"/>
        <w:rPr>
          <w:rFonts w:ascii="Times New Roman" w:hAnsi="Times New Roman" w:cs="Times New Roman"/>
          <w:sz w:val="28"/>
          <w:szCs w:val="28"/>
        </w:rPr>
      </w:pPr>
    </w:p>
    <w:p w:rsidR="00BE73C3" w:rsidRDefault="00BE73C3" w:rsidP="00037152">
      <w:pPr>
        <w:pStyle w:val="a4"/>
        <w:numPr>
          <w:ilvl w:val="0"/>
          <w:numId w:val="7"/>
        </w:numPr>
        <w:ind w:left="0"/>
        <w:rPr>
          <w:rFonts w:ascii="Times New Roman" w:hAnsi="Times New Roman" w:cs="Times New Roman"/>
          <w:sz w:val="28"/>
          <w:szCs w:val="28"/>
        </w:rPr>
      </w:pPr>
      <w:r>
        <w:rPr>
          <w:rFonts w:ascii="Times New Roman" w:hAnsi="Times New Roman" w:cs="Times New Roman"/>
          <w:sz w:val="28"/>
          <w:szCs w:val="28"/>
        </w:rPr>
        <w:t>Кода гостям нужно идти на день рождения?</w:t>
      </w:r>
    </w:p>
    <w:p w:rsidR="00BE73C3" w:rsidRDefault="00BE73C3" w:rsidP="00037152">
      <w:pPr>
        <w:pStyle w:val="a4"/>
        <w:numPr>
          <w:ilvl w:val="0"/>
          <w:numId w:val="7"/>
        </w:numPr>
        <w:ind w:left="0"/>
        <w:rPr>
          <w:rFonts w:ascii="Times New Roman" w:hAnsi="Times New Roman" w:cs="Times New Roman"/>
          <w:sz w:val="28"/>
          <w:szCs w:val="28"/>
        </w:rPr>
      </w:pPr>
      <w:bookmarkStart w:id="0" w:name="_GoBack"/>
      <w:bookmarkEnd w:id="0"/>
      <w:r>
        <w:rPr>
          <w:rFonts w:ascii="Times New Roman" w:hAnsi="Times New Roman" w:cs="Times New Roman"/>
          <w:sz w:val="28"/>
          <w:szCs w:val="28"/>
        </w:rPr>
        <w:t>Ребята решили приготовить поздравительную открытку своими руками, но не успели ее закончить. Помоги заполнить пустоты:</w:t>
      </w:r>
    </w:p>
    <w:p w:rsidR="00BE73C3" w:rsidRDefault="00BE73C3" w:rsidP="00037152">
      <w:pPr>
        <w:rPr>
          <w:rFonts w:ascii="Times New Roman" w:hAnsi="Times New Roman" w:cs="Times New Roman"/>
          <w:sz w:val="28"/>
          <w:szCs w:val="28"/>
        </w:rPr>
      </w:pPr>
      <w:r>
        <w:rPr>
          <w:rFonts w:ascii="Times New Roman" w:hAnsi="Times New Roman" w:cs="Times New Roman"/>
          <w:sz w:val="28"/>
          <w:szCs w:val="28"/>
        </w:rPr>
        <w:t>Дорогой ___________ ____________ тебя с ____________________________</w:t>
      </w:r>
    </w:p>
    <w:p w:rsidR="00BE73C3" w:rsidRDefault="00BE73C3" w:rsidP="00037152">
      <w:pPr>
        <w:rPr>
          <w:rFonts w:ascii="Times New Roman" w:hAnsi="Times New Roman" w:cs="Times New Roman"/>
          <w:sz w:val="28"/>
          <w:szCs w:val="28"/>
        </w:rPr>
      </w:pPr>
      <w:r>
        <w:rPr>
          <w:rFonts w:ascii="Times New Roman" w:hAnsi="Times New Roman" w:cs="Times New Roman"/>
          <w:sz w:val="28"/>
          <w:szCs w:val="28"/>
        </w:rPr>
        <w:t>Желаем тебе ______________, ______________, ______________, _____________. Будь всегда ______________, _____________, ____________.</w:t>
      </w:r>
    </w:p>
    <w:p w:rsidR="00BE73C3" w:rsidRPr="00DB7B82" w:rsidRDefault="00BE73C3" w:rsidP="00037152">
      <w:pPr>
        <w:rPr>
          <w:rFonts w:ascii="Times New Roman" w:hAnsi="Times New Roman" w:cs="Times New Roman"/>
          <w:sz w:val="28"/>
          <w:szCs w:val="28"/>
        </w:rPr>
      </w:pPr>
      <w:r>
        <w:rPr>
          <w:rFonts w:ascii="Times New Roman" w:hAnsi="Times New Roman" w:cs="Times New Roman"/>
          <w:sz w:val="28"/>
          <w:szCs w:val="28"/>
        </w:rPr>
        <w:t>Твои друзья: ________________________________</w:t>
      </w:r>
    </w:p>
    <w:p w:rsidR="00037152" w:rsidRDefault="00037152" w:rsidP="00037152">
      <w:pPr>
        <w:rPr>
          <w:rFonts w:ascii="Times New Roman" w:hAnsi="Times New Roman" w:cs="Times New Roman"/>
          <w:sz w:val="28"/>
          <w:szCs w:val="28"/>
        </w:rPr>
      </w:pPr>
      <w:r>
        <w:rPr>
          <w:rFonts w:ascii="Times New Roman" w:hAnsi="Times New Roman" w:cs="Times New Roman"/>
          <w:sz w:val="28"/>
          <w:szCs w:val="28"/>
        </w:rPr>
        <w:t>Задания на применение, извлечение собственного смысла:</w:t>
      </w:r>
    </w:p>
    <w:p w:rsidR="00037152" w:rsidRDefault="00037152" w:rsidP="00037152">
      <w:pPr>
        <w:pStyle w:val="a4"/>
        <w:numPr>
          <w:ilvl w:val="0"/>
          <w:numId w:val="5"/>
        </w:numPr>
        <w:ind w:left="0"/>
        <w:rPr>
          <w:rFonts w:ascii="Times New Roman" w:hAnsi="Times New Roman" w:cs="Times New Roman"/>
          <w:sz w:val="28"/>
          <w:szCs w:val="28"/>
        </w:rPr>
      </w:pPr>
      <w:r>
        <w:rPr>
          <w:rFonts w:ascii="Times New Roman" w:hAnsi="Times New Roman" w:cs="Times New Roman"/>
          <w:sz w:val="28"/>
          <w:szCs w:val="28"/>
        </w:rPr>
        <w:t>Какие костюмы могут приготовить ребята для маскарада? Обведи в кружок</w:t>
      </w:r>
    </w:p>
    <w:tbl>
      <w:tblPr>
        <w:tblStyle w:val="a3"/>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52"/>
        <w:gridCol w:w="4582"/>
      </w:tblGrid>
      <w:tr w:rsidR="00037152" w:rsidTr="00037152">
        <w:tc>
          <w:tcPr>
            <w:tcW w:w="4747" w:type="dxa"/>
          </w:tcPr>
          <w:p w:rsidR="00037152" w:rsidRDefault="00037152" w:rsidP="00037152">
            <w:pPr>
              <w:pStyle w:val="a4"/>
              <w:ind w:left="0"/>
              <w:rPr>
                <w:rFonts w:ascii="Times New Roman" w:hAnsi="Times New Roman" w:cs="Times New Roman"/>
                <w:sz w:val="28"/>
                <w:szCs w:val="28"/>
              </w:rPr>
            </w:pPr>
            <w:r>
              <w:rPr>
                <w:rFonts w:ascii="Times New Roman" w:hAnsi="Times New Roman" w:cs="Times New Roman"/>
                <w:sz w:val="28"/>
                <w:szCs w:val="28"/>
              </w:rPr>
              <w:t>Березка</w:t>
            </w:r>
          </w:p>
          <w:p w:rsidR="00037152" w:rsidRDefault="00037152" w:rsidP="00037152">
            <w:pPr>
              <w:pStyle w:val="a4"/>
              <w:ind w:left="0"/>
              <w:rPr>
                <w:rFonts w:ascii="Times New Roman" w:hAnsi="Times New Roman" w:cs="Times New Roman"/>
                <w:sz w:val="28"/>
                <w:szCs w:val="28"/>
              </w:rPr>
            </w:pPr>
            <w:r>
              <w:rPr>
                <w:rFonts w:ascii="Times New Roman" w:hAnsi="Times New Roman" w:cs="Times New Roman"/>
                <w:sz w:val="28"/>
                <w:szCs w:val="28"/>
              </w:rPr>
              <w:t xml:space="preserve">Ежик </w:t>
            </w:r>
          </w:p>
          <w:p w:rsidR="00037152" w:rsidRDefault="00037152" w:rsidP="00037152">
            <w:pPr>
              <w:pStyle w:val="a4"/>
              <w:ind w:left="0"/>
              <w:rPr>
                <w:rFonts w:ascii="Times New Roman" w:hAnsi="Times New Roman" w:cs="Times New Roman"/>
                <w:sz w:val="28"/>
                <w:szCs w:val="28"/>
              </w:rPr>
            </w:pPr>
            <w:r>
              <w:rPr>
                <w:rFonts w:ascii="Times New Roman" w:hAnsi="Times New Roman" w:cs="Times New Roman"/>
                <w:sz w:val="28"/>
                <w:szCs w:val="28"/>
              </w:rPr>
              <w:t>Рябина</w:t>
            </w:r>
          </w:p>
          <w:p w:rsidR="00037152" w:rsidRDefault="00037152" w:rsidP="00037152">
            <w:pPr>
              <w:pStyle w:val="a4"/>
              <w:ind w:left="0"/>
              <w:rPr>
                <w:rFonts w:ascii="Times New Roman" w:hAnsi="Times New Roman" w:cs="Times New Roman"/>
                <w:sz w:val="28"/>
                <w:szCs w:val="28"/>
              </w:rPr>
            </w:pPr>
            <w:r>
              <w:rPr>
                <w:rFonts w:ascii="Times New Roman" w:hAnsi="Times New Roman" w:cs="Times New Roman"/>
                <w:sz w:val="28"/>
                <w:szCs w:val="28"/>
              </w:rPr>
              <w:t>Белочка</w:t>
            </w:r>
          </w:p>
        </w:tc>
        <w:tc>
          <w:tcPr>
            <w:tcW w:w="4748" w:type="dxa"/>
          </w:tcPr>
          <w:p w:rsidR="00037152" w:rsidRDefault="00037152" w:rsidP="00037152">
            <w:pPr>
              <w:pStyle w:val="a4"/>
              <w:ind w:left="0"/>
              <w:rPr>
                <w:rFonts w:ascii="Times New Roman" w:hAnsi="Times New Roman" w:cs="Times New Roman"/>
                <w:sz w:val="28"/>
                <w:szCs w:val="28"/>
              </w:rPr>
            </w:pPr>
            <w:r>
              <w:rPr>
                <w:rFonts w:ascii="Times New Roman" w:hAnsi="Times New Roman" w:cs="Times New Roman"/>
                <w:sz w:val="28"/>
                <w:szCs w:val="28"/>
              </w:rPr>
              <w:t>Подснежник</w:t>
            </w:r>
          </w:p>
          <w:p w:rsidR="00037152" w:rsidRDefault="00037152" w:rsidP="00037152">
            <w:pPr>
              <w:pStyle w:val="a4"/>
              <w:ind w:left="0"/>
              <w:rPr>
                <w:rFonts w:ascii="Times New Roman" w:hAnsi="Times New Roman" w:cs="Times New Roman"/>
                <w:sz w:val="28"/>
                <w:szCs w:val="28"/>
              </w:rPr>
            </w:pPr>
            <w:r>
              <w:rPr>
                <w:rFonts w:ascii="Times New Roman" w:hAnsi="Times New Roman" w:cs="Times New Roman"/>
                <w:sz w:val="28"/>
                <w:szCs w:val="28"/>
              </w:rPr>
              <w:t>Солнышко</w:t>
            </w:r>
          </w:p>
          <w:p w:rsidR="00037152" w:rsidRDefault="00037152" w:rsidP="00037152">
            <w:pPr>
              <w:pStyle w:val="a4"/>
              <w:ind w:left="0"/>
              <w:rPr>
                <w:rFonts w:ascii="Times New Roman" w:hAnsi="Times New Roman" w:cs="Times New Roman"/>
                <w:sz w:val="28"/>
                <w:szCs w:val="28"/>
              </w:rPr>
            </w:pPr>
            <w:r>
              <w:rPr>
                <w:rFonts w:ascii="Times New Roman" w:hAnsi="Times New Roman" w:cs="Times New Roman"/>
                <w:sz w:val="28"/>
                <w:szCs w:val="28"/>
              </w:rPr>
              <w:t>Одуванчик</w:t>
            </w:r>
          </w:p>
          <w:p w:rsidR="00037152" w:rsidRDefault="00037152" w:rsidP="00037152">
            <w:pPr>
              <w:pStyle w:val="a4"/>
              <w:ind w:left="0"/>
              <w:rPr>
                <w:rFonts w:ascii="Times New Roman" w:hAnsi="Times New Roman" w:cs="Times New Roman"/>
                <w:sz w:val="28"/>
                <w:szCs w:val="28"/>
              </w:rPr>
            </w:pPr>
            <w:r>
              <w:rPr>
                <w:rFonts w:ascii="Times New Roman" w:hAnsi="Times New Roman" w:cs="Times New Roman"/>
                <w:sz w:val="28"/>
                <w:szCs w:val="28"/>
              </w:rPr>
              <w:t xml:space="preserve">Скворец </w:t>
            </w:r>
          </w:p>
        </w:tc>
      </w:tr>
    </w:tbl>
    <w:p w:rsidR="00037152" w:rsidRDefault="00037152" w:rsidP="00037152">
      <w:pPr>
        <w:pStyle w:val="a4"/>
        <w:ind w:left="0"/>
        <w:rPr>
          <w:rFonts w:ascii="Times New Roman" w:hAnsi="Times New Roman" w:cs="Times New Roman"/>
          <w:sz w:val="28"/>
          <w:szCs w:val="28"/>
        </w:rPr>
      </w:pPr>
    </w:p>
    <w:p w:rsidR="00037152" w:rsidRDefault="00037152" w:rsidP="00037152">
      <w:pPr>
        <w:pStyle w:val="a4"/>
        <w:numPr>
          <w:ilvl w:val="0"/>
          <w:numId w:val="5"/>
        </w:numPr>
        <w:ind w:left="0"/>
        <w:rPr>
          <w:rFonts w:ascii="Times New Roman" w:hAnsi="Times New Roman" w:cs="Times New Roman"/>
          <w:sz w:val="28"/>
          <w:szCs w:val="28"/>
        </w:rPr>
      </w:pPr>
      <w:r>
        <w:rPr>
          <w:rFonts w:ascii="Times New Roman" w:hAnsi="Times New Roman" w:cs="Times New Roman"/>
          <w:sz w:val="28"/>
          <w:szCs w:val="28"/>
        </w:rPr>
        <w:t>Предложи идеи для оформления зала</w:t>
      </w:r>
    </w:p>
    <w:p w:rsidR="00037152" w:rsidRDefault="00037152" w:rsidP="00037152">
      <w:pPr>
        <w:pStyle w:val="a4"/>
        <w:numPr>
          <w:ilvl w:val="0"/>
          <w:numId w:val="5"/>
        </w:numPr>
        <w:ind w:left="0"/>
        <w:rPr>
          <w:rFonts w:ascii="Times New Roman" w:hAnsi="Times New Roman" w:cs="Times New Roman"/>
          <w:sz w:val="28"/>
          <w:szCs w:val="28"/>
        </w:rPr>
      </w:pPr>
      <w:r>
        <w:rPr>
          <w:rFonts w:ascii="Times New Roman" w:hAnsi="Times New Roman" w:cs="Times New Roman"/>
          <w:sz w:val="28"/>
          <w:szCs w:val="28"/>
        </w:rPr>
        <w:t>Как бы ты хотел провести свой день рождения? Подготовь презентацию идеи</w:t>
      </w:r>
    </w:p>
    <w:p w:rsidR="00037152" w:rsidRDefault="00037152" w:rsidP="00037152">
      <w:pPr>
        <w:pStyle w:val="a4"/>
        <w:numPr>
          <w:ilvl w:val="0"/>
          <w:numId w:val="5"/>
        </w:numPr>
        <w:ind w:left="0"/>
        <w:rPr>
          <w:rFonts w:ascii="Times New Roman" w:hAnsi="Times New Roman" w:cs="Times New Roman"/>
          <w:sz w:val="28"/>
          <w:szCs w:val="28"/>
        </w:rPr>
      </w:pPr>
      <w:r>
        <w:rPr>
          <w:rFonts w:ascii="Times New Roman" w:hAnsi="Times New Roman" w:cs="Times New Roman"/>
          <w:sz w:val="28"/>
          <w:szCs w:val="28"/>
        </w:rPr>
        <w:t>Какие советы по поведению можно дать</w:t>
      </w:r>
    </w:p>
    <w:p w:rsidR="00037152" w:rsidRDefault="00037152" w:rsidP="00037152">
      <w:pPr>
        <w:pStyle w:val="a4"/>
        <w:ind w:left="0"/>
        <w:rPr>
          <w:rFonts w:ascii="Times New Roman" w:hAnsi="Times New Roman" w:cs="Times New Roman"/>
          <w:sz w:val="28"/>
          <w:szCs w:val="28"/>
        </w:rPr>
      </w:pPr>
      <w:r>
        <w:rPr>
          <w:rFonts w:ascii="Times New Roman" w:hAnsi="Times New Roman" w:cs="Times New Roman"/>
          <w:sz w:val="28"/>
          <w:szCs w:val="28"/>
        </w:rPr>
        <w:t>А) гостям</w:t>
      </w:r>
    </w:p>
    <w:p w:rsidR="00037152" w:rsidRDefault="00037152" w:rsidP="00037152">
      <w:pPr>
        <w:pStyle w:val="a4"/>
        <w:ind w:left="0"/>
        <w:rPr>
          <w:rFonts w:ascii="Times New Roman" w:hAnsi="Times New Roman" w:cs="Times New Roman"/>
          <w:sz w:val="28"/>
          <w:szCs w:val="28"/>
        </w:rPr>
      </w:pPr>
      <w:r>
        <w:rPr>
          <w:rFonts w:ascii="Times New Roman" w:hAnsi="Times New Roman" w:cs="Times New Roman"/>
          <w:sz w:val="28"/>
          <w:szCs w:val="28"/>
        </w:rPr>
        <w:t>Б) имениннику</w:t>
      </w:r>
    </w:p>
    <w:p w:rsidR="00BE73C3" w:rsidRDefault="00BE73C3" w:rsidP="00BE73C3">
      <w:pPr>
        <w:spacing w:after="0" w:line="360" w:lineRule="auto"/>
        <w:jc w:val="both"/>
        <w:rPr>
          <w:rFonts w:ascii="Times New Roman" w:hAnsi="Times New Roman" w:cs="Times New Roman"/>
          <w:sz w:val="28"/>
          <w:szCs w:val="28"/>
        </w:rPr>
      </w:pPr>
    </w:p>
    <w:p w:rsidR="00BE73C3" w:rsidRDefault="00BE73C3" w:rsidP="00BE73C3">
      <w:pPr>
        <w:spacing w:after="0" w:line="360" w:lineRule="auto"/>
        <w:jc w:val="both"/>
        <w:rPr>
          <w:rFonts w:ascii="Times New Roman" w:hAnsi="Times New Roman" w:cs="Times New Roman"/>
          <w:sz w:val="28"/>
          <w:szCs w:val="28"/>
        </w:rPr>
      </w:pPr>
    </w:p>
    <w:p w:rsidR="00BE73C3" w:rsidRDefault="00BE73C3" w:rsidP="00BE73C3">
      <w:pPr>
        <w:spacing w:after="0" w:line="360" w:lineRule="auto"/>
        <w:jc w:val="both"/>
        <w:rPr>
          <w:rFonts w:ascii="Times New Roman" w:hAnsi="Times New Roman" w:cs="Times New Roman"/>
          <w:sz w:val="28"/>
          <w:szCs w:val="28"/>
        </w:rPr>
      </w:pPr>
    </w:p>
    <w:p w:rsidR="00BE73C3" w:rsidRDefault="00BE73C3" w:rsidP="00BE73C3">
      <w:pPr>
        <w:spacing w:after="0" w:line="360" w:lineRule="auto"/>
        <w:jc w:val="both"/>
        <w:rPr>
          <w:rFonts w:ascii="Times New Roman" w:hAnsi="Times New Roman" w:cs="Times New Roman"/>
          <w:sz w:val="28"/>
          <w:szCs w:val="28"/>
        </w:rPr>
      </w:pPr>
    </w:p>
    <w:p w:rsidR="00BE73C3" w:rsidRDefault="00BE73C3" w:rsidP="00BE73C3">
      <w:pPr>
        <w:spacing w:after="0" w:line="360" w:lineRule="auto"/>
        <w:jc w:val="both"/>
        <w:rPr>
          <w:rFonts w:ascii="Times New Roman" w:hAnsi="Times New Roman" w:cs="Times New Roman"/>
          <w:sz w:val="28"/>
          <w:szCs w:val="28"/>
        </w:rPr>
      </w:pPr>
    </w:p>
    <w:p w:rsidR="00BE73C3" w:rsidRDefault="00BE73C3" w:rsidP="00BE73C3">
      <w:pPr>
        <w:spacing w:after="0" w:line="360" w:lineRule="auto"/>
        <w:jc w:val="both"/>
        <w:rPr>
          <w:rFonts w:ascii="Times New Roman" w:hAnsi="Times New Roman" w:cs="Times New Roman"/>
          <w:sz w:val="28"/>
          <w:szCs w:val="28"/>
        </w:rPr>
      </w:pPr>
    </w:p>
    <w:p w:rsidR="00037152" w:rsidRDefault="00037152" w:rsidP="00BE73C3">
      <w:pPr>
        <w:spacing w:after="0" w:line="360" w:lineRule="auto"/>
        <w:jc w:val="both"/>
        <w:rPr>
          <w:rFonts w:ascii="Times New Roman" w:hAnsi="Times New Roman" w:cs="Times New Roman"/>
          <w:sz w:val="28"/>
          <w:szCs w:val="28"/>
        </w:rPr>
      </w:pPr>
    </w:p>
    <w:p w:rsidR="00037152" w:rsidRDefault="00037152" w:rsidP="00BE73C3">
      <w:pPr>
        <w:spacing w:after="0" w:line="360" w:lineRule="auto"/>
        <w:jc w:val="both"/>
        <w:rPr>
          <w:rFonts w:ascii="Times New Roman" w:hAnsi="Times New Roman" w:cs="Times New Roman"/>
          <w:sz w:val="28"/>
          <w:szCs w:val="28"/>
        </w:rPr>
      </w:pPr>
    </w:p>
    <w:p w:rsidR="00037152" w:rsidRDefault="00037152" w:rsidP="00BE73C3">
      <w:pPr>
        <w:spacing w:after="0" w:line="360" w:lineRule="auto"/>
        <w:jc w:val="both"/>
        <w:rPr>
          <w:rFonts w:ascii="Times New Roman" w:hAnsi="Times New Roman" w:cs="Times New Roman"/>
          <w:sz w:val="28"/>
          <w:szCs w:val="28"/>
        </w:rPr>
      </w:pPr>
    </w:p>
    <w:p w:rsidR="00037152" w:rsidRDefault="00037152" w:rsidP="00BE73C3">
      <w:pPr>
        <w:spacing w:after="0" w:line="360" w:lineRule="auto"/>
        <w:jc w:val="both"/>
        <w:rPr>
          <w:rFonts w:ascii="Times New Roman" w:hAnsi="Times New Roman" w:cs="Times New Roman"/>
          <w:sz w:val="28"/>
          <w:szCs w:val="28"/>
        </w:rPr>
      </w:pPr>
    </w:p>
    <w:p w:rsidR="00037152" w:rsidRDefault="00037152" w:rsidP="00BE73C3">
      <w:pPr>
        <w:spacing w:after="0" w:line="360" w:lineRule="auto"/>
        <w:jc w:val="both"/>
        <w:rPr>
          <w:rFonts w:ascii="Times New Roman" w:hAnsi="Times New Roman" w:cs="Times New Roman"/>
          <w:sz w:val="28"/>
          <w:szCs w:val="28"/>
        </w:rPr>
      </w:pPr>
    </w:p>
    <w:p w:rsidR="00BE73C3" w:rsidRDefault="00BE73C3" w:rsidP="00BE73C3">
      <w:pPr>
        <w:spacing w:after="0" w:line="360" w:lineRule="auto"/>
        <w:jc w:val="both"/>
        <w:rPr>
          <w:rFonts w:ascii="Times New Roman" w:hAnsi="Times New Roman" w:cs="Times New Roman"/>
          <w:sz w:val="28"/>
          <w:szCs w:val="28"/>
        </w:rPr>
      </w:pPr>
    </w:p>
    <w:p w:rsidR="00BE73C3" w:rsidRPr="001F4563" w:rsidRDefault="00BE73C3" w:rsidP="00BE73C3">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Приложение 9</w:t>
      </w:r>
    </w:p>
    <w:p w:rsidR="001F4563" w:rsidRDefault="007E5220" w:rsidP="001F4563">
      <w:pPr>
        <w:pStyle w:val="a4"/>
        <w:spacing w:after="0" w:line="360" w:lineRule="auto"/>
        <w:ind w:left="0"/>
        <w:jc w:val="center"/>
        <w:rPr>
          <w:rFonts w:ascii="Times New Roman" w:hAnsi="Times New Roman" w:cs="Times New Roman"/>
          <w:b/>
          <w:sz w:val="28"/>
          <w:szCs w:val="28"/>
        </w:rPr>
      </w:pPr>
      <w:r w:rsidRPr="007E5220">
        <w:rPr>
          <w:rFonts w:ascii="Times New Roman" w:hAnsi="Times New Roman" w:cs="Times New Roman"/>
          <w:sz w:val="28"/>
          <w:szCs w:val="28"/>
        </w:rPr>
        <w:drawing>
          <wp:inline distT="0" distB="0" distL="0" distR="0">
            <wp:extent cx="6050674" cy="2661832"/>
            <wp:effectExtent l="19050" t="0" r="26276" b="5168"/>
            <wp:docPr id="17"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BE73C3" w:rsidRDefault="00BE73C3" w:rsidP="001F4563">
      <w:pPr>
        <w:pStyle w:val="a4"/>
        <w:spacing w:after="0" w:line="360" w:lineRule="auto"/>
        <w:ind w:left="0"/>
        <w:jc w:val="center"/>
        <w:rPr>
          <w:rFonts w:ascii="Times New Roman" w:hAnsi="Times New Roman" w:cs="Times New Roman"/>
          <w:b/>
          <w:sz w:val="28"/>
          <w:szCs w:val="28"/>
        </w:rPr>
      </w:pPr>
    </w:p>
    <w:p w:rsidR="001F4563" w:rsidRDefault="001F4563" w:rsidP="001F4563">
      <w:pPr>
        <w:pStyle w:val="a4"/>
        <w:spacing w:after="0" w:line="360" w:lineRule="auto"/>
        <w:ind w:left="0"/>
        <w:jc w:val="center"/>
        <w:rPr>
          <w:rFonts w:ascii="Times New Roman" w:hAnsi="Times New Roman" w:cs="Times New Roman"/>
          <w:b/>
          <w:sz w:val="28"/>
          <w:szCs w:val="28"/>
        </w:rPr>
      </w:pPr>
      <w:r>
        <w:rPr>
          <w:rFonts w:ascii="Times New Roman" w:hAnsi="Times New Roman" w:cs="Times New Roman"/>
          <w:b/>
          <w:sz w:val="28"/>
          <w:szCs w:val="28"/>
        </w:rPr>
        <w:t>П</w:t>
      </w:r>
      <w:r w:rsidR="007E5220" w:rsidRPr="001F4563">
        <w:rPr>
          <w:rFonts w:ascii="Times New Roman" w:hAnsi="Times New Roman" w:cs="Times New Roman"/>
          <w:b/>
          <w:sz w:val="28"/>
          <w:szCs w:val="28"/>
        </w:rPr>
        <w:t xml:space="preserve">риложение </w:t>
      </w:r>
      <w:r w:rsidR="00BE73C3">
        <w:rPr>
          <w:rFonts w:ascii="Times New Roman" w:hAnsi="Times New Roman" w:cs="Times New Roman"/>
          <w:b/>
          <w:sz w:val="28"/>
          <w:szCs w:val="28"/>
        </w:rPr>
        <w:t>10</w:t>
      </w:r>
      <w:r w:rsidR="007E5220" w:rsidRPr="007E5220">
        <w:rPr>
          <w:rFonts w:ascii="Times New Roman" w:hAnsi="Times New Roman" w:cs="Times New Roman"/>
          <w:sz w:val="28"/>
          <w:szCs w:val="28"/>
        </w:rPr>
        <w:drawing>
          <wp:inline distT="0" distB="0" distL="0" distR="0">
            <wp:extent cx="5467240" cy="2585545"/>
            <wp:effectExtent l="19050" t="0" r="19160" b="5255"/>
            <wp:docPr id="18"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AD68BF" w:rsidRDefault="007E5220" w:rsidP="00037152">
      <w:pPr>
        <w:pStyle w:val="a4"/>
        <w:spacing w:after="0" w:line="360" w:lineRule="auto"/>
        <w:ind w:left="0"/>
        <w:jc w:val="center"/>
        <w:rPr>
          <w:rFonts w:ascii="Times New Roman" w:hAnsi="Times New Roman" w:cs="Times New Roman"/>
          <w:sz w:val="28"/>
          <w:szCs w:val="28"/>
        </w:rPr>
      </w:pPr>
      <w:r w:rsidRPr="007E5220">
        <w:rPr>
          <w:rFonts w:ascii="Times New Roman" w:hAnsi="Times New Roman" w:cs="Times New Roman"/>
          <w:sz w:val="28"/>
          <w:szCs w:val="28"/>
        </w:rPr>
        <w:drawing>
          <wp:inline distT="0" distB="0" distL="0" distR="0">
            <wp:extent cx="5467240" cy="2664373"/>
            <wp:effectExtent l="19050" t="0" r="19160" b="2627"/>
            <wp:docPr id="21"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sectPr w:rsidR="00AD68BF" w:rsidSect="00E06833">
      <w:footerReference w:type="default" r:id="rId18"/>
      <w:pgSz w:w="11906" w:h="16838" w:code="9"/>
      <w:pgMar w:top="1134" w:right="567" w:bottom="1134" w:left="1701" w:header="709" w:footer="709"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4400" w:rsidRDefault="00194400" w:rsidP="00DC22B5">
      <w:pPr>
        <w:spacing w:after="0" w:line="240" w:lineRule="auto"/>
      </w:pPr>
      <w:r>
        <w:separator/>
      </w:r>
    </w:p>
  </w:endnote>
  <w:endnote w:type="continuationSeparator" w:id="1">
    <w:p w:rsidR="00194400" w:rsidRDefault="00194400" w:rsidP="00DC22B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773603"/>
      <w:docPartObj>
        <w:docPartGallery w:val="Page Numbers (Bottom of Page)"/>
        <w:docPartUnique/>
      </w:docPartObj>
    </w:sdtPr>
    <w:sdtContent>
      <w:p w:rsidR="00037152" w:rsidRDefault="00037152">
        <w:pPr>
          <w:pStyle w:val="ac"/>
          <w:jc w:val="right"/>
        </w:pPr>
        <w:fldSimple w:instr=" PAGE   \* MERGEFORMAT ">
          <w:r w:rsidR="00D46FF3">
            <w:rPr>
              <w:noProof/>
            </w:rPr>
            <w:t>28</w:t>
          </w:r>
        </w:fldSimple>
      </w:p>
    </w:sdtContent>
  </w:sdt>
  <w:p w:rsidR="00037152" w:rsidRDefault="00037152">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4400" w:rsidRDefault="00194400" w:rsidP="00DC22B5">
      <w:pPr>
        <w:spacing w:after="0" w:line="240" w:lineRule="auto"/>
      </w:pPr>
      <w:r>
        <w:separator/>
      </w:r>
    </w:p>
  </w:footnote>
  <w:footnote w:type="continuationSeparator" w:id="1">
    <w:p w:rsidR="00194400" w:rsidRDefault="00194400" w:rsidP="00DC22B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F73EA"/>
    <w:multiLevelType w:val="multilevel"/>
    <w:tmpl w:val="344CAF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4CC18CE"/>
    <w:multiLevelType w:val="hybridMultilevel"/>
    <w:tmpl w:val="CE2C19F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2D460C57"/>
    <w:multiLevelType w:val="hybridMultilevel"/>
    <w:tmpl w:val="737CD6FE"/>
    <w:lvl w:ilvl="0" w:tplc="3D184BB0">
      <w:start w:val="3"/>
      <w:numFmt w:val="bullet"/>
      <w:lvlText w:val=""/>
      <w:lvlJc w:val="left"/>
      <w:pPr>
        <w:ind w:left="36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F2716E4"/>
    <w:multiLevelType w:val="hybridMultilevel"/>
    <w:tmpl w:val="C15EC66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5EF22FC1"/>
    <w:multiLevelType w:val="multilevel"/>
    <w:tmpl w:val="5478EC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41A0E9A"/>
    <w:multiLevelType w:val="hybridMultilevel"/>
    <w:tmpl w:val="7E1A278E"/>
    <w:lvl w:ilvl="0" w:tplc="21367D2C">
      <w:start w:val="3"/>
      <w:numFmt w:val="bullet"/>
      <w:lvlText w:val=""/>
      <w:lvlJc w:val="left"/>
      <w:pPr>
        <w:ind w:left="720" w:hanging="360"/>
      </w:pPr>
      <w:rPr>
        <w:rFonts w:ascii="Symbol" w:eastAsiaTheme="minorHAnsi" w:hAnsi="Symbol"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A6F3A2B"/>
    <w:multiLevelType w:val="hybridMultilevel"/>
    <w:tmpl w:val="E4BEC9B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5"/>
  </w:num>
  <w:num w:numId="2">
    <w:abstractNumId w:val="4"/>
  </w:num>
  <w:num w:numId="3">
    <w:abstractNumId w:val="0"/>
  </w:num>
  <w:num w:numId="4">
    <w:abstractNumId w:val="2"/>
  </w:num>
  <w:num w:numId="5">
    <w:abstractNumId w:val="1"/>
  </w:num>
  <w:num w:numId="6">
    <w:abstractNumId w:val="3"/>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defaultTabStop w:val="708"/>
  <w:characterSpacingControl w:val="doNotCompress"/>
  <w:footnotePr>
    <w:footnote w:id="0"/>
    <w:footnote w:id="1"/>
  </w:footnotePr>
  <w:endnotePr>
    <w:endnote w:id="0"/>
    <w:endnote w:id="1"/>
  </w:endnotePr>
  <w:compat/>
  <w:rsids>
    <w:rsidRoot w:val="000B2E59"/>
    <w:rsid w:val="00037152"/>
    <w:rsid w:val="00046176"/>
    <w:rsid w:val="0006519B"/>
    <w:rsid w:val="00076B5C"/>
    <w:rsid w:val="000B2E59"/>
    <w:rsid w:val="00132625"/>
    <w:rsid w:val="00194400"/>
    <w:rsid w:val="001C1BC7"/>
    <w:rsid w:val="001E4BF1"/>
    <w:rsid w:val="001F4563"/>
    <w:rsid w:val="002330B7"/>
    <w:rsid w:val="00241F7A"/>
    <w:rsid w:val="002A45D5"/>
    <w:rsid w:val="002E659C"/>
    <w:rsid w:val="003B5068"/>
    <w:rsid w:val="003F2EA5"/>
    <w:rsid w:val="00473DEE"/>
    <w:rsid w:val="004865CF"/>
    <w:rsid w:val="00524F76"/>
    <w:rsid w:val="00537CEB"/>
    <w:rsid w:val="005B0278"/>
    <w:rsid w:val="006B6BA5"/>
    <w:rsid w:val="006E7B05"/>
    <w:rsid w:val="007351DF"/>
    <w:rsid w:val="007E5220"/>
    <w:rsid w:val="008768DD"/>
    <w:rsid w:val="008D0F4A"/>
    <w:rsid w:val="008E4587"/>
    <w:rsid w:val="009C476D"/>
    <w:rsid w:val="00A15F74"/>
    <w:rsid w:val="00AD68BF"/>
    <w:rsid w:val="00B11BF7"/>
    <w:rsid w:val="00B32B3F"/>
    <w:rsid w:val="00BA522C"/>
    <w:rsid w:val="00BE73C3"/>
    <w:rsid w:val="00C2390E"/>
    <w:rsid w:val="00C53611"/>
    <w:rsid w:val="00CA739B"/>
    <w:rsid w:val="00CE35B8"/>
    <w:rsid w:val="00D46FF3"/>
    <w:rsid w:val="00D50400"/>
    <w:rsid w:val="00DB0BA1"/>
    <w:rsid w:val="00DC22B5"/>
    <w:rsid w:val="00E06833"/>
    <w:rsid w:val="00E372AE"/>
    <w:rsid w:val="00ED1ED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2EA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F2EA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3F2EA5"/>
    <w:pPr>
      <w:ind w:left="720"/>
      <w:contextualSpacing/>
    </w:pPr>
  </w:style>
  <w:style w:type="paragraph" w:styleId="a5">
    <w:name w:val="Normal (Web)"/>
    <w:basedOn w:val="a"/>
    <w:uiPriority w:val="99"/>
    <w:unhideWhenUsed/>
    <w:rsid w:val="00241F7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241F7A"/>
  </w:style>
  <w:style w:type="character" w:styleId="a6">
    <w:name w:val="Hyperlink"/>
    <w:basedOn w:val="a0"/>
    <w:uiPriority w:val="99"/>
    <w:semiHidden/>
    <w:unhideWhenUsed/>
    <w:rsid w:val="00241F7A"/>
    <w:rPr>
      <w:color w:val="0000FF"/>
      <w:u w:val="single"/>
    </w:rPr>
  </w:style>
  <w:style w:type="character" w:styleId="a7">
    <w:name w:val="Strong"/>
    <w:basedOn w:val="a0"/>
    <w:uiPriority w:val="22"/>
    <w:qFormat/>
    <w:rsid w:val="004865CF"/>
    <w:rPr>
      <w:b/>
      <w:bCs/>
    </w:rPr>
  </w:style>
  <w:style w:type="paragraph" w:styleId="a8">
    <w:name w:val="Balloon Text"/>
    <w:basedOn w:val="a"/>
    <w:link w:val="a9"/>
    <w:uiPriority w:val="99"/>
    <w:semiHidden/>
    <w:unhideWhenUsed/>
    <w:rsid w:val="00B32B3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B32B3F"/>
    <w:rPr>
      <w:rFonts w:ascii="Tahoma" w:hAnsi="Tahoma" w:cs="Tahoma"/>
      <w:sz w:val="16"/>
      <w:szCs w:val="16"/>
    </w:rPr>
  </w:style>
  <w:style w:type="paragraph" w:styleId="aa">
    <w:name w:val="header"/>
    <w:basedOn w:val="a"/>
    <w:link w:val="ab"/>
    <w:uiPriority w:val="99"/>
    <w:semiHidden/>
    <w:unhideWhenUsed/>
    <w:rsid w:val="00DC22B5"/>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DC22B5"/>
  </w:style>
  <w:style w:type="paragraph" w:styleId="ac">
    <w:name w:val="footer"/>
    <w:basedOn w:val="a"/>
    <w:link w:val="ad"/>
    <w:uiPriority w:val="99"/>
    <w:unhideWhenUsed/>
    <w:rsid w:val="00DC22B5"/>
    <w:pPr>
      <w:tabs>
        <w:tab w:val="center" w:pos="4677"/>
        <w:tab w:val="right" w:pos="9355"/>
      </w:tabs>
      <w:spacing w:after="0" w:line="240" w:lineRule="auto"/>
    </w:pPr>
  </w:style>
  <w:style w:type="character" w:customStyle="1" w:styleId="ad">
    <w:name w:val="Нижний колонтитул Знак"/>
    <w:basedOn w:val="a0"/>
    <w:link w:val="ac"/>
    <w:uiPriority w:val="99"/>
    <w:rsid w:val="00DC22B5"/>
  </w:style>
</w:styles>
</file>

<file path=word/webSettings.xml><?xml version="1.0" encoding="utf-8"?>
<w:webSettings xmlns:r="http://schemas.openxmlformats.org/officeDocument/2006/relationships" xmlns:w="http://schemas.openxmlformats.org/wordprocessingml/2006/main">
  <w:divs>
    <w:div w:id="567886284">
      <w:bodyDiv w:val="1"/>
      <w:marLeft w:val="0"/>
      <w:marRight w:val="0"/>
      <w:marTop w:val="0"/>
      <w:marBottom w:val="0"/>
      <w:divBdr>
        <w:top w:val="none" w:sz="0" w:space="0" w:color="auto"/>
        <w:left w:val="none" w:sz="0" w:space="0" w:color="auto"/>
        <w:bottom w:val="none" w:sz="0" w:space="0" w:color="auto"/>
        <w:right w:val="none" w:sz="0" w:space="0" w:color="auto"/>
      </w:divBdr>
    </w:div>
    <w:div w:id="1235579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lck.yandex.ru/redir/dv/*data=url%3Dhttp%253A%252F%252Fumr.rcokoit.ru%252Fdld%252Fmetodsupport%252Ffrrozhdest.pdf%26ts%3D1483553326%26uid%3D4324404511468441213&amp;sign=7ab9f076cc1ab6995429958401a6cf26&amp;keyno=1" TargetMode="External"/><Relationship Id="rId13" Type="http://schemas.openxmlformats.org/officeDocument/2006/relationships/diagramQuickStyle" Target="diagrams/quickStyle1.xm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clck.yandex.ru/redir/dv/*data=url%3Dhttp%253A%252F%252Fwww.academy.edu.by%252Ffiles%252Fmetrecomend%252Fmr_nach_2016-2017.pdf%26ts%3D1483519494%26uid%3D4324404511468441213&amp;sign=a16ae8d35558e5b1be8f390fee2e3e90&amp;keyno=1" TargetMode="External"/><Relationship Id="rId12" Type="http://schemas.openxmlformats.org/officeDocument/2006/relationships/diagramLayout" Target="diagrams/layout1.xml"/><Relationship Id="rId17" Type="http://schemas.openxmlformats.org/officeDocument/2006/relationships/chart" Target="charts/chart3.xml"/><Relationship Id="rId2" Type="http://schemas.openxmlformats.org/officeDocument/2006/relationships/styles" Target="styles.xml"/><Relationship Id="rId16" Type="http://schemas.openxmlformats.org/officeDocument/2006/relationships/chart" Target="charts/chart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Data" Target="diagrams/data1.xml"/><Relationship Id="rId5" Type="http://schemas.openxmlformats.org/officeDocument/2006/relationships/footnotes" Target="footnotes.xml"/><Relationship Id="rId15" Type="http://schemas.openxmlformats.org/officeDocument/2006/relationships/chart" Target="charts/chart1.xml"/><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diagramColors" Target="diagrams/colors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t>Результаты выполнения заданий для развития функциональной грамотности чтения </a:t>
            </a:r>
          </a:p>
        </c:rich>
      </c:tx>
    </c:title>
    <c:view3D>
      <c:perspective val="30"/>
    </c:view3D>
    <c:plotArea>
      <c:layout/>
      <c:bar3DChart>
        <c:barDir val="col"/>
        <c:grouping val="clustered"/>
        <c:ser>
          <c:idx val="0"/>
          <c:order val="0"/>
          <c:tx>
            <c:strRef>
              <c:f>Лист1!$B$1</c:f>
              <c:strCache>
                <c:ptCount val="1"/>
                <c:pt idx="0">
                  <c:v>"На входе"</c:v>
                </c:pt>
              </c:strCache>
            </c:strRef>
          </c:tx>
          <c:spPr>
            <a:solidFill>
              <a:srgbClr val="0070C0"/>
            </a:solidFill>
          </c:spPr>
          <c:dLbls>
            <c:showVal val="1"/>
          </c:dLbls>
          <c:cat>
            <c:strRef>
              <c:f>Лист1!$A$2:$A$4</c:f>
              <c:strCache>
                <c:ptCount val="3"/>
                <c:pt idx="0">
                  <c:v>На расшифровку</c:v>
                </c:pt>
                <c:pt idx="1">
                  <c:v>На извлечение смысла</c:v>
                </c:pt>
                <c:pt idx="2">
                  <c:v>На создание собственного смысла</c:v>
                </c:pt>
              </c:strCache>
            </c:strRef>
          </c:cat>
          <c:val>
            <c:numRef>
              <c:f>Лист1!$B$2:$B$4</c:f>
              <c:numCache>
                <c:formatCode>General</c:formatCode>
                <c:ptCount val="3"/>
                <c:pt idx="0">
                  <c:v>66</c:v>
                </c:pt>
                <c:pt idx="1">
                  <c:v>55</c:v>
                </c:pt>
                <c:pt idx="2">
                  <c:v>33</c:v>
                </c:pt>
              </c:numCache>
            </c:numRef>
          </c:val>
        </c:ser>
        <c:ser>
          <c:idx val="1"/>
          <c:order val="1"/>
          <c:tx>
            <c:strRef>
              <c:f>Лист1!$C$1</c:f>
              <c:strCache>
                <c:ptCount val="1"/>
                <c:pt idx="0">
                  <c:v>"На выходе"</c:v>
                </c:pt>
              </c:strCache>
            </c:strRef>
          </c:tx>
          <c:spPr>
            <a:solidFill>
              <a:srgbClr val="92D050"/>
            </a:solidFill>
          </c:spPr>
          <c:dLbls>
            <c:showVal val="1"/>
          </c:dLbls>
          <c:cat>
            <c:strRef>
              <c:f>Лист1!$A$2:$A$4</c:f>
              <c:strCache>
                <c:ptCount val="3"/>
                <c:pt idx="0">
                  <c:v>На расшифровку</c:v>
                </c:pt>
                <c:pt idx="1">
                  <c:v>На извлечение смысла</c:v>
                </c:pt>
                <c:pt idx="2">
                  <c:v>На создание собственного смысла</c:v>
                </c:pt>
              </c:strCache>
            </c:strRef>
          </c:cat>
          <c:val>
            <c:numRef>
              <c:f>Лист1!$C$2:$C$4</c:f>
              <c:numCache>
                <c:formatCode>General</c:formatCode>
                <c:ptCount val="3"/>
                <c:pt idx="0">
                  <c:v>88</c:v>
                </c:pt>
                <c:pt idx="1">
                  <c:v>66</c:v>
                </c:pt>
                <c:pt idx="2">
                  <c:v>55</c:v>
                </c:pt>
              </c:numCache>
            </c:numRef>
          </c:val>
        </c:ser>
        <c:shape val="box"/>
        <c:axId val="321540480"/>
        <c:axId val="321542016"/>
        <c:axId val="0"/>
      </c:bar3DChart>
      <c:catAx>
        <c:axId val="321540480"/>
        <c:scaling>
          <c:orientation val="minMax"/>
        </c:scaling>
        <c:axPos val="b"/>
        <c:tickLblPos val="nextTo"/>
        <c:crossAx val="321542016"/>
        <c:crosses val="autoZero"/>
        <c:auto val="1"/>
        <c:lblAlgn val="ctr"/>
        <c:lblOffset val="100"/>
      </c:catAx>
      <c:valAx>
        <c:axId val="321542016"/>
        <c:scaling>
          <c:orientation val="minMax"/>
        </c:scaling>
        <c:axPos val="l"/>
        <c:majorGridlines/>
        <c:numFmt formatCode="General" sourceLinked="1"/>
        <c:tickLblPos val="nextTo"/>
        <c:crossAx val="321540480"/>
        <c:crosses val="autoZero"/>
        <c:crossBetween val="between"/>
      </c:valAx>
    </c:plotArea>
    <c:legend>
      <c:legendPos val="r"/>
    </c:legend>
    <c:plotVisOnly val="1"/>
  </c:chart>
  <c:txPr>
    <a:bodyPr/>
    <a:lstStyle/>
    <a:p>
      <a:pPr>
        <a:defRPr sz="1050">
          <a:latin typeface="Times New Roman" pitchFamily="18" charset="0"/>
          <a:cs typeface="Times New Roman" pitchFamily="18" charset="0"/>
        </a:defRPr>
      </a:pPr>
      <a:endParaRPr lang="ru-RU"/>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400"/>
            </a:pPr>
            <a:r>
              <a:rPr lang="ru-RU" sz="1400"/>
              <a:t>Универсальные</a:t>
            </a:r>
            <a:r>
              <a:rPr lang="ru-RU" sz="1400" baseline="0"/>
              <a:t> учебные действия</a:t>
            </a:r>
          </a:p>
          <a:p>
            <a:pPr>
              <a:defRPr sz="1400"/>
            </a:pPr>
            <a:r>
              <a:rPr lang="ru-RU" sz="1400" baseline="0"/>
              <a:t>3 класс</a:t>
            </a:r>
            <a:endParaRPr lang="ru-RU" sz="1400"/>
          </a:p>
        </c:rich>
      </c:tx>
    </c:title>
    <c:plotArea>
      <c:layout/>
      <c:barChart>
        <c:barDir val="col"/>
        <c:grouping val="clustered"/>
        <c:ser>
          <c:idx val="0"/>
          <c:order val="0"/>
          <c:tx>
            <c:strRef>
              <c:f>Лист1!$B$1</c:f>
              <c:strCache>
                <c:ptCount val="1"/>
                <c:pt idx="0">
                  <c:v>№1</c:v>
                </c:pt>
              </c:strCache>
            </c:strRef>
          </c:tx>
          <c:spPr>
            <a:solidFill>
              <a:srgbClr val="0070C0"/>
            </a:solidFill>
          </c:spPr>
          <c:dLbls>
            <c:showVal val="1"/>
          </c:dLbls>
          <c:cat>
            <c:strRef>
              <c:f>Лист1!$A$2:$A$4</c:f>
              <c:strCache>
                <c:ptCount val="3"/>
                <c:pt idx="0">
                  <c:v>Рукавичка</c:v>
                </c:pt>
                <c:pt idx="1">
                  <c:v>Точечное рисование</c:v>
                </c:pt>
                <c:pt idx="2">
                  <c:v>Презентация идеи</c:v>
                </c:pt>
              </c:strCache>
            </c:strRef>
          </c:cat>
          <c:val>
            <c:numRef>
              <c:f>Лист1!$B$2:$B$4</c:f>
              <c:numCache>
                <c:formatCode>General</c:formatCode>
                <c:ptCount val="3"/>
                <c:pt idx="0" formatCode="0">
                  <c:v>33</c:v>
                </c:pt>
                <c:pt idx="1">
                  <c:v>30</c:v>
                </c:pt>
                <c:pt idx="2">
                  <c:v>16</c:v>
                </c:pt>
              </c:numCache>
            </c:numRef>
          </c:val>
        </c:ser>
        <c:ser>
          <c:idx val="1"/>
          <c:order val="1"/>
          <c:tx>
            <c:strRef>
              <c:f>Лист1!$C$1</c:f>
              <c:strCache>
                <c:ptCount val="1"/>
                <c:pt idx="0">
                  <c:v>№2</c:v>
                </c:pt>
              </c:strCache>
            </c:strRef>
          </c:tx>
          <c:spPr>
            <a:solidFill>
              <a:srgbClr val="00B050"/>
            </a:solidFill>
          </c:spPr>
          <c:dLbls>
            <c:showVal val="1"/>
          </c:dLbls>
          <c:cat>
            <c:strRef>
              <c:f>Лист1!$A$2:$A$4</c:f>
              <c:strCache>
                <c:ptCount val="3"/>
                <c:pt idx="0">
                  <c:v>Рукавичка</c:v>
                </c:pt>
                <c:pt idx="1">
                  <c:v>Точечное рисование</c:v>
                </c:pt>
                <c:pt idx="2">
                  <c:v>Презентация идеи</c:v>
                </c:pt>
              </c:strCache>
            </c:strRef>
          </c:cat>
          <c:val>
            <c:numRef>
              <c:f>Лист1!$C$2:$C$4</c:f>
              <c:numCache>
                <c:formatCode>General</c:formatCode>
                <c:ptCount val="3"/>
                <c:pt idx="0">
                  <c:v>25</c:v>
                </c:pt>
                <c:pt idx="1">
                  <c:v>23</c:v>
                </c:pt>
                <c:pt idx="2">
                  <c:v>14</c:v>
                </c:pt>
              </c:numCache>
            </c:numRef>
          </c:val>
        </c:ser>
        <c:ser>
          <c:idx val="2"/>
          <c:order val="2"/>
          <c:tx>
            <c:strRef>
              <c:f>Лист1!$D$1</c:f>
              <c:strCache>
                <c:ptCount val="1"/>
                <c:pt idx="0">
                  <c:v>№3</c:v>
                </c:pt>
              </c:strCache>
            </c:strRef>
          </c:tx>
          <c:spPr>
            <a:solidFill>
              <a:srgbClr val="FFFF00"/>
            </a:solidFill>
          </c:spPr>
          <c:dLbls>
            <c:showVal val="1"/>
          </c:dLbls>
          <c:cat>
            <c:strRef>
              <c:f>Лист1!$A$2:$A$4</c:f>
              <c:strCache>
                <c:ptCount val="3"/>
                <c:pt idx="0">
                  <c:v>Рукавичка</c:v>
                </c:pt>
                <c:pt idx="1">
                  <c:v>Точечное рисование</c:v>
                </c:pt>
                <c:pt idx="2">
                  <c:v>Презентация идеи</c:v>
                </c:pt>
              </c:strCache>
            </c:strRef>
          </c:cat>
          <c:val>
            <c:numRef>
              <c:f>Лист1!$D$2:$D$4</c:f>
              <c:numCache>
                <c:formatCode>General</c:formatCode>
                <c:ptCount val="3"/>
                <c:pt idx="0">
                  <c:v>20</c:v>
                </c:pt>
                <c:pt idx="1">
                  <c:v>18</c:v>
                </c:pt>
                <c:pt idx="2">
                  <c:v>10</c:v>
                </c:pt>
              </c:numCache>
            </c:numRef>
          </c:val>
        </c:ser>
        <c:axId val="321580032"/>
        <c:axId val="321716992"/>
      </c:barChart>
      <c:catAx>
        <c:axId val="321580032"/>
        <c:scaling>
          <c:orientation val="minMax"/>
        </c:scaling>
        <c:axPos val="b"/>
        <c:majorTickMark val="none"/>
        <c:tickLblPos val="nextTo"/>
        <c:crossAx val="321716992"/>
        <c:crosses val="autoZero"/>
        <c:auto val="1"/>
        <c:lblAlgn val="ctr"/>
        <c:lblOffset val="100"/>
      </c:catAx>
      <c:valAx>
        <c:axId val="321716992"/>
        <c:scaling>
          <c:orientation val="minMax"/>
        </c:scaling>
        <c:axPos val="l"/>
        <c:majorGridlines/>
        <c:title>
          <c:tx>
            <c:rich>
              <a:bodyPr/>
              <a:lstStyle/>
              <a:p>
                <a:pPr>
                  <a:defRPr/>
                </a:pPr>
                <a:r>
                  <a:rPr lang="ru-RU"/>
                  <a:t>Выполнение в баллах</a:t>
                </a:r>
              </a:p>
            </c:rich>
          </c:tx>
        </c:title>
        <c:numFmt formatCode="0" sourceLinked="1"/>
        <c:majorTickMark val="none"/>
        <c:tickLblPos val="nextTo"/>
        <c:crossAx val="321580032"/>
        <c:crosses val="autoZero"/>
        <c:crossBetween val="between"/>
      </c:valAx>
    </c:plotArea>
    <c:legend>
      <c:legendPos val="r"/>
    </c:legend>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400"/>
            </a:pPr>
            <a:r>
              <a:rPr lang="ru-RU" sz="1400"/>
              <a:t>Универсальные</a:t>
            </a:r>
            <a:r>
              <a:rPr lang="ru-RU" sz="1400" baseline="0"/>
              <a:t> учебные действия</a:t>
            </a:r>
          </a:p>
          <a:p>
            <a:pPr>
              <a:defRPr sz="1400"/>
            </a:pPr>
            <a:r>
              <a:rPr lang="ru-RU" sz="1400" baseline="0"/>
              <a:t>4 класс</a:t>
            </a:r>
            <a:endParaRPr lang="ru-RU" sz="1400"/>
          </a:p>
        </c:rich>
      </c:tx>
    </c:title>
    <c:plotArea>
      <c:layout/>
      <c:barChart>
        <c:barDir val="col"/>
        <c:grouping val="clustered"/>
        <c:ser>
          <c:idx val="0"/>
          <c:order val="0"/>
          <c:tx>
            <c:strRef>
              <c:f>Лист1!$B$1</c:f>
              <c:strCache>
                <c:ptCount val="1"/>
                <c:pt idx="0">
                  <c:v>№1</c:v>
                </c:pt>
              </c:strCache>
            </c:strRef>
          </c:tx>
          <c:spPr>
            <a:solidFill>
              <a:srgbClr val="0070C0"/>
            </a:solidFill>
          </c:spPr>
          <c:dLbls>
            <c:showVal val="1"/>
          </c:dLbls>
          <c:cat>
            <c:strRef>
              <c:f>Лист1!$A$2:$A$4</c:f>
              <c:strCache>
                <c:ptCount val="3"/>
                <c:pt idx="0">
                  <c:v>Рукавичка</c:v>
                </c:pt>
                <c:pt idx="1">
                  <c:v>Точечное рисование</c:v>
                </c:pt>
                <c:pt idx="2">
                  <c:v>Презентация идеи</c:v>
                </c:pt>
              </c:strCache>
            </c:strRef>
          </c:cat>
          <c:val>
            <c:numRef>
              <c:f>Лист1!$B$2:$B$4</c:f>
              <c:numCache>
                <c:formatCode>General</c:formatCode>
                <c:ptCount val="3"/>
                <c:pt idx="0" formatCode="0">
                  <c:v>38</c:v>
                </c:pt>
                <c:pt idx="1">
                  <c:v>30</c:v>
                </c:pt>
                <c:pt idx="2">
                  <c:v>23</c:v>
                </c:pt>
              </c:numCache>
            </c:numRef>
          </c:val>
        </c:ser>
        <c:ser>
          <c:idx val="1"/>
          <c:order val="1"/>
          <c:tx>
            <c:strRef>
              <c:f>Лист1!$C$1</c:f>
              <c:strCache>
                <c:ptCount val="1"/>
                <c:pt idx="0">
                  <c:v>№2</c:v>
                </c:pt>
              </c:strCache>
            </c:strRef>
          </c:tx>
          <c:spPr>
            <a:solidFill>
              <a:srgbClr val="00B050"/>
            </a:solidFill>
          </c:spPr>
          <c:dLbls>
            <c:showVal val="1"/>
          </c:dLbls>
          <c:cat>
            <c:strRef>
              <c:f>Лист1!$A$2:$A$4</c:f>
              <c:strCache>
                <c:ptCount val="3"/>
                <c:pt idx="0">
                  <c:v>Рукавичка</c:v>
                </c:pt>
                <c:pt idx="1">
                  <c:v>Точечное рисование</c:v>
                </c:pt>
                <c:pt idx="2">
                  <c:v>Презентация идеи</c:v>
                </c:pt>
              </c:strCache>
            </c:strRef>
          </c:cat>
          <c:val>
            <c:numRef>
              <c:f>Лист1!$C$2:$C$4</c:f>
              <c:numCache>
                <c:formatCode>General</c:formatCode>
                <c:ptCount val="3"/>
                <c:pt idx="0">
                  <c:v>32</c:v>
                </c:pt>
                <c:pt idx="1">
                  <c:v>25</c:v>
                </c:pt>
                <c:pt idx="2">
                  <c:v>21</c:v>
                </c:pt>
              </c:numCache>
            </c:numRef>
          </c:val>
        </c:ser>
        <c:ser>
          <c:idx val="2"/>
          <c:order val="2"/>
          <c:tx>
            <c:strRef>
              <c:f>Лист1!$D$1</c:f>
              <c:strCache>
                <c:ptCount val="1"/>
                <c:pt idx="0">
                  <c:v>№3</c:v>
                </c:pt>
              </c:strCache>
            </c:strRef>
          </c:tx>
          <c:spPr>
            <a:solidFill>
              <a:srgbClr val="FFFF00"/>
            </a:solidFill>
          </c:spPr>
          <c:dLbls>
            <c:showVal val="1"/>
          </c:dLbls>
          <c:cat>
            <c:strRef>
              <c:f>Лист1!$A$2:$A$4</c:f>
              <c:strCache>
                <c:ptCount val="3"/>
                <c:pt idx="0">
                  <c:v>Рукавичка</c:v>
                </c:pt>
                <c:pt idx="1">
                  <c:v>Точечное рисование</c:v>
                </c:pt>
                <c:pt idx="2">
                  <c:v>Презентация идеи</c:v>
                </c:pt>
              </c:strCache>
            </c:strRef>
          </c:cat>
          <c:val>
            <c:numRef>
              <c:f>Лист1!$D$2:$D$4</c:f>
              <c:numCache>
                <c:formatCode>General</c:formatCode>
                <c:ptCount val="3"/>
                <c:pt idx="0">
                  <c:v>20</c:v>
                </c:pt>
                <c:pt idx="1">
                  <c:v>17</c:v>
                </c:pt>
                <c:pt idx="2">
                  <c:v>15</c:v>
                </c:pt>
              </c:numCache>
            </c:numRef>
          </c:val>
        </c:ser>
        <c:axId val="321736064"/>
        <c:axId val="321770624"/>
      </c:barChart>
      <c:catAx>
        <c:axId val="321736064"/>
        <c:scaling>
          <c:orientation val="minMax"/>
        </c:scaling>
        <c:axPos val="b"/>
        <c:majorTickMark val="none"/>
        <c:tickLblPos val="nextTo"/>
        <c:crossAx val="321770624"/>
        <c:crosses val="autoZero"/>
        <c:auto val="1"/>
        <c:lblAlgn val="ctr"/>
        <c:lblOffset val="100"/>
      </c:catAx>
      <c:valAx>
        <c:axId val="321770624"/>
        <c:scaling>
          <c:orientation val="minMax"/>
        </c:scaling>
        <c:axPos val="l"/>
        <c:majorGridlines/>
        <c:title>
          <c:tx>
            <c:rich>
              <a:bodyPr/>
              <a:lstStyle/>
              <a:p>
                <a:pPr>
                  <a:defRPr/>
                </a:pPr>
                <a:r>
                  <a:rPr lang="ru-RU"/>
                  <a:t>Выполнение</a:t>
                </a:r>
                <a:r>
                  <a:rPr lang="ru-RU" baseline="0"/>
                  <a:t> в баллах</a:t>
                </a:r>
                <a:endParaRPr lang="ru-RU"/>
              </a:p>
            </c:rich>
          </c:tx>
        </c:title>
        <c:numFmt formatCode="0" sourceLinked="1"/>
        <c:majorTickMark val="none"/>
        <c:tickLblPos val="nextTo"/>
        <c:crossAx val="321736064"/>
        <c:crosses val="autoZero"/>
        <c:crossBetween val="between"/>
      </c:valAx>
    </c:plotArea>
    <c:legend>
      <c:legendPos val="r"/>
    </c:legend>
    <c:plotVisOnly val="1"/>
  </c:chart>
  <c:externalData r:id="rId1"/>
</c:chartSpace>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A78A3E5-4539-4E02-B4C2-5FF6007EE385}" type="doc">
      <dgm:prSet loTypeId="urn:microsoft.com/office/officeart/2005/8/layout/radial1" loCatId="cycle" qsTypeId="urn:microsoft.com/office/officeart/2005/8/quickstyle/simple1" qsCatId="simple" csTypeId="urn:microsoft.com/office/officeart/2005/8/colors/colorful5" csCatId="colorful" phldr="1"/>
      <dgm:spPr/>
      <dgm:t>
        <a:bodyPr/>
        <a:lstStyle/>
        <a:p>
          <a:endParaRPr lang="ru-RU"/>
        </a:p>
      </dgm:t>
    </dgm:pt>
    <dgm:pt modelId="{3D0DF746-61F1-4646-9F14-D3EC34B468C9}">
      <dgm:prSet phldrT="[Текст]"/>
      <dgm:spPr/>
      <dgm:t>
        <a:bodyPr/>
        <a:lstStyle/>
        <a:p>
          <a:r>
            <a:rPr lang="ru-RU">
              <a:solidFill>
                <a:sysClr val="windowText" lastClr="000000"/>
              </a:solidFill>
            </a:rPr>
            <a:t>наши чувства</a:t>
          </a:r>
        </a:p>
      </dgm:t>
    </dgm:pt>
    <dgm:pt modelId="{80F4BA8B-CAC7-4736-A48B-560023EA67FE}" type="parTrans" cxnId="{C25B5041-527F-4989-98AE-0950EA541C68}">
      <dgm:prSet/>
      <dgm:spPr/>
      <dgm:t>
        <a:bodyPr/>
        <a:lstStyle/>
        <a:p>
          <a:endParaRPr lang="ru-RU">
            <a:solidFill>
              <a:sysClr val="windowText" lastClr="000000"/>
            </a:solidFill>
          </a:endParaRPr>
        </a:p>
      </dgm:t>
    </dgm:pt>
    <dgm:pt modelId="{8FB11397-DA51-4816-BA76-A11AA9A36920}" type="sibTrans" cxnId="{C25B5041-527F-4989-98AE-0950EA541C68}">
      <dgm:prSet/>
      <dgm:spPr/>
      <dgm:t>
        <a:bodyPr/>
        <a:lstStyle/>
        <a:p>
          <a:endParaRPr lang="ru-RU">
            <a:solidFill>
              <a:sysClr val="windowText" lastClr="000000"/>
            </a:solidFill>
          </a:endParaRPr>
        </a:p>
      </dgm:t>
    </dgm:pt>
    <dgm:pt modelId="{B15D2FA9-D396-40B9-B4E0-107772CEA2AA}">
      <dgm:prSet phldrT="[Текст]" custT="1"/>
      <dgm:spPr/>
      <dgm:t>
        <a:bodyPr/>
        <a:lstStyle/>
        <a:p>
          <a:r>
            <a:rPr lang="ru-RU" sz="1200" b="1">
              <a:solidFill>
                <a:sysClr val="windowText" lastClr="000000"/>
              </a:solidFill>
              <a:latin typeface="Times New Roman" pitchFamily="18" charset="0"/>
              <a:cs typeface="Times New Roman" pitchFamily="18" charset="0"/>
            </a:rPr>
            <a:t>жалко влюблённых</a:t>
          </a:r>
        </a:p>
      </dgm:t>
    </dgm:pt>
    <dgm:pt modelId="{EC1ED715-6A7F-42F7-B9FA-F2B679B6B51A}" type="parTrans" cxnId="{5390DC8E-E2D1-4323-8F9C-889561876246}">
      <dgm:prSet/>
      <dgm:spPr/>
      <dgm:t>
        <a:bodyPr/>
        <a:lstStyle/>
        <a:p>
          <a:endParaRPr lang="ru-RU">
            <a:solidFill>
              <a:sysClr val="windowText" lastClr="000000"/>
            </a:solidFill>
          </a:endParaRPr>
        </a:p>
      </dgm:t>
    </dgm:pt>
    <dgm:pt modelId="{7DDF11CA-667E-4194-B8F9-FF84AB993BF1}" type="sibTrans" cxnId="{5390DC8E-E2D1-4323-8F9C-889561876246}">
      <dgm:prSet/>
      <dgm:spPr/>
      <dgm:t>
        <a:bodyPr/>
        <a:lstStyle/>
        <a:p>
          <a:endParaRPr lang="ru-RU">
            <a:solidFill>
              <a:sysClr val="windowText" lastClr="000000"/>
            </a:solidFill>
          </a:endParaRPr>
        </a:p>
      </dgm:t>
    </dgm:pt>
    <dgm:pt modelId="{77F0A5B1-501D-46F1-A1D9-3FA58B19DAFF}">
      <dgm:prSet phldrT="[Текст]" custT="1"/>
      <dgm:spPr/>
      <dgm:t>
        <a:bodyPr/>
        <a:lstStyle/>
        <a:p>
          <a:r>
            <a:rPr lang="ru-RU" sz="1050" b="1">
              <a:solidFill>
                <a:sysClr val="windowText" lastClr="000000"/>
              </a:solidFill>
              <a:latin typeface="Times New Roman" pitchFamily="18" charset="0"/>
              <a:cs typeface="Times New Roman" pitchFamily="18" charset="0"/>
            </a:rPr>
            <a:t>мы сочувствовали героям</a:t>
          </a:r>
        </a:p>
      </dgm:t>
    </dgm:pt>
    <dgm:pt modelId="{EFA8A466-3CA9-4B10-AC7D-E6500441E162}" type="parTrans" cxnId="{FADD706C-916B-4FA1-ADF1-82DCCBA507E0}">
      <dgm:prSet/>
      <dgm:spPr/>
      <dgm:t>
        <a:bodyPr/>
        <a:lstStyle/>
        <a:p>
          <a:endParaRPr lang="ru-RU">
            <a:solidFill>
              <a:sysClr val="windowText" lastClr="000000"/>
            </a:solidFill>
          </a:endParaRPr>
        </a:p>
      </dgm:t>
    </dgm:pt>
    <dgm:pt modelId="{169B8429-4807-426E-AAFA-EEEAD02A0A92}" type="sibTrans" cxnId="{FADD706C-916B-4FA1-ADF1-82DCCBA507E0}">
      <dgm:prSet/>
      <dgm:spPr/>
      <dgm:t>
        <a:bodyPr/>
        <a:lstStyle/>
        <a:p>
          <a:endParaRPr lang="ru-RU">
            <a:solidFill>
              <a:sysClr val="windowText" lastClr="000000"/>
            </a:solidFill>
          </a:endParaRPr>
        </a:p>
      </dgm:t>
    </dgm:pt>
    <dgm:pt modelId="{E4B09653-0550-4B4D-B398-94A2573938D9}">
      <dgm:prSet phldrT="[Текст]" custT="1"/>
      <dgm:spPr/>
      <dgm:t>
        <a:bodyPr/>
        <a:lstStyle/>
        <a:p>
          <a:r>
            <a:rPr lang="ru-RU" sz="1050" b="1">
              <a:solidFill>
                <a:sysClr val="windowText" lastClr="000000"/>
              </a:solidFill>
              <a:latin typeface="Times New Roman" pitchFamily="18" charset="0"/>
              <a:cs typeface="Times New Roman" pitchFamily="18" charset="0"/>
            </a:rPr>
            <a:t>страшно за судьбу девушки</a:t>
          </a:r>
        </a:p>
      </dgm:t>
    </dgm:pt>
    <dgm:pt modelId="{E87BB038-3F35-4ED6-8A09-20717FDC8226}" type="parTrans" cxnId="{21D7121A-93C7-49B8-84E6-9C93464C4292}">
      <dgm:prSet/>
      <dgm:spPr/>
      <dgm:t>
        <a:bodyPr/>
        <a:lstStyle/>
        <a:p>
          <a:endParaRPr lang="ru-RU">
            <a:solidFill>
              <a:sysClr val="windowText" lastClr="000000"/>
            </a:solidFill>
          </a:endParaRPr>
        </a:p>
      </dgm:t>
    </dgm:pt>
    <dgm:pt modelId="{2B16B679-42E8-4C16-BC8C-1DA1F69B9181}" type="sibTrans" cxnId="{21D7121A-93C7-49B8-84E6-9C93464C4292}">
      <dgm:prSet/>
      <dgm:spPr/>
      <dgm:t>
        <a:bodyPr/>
        <a:lstStyle/>
        <a:p>
          <a:endParaRPr lang="ru-RU">
            <a:solidFill>
              <a:sysClr val="windowText" lastClr="000000"/>
            </a:solidFill>
          </a:endParaRPr>
        </a:p>
      </dgm:t>
    </dgm:pt>
    <dgm:pt modelId="{BC78D4CF-4D00-4C2F-873F-30B2B9B4C088}">
      <dgm:prSet phldrT="[Текст]" custT="1"/>
      <dgm:spPr/>
      <dgm:t>
        <a:bodyPr/>
        <a:lstStyle/>
        <a:p>
          <a:r>
            <a:rPr lang="ru-RU" sz="1050" b="1">
              <a:solidFill>
                <a:sysClr val="windowText" lastClr="000000"/>
              </a:solidFill>
              <a:latin typeface="Times New Roman" pitchFamily="18" charset="0"/>
              <a:cs typeface="Times New Roman" pitchFamily="18" charset="0"/>
            </a:rPr>
            <a:t>мы осуждали царя</a:t>
          </a:r>
        </a:p>
      </dgm:t>
    </dgm:pt>
    <dgm:pt modelId="{A213BA54-5A2B-4A9E-9ABD-4E4FB9BE834A}" type="parTrans" cxnId="{D8512543-2108-488C-A967-047256B87A8E}">
      <dgm:prSet/>
      <dgm:spPr/>
      <dgm:t>
        <a:bodyPr/>
        <a:lstStyle/>
        <a:p>
          <a:endParaRPr lang="ru-RU">
            <a:solidFill>
              <a:sysClr val="windowText" lastClr="000000"/>
            </a:solidFill>
          </a:endParaRPr>
        </a:p>
      </dgm:t>
    </dgm:pt>
    <dgm:pt modelId="{0F129C83-A7C9-486E-BC37-BF5CF9124D96}" type="sibTrans" cxnId="{D8512543-2108-488C-A967-047256B87A8E}">
      <dgm:prSet/>
      <dgm:spPr/>
      <dgm:t>
        <a:bodyPr/>
        <a:lstStyle/>
        <a:p>
          <a:endParaRPr lang="ru-RU">
            <a:solidFill>
              <a:sysClr val="windowText" lastClr="000000"/>
            </a:solidFill>
          </a:endParaRPr>
        </a:p>
      </dgm:t>
    </dgm:pt>
    <dgm:pt modelId="{27C74F35-E07E-4104-A8FB-116DED7685F4}">
      <dgm:prSet phldrT="[Текст]" custT="1"/>
      <dgm:spPr/>
      <dgm:t>
        <a:bodyPr/>
        <a:lstStyle/>
        <a:p>
          <a:r>
            <a:rPr lang="ru-RU" sz="1050" b="1">
              <a:solidFill>
                <a:sysClr val="windowText" lastClr="000000"/>
              </a:solidFill>
              <a:latin typeface="Times New Roman" pitchFamily="18" charset="0"/>
              <a:cs typeface="Times New Roman" pitchFamily="18" charset="0"/>
            </a:rPr>
            <a:t>нам хотелось помочь героям</a:t>
          </a:r>
        </a:p>
      </dgm:t>
    </dgm:pt>
    <dgm:pt modelId="{84323A57-57F3-46ED-B679-BAD0B52A79FA}" type="parTrans" cxnId="{AA92EB00-D91B-4277-B085-1BC90189D1D0}">
      <dgm:prSet/>
      <dgm:spPr/>
      <dgm:t>
        <a:bodyPr/>
        <a:lstStyle/>
        <a:p>
          <a:endParaRPr lang="ru-RU">
            <a:solidFill>
              <a:sysClr val="windowText" lastClr="000000"/>
            </a:solidFill>
          </a:endParaRPr>
        </a:p>
      </dgm:t>
    </dgm:pt>
    <dgm:pt modelId="{0999A3FF-0E08-4926-91E5-35AA18FAD74C}" type="sibTrans" cxnId="{AA92EB00-D91B-4277-B085-1BC90189D1D0}">
      <dgm:prSet/>
      <dgm:spPr/>
      <dgm:t>
        <a:bodyPr/>
        <a:lstStyle/>
        <a:p>
          <a:endParaRPr lang="ru-RU">
            <a:solidFill>
              <a:sysClr val="windowText" lastClr="000000"/>
            </a:solidFill>
          </a:endParaRPr>
        </a:p>
      </dgm:t>
    </dgm:pt>
    <dgm:pt modelId="{5ACE94D5-09AE-4525-99DA-440AD11992C8}" type="pres">
      <dgm:prSet presAssocID="{2A78A3E5-4539-4E02-B4C2-5FF6007EE385}" presName="cycle" presStyleCnt="0">
        <dgm:presLayoutVars>
          <dgm:chMax val="1"/>
          <dgm:dir/>
          <dgm:animLvl val="ctr"/>
          <dgm:resizeHandles val="exact"/>
        </dgm:presLayoutVars>
      </dgm:prSet>
      <dgm:spPr/>
      <dgm:t>
        <a:bodyPr/>
        <a:lstStyle/>
        <a:p>
          <a:endParaRPr lang="ru-RU"/>
        </a:p>
      </dgm:t>
    </dgm:pt>
    <dgm:pt modelId="{56E4B3A7-F800-4139-BAC6-3B910C16E982}" type="pres">
      <dgm:prSet presAssocID="{3D0DF746-61F1-4646-9F14-D3EC34B468C9}" presName="centerShape" presStyleLbl="node0" presStyleIdx="0" presStyleCnt="1"/>
      <dgm:spPr/>
      <dgm:t>
        <a:bodyPr/>
        <a:lstStyle/>
        <a:p>
          <a:endParaRPr lang="ru-RU"/>
        </a:p>
      </dgm:t>
    </dgm:pt>
    <dgm:pt modelId="{FCE2CA14-565A-470C-8E29-8C96B9618032}" type="pres">
      <dgm:prSet presAssocID="{EC1ED715-6A7F-42F7-B9FA-F2B679B6B51A}" presName="Name9" presStyleLbl="parChTrans1D2" presStyleIdx="0" presStyleCnt="5"/>
      <dgm:spPr/>
      <dgm:t>
        <a:bodyPr/>
        <a:lstStyle/>
        <a:p>
          <a:endParaRPr lang="ru-RU"/>
        </a:p>
      </dgm:t>
    </dgm:pt>
    <dgm:pt modelId="{53C34278-6F70-4088-8EC7-F4D38376BA46}" type="pres">
      <dgm:prSet presAssocID="{EC1ED715-6A7F-42F7-B9FA-F2B679B6B51A}" presName="connTx" presStyleLbl="parChTrans1D2" presStyleIdx="0" presStyleCnt="5"/>
      <dgm:spPr/>
      <dgm:t>
        <a:bodyPr/>
        <a:lstStyle/>
        <a:p>
          <a:endParaRPr lang="ru-RU"/>
        </a:p>
      </dgm:t>
    </dgm:pt>
    <dgm:pt modelId="{92541849-0A5F-41E0-9202-9F5B34D88E57}" type="pres">
      <dgm:prSet presAssocID="{B15D2FA9-D396-40B9-B4E0-107772CEA2AA}" presName="node" presStyleLbl="node1" presStyleIdx="0" presStyleCnt="5">
        <dgm:presLayoutVars>
          <dgm:bulletEnabled val="1"/>
        </dgm:presLayoutVars>
      </dgm:prSet>
      <dgm:spPr/>
      <dgm:t>
        <a:bodyPr/>
        <a:lstStyle/>
        <a:p>
          <a:endParaRPr lang="ru-RU"/>
        </a:p>
      </dgm:t>
    </dgm:pt>
    <dgm:pt modelId="{C369DFF7-2DC0-47D2-A064-E0D2B26543B8}" type="pres">
      <dgm:prSet presAssocID="{EFA8A466-3CA9-4B10-AC7D-E6500441E162}" presName="Name9" presStyleLbl="parChTrans1D2" presStyleIdx="1" presStyleCnt="5"/>
      <dgm:spPr/>
      <dgm:t>
        <a:bodyPr/>
        <a:lstStyle/>
        <a:p>
          <a:endParaRPr lang="ru-RU"/>
        </a:p>
      </dgm:t>
    </dgm:pt>
    <dgm:pt modelId="{EF992431-793E-43C7-B451-13228EAB0B13}" type="pres">
      <dgm:prSet presAssocID="{EFA8A466-3CA9-4B10-AC7D-E6500441E162}" presName="connTx" presStyleLbl="parChTrans1D2" presStyleIdx="1" presStyleCnt="5"/>
      <dgm:spPr/>
      <dgm:t>
        <a:bodyPr/>
        <a:lstStyle/>
        <a:p>
          <a:endParaRPr lang="ru-RU"/>
        </a:p>
      </dgm:t>
    </dgm:pt>
    <dgm:pt modelId="{146D69D7-047C-47A4-9733-AF4824C6D10D}" type="pres">
      <dgm:prSet presAssocID="{77F0A5B1-501D-46F1-A1D9-3FA58B19DAFF}" presName="node" presStyleLbl="node1" presStyleIdx="1" presStyleCnt="5">
        <dgm:presLayoutVars>
          <dgm:bulletEnabled val="1"/>
        </dgm:presLayoutVars>
      </dgm:prSet>
      <dgm:spPr/>
      <dgm:t>
        <a:bodyPr/>
        <a:lstStyle/>
        <a:p>
          <a:endParaRPr lang="ru-RU"/>
        </a:p>
      </dgm:t>
    </dgm:pt>
    <dgm:pt modelId="{8D0F11FF-E682-4A73-8BC8-CAFC3AD140AA}" type="pres">
      <dgm:prSet presAssocID="{E87BB038-3F35-4ED6-8A09-20717FDC8226}" presName="Name9" presStyleLbl="parChTrans1D2" presStyleIdx="2" presStyleCnt="5"/>
      <dgm:spPr/>
      <dgm:t>
        <a:bodyPr/>
        <a:lstStyle/>
        <a:p>
          <a:endParaRPr lang="ru-RU"/>
        </a:p>
      </dgm:t>
    </dgm:pt>
    <dgm:pt modelId="{F4FF3F17-91FD-45B6-A5ED-615113BE8F97}" type="pres">
      <dgm:prSet presAssocID="{E87BB038-3F35-4ED6-8A09-20717FDC8226}" presName="connTx" presStyleLbl="parChTrans1D2" presStyleIdx="2" presStyleCnt="5"/>
      <dgm:spPr/>
      <dgm:t>
        <a:bodyPr/>
        <a:lstStyle/>
        <a:p>
          <a:endParaRPr lang="ru-RU"/>
        </a:p>
      </dgm:t>
    </dgm:pt>
    <dgm:pt modelId="{C9237559-CF65-49D6-916A-D81DA2E0DDDE}" type="pres">
      <dgm:prSet presAssocID="{E4B09653-0550-4B4D-B398-94A2573938D9}" presName="node" presStyleLbl="node1" presStyleIdx="2" presStyleCnt="5">
        <dgm:presLayoutVars>
          <dgm:bulletEnabled val="1"/>
        </dgm:presLayoutVars>
      </dgm:prSet>
      <dgm:spPr/>
      <dgm:t>
        <a:bodyPr/>
        <a:lstStyle/>
        <a:p>
          <a:endParaRPr lang="ru-RU"/>
        </a:p>
      </dgm:t>
    </dgm:pt>
    <dgm:pt modelId="{43048785-5DFD-46E3-BF73-48C42AF80A09}" type="pres">
      <dgm:prSet presAssocID="{A213BA54-5A2B-4A9E-9ABD-4E4FB9BE834A}" presName="Name9" presStyleLbl="parChTrans1D2" presStyleIdx="3" presStyleCnt="5"/>
      <dgm:spPr/>
      <dgm:t>
        <a:bodyPr/>
        <a:lstStyle/>
        <a:p>
          <a:endParaRPr lang="ru-RU"/>
        </a:p>
      </dgm:t>
    </dgm:pt>
    <dgm:pt modelId="{9678F1C2-58A3-4728-8A8C-729296A7ED6D}" type="pres">
      <dgm:prSet presAssocID="{A213BA54-5A2B-4A9E-9ABD-4E4FB9BE834A}" presName="connTx" presStyleLbl="parChTrans1D2" presStyleIdx="3" presStyleCnt="5"/>
      <dgm:spPr/>
      <dgm:t>
        <a:bodyPr/>
        <a:lstStyle/>
        <a:p>
          <a:endParaRPr lang="ru-RU"/>
        </a:p>
      </dgm:t>
    </dgm:pt>
    <dgm:pt modelId="{C924B9A5-3798-45D3-B5F8-6F7A729E9BCF}" type="pres">
      <dgm:prSet presAssocID="{BC78D4CF-4D00-4C2F-873F-30B2B9B4C088}" presName="node" presStyleLbl="node1" presStyleIdx="3" presStyleCnt="5">
        <dgm:presLayoutVars>
          <dgm:bulletEnabled val="1"/>
        </dgm:presLayoutVars>
      </dgm:prSet>
      <dgm:spPr/>
      <dgm:t>
        <a:bodyPr/>
        <a:lstStyle/>
        <a:p>
          <a:endParaRPr lang="ru-RU"/>
        </a:p>
      </dgm:t>
    </dgm:pt>
    <dgm:pt modelId="{D5D49FC8-353B-4440-A084-A17A129509CF}" type="pres">
      <dgm:prSet presAssocID="{84323A57-57F3-46ED-B679-BAD0B52A79FA}" presName="Name9" presStyleLbl="parChTrans1D2" presStyleIdx="4" presStyleCnt="5"/>
      <dgm:spPr/>
      <dgm:t>
        <a:bodyPr/>
        <a:lstStyle/>
        <a:p>
          <a:endParaRPr lang="ru-RU"/>
        </a:p>
      </dgm:t>
    </dgm:pt>
    <dgm:pt modelId="{3DC5212D-2AD1-4C3D-AC9D-66262ADAFFAF}" type="pres">
      <dgm:prSet presAssocID="{84323A57-57F3-46ED-B679-BAD0B52A79FA}" presName="connTx" presStyleLbl="parChTrans1D2" presStyleIdx="4" presStyleCnt="5"/>
      <dgm:spPr/>
      <dgm:t>
        <a:bodyPr/>
        <a:lstStyle/>
        <a:p>
          <a:endParaRPr lang="ru-RU"/>
        </a:p>
      </dgm:t>
    </dgm:pt>
    <dgm:pt modelId="{2FE22B6C-15BD-42C9-8410-BC159555A34D}" type="pres">
      <dgm:prSet presAssocID="{27C74F35-E07E-4104-A8FB-116DED7685F4}" presName="node" presStyleLbl="node1" presStyleIdx="4" presStyleCnt="5">
        <dgm:presLayoutVars>
          <dgm:bulletEnabled val="1"/>
        </dgm:presLayoutVars>
      </dgm:prSet>
      <dgm:spPr/>
      <dgm:t>
        <a:bodyPr/>
        <a:lstStyle/>
        <a:p>
          <a:endParaRPr lang="ru-RU"/>
        </a:p>
      </dgm:t>
    </dgm:pt>
  </dgm:ptLst>
  <dgm:cxnLst>
    <dgm:cxn modelId="{F319894A-3A90-480C-9261-340BBAB86328}" type="presOf" srcId="{3D0DF746-61F1-4646-9F14-D3EC34B468C9}" destId="{56E4B3A7-F800-4139-BAC6-3B910C16E982}" srcOrd="0" destOrd="0" presId="urn:microsoft.com/office/officeart/2005/8/layout/radial1"/>
    <dgm:cxn modelId="{BFCF43B3-FABA-42EE-83FC-64813BCA554D}" type="presOf" srcId="{77F0A5B1-501D-46F1-A1D9-3FA58B19DAFF}" destId="{146D69D7-047C-47A4-9733-AF4824C6D10D}" srcOrd="0" destOrd="0" presId="urn:microsoft.com/office/officeart/2005/8/layout/radial1"/>
    <dgm:cxn modelId="{FD65B17A-5BAA-40E1-90A7-3EEB6FC837C7}" type="presOf" srcId="{84323A57-57F3-46ED-B679-BAD0B52A79FA}" destId="{3DC5212D-2AD1-4C3D-AC9D-66262ADAFFAF}" srcOrd="1" destOrd="0" presId="urn:microsoft.com/office/officeart/2005/8/layout/radial1"/>
    <dgm:cxn modelId="{21D7121A-93C7-49B8-84E6-9C93464C4292}" srcId="{3D0DF746-61F1-4646-9F14-D3EC34B468C9}" destId="{E4B09653-0550-4B4D-B398-94A2573938D9}" srcOrd="2" destOrd="0" parTransId="{E87BB038-3F35-4ED6-8A09-20717FDC8226}" sibTransId="{2B16B679-42E8-4C16-BC8C-1DA1F69B9181}"/>
    <dgm:cxn modelId="{498451AA-A968-4E45-AA56-561ED6A69A98}" type="presOf" srcId="{A213BA54-5A2B-4A9E-9ABD-4E4FB9BE834A}" destId="{43048785-5DFD-46E3-BF73-48C42AF80A09}" srcOrd="0" destOrd="0" presId="urn:microsoft.com/office/officeart/2005/8/layout/radial1"/>
    <dgm:cxn modelId="{6D7372BC-0629-4B7D-B2BB-7E5A4C238BE7}" type="presOf" srcId="{EC1ED715-6A7F-42F7-B9FA-F2B679B6B51A}" destId="{FCE2CA14-565A-470C-8E29-8C96B9618032}" srcOrd="0" destOrd="0" presId="urn:microsoft.com/office/officeart/2005/8/layout/radial1"/>
    <dgm:cxn modelId="{528F5F65-058B-4FD7-B609-765A6EEB9A0A}" type="presOf" srcId="{27C74F35-E07E-4104-A8FB-116DED7685F4}" destId="{2FE22B6C-15BD-42C9-8410-BC159555A34D}" srcOrd="0" destOrd="0" presId="urn:microsoft.com/office/officeart/2005/8/layout/radial1"/>
    <dgm:cxn modelId="{D8512543-2108-488C-A967-047256B87A8E}" srcId="{3D0DF746-61F1-4646-9F14-D3EC34B468C9}" destId="{BC78D4CF-4D00-4C2F-873F-30B2B9B4C088}" srcOrd="3" destOrd="0" parTransId="{A213BA54-5A2B-4A9E-9ABD-4E4FB9BE834A}" sibTransId="{0F129C83-A7C9-486E-BC37-BF5CF9124D96}"/>
    <dgm:cxn modelId="{FADD706C-916B-4FA1-ADF1-82DCCBA507E0}" srcId="{3D0DF746-61F1-4646-9F14-D3EC34B468C9}" destId="{77F0A5B1-501D-46F1-A1D9-3FA58B19DAFF}" srcOrd="1" destOrd="0" parTransId="{EFA8A466-3CA9-4B10-AC7D-E6500441E162}" sibTransId="{169B8429-4807-426E-AAFA-EEEAD02A0A92}"/>
    <dgm:cxn modelId="{E8828CC4-7C88-4414-9669-B7DE77BF863B}" type="presOf" srcId="{A213BA54-5A2B-4A9E-9ABD-4E4FB9BE834A}" destId="{9678F1C2-58A3-4728-8A8C-729296A7ED6D}" srcOrd="1" destOrd="0" presId="urn:microsoft.com/office/officeart/2005/8/layout/radial1"/>
    <dgm:cxn modelId="{CB549812-AC39-46AF-B9CA-71ED19E46C36}" type="presOf" srcId="{EFA8A466-3CA9-4B10-AC7D-E6500441E162}" destId="{C369DFF7-2DC0-47D2-A064-E0D2B26543B8}" srcOrd="0" destOrd="0" presId="urn:microsoft.com/office/officeart/2005/8/layout/radial1"/>
    <dgm:cxn modelId="{68EAEC9A-A0E9-4F30-8F24-A0C2D64C9C77}" type="presOf" srcId="{2A78A3E5-4539-4E02-B4C2-5FF6007EE385}" destId="{5ACE94D5-09AE-4525-99DA-440AD11992C8}" srcOrd="0" destOrd="0" presId="urn:microsoft.com/office/officeart/2005/8/layout/radial1"/>
    <dgm:cxn modelId="{4D2657C1-8B1D-4C9D-BCC9-77EF81494B7E}" type="presOf" srcId="{EFA8A466-3CA9-4B10-AC7D-E6500441E162}" destId="{EF992431-793E-43C7-B451-13228EAB0B13}" srcOrd="1" destOrd="0" presId="urn:microsoft.com/office/officeart/2005/8/layout/radial1"/>
    <dgm:cxn modelId="{67906142-585A-49AA-ABCB-EC07F60D354A}" type="presOf" srcId="{E4B09653-0550-4B4D-B398-94A2573938D9}" destId="{C9237559-CF65-49D6-916A-D81DA2E0DDDE}" srcOrd="0" destOrd="0" presId="urn:microsoft.com/office/officeart/2005/8/layout/radial1"/>
    <dgm:cxn modelId="{5390DC8E-E2D1-4323-8F9C-889561876246}" srcId="{3D0DF746-61F1-4646-9F14-D3EC34B468C9}" destId="{B15D2FA9-D396-40B9-B4E0-107772CEA2AA}" srcOrd="0" destOrd="0" parTransId="{EC1ED715-6A7F-42F7-B9FA-F2B679B6B51A}" sibTransId="{7DDF11CA-667E-4194-B8F9-FF84AB993BF1}"/>
    <dgm:cxn modelId="{F7B8D6B3-A9E3-482C-9C2B-A9EF0D314C2D}" type="presOf" srcId="{E87BB038-3F35-4ED6-8A09-20717FDC8226}" destId="{8D0F11FF-E682-4A73-8BC8-CAFC3AD140AA}" srcOrd="0" destOrd="0" presId="urn:microsoft.com/office/officeart/2005/8/layout/radial1"/>
    <dgm:cxn modelId="{4F1F3C97-9AB0-4578-9127-009B64B59016}" type="presOf" srcId="{B15D2FA9-D396-40B9-B4E0-107772CEA2AA}" destId="{92541849-0A5F-41E0-9202-9F5B34D88E57}" srcOrd="0" destOrd="0" presId="urn:microsoft.com/office/officeart/2005/8/layout/radial1"/>
    <dgm:cxn modelId="{1A161B61-9E14-4FC4-A863-1136F20D646A}" type="presOf" srcId="{E87BB038-3F35-4ED6-8A09-20717FDC8226}" destId="{F4FF3F17-91FD-45B6-A5ED-615113BE8F97}" srcOrd="1" destOrd="0" presId="urn:microsoft.com/office/officeart/2005/8/layout/radial1"/>
    <dgm:cxn modelId="{C25B5041-527F-4989-98AE-0950EA541C68}" srcId="{2A78A3E5-4539-4E02-B4C2-5FF6007EE385}" destId="{3D0DF746-61F1-4646-9F14-D3EC34B468C9}" srcOrd="0" destOrd="0" parTransId="{80F4BA8B-CAC7-4736-A48B-560023EA67FE}" sibTransId="{8FB11397-DA51-4816-BA76-A11AA9A36920}"/>
    <dgm:cxn modelId="{AA92EB00-D91B-4277-B085-1BC90189D1D0}" srcId="{3D0DF746-61F1-4646-9F14-D3EC34B468C9}" destId="{27C74F35-E07E-4104-A8FB-116DED7685F4}" srcOrd="4" destOrd="0" parTransId="{84323A57-57F3-46ED-B679-BAD0B52A79FA}" sibTransId="{0999A3FF-0E08-4926-91E5-35AA18FAD74C}"/>
    <dgm:cxn modelId="{30E46C98-7710-4777-8D1C-AC1AB1841C6E}" type="presOf" srcId="{84323A57-57F3-46ED-B679-BAD0B52A79FA}" destId="{D5D49FC8-353B-4440-A084-A17A129509CF}" srcOrd="0" destOrd="0" presId="urn:microsoft.com/office/officeart/2005/8/layout/radial1"/>
    <dgm:cxn modelId="{231FE549-F391-4E09-98CD-DC3EAB1D5C0F}" type="presOf" srcId="{BC78D4CF-4D00-4C2F-873F-30B2B9B4C088}" destId="{C924B9A5-3798-45D3-B5F8-6F7A729E9BCF}" srcOrd="0" destOrd="0" presId="urn:microsoft.com/office/officeart/2005/8/layout/radial1"/>
    <dgm:cxn modelId="{CF7B5ED7-EFCB-45D8-A40C-15F327BFDE07}" type="presOf" srcId="{EC1ED715-6A7F-42F7-B9FA-F2B679B6B51A}" destId="{53C34278-6F70-4088-8EC7-F4D38376BA46}" srcOrd="1" destOrd="0" presId="urn:microsoft.com/office/officeart/2005/8/layout/radial1"/>
    <dgm:cxn modelId="{BE6D3DAF-2114-4549-A834-DF9667D657F0}" type="presParOf" srcId="{5ACE94D5-09AE-4525-99DA-440AD11992C8}" destId="{56E4B3A7-F800-4139-BAC6-3B910C16E982}" srcOrd="0" destOrd="0" presId="urn:microsoft.com/office/officeart/2005/8/layout/radial1"/>
    <dgm:cxn modelId="{427C8FBE-6915-4F96-ADD0-729AEF681620}" type="presParOf" srcId="{5ACE94D5-09AE-4525-99DA-440AD11992C8}" destId="{FCE2CA14-565A-470C-8E29-8C96B9618032}" srcOrd="1" destOrd="0" presId="urn:microsoft.com/office/officeart/2005/8/layout/radial1"/>
    <dgm:cxn modelId="{FE1ADFAF-96FB-43E6-80D6-7340F015A57A}" type="presParOf" srcId="{FCE2CA14-565A-470C-8E29-8C96B9618032}" destId="{53C34278-6F70-4088-8EC7-F4D38376BA46}" srcOrd="0" destOrd="0" presId="urn:microsoft.com/office/officeart/2005/8/layout/radial1"/>
    <dgm:cxn modelId="{1B01A66C-2DBE-45E1-851E-DEE9A44697A7}" type="presParOf" srcId="{5ACE94D5-09AE-4525-99DA-440AD11992C8}" destId="{92541849-0A5F-41E0-9202-9F5B34D88E57}" srcOrd="2" destOrd="0" presId="urn:microsoft.com/office/officeart/2005/8/layout/radial1"/>
    <dgm:cxn modelId="{3E7D1A86-07C8-40D3-9642-A71191F0900A}" type="presParOf" srcId="{5ACE94D5-09AE-4525-99DA-440AD11992C8}" destId="{C369DFF7-2DC0-47D2-A064-E0D2B26543B8}" srcOrd="3" destOrd="0" presId="urn:microsoft.com/office/officeart/2005/8/layout/radial1"/>
    <dgm:cxn modelId="{FC48970D-1359-45D8-957A-9D155ABCB73D}" type="presParOf" srcId="{C369DFF7-2DC0-47D2-A064-E0D2B26543B8}" destId="{EF992431-793E-43C7-B451-13228EAB0B13}" srcOrd="0" destOrd="0" presId="urn:microsoft.com/office/officeart/2005/8/layout/radial1"/>
    <dgm:cxn modelId="{580F2322-F124-4312-8265-4C6256AB4156}" type="presParOf" srcId="{5ACE94D5-09AE-4525-99DA-440AD11992C8}" destId="{146D69D7-047C-47A4-9733-AF4824C6D10D}" srcOrd="4" destOrd="0" presId="urn:microsoft.com/office/officeart/2005/8/layout/radial1"/>
    <dgm:cxn modelId="{8449D128-9C31-4AAD-AE0A-7388D06013C6}" type="presParOf" srcId="{5ACE94D5-09AE-4525-99DA-440AD11992C8}" destId="{8D0F11FF-E682-4A73-8BC8-CAFC3AD140AA}" srcOrd="5" destOrd="0" presId="urn:microsoft.com/office/officeart/2005/8/layout/radial1"/>
    <dgm:cxn modelId="{3B82B1CC-7707-4231-B3A7-B27671FB6CE0}" type="presParOf" srcId="{8D0F11FF-E682-4A73-8BC8-CAFC3AD140AA}" destId="{F4FF3F17-91FD-45B6-A5ED-615113BE8F97}" srcOrd="0" destOrd="0" presId="urn:microsoft.com/office/officeart/2005/8/layout/radial1"/>
    <dgm:cxn modelId="{E5E2DB4D-9B8D-4324-8033-48B0436876CD}" type="presParOf" srcId="{5ACE94D5-09AE-4525-99DA-440AD11992C8}" destId="{C9237559-CF65-49D6-916A-D81DA2E0DDDE}" srcOrd="6" destOrd="0" presId="urn:microsoft.com/office/officeart/2005/8/layout/radial1"/>
    <dgm:cxn modelId="{63594202-07EB-47C6-A3C4-5C3E45CFE7A0}" type="presParOf" srcId="{5ACE94D5-09AE-4525-99DA-440AD11992C8}" destId="{43048785-5DFD-46E3-BF73-48C42AF80A09}" srcOrd="7" destOrd="0" presId="urn:microsoft.com/office/officeart/2005/8/layout/radial1"/>
    <dgm:cxn modelId="{1BA798F8-C1C6-4223-8AEE-A615D603E506}" type="presParOf" srcId="{43048785-5DFD-46E3-BF73-48C42AF80A09}" destId="{9678F1C2-58A3-4728-8A8C-729296A7ED6D}" srcOrd="0" destOrd="0" presId="urn:microsoft.com/office/officeart/2005/8/layout/radial1"/>
    <dgm:cxn modelId="{10E13F52-277F-4C1A-9659-FCFFC02A3EB7}" type="presParOf" srcId="{5ACE94D5-09AE-4525-99DA-440AD11992C8}" destId="{C924B9A5-3798-45D3-B5F8-6F7A729E9BCF}" srcOrd="8" destOrd="0" presId="urn:microsoft.com/office/officeart/2005/8/layout/radial1"/>
    <dgm:cxn modelId="{82E09AE0-8148-4101-8EFB-FD4463CBD55E}" type="presParOf" srcId="{5ACE94D5-09AE-4525-99DA-440AD11992C8}" destId="{D5D49FC8-353B-4440-A084-A17A129509CF}" srcOrd="9" destOrd="0" presId="urn:microsoft.com/office/officeart/2005/8/layout/radial1"/>
    <dgm:cxn modelId="{C77DB6B2-7A42-4FA3-9517-69C4E0C2238F}" type="presParOf" srcId="{D5D49FC8-353B-4440-A084-A17A129509CF}" destId="{3DC5212D-2AD1-4C3D-AC9D-66262ADAFFAF}" srcOrd="0" destOrd="0" presId="urn:microsoft.com/office/officeart/2005/8/layout/radial1"/>
    <dgm:cxn modelId="{45380F47-8215-4345-8042-103DA10FEA5A}" type="presParOf" srcId="{5ACE94D5-09AE-4525-99DA-440AD11992C8}" destId="{2FE22B6C-15BD-42C9-8410-BC159555A34D}" srcOrd="10" destOrd="0" presId="urn:microsoft.com/office/officeart/2005/8/layout/radial1"/>
  </dgm:cxnLst>
  <dgm:bg/>
  <dgm:whole/>
</dgm:dataModel>
</file>

<file path=word/diagrams/layout1.xml><?xml version="1.0" encoding="utf-8"?>
<dgm:layoutDef xmlns:dgm="http://schemas.openxmlformats.org/drawingml/2006/diagram" xmlns:a="http://schemas.openxmlformats.org/drawingml/2006/main" uniqueId="urn:microsoft.com/office/officeart/2005/8/layout/radial1">
  <dgm:title val=""/>
  <dgm:desc val=""/>
  <dgm:catLst>
    <dgm:cat type="relationship" pri="22000"/>
    <dgm:cat type="cycle" pri="10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node" refType="w" refFor="ch" refForName="centerShape" op="equ"/>
      <dgm:constr type="sp" refType="w" refFor="ch" refForName="node" fact="0.3"/>
      <dgm:constr type="sibSp" refType="w" refFor="ch" refForName="node" fact="0.3"/>
      <dgm:constr type="primFontSz" for="ch" forName="centerShape" val="65"/>
      <dgm:constr type="primFontSz" for="des" forName="node" op="equ" val="65"/>
      <dgm:constr type="primFontSz" for="des" forName="connTx" val="55"/>
      <dgm:constr type="primFontSz" for="des" forName="connTx" refType="primFontSz" refFor="ch" refForName="centerShape" op="lte" fact="0.8"/>
    </dgm:constrLst>
    <dgm:ruleLst/>
    <dgm:forEach name="Name6"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name="Name7" axis="ch">
        <dgm:forEach name="Name8" axis="self" ptType="parTrans">
          <dgm:layoutNode name="Name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connDist"/>
              <dgm:constr type="userA" for="ch" refType="connDist"/>
              <dgm:constr type="w" val="1"/>
              <dgm:constr type="h" val="5"/>
              <dgm:constr type="begPad"/>
              <dgm:constr type="endPad"/>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w" val="NaN" fact="0.8" max="NaN"/>
                <dgm:rule type="h" val="NaN" fact="1" max="NaN"/>
                <dgm:rule type="primFontSz" val="5" fact="NaN" max="NaN"/>
              </dgm:ruleLst>
            </dgm:layoutNode>
          </dgm:layoutNode>
        </dgm:forEach>
        <dgm:forEach name="Name10"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318</TotalTime>
  <Pages>27</Pages>
  <Words>4945</Words>
  <Characters>28190</Characters>
  <Application>Microsoft Office Word</Application>
  <DocSecurity>0</DocSecurity>
  <Lines>234</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6</cp:revision>
  <cp:lastPrinted>2017-01-04T22:30:00Z</cp:lastPrinted>
  <dcterms:created xsi:type="dcterms:W3CDTF">2017-01-04T16:07:00Z</dcterms:created>
  <dcterms:modified xsi:type="dcterms:W3CDTF">2017-01-04T22:31:00Z</dcterms:modified>
</cp:coreProperties>
</file>