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FE4CCF" w14:textId="77777777" w:rsidR="000841C5" w:rsidRPr="00494A81" w:rsidRDefault="000841C5" w:rsidP="000841C5">
      <w:pPr>
        <w:jc w:val="center"/>
        <w:rPr>
          <w:rFonts w:ascii="Times New Roman" w:hAnsi="Times New Roman" w:cs="Times New Roman"/>
          <w:b/>
        </w:rPr>
      </w:pPr>
      <w:r w:rsidRPr="00494A81">
        <w:rPr>
          <w:rFonts w:ascii="Times New Roman" w:hAnsi="Times New Roman" w:cs="Times New Roman"/>
          <w:b/>
        </w:rPr>
        <w:t>Муниципальное бюджетное общеобразовательное учреждение</w:t>
      </w:r>
    </w:p>
    <w:p w14:paraId="13D550EE" w14:textId="77777777" w:rsidR="000841C5" w:rsidRPr="00494A81" w:rsidRDefault="000841C5" w:rsidP="000841C5">
      <w:pPr>
        <w:jc w:val="center"/>
        <w:rPr>
          <w:rFonts w:ascii="Times New Roman" w:hAnsi="Times New Roman" w:cs="Times New Roman"/>
          <w:b/>
        </w:rPr>
      </w:pPr>
      <w:r w:rsidRPr="00494A81">
        <w:rPr>
          <w:rFonts w:ascii="Times New Roman" w:hAnsi="Times New Roman" w:cs="Times New Roman"/>
          <w:b/>
        </w:rPr>
        <w:t>«Лицей» г. Губкинского</w:t>
      </w:r>
    </w:p>
    <w:p w14:paraId="798E88FC" w14:textId="77777777" w:rsidR="000841C5" w:rsidRPr="00494A81" w:rsidRDefault="000841C5" w:rsidP="000841C5">
      <w:pPr>
        <w:jc w:val="center"/>
        <w:rPr>
          <w:rFonts w:ascii="Times New Roman" w:hAnsi="Times New Roman" w:cs="Times New Roman"/>
          <w:b/>
        </w:rPr>
      </w:pPr>
    </w:p>
    <w:p w14:paraId="6C2A2A2C" w14:textId="77777777" w:rsidR="000841C5" w:rsidRPr="00494A81" w:rsidRDefault="000841C5" w:rsidP="000841C5">
      <w:pPr>
        <w:jc w:val="center"/>
        <w:rPr>
          <w:rFonts w:ascii="Times New Roman" w:hAnsi="Times New Roman" w:cs="Times New Roman"/>
          <w:b/>
        </w:rPr>
      </w:pPr>
    </w:p>
    <w:tbl>
      <w:tblPr>
        <w:tblStyle w:val="a8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4495"/>
      </w:tblGrid>
      <w:tr w:rsidR="000841C5" w:rsidRPr="00494A81" w14:paraId="732C97FC" w14:textId="77777777" w:rsidTr="00DF0423">
        <w:tc>
          <w:tcPr>
            <w:tcW w:w="4820" w:type="dxa"/>
          </w:tcPr>
          <w:p w14:paraId="28A0D94A" w14:textId="77777777" w:rsidR="000841C5" w:rsidRPr="00494A81" w:rsidRDefault="000841C5" w:rsidP="00DF0423">
            <w:pPr>
              <w:rPr>
                <w:rFonts w:ascii="Times New Roman" w:hAnsi="Times New Roman" w:cs="Times New Roman"/>
              </w:rPr>
            </w:pPr>
            <w:r w:rsidRPr="00494A81">
              <w:rPr>
                <w:rFonts w:ascii="Times New Roman" w:hAnsi="Times New Roman" w:cs="Times New Roman"/>
              </w:rPr>
              <w:t>СОГЛАСОВАНО</w:t>
            </w:r>
          </w:p>
          <w:p w14:paraId="3DBCB6BD" w14:textId="77777777" w:rsidR="000841C5" w:rsidRPr="00494A81" w:rsidRDefault="000841C5" w:rsidP="00DF0423">
            <w:pPr>
              <w:rPr>
                <w:rFonts w:ascii="Times New Roman" w:hAnsi="Times New Roman" w:cs="Times New Roman"/>
              </w:rPr>
            </w:pPr>
            <w:r w:rsidRPr="00494A81">
              <w:rPr>
                <w:rFonts w:ascii="Times New Roman" w:hAnsi="Times New Roman" w:cs="Times New Roman"/>
              </w:rPr>
              <w:t>Педагогическим советом</w:t>
            </w:r>
          </w:p>
          <w:p w14:paraId="0BBB35BF" w14:textId="6F19C127" w:rsidR="000841C5" w:rsidRPr="00494A81" w:rsidRDefault="00D957E6" w:rsidP="00DF0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Протокол </w:t>
            </w:r>
            <w:r w:rsidRPr="00D957E6">
              <w:rPr>
                <w:rFonts w:ascii="Times New Roman" w:hAnsi="Times New Roman" w:cs="Times New Roman"/>
                <w:u w:val="single"/>
              </w:rPr>
              <w:t xml:space="preserve">№ 1 от «30» 08. </w:t>
            </w:r>
            <w:r w:rsidR="000841C5" w:rsidRPr="00D957E6">
              <w:rPr>
                <w:rFonts w:ascii="Times New Roman" w:hAnsi="Times New Roman" w:cs="Times New Roman"/>
                <w:u w:val="single"/>
              </w:rPr>
              <w:t>2021</w:t>
            </w:r>
          </w:p>
        </w:tc>
        <w:tc>
          <w:tcPr>
            <w:tcW w:w="4495" w:type="dxa"/>
          </w:tcPr>
          <w:p w14:paraId="2809A5FF" w14:textId="77777777" w:rsidR="000841C5" w:rsidRPr="00494A81" w:rsidRDefault="000841C5" w:rsidP="00DF0423">
            <w:pPr>
              <w:jc w:val="right"/>
              <w:rPr>
                <w:rFonts w:ascii="Times New Roman" w:hAnsi="Times New Roman" w:cs="Times New Roman"/>
              </w:rPr>
            </w:pPr>
            <w:r w:rsidRPr="00494A81">
              <w:rPr>
                <w:rFonts w:ascii="Times New Roman" w:hAnsi="Times New Roman" w:cs="Times New Roman"/>
              </w:rPr>
              <w:t>УТВЕРЖДЕНА</w:t>
            </w:r>
          </w:p>
          <w:p w14:paraId="1531F7AA" w14:textId="77777777" w:rsidR="000841C5" w:rsidRDefault="000841C5" w:rsidP="00DF0423">
            <w:pPr>
              <w:rPr>
                <w:rFonts w:ascii="Times New Roman" w:hAnsi="Times New Roman" w:cs="Times New Roman"/>
              </w:rPr>
            </w:pPr>
            <w:r w:rsidRPr="00494A81">
              <w:rPr>
                <w:rFonts w:ascii="Times New Roman" w:hAnsi="Times New Roman" w:cs="Times New Roman"/>
              </w:rPr>
              <w:t xml:space="preserve">приказом МБОУ «Лицей» г. Губкинского </w:t>
            </w:r>
          </w:p>
          <w:p w14:paraId="38F6E7EF" w14:textId="23559578" w:rsidR="000841C5" w:rsidRPr="00494A81" w:rsidRDefault="00D957E6" w:rsidP="00DF0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Pr="00D957E6">
              <w:rPr>
                <w:rFonts w:ascii="Times New Roman" w:hAnsi="Times New Roman" w:cs="Times New Roman"/>
                <w:u w:val="single"/>
              </w:rPr>
              <w:t>«31» 08. 2021 № 02-210</w:t>
            </w:r>
          </w:p>
        </w:tc>
      </w:tr>
    </w:tbl>
    <w:p w14:paraId="10CF886C" w14:textId="77777777" w:rsidR="000841C5" w:rsidRPr="00494A81" w:rsidRDefault="000841C5" w:rsidP="000841C5">
      <w:pPr>
        <w:jc w:val="center"/>
        <w:rPr>
          <w:rFonts w:ascii="Times New Roman" w:hAnsi="Times New Roman" w:cs="Times New Roman"/>
          <w:b/>
        </w:rPr>
      </w:pPr>
    </w:p>
    <w:p w14:paraId="04B1640A" w14:textId="29C80FF7" w:rsidR="000841C5" w:rsidRPr="00D957E6" w:rsidRDefault="00D957E6" w:rsidP="00D957E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     </w:t>
      </w:r>
      <w:r>
        <w:rPr>
          <w:rFonts w:ascii="Times New Roman" w:hAnsi="Times New Roman" w:cs="Times New Roman"/>
        </w:rPr>
        <w:t xml:space="preserve">                                                                               Директор                         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Е.В. Малюгина               </w:t>
      </w:r>
    </w:p>
    <w:p w14:paraId="24578E14" w14:textId="77777777" w:rsidR="000841C5" w:rsidRPr="00494A81" w:rsidRDefault="000841C5" w:rsidP="000841C5">
      <w:pPr>
        <w:jc w:val="center"/>
        <w:rPr>
          <w:rFonts w:ascii="Times New Roman" w:hAnsi="Times New Roman" w:cs="Times New Roman"/>
          <w:b/>
        </w:rPr>
      </w:pPr>
    </w:p>
    <w:p w14:paraId="4DF262D1" w14:textId="77777777" w:rsidR="000841C5" w:rsidRDefault="000841C5" w:rsidP="000841C5">
      <w:pPr>
        <w:jc w:val="center"/>
        <w:rPr>
          <w:rFonts w:ascii="Times New Roman" w:hAnsi="Times New Roman" w:cs="Times New Roman"/>
          <w:b/>
        </w:rPr>
      </w:pPr>
    </w:p>
    <w:p w14:paraId="66C5C5B0" w14:textId="77777777" w:rsidR="000841C5" w:rsidRDefault="000841C5" w:rsidP="000841C5">
      <w:pPr>
        <w:jc w:val="center"/>
        <w:rPr>
          <w:rFonts w:ascii="Times New Roman" w:hAnsi="Times New Roman" w:cs="Times New Roman"/>
          <w:b/>
        </w:rPr>
      </w:pPr>
    </w:p>
    <w:p w14:paraId="4C3DE201" w14:textId="77777777" w:rsidR="000841C5" w:rsidRDefault="000841C5" w:rsidP="000841C5">
      <w:pPr>
        <w:jc w:val="center"/>
        <w:rPr>
          <w:rFonts w:ascii="Times New Roman" w:hAnsi="Times New Roman" w:cs="Times New Roman"/>
          <w:b/>
        </w:rPr>
      </w:pPr>
    </w:p>
    <w:p w14:paraId="7D141DDF" w14:textId="77777777" w:rsidR="000841C5" w:rsidRDefault="000841C5" w:rsidP="000841C5">
      <w:pPr>
        <w:jc w:val="center"/>
        <w:rPr>
          <w:rFonts w:ascii="Times New Roman" w:hAnsi="Times New Roman" w:cs="Times New Roman"/>
          <w:b/>
        </w:rPr>
      </w:pPr>
    </w:p>
    <w:p w14:paraId="07CAE83B" w14:textId="77777777" w:rsidR="000841C5" w:rsidRDefault="000841C5" w:rsidP="000841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3BC86C" w14:textId="77777777" w:rsidR="000841C5" w:rsidRDefault="000841C5" w:rsidP="000841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84986D" w14:textId="77777777" w:rsidR="000841C5" w:rsidRDefault="000841C5" w:rsidP="000841C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D8421F" w14:textId="77777777" w:rsidR="000841C5" w:rsidRDefault="000841C5" w:rsidP="000841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Дополнительная общеобразовательная</w:t>
      </w:r>
    </w:p>
    <w:p w14:paraId="4E6D85C3" w14:textId="77777777" w:rsidR="000841C5" w:rsidRDefault="000841C5" w:rsidP="000841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общеразвивающая программа </w:t>
      </w:r>
    </w:p>
    <w:p w14:paraId="5AB17643" w14:textId="77777777" w:rsidR="00DF0423" w:rsidRDefault="000841C5" w:rsidP="000841C5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="00DF0423">
        <w:rPr>
          <w:rFonts w:ascii="Times New Roman" w:hAnsi="Times New Roman" w:cs="Times New Roman"/>
          <w:b/>
          <w:sz w:val="28"/>
          <w:szCs w:val="28"/>
          <w:lang w:val="en-US"/>
        </w:rPr>
        <w:t>Профессиональный английский.</w:t>
      </w:r>
    </w:p>
    <w:p w14:paraId="6512BBCF" w14:textId="77777777" w:rsidR="000841C5" w:rsidRPr="00494A81" w:rsidRDefault="00DF0423" w:rsidP="000841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Базовый</w:t>
      </w:r>
      <w:r w:rsidR="000841C5">
        <w:rPr>
          <w:rFonts w:ascii="Times New Roman" w:hAnsi="Times New Roman" w:cs="Times New Roman"/>
          <w:b/>
          <w:sz w:val="28"/>
          <w:szCs w:val="28"/>
        </w:rPr>
        <w:t>»</w:t>
      </w:r>
    </w:p>
    <w:p w14:paraId="1ABBDB61" w14:textId="77777777" w:rsidR="000841C5" w:rsidRDefault="000841C5" w:rsidP="000841C5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33DBD049" w14:textId="77777777" w:rsidR="000841C5" w:rsidRDefault="000841C5" w:rsidP="000841C5">
      <w:pPr>
        <w:jc w:val="center"/>
        <w:rPr>
          <w:rFonts w:ascii="Times New Roman" w:hAnsi="Times New Roman" w:cs="Times New Roman"/>
          <w:sz w:val="28"/>
          <w:szCs w:val="28"/>
        </w:rPr>
      </w:pPr>
      <w:r w:rsidRPr="00494A81">
        <w:rPr>
          <w:rFonts w:ascii="Times New Roman" w:hAnsi="Times New Roman" w:cs="Times New Roman"/>
          <w:sz w:val="28"/>
          <w:szCs w:val="28"/>
        </w:rPr>
        <w:t>Направленность: социально-гуманитарная</w:t>
      </w:r>
    </w:p>
    <w:p w14:paraId="12D25544" w14:textId="77777777" w:rsidR="000841C5" w:rsidRDefault="000841C5" w:rsidP="000841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Уровень программы: начальный</w:t>
      </w:r>
    </w:p>
    <w:p w14:paraId="2A1DD5E4" w14:textId="77777777" w:rsidR="000841C5" w:rsidRDefault="000841C5" w:rsidP="000841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Возраст обучающихся: 15-17 лет</w:t>
      </w:r>
    </w:p>
    <w:p w14:paraId="55A34A8B" w14:textId="77777777" w:rsidR="000841C5" w:rsidRDefault="00DF0423" w:rsidP="000841C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реализации: 1 год</w:t>
      </w:r>
    </w:p>
    <w:p w14:paraId="746F919B" w14:textId="77777777" w:rsidR="000841C5" w:rsidRDefault="000841C5" w:rsidP="000841C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731E2B6" w14:textId="77777777" w:rsidR="000841C5" w:rsidRDefault="000841C5" w:rsidP="000841C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FD3669D" w14:textId="77777777" w:rsidR="000841C5" w:rsidRDefault="000841C5" w:rsidP="000841C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C1470AB" w14:textId="77777777" w:rsidR="000841C5" w:rsidRDefault="000841C5" w:rsidP="000841C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73355F2" w14:textId="77777777" w:rsidR="000841C5" w:rsidRDefault="000841C5" w:rsidP="000841C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774E846" w14:textId="77777777" w:rsidR="000841C5" w:rsidRDefault="000841C5" w:rsidP="000841C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AFFAA95" w14:textId="77777777" w:rsidR="000841C5" w:rsidRDefault="000841C5" w:rsidP="000841C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D3FF835" w14:textId="77777777" w:rsidR="000841C5" w:rsidRDefault="000841C5" w:rsidP="000841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Разработчик:</w:t>
      </w:r>
    </w:p>
    <w:p w14:paraId="4A22009D" w14:textId="77777777" w:rsidR="000841C5" w:rsidRDefault="000841C5" w:rsidP="000841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английского языка</w:t>
      </w:r>
    </w:p>
    <w:p w14:paraId="157E6E84" w14:textId="77777777" w:rsidR="000841C5" w:rsidRDefault="000841C5" w:rsidP="000841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Колядина Ирина Анатольевна</w:t>
      </w:r>
    </w:p>
    <w:p w14:paraId="2E626B83" w14:textId="77777777" w:rsidR="000841C5" w:rsidRDefault="000841C5" w:rsidP="000841C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«Лицей» г. Губкинского</w:t>
      </w:r>
    </w:p>
    <w:p w14:paraId="10C344DA" w14:textId="77777777" w:rsidR="000841C5" w:rsidRDefault="000841C5" w:rsidP="000841C5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2E3524E1" w14:textId="77777777" w:rsidR="000841C5" w:rsidRDefault="000841C5" w:rsidP="000841C5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47D4A2BB" w14:textId="77777777" w:rsidR="000841C5" w:rsidRDefault="000841C5" w:rsidP="000841C5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4373B55A" w14:textId="77777777" w:rsidR="000841C5" w:rsidRDefault="000841C5" w:rsidP="000841C5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49011A3B" w14:textId="77777777" w:rsidR="000841C5" w:rsidRDefault="000841C5" w:rsidP="000841C5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4A582FC9" w14:textId="77777777" w:rsidR="000841C5" w:rsidRDefault="000841C5" w:rsidP="000841C5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42E1081" w14:textId="77777777" w:rsidR="000841C5" w:rsidRPr="00494A81" w:rsidRDefault="000841C5" w:rsidP="000841C5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63C0093" w14:textId="77777777" w:rsidR="000841C5" w:rsidRPr="00494A81" w:rsidRDefault="000841C5" w:rsidP="000841C5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14:paraId="26EEEDD5" w14:textId="77777777" w:rsidR="000841C5" w:rsidRDefault="000841C5" w:rsidP="000841C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ЯНАО, г. Губкинский</w:t>
      </w:r>
    </w:p>
    <w:p w14:paraId="3726C378" w14:textId="77777777" w:rsidR="000841C5" w:rsidRPr="00FA236F" w:rsidRDefault="000841C5" w:rsidP="000841C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2021</w:t>
      </w:r>
    </w:p>
    <w:p w14:paraId="6525AA2F" w14:textId="77777777" w:rsidR="000841C5" w:rsidRDefault="000841C5" w:rsidP="000841C5">
      <w:pPr>
        <w:jc w:val="center"/>
        <w:rPr>
          <w:rFonts w:ascii="Times New Roman" w:hAnsi="Times New Roman" w:cs="Times New Roman"/>
          <w:b/>
        </w:rPr>
      </w:pPr>
    </w:p>
    <w:p w14:paraId="70FEB3E0" w14:textId="77777777" w:rsidR="000841C5" w:rsidRDefault="000841C5" w:rsidP="000841C5">
      <w:pPr>
        <w:jc w:val="center"/>
        <w:rPr>
          <w:rFonts w:ascii="Times New Roman" w:hAnsi="Times New Roman" w:cs="Times New Roman"/>
          <w:b/>
        </w:rPr>
      </w:pPr>
      <w:r w:rsidRPr="00193943">
        <w:rPr>
          <w:rFonts w:ascii="Times New Roman" w:hAnsi="Times New Roman" w:cs="Times New Roman"/>
          <w:b/>
        </w:rPr>
        <w:lastRenderedPageBreak/>
        <w:t>Содержание.</w:t>
      </w:r>
    </w:p>
    <w:p w14:paraId="76477A4E" w14:textId="77777777" w:rsidR="000841C5" w:rsidRDefault="000841C5" w:rsidP="000841C5">
      <w:pPr>
        <w:jc w:val="center"/>
        <w:rPr>
          <w:rFonts w:ascii="Times New Roman" w:hAnsi="Times New Roman" w:cs="Times New Roman"/>
          <w:b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897"/>
        <w:gridCol w:w="668"/>
      </w:tblGrid>
      <w:tr w:rsidR="000841C5" w14:paraId="318AE7C0" w14:textId="77777777" w:rsidTr="00DF0423">
        <w:tc>
          <w:tcPr>
            <w:tcW w:w="8897" w:type="dxa"/>
          </w:tcPr>
          <w:p w14:paraId="2F2BEBC3" w14:textId="77777777" w:rsidR="000841C5" w:rsidRPr="00E21938" w:rsidRDefault="000841C5" w:rsidP="00DF0423">
            <w:pPr>
              <w:pStyle w:val="a5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 w:rsidRPr="00E21938">
              <w:rPr>
                <w:rFonts w:ascii="Times New Roman" w:hAnsi="Times New Roman" w:cs="Times New Roman"/>
              </w:rPr>
              <w:t>Пояснительная записка</w:t>
            </w:r>
            <w:r>
              <w:rPr>
                <w:rFonts w:ascii="Times New Roman" w:hAnsi="Times New Roman" w:cs="Times New Roman"/>
              </w:rPr>
              <w:t xml:space="preserve"> …………………………………………………………...</w:t>
            </w:r>
          </w:p>
          <w:p w14:paraId="43006132" w14:textId="77777777" w:rsidR="000841C5" w:rsidRDefault="000841C5" w:rsidP="00DF0423">
            <w:pPr>
              <w:pStyle w:val="a5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Учебно-тематическое планирование …………………………………………….</w:t>
            </w:r>
          </w:p>
          <w:p w14:paraId="009D8E57" w14:textId="77777777" w:rsidR="000841C5" w:rsidRDefault="000841C5" w:rsidP="00DF0423">
            <w:pPr>
              <w:pStyle w:val="a5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программы …………………………………………………………..</w:t>
            </w:r>
          </w:p>
          <w:p w14:paraId="376A448C" w14:textId="77777777" w:rsidR="000841C5" w:rsidRDefault="000841C5" w:rsidP="00DF0423">
            <w:pPr>
              <w:pStyle w:val="a5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Формы аттестации ………………………………………………………………...</w:t>
            </w:r>
          </w:p>
          <w:p w14:paraId="02D47765" w14:textId="77777777" w:rsidR="000841C5" w:rsidRDefault="000841C5" w:rsidP="00DF0423">
            <w:pPr>
              <w:pStyle w:val="a5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Условия реализации программы …………………………………………………</w:t>
            </w:r>
          </w:p>
          <w:p w14:paraId="2BF5160A" w14:textId="77777777" w:rsidR="000841C5" w:rsidRDefault="000841C5" w:rsidP="00DF0423">
            <w:pPr>
              <w:pStyle w:val="a5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Кадровое обеспечение программы</w:t>
            </w:r>
            <w:r>
              <w:rPr>
                <w:rFonts w:ascii="Times New Roman" w:hAnsi="Times New Roman" w:cs="Times New Roman"/>
              </w:rPr>
              <w:tab/>
              <w:t xml:space="preserve"> ………………………………………………</w:t>
            </w:r>
          </w:p>
          <w:p w14:paraId="745B47E3" w14:textId="77777777" w:rsidR="000841C5" w:rsidRDefault="000841C5" w:rsidP="00DF0423">
            <w:pPr>
              <w:pStyle w:val="a5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Список литературы ………………………………………………………………..</w:t>
            </w:r>
          </w:p>
          <w:p w14:paraId="6CE1C087" w14:textId="77777777" w:rsidR="000841C5" w:rsidRPr="00CB1029" w:rsidRDefault="000841C5" w:rsidP="00DF0423">
            <w:pPr>
              <w:pStyle w:val="a5"/>
              <w:numPr>
                <w:ilvl w:val="0"/>
                <w:numId w:val="27"/>
              </w:num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Приложения ……………………………………………………………………….</w:t>
            </w:r>
          </w:p>
        </w:tc>
        <w:tc>
          <w:tcPr>
            <w:tcW w:w="668" w:type="dxa"/>
          </w:tcPr>
          <w:p w14:paraId="2BA3FEFE" w14:textId="77777777" w:rsidR="000841C5" w:rsidRPr="00CB1029" w:rsidRDefault="000841C5" w:rsidP="00DF0423">
            <w:pPr>
              <w:rPr>
                <w:rFonts w:ascii="Times New Roman" w:hAnsi="Times New Roman" w:cs="Times New Roman"/>
              </w:rPr>
            </w:pPr>
            <w:r w:rsidRPr="00CB1029">
              <w:rPr>
                <w:rFonts w:ascii="Times New Roman" w:hAnsi="Times New Roman" w:cs="Times New Roman"/>
              </w:rPr>
              <w:t>3</w:t>
            </w:r>
          </w:p>
          <w:p w14:paraId="4D7A2B2B" w14:textId="77777777" w:rsidR="000841C5" w:rsidRPr="00CB1029" w:rsidRDefault="000841C5" w:rsidP="00DF0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  <w:p w14:paraId="62D6E2BE" w14:textId="77777777" w:rsidR="000841C5" w:rsidRPr="00CB1029" w:rsidRDefault="000841C5" w:rsidP="00DF0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  <w:p w14:paraId="68C56FDC" w14:textId="77777777" w:rsidR="000841C5" w:rsidRPr="00CB1029" w:rsidRDefault="000841C5" w:rsidP="00DF0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  <w:p w14:paraId="796126C8" w14:textId="77777777" w:rsidR="000841C5" w:rsidRPr="00CB1029" w:rsidRDefault="000841C5" w:rsidP="00DF0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  <w:p w14:paraId="1F19BB06" w14:textId="77777777" w:rsidR="000841C5" w:rsidRPr="00CB1029" w:rsidRDefault="000841C5" w:rsidP="00DF0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  <w:p w14:paraId="39288C1A" w14:textId="77777777" w:rsidR="000841C5" w:rsidRPr="00CB1029" w:rsidRDefault="000841C5" w:rsidP="00DF0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  <w:p w14:paraId="6393A0C1" w14:textId="77777777" w:rsidR="000841C5" w:rsidRPr="00CB1029" w:rsidRDefault="000841C5" w:rsidP="00DF0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</w:tbl>
    <w:p w14:paraId="38E99036" w14:textId="77777777" w:rsidR="000841C5" w:rsidRDefault="000841C5" w:rsidP="000841C5">
      <w:pPr>
        <w:rPr>
          <w:rFonts w:ascii="Times New Roman" w:hAnsi="Times New Roman" w:cs="Times New Roman"/>
          <w:b/>
        </w:rPr>
      </w:pPr>
    </w:p>
    <w:p w14:paraId="734E2AD3" w14:textId="77777777" w:rsidR="000841C5" w:rsidRDefault="000841C5" w:rsidP="000841C5">
      <w:pPr>
        <w:jc w:val="center"/>
        <w:rPr>
          <w:rFonts w:ascii="Times New Roman" w:hAnsi="Times New Roman" w:cs="Times New Roman"/>
          <w:b/>
        </w:rPr>
      </w:pPr>
    </w:p>
    <w:p w14:paraId="18CDDE3C" w14:textId="77777777" w:rsidR="000841C5" w:rsidRDefault="000841C5" w:rsidP="000841C5">
      <w:pPr>
        <w:jc w:val="center"/>
        <w:rPr>
          <w:rFonts w:ascii="Times New Roman" w:hAnsi="Times New Roman" w:cs="Times New Roman"/>
          <w:b/>
        </w:rPr>
      </w:pPr>
    </w:p>
    <w:p w14:paraId="2CD367C2" w14:textId="77777777" w:rsidR="000841C5" w:rsidRDefault="000841C5" w:rsidP="000841C5">
      <w:pPr>
        <w:jc w:val="center"/>
        <w:rPr>
          <w:rFonts w:ascii="Times New Roman" w:hAnsi="Times New Roman" w:cs="Times New Roman"/>
          <w:b/>
        </w:rPr>
      </w:pPr>
    </w:p>
    <w:p w14:paraId="45404DA6" w14:textId="77777777" w:rsidR="000841C5" w:rsidRDefault="000841C5" w:rsidP="000841C5">
      <w:pPr>
        <w:jc w:val="center"/>
        <w:rPr>
          <w:rFonts w:ascii="Times New Roman" w:hAnsi="Times New Roman" w:cs="Times New Roman"/>
          <w:b/>
        </w:rPr>
      </w:pPr>
    </w:p>
    <w:p w14:paraId="4EEFC0C8" w14:textId="77777777" w:rsidR="000841C5" w:rsidRDefault="000841C5" w:rsidP="000841C5">
      <w:pPr>
        <w:jc w:val="center"/>
        <w:rPr>
          <w:rFonts w:ascii="Times New Roman" w:hAnsi="Times New Roman" w:cs="Times New Roman"/>
          <w:b/>
        </w:rPr>
      </w:pPr>
    </w:p>
    <w:p w14:paraId="5EC38C93" w14:textId="77777777" w:rsidR="000841C5" w:rsidRDefault="000841C5" w:rsidP="000841C5">
      <w:pPr>
        <w:jc w:val="center"/>
        <w:rPr>
          <w:rFonts w:ascii="Times New Roman" w:hAnsi="Times New Roman" w:cs="Times New Roman"/>
          <w:b/>
        </w:rPr>
      </w:pPr>
    </w:p>
    <w:p w14:paraId="0EF4CE07" w14:textId="77777777" w:rsidR="000841C5" w:rsidRDefault="000841C5" w:rsidP="000841C5">
      <w:pPr>
        <w:jc w:val="center"/>
        <w:rPr>
          <w:rFonts w:ascii="Times New Roman" w:hAnsi="Times New Roman" w:cs="Times New Roman"/>
          <w:b/>
        </w:rPr>
      </w:pPr>
    </w:p>
    <w:p w14:paraId="6090A83A" w14:textId="77777777" w:rsidR="000841C5" w:rsidRDefault="000841C5" w:rsidP="000841C5">
      <w:pPr>
        <w:jc w:val="center"/>
        <w:rPr>
          <w:rFonts w:ascii="Times New Roman" w:hAnsi="Times New Roman" w:cs="Times New Roman"/>
          <w:b/>
        </w:rPr>
      </w:pPr>
    </w:p>
    <w:p w14:paraId="28929010" w14:textId="77777777" w:rsidR="000841C5" w:rsidRDefault="000841C5" w:rsidP="000841C5">
      <w:pPr>
        <w:jc w:val="center"/>
        <w:rPr>
          <w:rFonts w:ascii="Times New Roman" w:hAnsi="Times New Roman" w:cs="Times New Roman"/>
          <w:b/>
        </w:rPr>
      </w:pPr>
    </w:p>
    <w:p w14:paraId="19AD8B3C" w14:textId="77777777" w:rsidR="000841C5" w:rsidRDefault="000841C5" w:rsidP="000841C5">
      <w:pPr>
        <w:jc w:val="center"/>
        <w:rPr>
          <w:rFonts w:ascii="Times New Roman" w:hAnsi="Times New Roman" w:cs="Times New Roman"/>
          <w:b/>
        </w:rPr>
      </w:pPr>
    </w:p>
    <w:p w14:paraId="31C332F9" w14:textId="77777777" w:rsidR="000841C5" w:rsidRDefault="000841C5" w:rsidP="000841C5">
      <w:pPr>
        <w:jc w:val="center"/>
        <w:rPr>
          <w:rFonts w:ascii="Times New Roman" w:hAnsi="Times New Roman" w:cs="Times New Roman"/>
          <w:b/>
        </w:rPr>
      </w:pPr>
    </w:p>
    <w:p w14:paraId="28873A73" w14:textId="77777777" w:rsidR="000841C5" w:rsidRDefault="000841C5" w:rsidP="000841C5">
      <w:pPr>
        <w:jc w:val="center"/>
        <w:rPr>
          <w:rFonts w:ascii="Times New Roman" w:hAnsi="Times New Roman" w:cs="Times New Roman"/>
          <w:b/>
        </w:rPr>
      </w:pPr>
    </w:p>
    <w:p w14:paraId="66DA05E6" w14:textId="77777777" w:rsidR="000841C5" w:rsidRDefault="000841C5" w:rsidP="000841C5">
      <w:pPr>
        <w:jc w:val="center"/>
        <w:rPr>
          <w:rFonts w:ascii="Times New Roman" w:hAnsi="Times New Roman" w:cs="Times New Roman"/>
          <w:b/>
        </w:rPr>
      </w:pPr>
    </w:p>
    <w:p w14:paraId="55212444" w14:textId="77777777" w:rsidR="000841C5" w:rsidRDefault="000841C5" w:rsidP="000841C5">
      <w:pPr>
        <w:jc w:val="center"/>
        <w:rPr>
          <w:rFonts w:ascii="Times New Roman" w:hAnsi="Times New Roman" w:cs="Times New Roman"/>
          <w:b/>
        </w:rPr>
      </w:pPr>
    </w:p>
    <w:p w14:paraId="73792B21" w14:textId="77777777" w:rsidR="000841C5" w:rsidRDefault="000841C5" w:rsidP="000841C5">
      <w:pPr>
        <w:jc w:val="center"/>
        <w:rPr>
          <w:rFonts w:ascii="Times New Roman" w:hAnsi="Times New Roman" w:cs="Times New Roman"/>
          <w:b/>
        </w:rPr>
      </w:pPr>
    </w:p>
    <w:p w14:paraId="0A787672" w14:textId="77777777" w:rsidR="000841C5" w:rsidRDefault="000841C5" w:rsidP="000841C5">
      <w:pPr>
        <w:jc w:val="center"/>
        <w:rPr>
          <w:rFonts w:ascii="Times New Roman" w:hAnsi="Times New Roman" w:cs="Times New Roman"/>
          <w:b/>
        </w:rPr>
      </w:pPr>
    </w:p>
    <w:p w14:paraId="4A64A4CB" w14:textId="77777777" w:rsidR="000841C5" w:rsidRDefault="000841C5" w:rsidP="000841C5">
      <w:pPr>
        <w:jc w:val="center"/>
        <w:rPr>
          <w:rFonts w:ascii="Times New Roman" w:hAnsi="Times New Roman" w:cs="Times New Roman"/>
          <w:b/>
        </w:rPr>
      </w:pPr>
    </w:p>
    <w:p w14:paraId="1212CE20" w14:textId="77777777" w:rsidR="000841C5" w:rsidRDefault="000841C5" w:rsidP="000841C5">
      <w:pPr>
        <w:jc w:val="center"/>
        <w:rPr>
          <w:rFonts w:ascii="Times New Roman" w:hAnsi="Times New Roman" w:cs="Times New Roman"/>
          <w:b/>
        </w:rPr>
      </w:pPr>
    </w:p>
    <w:p w14:paraId="767A54F3" w14:textId="77777777" w:rsidR="000841C5" w:rsidRDefault="000841C5" w:rsidP="000841C5">
      <w:pPr>
        <w:jc w:val="center"/>
        <w:rPr>
          <w:rFonts w:ascii="Times New Roman" w:hAnsi="Times New Roman" w:cs="Times New Roman"/>
          <w:b/>
        </w:rPr>
      </w:pPr>
    </w:p>
    <w:p w14:paraId="4E19D860" w14:textId="77777777" w:rsidR="000841C5" w:rsidRDefault="000841C5" w:rsidP="000841C5">
      <w:pPr>
        <w:jc w:val="center"/>
        <w:rPr>
          <w:rFonts w:ascii="Times New Roman" w:hAnsi="Times New Roman" w:cs="Times New Roman"/>
          <w:b/>
        </w:rPr>
      </w:pPr>
    </w:p>
    <w:p w14:paraId="508EBC82" w14:textId="77777777" w:rsidR="000841C5" w:rsidRDefault="000841C5" w:rsidP="000841C5">
      <w:pPr>
        <w:jc w:val="center"/>
        <w:rPr>
          <w:rFonts w:ascii="Times New Roman" w:hAnsi="Times New Roman" w:cs="Times New Roman"/>
          <w:b/>
        </w:rPr>
      </w:pPr>
    </w:p>
    <w:p w14:paraId="0EE294B5" w14:textId="77777777" w:rsidR="000841C5" w:rsidRDefault="000841C5" w:rsidP="000841C5">
      <w:pPr>
        <w:jc w:val="center"/>
        <w:rPr>
          <w:rFonts w:ascii="Times New Roman" w:hAnsi="Times New Roman" w:cs="Times New Roman"/>
          <w:b/>
        </w:rPr>
      </w:pPr>
    </w:p>
    <w:p w14:paraId="256F9030" w14:textId="77777777" w:rsidR="000841C5" w:rsidRDefault="000841C5" w:rsidP="000841C5">
      <w:pPr>
        <w:jc w:val="center"/>
        <w:rPr>
          <w:rFonts w:ascii="Times New Roman" w:hAnsi="Times New Roman" w:cs="Times New Roman"/>
          <w:b/>
        </w:rPr>
      </w:pPr>
    </w:p>
    <w:p w14:paraId="43FB5043" w14:textId="77777777" w:rsidR="000841C5" w:rsidRDefault="000841C5" w:rsidP="000841C5">
      <w:pPr>
        <w:jc w:val="center"/>
        <w:rPr>
          <w:rFonts w:ascii="Times New Roman" w:hAnsi="Times New Roman" w:cs="Times New Roman"/>
          <w:b/>
        </w:rPr>
      </w:pPr>
    </w:p>
    <w:p w14:paraId="1B42F77A" w14:textId="77777777" w:rsidR="000841C5" w:rsidRDefault="000841C5" w:rsidP="000841C5">
      <w:pPr>
        <w:jc w:val="center"/>
        <w:rPr>
          <w:rFonts w:ascii="Times New Roman" w:hAnsi="Times New Roman" w:cs="Times New Roman"/>
          <w:b/>
        </w:rPr>
      </w:pPr>
    </w:p>
    <w:p w14:paraId="731CD4B1" w14:textId="77777777" w:rsidR="000841C5" w:rsidRDefault="000841C5" w:rsidP="000841C5">
      <w:pPr>
        <w:jc w:val="center"/>
        <w:rPr>
          <w:rFonts w:ascii="Times New Roman" w:hAnsi="Times New Roman" w:cs="Times New Roman"/>
          <w:b/>
        </w:rPr>
      </w:pPr>
    </w:p>
    <w:p w14:paraId="34186E2E" w14:textId="77777777" w:rsidR="000841C5" w:rsidRDefault="000841C5" w:rsidP="000841C5">
      <w:pPr>
        <w:jc w:val="center"/>
        <w:rPr>
          <w:rFonts w:ascii="Times New Roman" w:hAnsi="Times New Roman" w:cs="Times New Roman"/>
          <w:b/>
        </w:rPr>
      </w:pPr>
    </w:p>
    <w:p w14:paraId="2847B97F" w14:textId="77777777" w:rsidR="000841C5" w:rsidRDefault="000841C5" w:rsidP="000841C5">
      <w:pPr>
        <w:jc w:val="center"/>
        <w:rPr>
          <w:rFonts w:ascii="Times New Roman" w:hAnsi="Times New Roman" w:cs="Times New Roman"/>
          <w:b/>
        </w:rPr>
      </w:pPr>
    </w:p>
    <w:p w14:paraId="62A40E5B" w14:textId="77777777" w:rsidR="000841C5" w:rsidRDefault="000841C5" w:rsidP="000841C5">
      <w:pPr>
        <w:jc w:val="center"/>
        <w:rPr>
          <w:rFonts w:ascii="Times New Roman" w:hAnsi="Times New Roman" w:cs="Times New Roman"/>
          <w:b/>
        </w:rPr>
      </w:pPr>
    </w:p>
    <w:p w14:paraId="4AC7B55D" w14:textId="77777777" w:rsidR="000841C5" w:rsidRDefault="000841C5" w:rsidP="000841C5">
      <w:pPr>
        <w:jc w:val="center"/>
        <w:rPr>
          <w:rFonts w:ascii="Times New Roman" w:hAnsi="Times New Roman" w:cs="Times New Roman"/>
          <w:b/>
        </w:rPr>
      </w:pPr>
    </w:p>
    <w:p w14:paraId="6A8597BC" w14:textId="77777777" w:rsidR="000841C5" w:rsidRDefault="000841C5" w:rsidP="000841C5">
      <w:pPr>
        <w:jc w:val="center"/>
        <w:rPr>
          <w:rFonts w:ascii="Times New Roman" w:hAnsi="Times New Roman" w:cs="Times New Roman"/>
          <w:b/>
        </w:rPr>
      </w:pPr>
    </w:p>
    <w:p w14:paraId="221AF72B" w14:textId="77777777" w:rsidR="000841C5" w:rsidRDefault="000841C5" w:rsidP="000841C5">
      <w:pPr>
        <w:jc w:val="center"/>
        <w:rPr>
          <w:rFonts w:ascii="Times New Roman" w:hAnsi="Times New Roman" w:cs="Times New Roman"/>
          <w:b/>
        </w:rPr>
      </w:pPr>
    </w:p>
    <w:p w14:paraId="7F88E75C" w14:textId="77777777" w:rsidR="000841C5" w:rsidRDefault="000841C5" w:rsidP="000841C5">
      <w:pPr>
        <w:jc w:val="center"/>
        <w:rPr>
          <w:rFonts w:ascii="Times New Roman" w:hAnsi="Times New Roman" w:cs="Times New Roman"/>
          <w:b/>
        </w:rPr>
      </w:pPr>
    </w:p>
    <w:p w14:paraId="4220C436" w14:textId="77777777" w:rsidR="000841C5" w:rsidRDefault="000841C5" w:rsidP="000841C5">
      <w:pPr>
        <w:jc w:val="center"/>
        <w:rPr>
          <w:rFonts w:ascii="Times New Roman" w:hAnsi="Times New Roman" w:cs="Times New Roman"/>
          <w:b/>
        </w:rPr>
      </w:pPr>
    </w:p>
    <w:p w14:paraId="7E1414F8" w14:textId="77777777" w:rsidR="000841C5" w:rsidRDefault="000841C5" w:rsidP="000841C5">
      <w:pPr>
        <w:jc w:val="center"/>
        <w:rPr>
          <w:rFonts w:ascii="Times New Roman" w:hAnsi="Times New Roman" w:cs="Times New Roman"/>
          <w:b/>
        </w:rPr>
      </w:pPr>
    </w:p>
    <w:p w14:paraId="637567A0" w14:textId="77777777" w:rsidR="000841C5" w:rsidRDefault="000841C5" w:rsidP="000841C5">
      <w:pPr>
        <w:jc w:val="center"/>
        <w:rPr>
          <w:rFonts w:ascii="Times New Roman" w:hAnsi="Times New Roman" w:cs="Times New Roman"/>
          <w:b/>
        </w:rPr>
      </w:pPr>
    </w:p>
    <w:p w14:paraId="2A1556F1" w14:textId="77777777" w:rsidR="000841C5" w:rsidRDefault="000841C5" w:rsidP="000841C5">
      <w:pPr>
        <w:jc w:val="center"/>
        <w:rPr>
          <w:rFonts w:ascii="Times New Roman" w:hAnsi="Times New Roman" w:cs="Times New Roman"/>
          <w:b/>
        </w:rPr>
      </w:pPr>
    </w:p>
    <w:p w14:paraId="0FB53205" w14:textId="77777777" w:rsidR="000841C5" w:rsidRDefault="000841C5" w:rsidP="000841C5">
      <w:pPr>
        <w:jc w:val="center"/>
        <w:rPr>
          <w:rFonts w:ascii="Times New Roman" w:hAnsi="Times New Roman" w:cs="Times New Roman"/>
          <w:b/>
        </w:rPr>
      </w:pPr>
    </w:p>
    <w:p w14:paraId="354CB4D2" w14:textId="77777777" w:rsidR="000841C5" w:rsidRDefault="000841C5" w:rsidP="000841C5">
      <w:pPr>
        <w:jc w:val="center"/>
        <w:rPr>
          <w:rFonts w:ascii="Times New Roman" w:hAnsi="Times New Roman" w:cs="Times New Roman"/>
          <w:b/>
        </w:rPr>
      </w:pPr>
    </w:p>
    <w:p w14:paraId="5AC1AF4F" w14:textId="77777777" w:rsidR="000841C5" w:rsidRDefault="000841C5" w:rsidP="000841C5">
      <w:pPr>
        <w:rPr>
          <w:rFonts w:ascii="Times New Roman" w:hAnsi="Times New Roman" w:cs="Times New Roman"/>
          <w:b/>
        </w:rPr>
      </w:pPr>
    </w:p>
    <w:p w14:paraId="536F4D6E" w14:textId="77777777" w:rsidR="000841C5" w:rsidRDefault="000841C5" w:rsidP="000841C5">
      <w:pPr>
        <w:jc w:val="center"/>
        <w:rPr>
          <w:rFonts w:ascii="Times New Roman" w:hAnsi="Times New Roman" w:cs="Times New Roman"/>
          <w:b/>
        </w:rPr>
      </w:pPr>
    </w:p>
    <w:p w14:paraId="6FFA45BB" w14:textId="77777777" w:rsidR="000841C5" w:rsidRDefault="000841C5" w:rsidP="000841C5">
      <w:pPr>
        <w:jc w:val="center"/>
        <w:rPr>
          <w:rFonts w:ascii="Times New Roman" w:hAnsi="Times New Roman" w:cs="Times New Roman"/>
          <w:b/>
        </w:rPr>
      </w:pPr>
    </w:p>
    <w:p w14:paraId="6F520FCA" w14:textId="77777777" w:rsidR="000841C5" w:rsidRDefault="000841C5" w:rsidP="000841C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Пояснительная записка.</w:t>
      </w:r>
    </w:p>
    <w:p w14:paraId="3A34B823" w14:textId="77777777" w:rsidR="000841C5" w:rsidRDefault="000841C5" w:rsidP="000841C5">
      <w:pPr>
        <w:jc w:val="center"/>
        <w:rPr>
          <w:rFonts w:ascii="Times New Roman" w:hAnsi="Times New Roman" w:cs="Times New Roman"/>
          <w:b/>
        </w:rPr>
      </w:pPr>
    </w:p>
    <w:p w14:paraId="1388E505" w14:textId="77777777" w:rsidR="000841C5" w:rsidRDefault="000841C5" w:rsidP="000841C5">
      <w:pPr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  <w:t>Аннотация программы.</w:t>
      </w:r>
    </w:p>
    <w:p w14:paraId="05C69D2E" w14:textId="77777777" w:rsidR="000841C5" w:rsidRDefault="000841C5" w:rsidP="000841C5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современном обществе темп развития  различных сфер наук и технологий достаточно высок. Модернизация школьного образования идет в ногу с тенденциями и требованиями нового формата обучения для  прогрессивного поколения детей. В нашем мире мы не мыслим любую деятельность без компьютера, телефона или других гаджетов. Поэтому и школьные программы ориентируются на использование новых компьютерных технологий и обучение им. Важную роль при овладении которыми имеет иностранный (английский) язык, поэтому данная общеобразовательная программа, поможет осуществить обучение в данной сфере.  </w:t>
      </w:r>
    </w:p>
    <w:p w14:paraId="2F888F35" w14:textId="77777777" w:rsidR="000841C5" w:rsidRDefault="000841C5" w:rsidP="000841C5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Данная программа</w:t>
      </w:r>
      <w:r w:rsidR="00DF0423">
        <w:rPr>
          <w:rFonts w:ascii="Times New Roman" w:hAnsi="Times New Roman" w:cs="Times New Roman"/>
        </w:rPr>
        <w:t xml:space="preserve"> «Профессиональный английский. Базовый</w:t>
      </w:r>
      <w:r>
        <w:rPr>
          <w:rFonts w:ascii="Times New Roman" w:hAnsi="Times New Roman" w:cs="Times New Roman"/>
        </w:rPr>
        <w:t>»  разработана</w:t>
      </w:r>
      <w:r w:rsidR="00DF0423">
        <w:rPr>
          <w:rFonts w:ascii="Times New Roman" w:hAnsi="Times New Roman" w:cs="Times New Roman"/>
        </w:rPr>
        <w:t xml:space="preserve"> для учащихся </w:t>
      </w:r>
      <w:r>
        <w:rPr>
          <w:rFonts w:ascii="Times New Roman" w:hAnsi="Times New Roman" w:cs="Times New Roman"/>
        </w:rPr>
        <w:t>9 классов и рассчитана</w:t>
      </w:r>
      <w:r w:rsidR="00DF0423">
        <w:rPr>
          <w:rFonts w:ascii="Times New Roman" w:hAnsi="Times New Roman" w:cs="Times New Roman"/>
        </w:rPr>
        <w:t xml:space="preserve"> на 1</w:t>
      </w:r>
      <w:r>
        <w:rPr>
          <w:rFonts w:ascii="Times New Roman" w:hAnsi="Times New Roman" w:cs="Times New Roman"/>
        </w:rPr>
        <w:t xml:space="preserve"> учебных года, где занятия проводятся 2</w:t>
      </w:r>
      <w:r w:rsidR="00DF0423">
        <w:rPr>
          <w:rFonts w:ascii="Times New Roman" w:hAnsi="Times New Roman" w:cs="Times New Roman"/>
        </w:rPr>
        <w:t>,5</w:t>
      </w:r>
      <w:r>
        <w:rPr>
          <w:rFonts w:ascii="Times New Roman" w:hAnsi="Times New Roman" w:cs="Times New Roman"/>
        </w:rPr>
        <w:t xml:space="preserve"> раза в неделю. Данный курс рассчитан на уровень </w:t>
      </w:r>
      <w:r>
        <w:rPr>
          <w:rFonts w:ascii="Times New Roman" w:hAnsi="Times New Roman" w:cs="Times New Roman"/>
          <w:lang w:val="en-US"/>
        </w:rPr>
        <w:t xml:space="preserve">B1 или Pre-Intermediate </w:t>
      </w:r>
      <w:r w:rsidRPr="00DE48FB">
        <w:rPr>
          <w:rFonts w:ascii="Times New Roman" w:hAnsi="Times New Roman" w:cs="Times New Roman"/>
        </w:rPr>
        <w:t>(средний уровень владения языка). Программа проводится</w:t>
      </w:r>
      <w:r>
        <w:rPr>
          <w:rFonts w:ascii="Times New Roman" w:hAnsi="Times New Roman" w:cs="Times New Roman"/>
          <w:lang w:val="en-US"/>
        </w:rPr>
        <w:t xml:space="preserve"> в </w:t>
      </w:r>
      <w:r w:rsidRPr="00DE48FB">
        <w:rPr>
          <w:rFonts w:ascii="Times New Roman" w:hAnsi="Times New Roman" w:cs="Times New Roman"/>
        </w:rPr>
        <w:t xml:space="preserve">рамках </w:t>
      </w:r>
      <w:r>
        <w:rPr>
          <w:rFonts w:ascii="Times New Roman" w:hAnsi="Times New Roman" w:cs="Times New Roman"/>
        </w:rPr>
        <w:t>социально-гуманитарного направления дополнительного образования.</w:t>
      </w:r>
    </w:p>
    <w:p w14:paraId="24EA9F26" w14:textId="77777777" w:rsidR="000841C5" w:rsidRDefault="000841C5" w:rsidP="000841C5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Данный курс создан на основе следующих документов:</w:t>
      </w:r>
    </w:p>
    <w:p w14:paraId="57E845CD" w14:textId="77777777" w:rsidR="000841C5" w:rsidRPr="00776A7D" w:rsidRDefault="000841C5" w:rsidP="000841C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426"/>
        <w:rPr>
          <w:rFonts w:ascii="Times New Roman" w:eastAsia="PT Astra Serif" w:hAnsi="Times New Roman" w:cs="Times New Roman"/>
          <w:color w:val="000000"/>
        </w:rPr>
      </w:pPr>
      <w:r w:rsidRPr="00776A7D">
        <w:rPr>
          <w:rFonts w:ascii="Times New Roman" w:eastAsia="PT Astra Serif" w:hAnsi="Times New Roman" w:cs="Times New Roman"/>
          <w:color w:val="000000"/>
        </w:rPr>
        <w:t>Федеральный Закон от 29.12.2012 №273-ФЗ «Об образовании» в Российской Федерации»;</w:t>
      </w:r>
    </w:p>
    <w:p w14:paraId="04CAB0E1" w14:textId="77777777" w:rsidR="000841C5" w:rsidRPr="00776A7D" w:rsidRDefault="000841C5" w:rsidP="000841C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426"/>
        <w:rPr>
          <w:rFonts w:ascii="Times New Roman" w:eastAsia="PT Astra Serif" w:hAnsi="Times New Roman" w:cs="Times New Roman"/>
          <w:color w:val="000000"/>
        </w:rPr>
      </w:pPr>
      <w:r w:rsidRPr="00776A7D">
        <w:rPr>
          <w:rFonts w:ascii="Times New Roman" w:eastAsia="PT Astra Serif" w:hAnsi="Times New Roman" w:cs="Times New Roman"/>
          <w:color w:val="000000"/>
        </w:rPr>
        <w:t>СанПиН 1.2.3685-21 «Гигиенические нормативы и требования к обеспечению безопасности и (или) безвредности для человека факторов среды обитания», срок действия ограничен 01.03.2027.;</w:t>
      </w:r>
    </w:p>
    <w:p w14:paraId="6EF04E53" w14:textId="77777777" w:rsidR="000841C5" w:rsidRPr="00776A7D" w:rsidRDefault="000841C5" w:rsidP="000841C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426"/>
        <w:rPr>
          <w:rFonts w:ascii="Times New Roman" w:eastAsia="PT Astra Serif" w:hAnsi="Times New Roman" w:cs="Times New Roman"/>
          <w:color w:val="000000"/>
        </w:rPr>
      </w:pPr>
      <w:r w:rsidRPr="00776A7D">
        <w:rPr>
          <w:rFonts w:ascii="Times New Roman" w:eastAsia="PT Astra Serif" w:hAnsi="Times New Roman" w:cs="Times New Roman"/>
          <w:color w:val="000000"/>
        </w:rPr>
        <w:t xml:space="preserve"> </w:t>
      </w:r>
      <w:r w:rsidRPr="00776A7D">
        <w:rPr>
          <w:rFonts w:ascii="Times New Roman" w:hAnsi="Times New Roman" w:cs="Times New Roman"/>
        </w:rPr>
        <w:t>Порядок организации и осуществления образовательной деятельности по дополнительным общеобразовательным программам (утв. приказом Министерства образования и науки РФ от 09.11.2018 г. № 196);</w:t>
      </w:r>
    </w:p>
    <w:p w14:paraId="13F9B4E6" w14:textId="77777777" w:rsidR="000841C5" w:rsidRPr="00776A7D" w:rsidRDefault="000841C5" w:rsidP="000841C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ind w:left="426"/>
        <w:rPr>
          <w:rFonts w:ascii="Times New Roman" w:eastAsia="PT Astra Serif" w:hAnsi="Times New Roman" w:cs="Times New Roman"/>
          <w:color w:val="000000"/>
        </w:rPr>
      </w:pPr>
      <w:r w:rsidRPr="00776A7D">
        <w:rPr>
          <w:rFonts w:ascii="Times New Roman" w:hAnsi="Times New Roman" w:cs="Times New Roman"/>
        </w:rPr>
        <w:t>Письмо Министерства образования и науки РФ от 11.12.2006 г. № 06-1844 «О примерных требованиях к программам дополнительного образования детей»;</w:t>
      </w:r>
    </w:p>
    <w:p w14:paraId="6D9DA103" w14:textId="77777777" w:rsidR="000841C5" w:rsidRDefault="000841C5" w:rsidP="000841C5">
      <w:pPr>
        <w:ind w:firstLine="708"/>
        <w:jc w:val="both"/>
        <w:rPr>
          <w:rFonts w:ascii="Times New Roman" w:hAnsi="Times New Roman" w:cs="Times New Roman"/>
        </w:rPr>
      </w:pPr>
    </w:p>
    <w:p w14:paraId="5336D88A" w14:textId="77777777" w:rsidR="000841C5" w:rsidRDefault="000841C5" w:rsidP="000841C5">
      <w:pPr>
        <w:ind w:firstLine="708"/>
        <w:jc w:val="both"/>
        <w:rPr>
          <w:rStyle w:val="c1"/>
          <w:rFonts w:ascii="Times New Roman" w:hAnsi="Times New Roman" w:cs="Times New Roman"/>
          <w:color w:val="000000"/>
        </w:rPr>
      </w:pPr>
      <w:r w:rsidRPr="00420CC1">
        <w:rPr>
          <w:rStyle w:val="c3"/>
          <w:rFonts w:ascii="Times New Roman" w:hAnsi="Times New Roman" w:cs="Times New Roman"/>
          <w:b/>
          <w:bCs/>
          <w:color w:val="000000"/>
        </w:rPr>
        <w:t>Актуальность курса</w:t>
      </w:r>
      <w:r>
        <w:rPr>
          <w:rStyle w:val="c3"/>
          <w:rFonts w:ascii="Times New Roman" w:hAnsi="Times New Roman" w:cs="Times New Roman"/>
          <w:b/>
          <w:bCs/>
          <w:color w:val="000000"/>
        </w:rPr>
        <w:t>:</w:t>
      </w:r>
      <w:r w:rsidRPr="00420CC1">
        <w:rPr>
          <w:rStyle w:val="c1"/>
          <w:rFonts w:ascii="Times New Roman" w:hAnsi="Times New Roman" w:cs="Times New Roman"/>
          <w:color w:val="000000"/>
        </w:rPr>
        <w:t> </w:t>
      </w:r>
      <w:r w:rsidRPr="00420CC1">
        <w:rPr>
          <w:rFonts w:ascii="Times New Roman" w:hAnsi="Times New Roman" w:cs="Times New Roman"/>
          <w:color w:val="000000"/>
        </w:rPr>
        <w:t xml:space="preserve"> </w:t>
      </w:r>
      <w:r w:rsidRPr="00420CC1">
        <w:rPr>
          <w:rStyle w:val="c1"/>
          <w:rFonts w:ascii="Times New Roman" w:hAnsi="Times New Roman" w:cs="Times New Roman"/>
          <w:color w:val="000000"/>
        </w:rPr>
        <w:t>Современная лексика информатики построена на английской терминологии. Большинство программных средств во всем мире - это англоязычные программные продукты, и для овладения инструментальными средствами многих информационных систем необходимо знание английского языка</w:t>
      </w:r>
      <w:r w:rsidRPr="00420CC1">
        <w:rPr>
          <w:rStyle w:val="c1"/>
          <w:color w:val="000000"/>
        </w:rPr>
        <w:t>.</w:t>
      </w:r>
      <w:r>
        <w:rPr>
          <w:rStyle w:val="c1"/>
          <w:color w:val="000000"/>
        </w:rPr>
        <w:t xml:space="preserve"> </w:t>
      </w:r>
      <w:r w:rsidRPr="00420CC1">
        <w:rPr>
          <w:rStyle w:val="c1"/>
          <w:rFonts w:ascii="Times New Roman" w:hAnsi="Times New Roman" w:cs="Times New Roman"/>
          <w:color w:val="000000"/>
        </w:rPr>
        <w:t>Знакомясь с содержанием курса, обучающиеся получают возможность практического овладения новыми информационными технологиями и английским языком.</w:t>
      </w:r>
    </w:p>
    <w:p w14:paraId="7A1E0810" w14:textId="77777777" w:rsidR="000841C5" w:rsidRDefault="000841C5" w:rsidP="000841C5">
      <w:pPr>
        <w:ind w:firstLine="708"/>
        <w:jc w:val="both"/>
        <w:rPr>
          <w:rStyle w:val="c3"/>
          <w:rFonts w:ascii="Times New Roman" w:hAnsi="Times New Roman" w:cs="Times New Roman"/>
          <w:bCs/>
          <w:color w:val="000000"/>
        </w:rPr>
      </w:pPr>
      <w:r w:rsidRPr="00420CC1">
        <w:rPr>
          <w:rStyle w:val="c3"/>
          <w:rFonts w:ascii="Times New Roman" w:hAnsi="Times New Roman" w:cs="Times New Roman"/>
          <w:b/>
          <w:bCs/>
          <w:color w:val="000000"/>
        </w:rPr>
        <w:t>Новизна:</w:t>
      </w:r>
      <w:r>
        <w:rPr>
          <w:rStyle w:val="c3"/>
          <w:rFonts w:ascii="Times New Roman" w:hAnsi="Times New Roman" w:cs="Times New Roman"/>
          <w:b/>
          <w:bCs/>
          <w:color w:val="000000"/>
        </w:rPr>
        <w:t xml:space="preserve"> </w:t>
      </w:r>
      <w:r>
        <w:rPr>
          <w:rStyle w:val="c3"/>
          <w:rFonts w:ascii="Times New Roman" w:hAnsi="Times New Roman" w:cs="Times New Roman"/>
          <w:bCs/>
          <w:color w:val="000000"/>
        </w:rPr>
        <w:t>Данный курс направлен не только на овладение специфического, технического английского языка, но и на новые разработки в сфере IT-технологий, что в купе с овладением техническим английским, делает реализацию данной программы значимой в современном обществе.</w:t>
      </w:r>
    </w:p>
    <w:p w14:paraId="6D283729" w14:textId="77777777" w:rsidR="000841C5" w:rsidRDefault="000841C5" w:rsidP="000841C5">
      <w:pPr>
        <w:pStyle w:val="c14"/>
        <w:spacing w:before="0" w:beforeAutospacing="0" w:after="0" w:afterAutospacing="0"/>
        <w:ind w:firstLine="708"/>
        <w:jc w:val="both"/>
        <w:rPr>
          <w:rStyle w:val="apple-converted-space"/>
          <w:color w:val="000000"/>
          <w:sz w:val="24"/>
          <w:szCs w:val="24"/>
        </w:rPr>
      </w:pPr>
      <w:r w:rsidRPr="001D2DA4">
        <w:rPr>
          <w:rStyle w:val="c1"/>
          <w:color w:val="000000"/>
          <w:sz w:val="24"/>
          <w:szCs w:val="24"/>
        </w:rPr>
        <w:t>Элективный курс обеспечивает практическую направленность учебного материала, создает реальные возможности для применения обучающимися полученных знаний и умений.</w:t>
      </w:r>
      <w:r w:rsidRPr="001D2DA4">
        <w:rPr>
          <w:rStyle w:val="apple-converted-space"/>
          <w:color w:val="000000"/>
          <w:sz w:val="24"/>
          <w:szCs w:val="24"/>
        </w:rPr>
        <w:t> </w:t>
      </w:r>
    </w:p>
    <w:p w14:paraId="3AD908B8" w14:textId="77777777" w:rsidR="000841C5" w:rsidRDefault="000841C5" w:rsidP="000841C5">
      <w:pPr>
        <w:pStyle w:val="c14"/>
        <w:spacing w:before="0" w:beforeAutospacing="0" w:after="0" w:afterAutospacing="0"/>
        <w:ind w:firstLine="708"/>
        <w:jc w:val="both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Педагогическая целесообразность программы.</w:t>
      </w:r>
    </w:p>
    <w:p w14:paraId="3330592E" w14:textId="77777777" w:rsidR="000841C5" w:rsidRDefault="000841C5" w:rsidP="000841C5">
      <w:pPr>
        <w:pStyle w:val="c14"/>
        <w:spacing w:before="0" w:beforeAutospacing="0" w:after="0" w:afterAutospacing="0"/>
        <w:ind w:firstLine="708"/>
        <w:jc w:val="both"/>
        <w:rPr>
          <w:color w:val="000000"/>
          <w:sz w:val="24"/>
          <w:szCs w:val="24"/>
        </w:rPr>
      </w:pPr>
      <w:r w:rsidRPr="005B173C">
        <w:rPr>
          <w:color w:val="000000"/>
          <w:sz w:val="24"/>
          <w:szCs w:val="24"/>
        </w:rPr>
        <w:t>В настоящее в</w:t>
      </w:r>
      <w:r>
        <w:rPr>
          <w:color w:val="000000"/>
          <w:sz w:val="24"/>
          <w:szCs w:val="24"/>
        </w:rPr>
        <w:t>ремя, нельзя себе представить ни</w:t>
      </w:r>
      <w:r w:rsidRPr="005B173C">
        <w:rPr>
          <w:color w:val="000000"/>
          <w:sz w:val="24"/>
          <w:szCs w:val="24"/>
        </w:rPr>
        <w:t xml:space="preserve"> одно предприятие, на котором не используются компьютерные технологии. Осуществление любой деятельности проводится с максимальным использованием персональных компьютеров. Умение работать на компьютере также важно, как писать и считать.</w:t>
      </w:r>
      <w:r>
        <w:rPr>
          <w:color w:val="000000"/>
          <w:sz w:val="24"/>
          <w:szCs w:val="24"/>
        </w:rPr>
        <w:t xml:space="preserve"> </w:t>
      </w:r>
      <w:r w:rsidRPr="005B173C">
        <w:rPr>
          <w:color w:val="000000"/>
          <w:sz w:val="24"/>
          <w:szCs w:val="24"/>
        </w:rPr>
        <w:t>Особое значение приобретает сегодня владение информационно-коммуникационными технологиями для поиска, передачи, хранения, обработки различных видов информации (текстовой, числовой, графической, видео- и аудиоматериалов).</w:t>
      </w:r>
      <w:r>
        <w:rPr>
          <w:color w:val="000000"/>
          <w:sz w:val="24"/>
          <w:szCs w:val="24"/>
        </w:rPr>
        <w:t xml:space="preserve"> Большая часть информации дается на английском языке, и мы уже не представляем возможности работать на компьютере без знания языка. Нужно понимать, что язык компьютерной техники – особый язык. Данная программа нацелена на изучение технического, специализированного английского языка.</w:t>
      </w:r>
    </w:p>
    <w:p w14:paraId="60DA077C" w14:textId="77777777" w:rsidR="000841C5" w:rsidRDefault="000841C5" w:rsidP="000841C5">
      <w:pPr>
        <w:pStyle w:val="c14"/>
        <w:spacing w:before="0" w:beforeAutospacing="0" w:after="0" w:afterAutospacing="0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Обучение основывается на следующих педагогических принципах принципах:</w:t>
      </w:r>
    </w:p>
    <w:p w14:paraId="275E0EB8" w14:textId="77777777" w:rsidR="000841C5" w:rsidRPr="0053213A" w:rsidRDefault="000841C5" w:rsidP="000841C5">
      <w:pPr>
        <w:pStyle w:val="c14"/>
        <w:numPr>
          <w:ilvl w:val="0"/>
          <w:numId w:val="9"/>
        </w:numPr>
        <w:spacing w:before="0" w:beforeAutospacing="0" w:after="0" w:afterAutospacing="0"/>
        <w:ind w:left="851" w:hanging="142"/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принцип доступности (учет возрастных, психологических, умственных и индивидуальных особенностей учащихся);</w:t>
      </w:r>
    </w:p>
    <w:p w14:paraId="5E67672F" w14:textId="77777777" w:rsidR="000841C5" w:rsidRPr="0053213A" w:rsidRDefault="000841C5" w:rsidP="000841C5">
      <w:pPr>
        <w:pStyle w:val="c14"/>
        <w:numPr>
          <w:ilvl w:val="0"/>
          <w:numId w:val="9"/>
        </w:numPr>
        <w:spacing w:before="0" w:beforeAutospacing="0" w:after="0" w:afterAutospacing="0"/>
        <w:ind w:left="851" w:hanging="142"/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принцип прочности (использовании логики в подаче нового материала);</w:t>
      </w:r>
    </w:p>
    <w:p w14:paraId="3FEE54B5" w14:textId="77777777" w:rsidR="000841C5" w:rsidRPr="0053213A" w:rsidRDefault="000841C5" w:rsidP="000841C5">
      <w:pPr>
        <w:pStyle w:val="c14"/>
        <w:numPr>
          <w:ilvl w:val="0"/>
          <w:numId w:val="9"/>
        </w:numPr>
        <w:spacing w:before="0" w:beforeAutospacing="0" w:after="0" w:afterAutospacing="0"/>
        <w:ind w:left="851" w:hanging="142"/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принцип сознательной активности (ребенок – активный участник процесса);</w:t>
      </w:r>
    </w:p>
    <w:p w14:paraId="35348D67" w14:textId="77777777" w:rsidR="000841C5" w:rsidRPr="0053213A" w:rsidRDefault="000841C5" w:rsidP="000841C5">
      <w:pPr>
        <w:pStyle w:val="c14"/>
        <w:numPr>
          <w:ilvl w:val="0"/>
          <w:numId w:val="9"/>
        </w:numPr>
        <w:spacing w:before="0" w:beforeAutospacing="0" w:after="0" w:afterAutospacing="0"/>
        <w:ind w:left="851" w:hanging="142"/>
        <w:jc w:val="both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принцип системности и наглядности обучения.</w:t>
      </w:r>
    </w:p>
    <w:p w14:paraId="3C21869A" w14:textId="77777777" w:rsidR="000841C5" w:rsidRDefault="000841C5" w:rsidP="000841C5">
      <w:pPr>
        <w:pStyle w:val="c14"/>
        <w:spacing w:before="0" w:beforeAutospacing="0" w:after="0" w:afterAutospacing="0"/>
        <w:ind w:firstLine="709"/>
        <w:jc w:val="both"/>
        <w:rPr>
          <w:rFonts w:eastAsia="PT Astra Serif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Отличительной особенностью </w:t>
      </w:r>
      <w:r>
        <w:rPr>
          <w:color w:val="000000"/>
          <w:sz w:val="24"/>
          <w:szCs w:val="24"/>
        </w:rPr>
        <w:t xml:space="preserve">данной дополнительной образовательной программы </w:t>
      </w:r>
      <w:r w:rsidRPr="00B62BAA">
        <w:rPr>
          <w:rFonts w:eastAsia="PT Astra Serif"/>
          <w:sz w:val="24"/>
          <w:szCs w:val="24"/>
        </w:rPr>
        <w:t>заключается в том, что по форме организации образовательного процесса она является модульной.</w:t>
      </w:r>
      <w:r w:rsidRPr="00B62BAA">
        <w:rPr>
          <w:sz w:val="24"/>
          <w:szCs w:val="24"/>
        </w:rPr>
        <w:t xml:space="preserve"> </w:t>
      </w:r>
      <w:r w:rsidRPr="00B62BAA">
        <w:rPr>
          <w:rFonts w:eastAsia="PT Astra Serif"/>
          <w:sz w:val="24"/>
          <w:szCs w:val="24"/>
        </w:rPr>
        <w:t>Возможен как последовательный вариант изучения модулей, входящих в программу, так и непоследовательный</w:t>
      </w:r>
      <w:r>
        <w:rPr>
          <w:rFonts w:eastAsia="PT Astra Serif"/>
          <w:sz w:val="24"/>
          <w:szCs w:val="24"/>
        </w:rPr>
        <w:t>. Также данный курс не дублирует школьную программу, а дает специфические знания, связанные с техническим языком компьютерной коммуникации.</w:t>
      </w:r>
    </w:p>
    <w:p w14:paraId="6D35A825" w14:textId="77777777" w:rsidR="000841C5" w:rsidRDefault="000841C5" w:rsidP="000841C5">
      <w:pPr>
        <w:pStyle w:val="c14"/>
        <w:spacing w:before="0" w:beforeAutospacing="0" w:after="0" w:afterAutospacing="0"/>
        <w:ind w:firstLine="709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Уровень освоения программы – </w:t>
      </w:r>
      <w:r>
        <w:rPr>
          <w:color w:val="000000"/>
          <w:sz w:val="24"/>
          <w:szCs w:val="24"/>
        </w:rPr>
        <w:t>углубленное изучение языка с использованием специфических форм и лексических единиц технического английского языка.</w:t>
      </w:r>
    </w:p>
    <w:p w14:paraId="3E808A5A" w14:textId="1D73E1E2" w:rsidR="000841C5" w:rsidRDefault="000841C5" w:rsidP="000841C5">
      <w:pPr>
        <w:ind w:firstLine="567"/>
        <w:jc w:val="both"/>
        <w:rPr>
          <w:rFonts w:ascii="Times New Roman" w:eastAsia="PT Astra Serif" w:hAnsi="Times New Roman" w:cs="Times New Roman"/>
        </w:rPr>
      </w:pPr>
      <w:r w:rsidRPr="00CE547A">
        <w:rPr>
          <w:rFonts w:ascii="Times New Roman" w:hAnsi="Times New Roman" w:cs="Times New Roman"/>
          <w:b/>
          <w:color w:val="000000"/>
        </w:rPr>
        <w:t xml:space="preserve">Адресат </w:t>
      </w:r>
      <w:r w:rsidRPr="004D62C5">
        <w:rPr>
          <w:rFonts w:ascii="Times New Roman" w:hAnsi="Times New Roman" w:cs="Times New Roman"/>
          <w:color w:val="000000"/>
        </w:rPr>
        <w:t>программы дополнительного образования</w:t>
      </w:r>
      <w:r>
        <w:rPr>
          <w:color w:val="000000"/>
        </w:rPr>
        <w:t xml:space="preserve"> – программа рассчитана</w:t>
      </w:r>
      <w:r w:rsidR="00DA09F5">
        <w:rPr>
          <w:color w:val="000000"/>
        </w:rPr>
        <w:t xml:space="preserve"> на детей 15-17</w:t>
      </w:r>
      <w:r w:rsidR="00477447">
        <w:rPr>
          <w:color w:val="000000"/>
        </w:rPr>
        <w:t xml:space="preserve"> лет, учащихся </w:t>
      </w:r>
      <w:r>
        <w:rPr>
          <w:color w:val="000000"/>
        </w:rPr>
        <w:t xml:space="preserve">9 классов. Данный курс предполагает пред профильное ориентирование детей среднего звена. </w:t>
      </w:r>
    </w:p>
    <w:p w14:paraId="644882B9" w14:textId="77777777" w:rsidR="000841C5" w:rsidRDefault="000841C5" w:rsidP="000841C5">
      <w:pPr>
        <w:ind w:firstLine="567"/>
        <w:jc w:val="both"/>
        <w:rPr>
          <w:rFonts w:ascii="Times New Roman" w:hAnsi="Times New Roman" w:cs="Times New Roman"/>
          <w:color w:val="000000"/>
        </w:rPr>
      </w:pPr>
      <w:r w:rsidRPr="00CE547A">
        <w:rPr>
          <w:rFonts w:ascii="Times New Roman" w:hAnsi="Times New Roman" w:cs="Times New Roman"/>
          <w:b/>
          <w:color w:val="000000"/>
        </w:rPr>
        <w:t>Направленность</w:t>
      </w:r>
      <w:r>
        <w:rPr>
          <w:rFonts w:ascii="Times New Roman" w:hAnsi="Times New Roman" w:cs="Times New Roman"/>
          <w:b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программы имеет социально-гуманитарный  аспект. Направлена на формирование коммуникативных навыков в специфической среде технического английского. Формирует научное мышление в языковой среде.</w:t>
      </w:r>
    </w:p>
    <w:p w14:paraId="4CCBDFDA" w14:textId="2DAF2D12" w:rsidR="000841C5" w:rsidRDefault="000841C5" w:rsidP="000841C5">
      <w:pPr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Объем </w:t>
      </w:r>
      <w:r w:rsidR="00477447">
        <w:rPr>
          <w:rFonts w:ascii="Times New Roman" w:hAnsi="Times New Roman" w:cs="Times New Roman"/>
          <w:color w:val="000000"/>
        </w:rPr>
        <w:t>программы – 90</w:t>
      </w:r>
      <w:r>
        <w:rPr>
          <w:rFonts w:ascii="Times New Roman" w:hAnsi="Times New Roman" w:cs="Times New Roman"/>
          <w:color w:val="000000"/>
        </w:rPr>
        <w:t xml:space="preserve"> часов.</w:t>
      </w:r>
    </w:p>
    <w:p w14:paraId="44579692" w14:textId="0A09BC01" w:rsidR="000841C5" w:rsidRPr="0000010F" w:rsidRDefault="000841C5" w:rsidP="000841C5">
      <w:pPr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  <w:color w:val="000000"/>
        </w:rPr>
        <w:t xml:space="preserve">Срок освоения – </w:t>
      </w:r>
      <w:r w:rsidR="00477447">
        <w:rPr>
          <w:rFonts w:ascii="Times New Roman" w:hAnsi="Times New Roman" w:cs="Times New Roman"/>
          <w:color w:val="000000"/>
        </w:rPr>
        <w:t>1 год</w:t>
      </w:r>
      <w:r>
        <w:rPr>
          <w:rFonts w:ascii="Times New Roman" w:hAnsi="Times New Roman" w:cs="Times New Roman"/>
          <w:color w:val="000000"/>
        </w:rPr>
        <w:t>.</w:t>
      </w:r>
    </w:p>
    <w:p w14:paraId="6F3839D9" w14:textId="77777777" w:rsidR="000841C5" w:rsidRPr="00681D4E" w:rsidRDefault="000841C5" w:rsidP="000841C5">
      <w:pPr>
        <w:widowControl w:val="0"/>
        <w:tabs>
          <w:tab w:val="left" w:pos="220"/>
          <w:tab w:val="left" w:pos="720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color w:val="000000"/>
          <w:lang w:val="en-US"/>
        </w:rPr>
        <w:tab/>
      </w:r>
      <w:r w:rsidRPr="0022222A">
        <w:rPr>
          <w:rFonts w:ascii="Times New Roman" w:hAnsi="Times New Roman" w:cs="Times New Roman"/>
          <w:b/>
          <w:lang w:val="en-US"/>
        </w:rPr>
        <w:t>Главной целью данного курса является</w:t>
      </w:r>
      <w:r>
        <w:rPr>
          <w:rFonts w:ascii="Times New Roman" w:hAnsi="Times New Roman" w:cs="Times New Roman"/>
          <w:b/>
          <w:lang w:val="en-US"/>
        </w:rPr>
        <w:t xml:space="preserve"> </w:t>
      </w:r>
      <w:r w:rsidRPr="0022222A">
        <w:rPr>
          <w:rFonts w:ascii="Times New Roman" w:hAnsi="Times New Roman" w:cs="Times New Roman"/>
          <w:lang w:val="en-US"/>
        </w:rPr>
        <w:t>формирование умений и навыков академической и профессиональной коммуникации, необходимых для использования английского языка в учебной, научной, и профессиональной деятельности</w:t>
      </w:r>
      <w:r>
        <w:rPr>
          <w:rFonts w:ascii="Times New Roman" w:hAnsi="Times New Roman" w:cs="Times New Roman"/>
          <w:lang w:val="en-US"/>
        </w:rPr>
        <w:t>. Ф</w:t>
      </w:r>
      <w:r w:rsidRPr="0022222A">
        <w:rPr>
          <w:rFonts w:ascii="Times New Roman" w:hAnsi="Times New Roman" w:cs="Times New Roman"/>
          <w:lang w:val="en-US"/>
        </w:rPr>
        <w:t>ормирование речевых умений в устной и письменной речи, языковых навыков и социокультурной осведомленности в диапазоне указанных уровней коммуникативной компетенции</w:t>
      </w:r>
      <w:r>
        <w:rPr>
          <w:rFonts w:ascii="Times New Roman" w:hAnsi="Times New Roman" w:cs="Times New Roman"/>
          <w:lang w:val="en-US"/>
        </w:rPr>
        <w:t xml:space="preserve">; </w:t>
      </w:r>
      <w:r w:rsidRPr="00681D4E">
        <w:rPr>
          <w:rFonts w:ascii="Times New Roman" w:hAnsi="Times New Roman" w:cs="Times New Roman"/>
          <w:lang w:val="en-US"/>
        </w:rPr>
        <w:t>р</w:t>
      </w:r>
      <w:r>
        <w:rPr>
          <w:rFonts w:ascii="Times New Roman" w:hAnsi="Times New Roman" w:cs="Times New Roman"/>
          <w:lang w:val="en-US"/>
        </w:rPr>
        <w:t>азвитие информационной культуры.</w:t>
      </w:r>
    </w:p>
    <w:p w14:paraId="5B103FBA" w14:textId="77777777" w:rsidR="000841C5" w:rsidRDefault="000841C5" w:rsidP="000841C5">
      <w:pPr>
        <w:ind w:firstLine="708"/>
        <w:jc w:val="both"/>
        <w:rPr>
          <w:rFonts w:ascii="Times New Roman" w:hAnsi="Times New Roman" w:cs="Times New Roman"/>
        </w:rPr>
      </w:pPr>
      <w:r w:rsidRPr="00681D4E">
        <w:rPr>
          <w:rFonts w:ascii="Times New Roman" w:hAnsi="Times New Roman" w:cs="Times New Roman"/>
          <w:b/>
        </w:rPr>
        <w:t>Задачи:</w:t>
      </w:r>
      <w:r w:rsidRPr="00681D4E">
        <w:rPr>
          <w:rFonts w:ascii="Times New Roman" w:hAnsi="Times New Roman" w:cs="Times New Roman"/>
        </w:rPr>
        <w:t xml:space="preserve"> развитие навыков и умений устного и письменного общения в рамках  профессиональной тематики, а также умений понимать и анализировать аутентичные тексты и использовать полученный материал в процессе межкультурного общения в сферах общения, связанных с техникой, т</w:t>
      </w:r>
      <w:r>
        <w:rPr>
          <w:rFonts w:ascii="Times New Roman" w:hAnsi="Times New Roman" w:cs="Times New Roman"/>
        </w:rPr>
        <w:t>ехнологиями, наукой.</w:t>
      </w:r>
    </w:p>
    <w:p w14:paraId="1969B331" w14:textId="77777777" w:rsidR="000841C5" w:rsidRPr="00681D4E" w:rsidRDefault="000841C5" w:rsidP="000841C5">
      <w:pPr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Обучающие:</w:t>
      </w:r>
    </w:p>
    <w:p w14:paraId="070C1281" w14:textId="77777777" w:rsidR="000841C5" w:rsidRDefault="000841C5" w:rsidP="000841C5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681D4E">
        <w:rPr>
          <w:rFonts w:ascii="Times New Roman" w:hAnsi="Times New Roman" w:cs="Times New Roman"/>
        </w:rPr>
        <w:t>Формировать умения применения различных стратегий говорения в зависимости от коммуникативной задачи.</w:t>
      </w:r>
    </w:p>
    <w:p w14:paraId="752E9F13" w14:textId="77777777" w:rsidR="000841C5" w:rsidRDefault="000841C5" w:rsidP="000841C5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681D4E">
        <w:rPr>
          <w:rFonts w:ascii="Times New Roman" w:hAnsi="Times New Roman" w:cs="Times New Roman"/>
        </w:rPr>
        <w:t>Систематизация словообразовательных средств и совершенствование навыков их применения для увеличения потенциального рецептивного и активного</w:t>
      </w:r>
      <w:r>
        <w:rPr>
          <w:rFonts w:ascii="Times New Roman" w:hAnsi="Times New Roman" w:cs="Times New Roman"/>
        </w:rPr>
        <w:t xml:space="preserve"> словаря.</w:t>
      </w:r>
    </w:p>
    <w:p w14:paraId="18998F4B" w14:textId="77777777" w:rsidR="000841C5" w:rsidRDefault="000841C5" w:rsidP="000841C5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 w:rsidRPr="00681D4E">
        <w:rPr>
          <w:rFonts w:ascii="Times New Roman" w:hAnsi="Times New Roman" w:cs="Times New Roman"/>
        </w:rPr>
        <w:t>Совершенствование умений общения (связанные с обращением к словарю, с лексико-грамматическим анализом, построения высказывания в устной и письменной), необходимых для дальнейшего профессионально - ориентированного обучения и профессиональной деятельности.</w:t>
      </w:r>
    </w:p>
    <w:p w14:paraId="561AFF98" w14:textId="77777777" w:rsidR="000841C5" w:rsidRPr="00681D4E" w:rsidRDefault="000841C5" w:rsidP="000841C5">
      <w:pPr>
        <w:pStyle w:val="c14"/>
        <w:spacing w:before="0" w:beforeAutospacing="0" w:after="0" w:afterAutospacing="0"/>
        <w:ind w:firstLine="708"/>
        <w:jc w:val="both"/>
        <w:rPr>
          <w:color w:val="000000"/>
          <w:sz w:val="24"/>
          <w:szCs w:val="24"/>
        </w:rPr>
      </w:pPr>
      <w:r w:rsidRPr="00681D4E">
        <w:rPr>
          <w:rStyle w:val="c3"/>
          <w:b/>
          <w:bCs/>
          <w:color w:val="000000"/>
          <w:sz w:val="24"/>
          <w:szCs w:val="24"/>
        </w:rPr>
        <w:t>Развивающие:</w:t>
      </w:r>
      <w:r w:rsidRPr="00681D4E">
        <w:rPr>
          <w:rStyle w:val="apple-converted-space"/>
          <w:b/>
          <w:bCs/>
          <w:color w:val="000000"/>
          <w:sz w:val="24"/>
          <w:szCs w:val="24"/>
        </w:rPr>
        <w:t> </w:t>
      </w:r>
    </w:p>
    <w:p w14:paraId="64CC51C5" w14:textId="77777777" w:rsidR="000841C5" w:rsidRPr="00681D4E" w:rsidRDefault="000841C5" w:rsidP="000841C5">
      <w:pPr>
        <w:numPr>
          <w:ilvl w:val="0"/>
          <w:numId w:val="7"/>
        </w:numPr>
        <w:spacing w:before="30" w:after="30"/>
        <w:jc w:val="both"/>
        <w:rPr>
          <w:rFonts w:ascii="Times New Roman" w:eastAsia="Times New Roman" w:hAnsi="Times New Roman" w:cs="Times New Roman"/>
          <w:color w:val="000000"/>
        </w:rPr>
      </w:pPr>
      <w:r w:rsidRPr="00681D4E">
        <w:rPr>
          <w:rStyle w:val="c1"/>
          <w:rFonts w:ascii="Times New Roman" w:eastAsia="Times New Roman" w:hAnsi="Times New Roman" w:cs="Times New Roman"/>
          <w:color w:val="000000"/>
        </w:rPr>
        <w:t>Развивать у обучающихся логическое мышление, память, внимание, умение анализировать, сопоставлять, работать с литературными источниками</w:t>
      </w:r>
      <w:r>
        <w:rPr>
          <w:rStyle w:val="c1"/>
          <w:rFonts w:ascii="Times New Roman" w:eastAsia="Times New Roman" w:hAnsi="Times New Roman" w:cs="Times New Roman"/>
          <w:color w:val="000000"/>
        </w:rPr>
        <w:t>.</w:t>
      </w:r>
    </w:p>
    <w:p w14:paraId="0D69CD75" w14:textId="77777777" w:rsidR="000841C5" w:rsidRPr="00681D4E" w:rsidRDefault="000841C5" w:rsidP="000841C5">
      <w:pPr>
        <w:numPr>
          <w:ilvl w:val="0"/>
          <w:numId w:val="7"/>
        </w:numPr>
        <w:spacing w:before="30" w:after="30"/>
        <w:jc w:val="both"/>
        <w:rPr>
          <w:rFonts w:ascii="Times New Roman" w:eastAsia="Times New Roman" w:hAnsi="Times New Roman" w:cs="Times New Roman"/>
          <w:color w:val="000000"/>
        </w:rPr>
      </w:pPr>
      <w:r w:rsidRPr="00681D4E">
        <w:rPr>
          <w:rStyle w:val="c1"/>
          <w:rFonts w:ascii="Times New Roman" w:eastAsia="Times New Roman" w:hAnsi="Times New Roman" w:cs="Times New Roman"/>
          <w:color w:val="000000"/>
        </w:rPr>
        <w:t>Познакомить обучающихся с основами компьютерной и Интернет технологий и формировать навыки использования ПК и Интернет</w:t>
      </w:r>
      <w:r>
        <w:rPr>
          <w:rStyle w:val="c1"/>
          <w:rFonts w:ascii="Times New Roman" w:eastAsia="Times New Roman" w:hAnsi="Times New Roman" w:cs="Times New Roman"/>
          <w:color w:val="000000"/>
        </w:rPr>
        <w:t>.</w:t>
      </w:r>
    </w:p>
    <w:p w14:paraId="2EFBC1A5" w14:textId="77777777" w:rsidR="000841C5" w:rsidRPr="00681D4E" w:rsidRDefault="000841C5" w:rsidP="000841C5">
      <w:pPr>
        <w:numPr>
          <w:ilvl w:val="0"/>
          <w:numId w:val="7"/>
        </w:numPr>
        <w:spacing w:before="30" w:after="30"/>
        <w:jc w:val="both"/>
        <w:rPr>
          <w:rFonts w:ascii="Times New Roman" w:eastAsia="Times New Roman" w:hAnsi="Times New Roman" w:cs="Times New Roman"/>
          <w:color w:val="000000"/>
        </w:rPr>
      </w:pPr>
      <w:r w:rsidRPr="00681D4E">
        <w:rPr>
          <w:rStyle w:val="c1"/>
          <w:rFonts w:ascii="Times New Roman" w:eastAsia="Times New Roman" w:hAnsi="Times New Roman" w:cs="Times New Roman"/>
          <w:color w:val="000000"/>
        </w:rPr>
        <w:t>Научить обучающихся самостоятельно в Интернете отбирать и оценивать материал для своих проектов</w:t>
      </w:r>
      <w:r>
        <w:rPr>
          <w:rStyle w:val="c1"/>
          <w:rFonts w:ascii="Times New Roman" w:eastAsia="Times New Roman" w:hAnsi="Times New Roman" w:cs="Times New Roman"/>
          <w:color w:val="000000"/>
        </w:rPr>
        <w:t>.</w:t>
      </w:r>
    </w:p>
    <w:p w14:paraId="0B409D01" w14:textId="77777777" w:rsidR="000841C5" w:rsidRPr="00681D4E" w:rsidRDefault="000841C5" w:rsidP="000841C5">
      <w:pPr>
        <w:numPr>
          <w:ilvl w:val="0"/>
          <w:numId w:val="7"/>
        </w:numPr>
        <w:spacing w:before="30" w:after="30"/>
        <w:jc w:val="both"/>
        <w:rPr>
          <w:rFonts w:ascii="Times New Roman" w:eastAsia="Times New Roman" w:hAnsi="Times New Roman" w:cs="Times New Roman"/>
          <w:color w:val="000000"/>
        </w:rPr>
      </w:pPr>
      <w:r w:rsidRPr="00681D4E">
        <w:rPr>
          <w:rStyle w:val="c1"/>
          <w:rFonts w:ascii="Times New Roman" w:eastAsia="Times New Roman" w:hAnsi="Times New Roman" w:cs="Times New Roman"/>
          <w:color w:val="000000"/>
        </w:rPr>
        <w:t>Способствовать развитию творческого потенциала обучающихся</w:t>
      </w:r>
      <w:r>
        <w:rPr>
          <w:rStyle w:val="c1"/>
          <w:rFonts w:ascii="Times New Roman" w:eastAsia="Times New Roman" w:hAnsi="Times New Roman" w:cs="Times New Roman"/>
          <w:color w:val="000000"/>
        </w:rPr>
        <w:t>.</w:t>
      </w:r>
    </w:p>
    <w:p w14:paraId="48D3DC78" w14:textId="77777777" w:rsidR="000841C5" w:rsidRPr="00681D4E" w:rsidRDefault="000841C5" w:rsidP="000841C5">
      <w:pPr>
        <w:numPr>
          <w:ilvl w:val="0"/>
          <w:numId w:val="7"/>
        </w:numPr>
        <w:spacing w:before="30" w:after="30"/>
        <w:jc w:val="both"/>
        <w:rPr>
          <w:rFonts w:ascii="Times New Roman" w:eastAsia="Times New Roman" w:hAnsi="Times New Roman" w:cs="Times New Roman"/>
          <w:color w:val="000000"/>
        </w:rPr>
      </w:pPr>
      <w:r w:rsidRPr="00681D4E">
        <w:rPr>
          <w:rStyle w:val="c1"/>
          <w:rFonts w:ascii="Times New Roman" w:eastAsia="Times New Roman" w:hAnsi="Times New Roman" w:cs="Times New Roman"/>
          <w:color w:val="000000"/>
        </w:rPr>
        <w:t>Совершенствовать</w:t>
      </w:r>
      <w:r w:rsidRPr="00681D4E">
        <w:rPr>
          <w:rStyle w:val="c3"/>
          <w:rFonts w:ascii="Times New Roman" w:eastAsia="Times New Roman" w:hAnsi="Times New Roman" w:cs="Times New Roman"/>
          <w:b/>
          <w:bCs/>
          <w:color w:val="000000"/>
        </w:rPr>
        <w:t> </w:t>
      </w:r>
      <w:r w:rsidRPr="00681D4E">
        <w:rPr>
          <w:rStyle w:val="c1"/>
          <w:rFonts w:ascii="Times New Roman" w:eastAsia="Times New Roman" w:hAnsi="Times New Roman" w:cs="Times New Roman"/>
          <w:color w:val="000000"/>
        </w:rPr>
        <w:t>навык устного выступления, умение представить  </w:t>
      </w:r>
      <w:r w:rsidRPr="00681D4E">
        <w:rPr>
          <w:rStyle w:val="apple-converted-space"/>
          <w:rFonts w:ascii="Times New Roman" w:eastAsia="Times New Roman" w:hAnsi="Times New Roman" w:cs="Times New Roman"/>
          <w:color w:val="000000"/>
        </w:rPr>
        <w:t> </w:t>
      </w:r>
    </w:p>
    <w:p w14:paraId="02BDCEC6" w14:textId="77777777" w:rsidR="000841C5" w:rsidRPr="00681D4E" w:rsidRDefault="000841C5" w:rsidP="000841C5">
      <w:pPr>
        <w:pStyle w:val="c14"/>
        <w:numPr>
          <w:ilvl w:val="0"/>
          <w:numId w:val="7"/>
        </w:numPr>
        <w:spacing w:before="0" w:beforeAutospacing="0" w:after="0" w:afterAutospacing="0"/>
        <w:jc w:val="both"/>
        <w:rPr>
          <w:color w:val="000000"/>
          <w:sz w:val="24"/>
          <w:szCs w:val="24"/>
        </w:rPr>
      </w:pPr>
      <w:r w:rsidRPr="00681D4E">
        <w:rPr>
          <w:rStyle w:val="c1"/>
          <w:color w:val="000000"/>
          <w:sz w:val="24"/>
          <w:szCs w:val="24"/>
        </w:rPr>
        <w:t>материал ярко и наглядно с использованием современных технологий</w:t>
      </w:r>
      <w:r w:rsidRPr="00681D4E">
        <w:rPr>
          <w:rStyle w:val="c8"/>
          <w:color w:val="000000"/>
          <w:sz w:val="24"/>
          <w:szCs w:val="24"/>
        </w:rPr>
        <w:t>.</w:t>
      </w:r>
    </w:p>
    <w:p w14:paraId="46B239FA" w14:textId="77777777" w:rsidR="000841C5" w:rsidRDefault="000841C5" w:rsidP="000841C5">
      <w:pPr>
        <w:widowControl w:val="0"/>
        <w:autoSpaceDE w:val="0"/>
        <w:autoSpaceDN w:val="0"/>
        <w:adjustRightInd w:val="0"/>
        <w:spacing w:after="240"/>
        <w:ind w:firstLine="708"/>
        <w:jc w:val="both"/>
        <w:rPr>
          <w:rFonts w:ascii="Times New Roman" w:hAnsi="Times New Roman" w:cs="Times New Roman"/>
          <w:b/>
          <w:lang w:val="en-US"/>
        </w:rPr>
      </w:pPr>
      <w:r w:rsidRPr="007061A8">
        <w:rPr>
          <w:rFonts w:ascii="Times New Roman" w:hAnsi="Times New Roman" w:cs="Times New Roman"/>
          <w:b/>
          <w:iCs/>
          <w:lang w:val="en-US"/>
        </w:rPr>
        <w:t>Воспитывающие</w:t>
      </w:r>
      <w:r w:rsidRPr="007061A8">
        <w:rPr>
          <w:rFonts w:ascii="Times New Roman" w:hAnsi="Times New Roman" w:cs="Times New Roman"/>
          <w:b/>
          <w:lang w:val="en-US"/>
        </w:rPr>
        <w:t>: </w:t>
      </w:r>
    </w:p>
    <w:p w14:paraId="3E670091" w14:textId="77777777" w:rsidR="000841C5" w:rsidRPr="007061A8" w:rsidRDefault="000841C5" w:rsidP="000841C5">
      <w:pPr>
        <w:pStyle w:val="a5"/>
        <w:widowControl w:val="0"/>
        <w:numPr>
          <w:ilvl w:val="0"/>
          <w:numId w:val="11"/>
        </w:numPr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b/>
          <w:lang w:val="en-US"/>
        </w:rPr>
      </w:pPr>
      <w:r w:rsidRPr="007061A8">
        <w:rPr>
          <w:rFonts w:ascii="Times New Roman" w:hAnsi="Times New Roman" w:cs="Times New Roman"/>
          <w:lang w:val="en-US"/>
        </w:rPr>
        <w:t>воспитание общительности, доброжелательности, культуры общения, умения   работать в коллективе. </w:t>
      </w:r>
    </w:p>
    <w:p w14:paraId="108D95DE" w14:textId="77777777" w:rsidR="000841C5" w:rsidRDefault="000841C5" w:rsidP="000841C5">
      <w:pPr>
        <w:pStyle w:val="a5"/>
        <w:widowControl w:val="0"/>
        <w:numPr>
          <w:ilvl w:val="0"/>
          <w:numId w:val="7"/>
        </w:numPr>
        <w:autoSpaceDE w:val="0"/>
        <w:autoSpaceDN w:val="0"/>
        <w:adjustRightInd w:val="0"/>
        <w:spacing w:after="24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С</w:t>
      </w:r>
      <w:r w:rsidRPr="004A5FE5">
        <w:rPr>
          <w:rFonts w:ascii="Times New Roman" w:hAnsi="Times New Roman" w:cs="Times New Roman"/>
          <w:lang w:val="en-US"/>
        </w:rPr>
        <w:t>пособствовать социализации уч</w:t>
      </w:r>
      <w:r>
        <w:rPr>
          <w:rFonts w:ascii="Times New Roman" w:hAnsi="Times New Roman" w:cs="Times New Roman"/>
          <w:lang w:val="en-US"/>
        </w:rPr>
        <w:t xml:space="preserve">ащихся, формированию открытости </w:t>
      </w:r>
    </w:p>
    <w:p w14:paraId="22BB1B4D" w14:textId="77777777" w:rsidR="000841C5" w:rsidRDefault="000841C5" w:rsidP="000841C5">
      <w:pPr>
        <w:pStyle w:val="a5"/>
        <w:widowControl w:val="0"/>
        <w:autoSpaceDE w:val="0"/>
        <w:autoSpaceDN w:val="0"/>
        <w:adjustRightInd w:val="0"/>
        <w:spacing w:after="240"/>
        <w:ind w:left="709"/>
        <w:jc w:val="both"/>
        <w:rPr>
          <w:rFonts w:ascii="Times New Roman" w:hAnsi="Times New Roman" w:cs="Times New Roman"/>
          <w:lang w:val="en-US"/>
        </w:rPr>
      </w:pPr>
      <w:r w:rsidRPr="008C7F97">
        <w:rPr>
          <w:rFonts w:ascii="Times New Roman" w:hAnsi="Times New Roman" w:cs="Times New Roman"/>
          <w:b/>
          <w:lang w:val="en-US"/>
        </w:rPr>
        <w:t>Форма обучения:</w:t>
      </w:r>
      <w:r w:rsidRPr="008C7F97">
        <w:rPr>
          <w:rFonts w:ascii="Times New Roman" w:hAnsi="Times New Roman" w:cs="Times New Roman"/>
          <w:lang w:val="en-US"/>
        </w:rPr>
        <w:t xml:space="preserve"> очная.</w:t>
      </w:r>
    </w:p>
    <w:p w14:paraId="7F130E8B" w14:textId="77777777" w:rsidR="000841C5" w:rsidRDefault="000841C5" w:rsidP="000841C5">
      <w:pPr>
        <w:pStyle w:val="a5"/>
        <w:widowControl w:val="0"/>
        <w:autoSpaceDE w:val="0"/>
        <w:autoSpaceDN w:val="0"/>
        <w:adjustRightInd w:val="0"/>
        <w:spacing w:after="24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lang w:val="en-US"/>
        </w:rPr>
        <w:t xml:space="preserve">Формы организации образовательной деятельности: </w:t>
      </w:r>
      <w:r>
        <w:rPr>
          <w:rFonts w:ascii="Times New Roman" w:hAnsi="Times New Roman" w:cs="Times New Roman"/>
        </w:rPr>
        <w:t>Занятия проводятся в группах с применением дистанционных технологий и электронного обучения.</w:t>
      </w:r>
    </w:p>
    <w:p w14:paraId="1921E5D5" w14:textId="70561951" w:rsidR="000841C5" w:rsidRDefault="000841C5" w:rsidP="000841C5">
      <w:pPr>
        <w:pStyle w:val="a5"/>
        <w:widowControl w:val="0"/>
        <w:autoSpaceDE w:val="0"/>
        <w:autoSpaceDN w:val="0"/>
        <w:adjustRightInd w:val="0"/>
        <w:spacing w:after="24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Режим, периодичность и продолжительность занятий: </w:t>
      </w:r>
      <w:r>
        <w:rPr>
          <w:rFonts w:ascii="Times New Roman" w:hAnsi="Times New Roman" w:cs="Times New Roman"/>
        </w:rPr>
        <w:t xml:space="preserve">занятия проводятся два раза в неделю по 1 академическому часу. В соответствии с СанПиН 1.2.3685-21, длительность одного </w:t>
      </w:r>
      <w:r w:rsidR="00477447">
        <w:rPr>
          <w:rFonts w:ascii="Times New Roman" w:hAnsi="Times New Roman" w:cs="Times New Roman"/>
        </w:rPr>
        <w:t>академического часа для детей 15</w:t>
      </w:r>
      <w:r w:rsidR="00DA09F5">
        <w:rPr>
          <w:rFonts w:ascii="Times New Roman" w:hAnsi="Times New Roman" w:cs="Times New Roman"/>
        </w:rPr>
        <w:t>-17</w:t>
      </w:r>
      <w:r>
        <w:rPr>
          <w:rFonts w:ascii="Times New Roman" w:hAnsi="Times New Roman" w:cs="Times New Roman"/>
        </w:rPr>
        <w:t xml:space="preserve"> лет составляет 40-45 минут.</w:t>
      </w:r>
    </w:p>
    <w:p w14:paraId="447ACF41" w14:textId="77777777" w:rsidR="000841C5" w:rsidRDefault="000841C5" w:rsidP="000841C5">
      <w:pPr>
        <w:pStyle w:val="a5"/>
        <w:widowControl w:val="0"/>
        <w:autoSpaceDE w:val="0"/>
        <w:autoSpaceDN w:val="0"/>
        <w:adjustRightInd w:val="0"/>
        <w:spacing w:after="24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Типы занятий программы</w:t>
      </w:r>
      <w:r>
        <w:rPr>
          <w:rFonts w:ascii="Times New Roman" w:hAnsi="Times New Roman" w:cs="Times New Roman"/>
        </w:rPr>
        <w:t>.</w:t>
      </w:r>
    </w:p>
    <w:p w14:paraId="366DD744" w14:textId="77777777" w:rsidR="000841C5" w:rsidRDefault="000841C5" w:rsidP="000841C5">
      <w:pPr>
        <w:pStyle w:val="a5"/>
        <w:widowControl w:val="0"/>
        <w:autoSpaceDE w:val="0"/>
        <w:autoSpaceDN w:val="0"/>
        <w:adjustRightInd w:val="0"/>
        <w:spacing w:after="24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Вводное занятие</w:t>
      </w:r>
      <w:r>
        <w:rPr>
          <w:rFonts w:ascii="Times New Roman" w:hAnsi="Times New Roman" w:cs="Times New Roman"/>
        </w:rPr>
        <w:t xml:space="preserve"> – учитель знакомит с программой обучения, с планами на весь курс, планируемыми результатами.</w:t>
      </w:r>
    </w:p>
    <w:p w14:paraId="2EE81FB3" w14:textId="77777777" w:rsidR="000841C5" w:rsidRDefault="000841C5" w:rsidP="000841C5">
      <w:pPr>
        <w:pStyle w:val="a5"/>
        <w:widowControl w:val="0"/>
        <w:autoSpaceDE w:val="0"/>
        <w:autoSpaceDN w:val="0"/>
        <w:adjustRightInd w:val="0"/>
        <w:spacing w:after="24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Урок</w:t>
      </w:r>
      <w:r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  <w:i/>
        </w:rPr>
        <w:t xml:space="preserve">лекция </w:t>
      </w:r>
      <w:r>
        <w:rPr>
          <w:rFonts w:ascii="Times New Roman" w:hAnsi="Times New Roman" w:cs="Times New Roman"/>
        </w:rPr>
        <w:t>– где педагог в формате лекционного материала знакомит учеников с новым материалом.</w:t>
      </w:r>
    </w:p>
    <w:p w14:paraId="1A14E142" w14:textId="77777777" w:rsidR="000841C5" w:rsidRDefault="000841C5" w:rsidP="000841C5">
      <w:pPr>
        <w:pStyle w:val="a5"/>
        <w:widowControl w:val="0"/>
        <w:autoSpaceDE w:val="0"/>
        <w:autoSpaceDN w:val="0"/>
        <w:adjustRightInd w:val="0"/>
        <w:spacing w:after="24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Виртуальные экскурсии – </w:t>
      </w:r>
      <w:r>
        <w:rPr>
          <w:rFonts w:ascii="Times New Roman" w:hAnsi="Times New Roman" w:cs="Times New Roman"/>
        </w:rPr>
        <w:t>помогают учащимся оказаться в местах, недоступных в реальной ситуации, что помогает расширить интерес и мотивацию к изучению материала.</w:t>
      </w:r>
    </w:p>
    <w:p w14:paraId="2E12628A" w14:textId="77777777" w:rsidR="000841C5" w:rsidRDefault="000841C5" w:rsidP="000841C5">
      <w:pPr>
        <w:pStyle w:val="a5"/>
        <w:widowControl w:val="0"/>
        <w:autoSpaceDE w:val="0"/>
        <w:autoSpaceDN w:val="0"/>
        <w:adjustRightInd w:val="0"/>
        <w:spacing w:after="24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Просмотр видеороликов – </w:t>
      </w:r>
      <w:r>
        <w:rPr>
          <w:rFonts w:ascii="Times New Roman" w:hAnsi="Times New Roman" w:cs="Times New Roman"/>
        </w:rPr>
        <w:t>значимый элемент урока при преподавании английского языка, так как развивает навыки аудирования и понимания информации. Важным требованием к видеороликам является носитель языка, который озвучивает этот сюжет.</w:t>
      </w:r>
    </w:p>
    <w:p w14:paraId="125B1F81" w14:textId="77777777" w:rsidR="000841C5" w:rsidRDefault="000841C5" w:rsidP="000841C5">
      <w:pPr>
        <w:pStyle w:val="a5"/>
        <w:widowControl w:val="0"/>
        <w:autoSpaceDE w:val="0"/>
        <w:autoSpaceDN w:val="0"/>
        <w:adjustRightInd w:val="0"/>
        <w:spacing w:after="24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Урок-беседа –</w:t>
      </w:r>
      <w:r>
        <w:rPr>
          <w:rFonts w:ascii="Times New Roman" w:hAnsi="Times New Roman" w:cs="Times New Roman"/>
        </w:rPr>
        <w:t xml:space="preserve"> живое общение является неотъемлемой частью при преподавании английского языка. Данный вид урока способствует развитию навыков говорения и аудирования.</w:t>
      </w:r>
    </w:p>
    <w:p w14:paraId="4CD44365" w14:textId="77777777" w:rsidR="000841C5" w:rsidRDefault="000841C5" w:rsidP="000841C5">
      <w:pPr>
        <w:pStyle w:val="a5"/>
        <w:widowControl w:val="0"/>
        <w:autoSpaceDE w:val="0"/>
        <w:autoSpaceDN w:val="0"/>
        <w:adjustRightInd w:val="0"/>
        <w:spacing w:after="24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Занятие-проект </w:t>
      </w:r>
      <w:r>
        <w:rPr>
          <w:rFonts w:ascii="Times New Roman" w:hAnsi="Times New Roman" w:cs="Times New Roman"/>
        </w:rPr>
        <w:t>– на данном этапе ученики получают полную свободу действий. Основываясь на полученных знаниях, дети реализуют и выполняют задания в свободной форме. Учащиеся рассказывают о ходе работы, о назначении данного проекта, о сложностях при выполнении задания.</w:t>
      </w:r>
    </w:p>
    <w:p w14:paraId="062A67FD" w14:textId="77777777" w:rsidR="000841C5" w:rsidRDefault="000841C5" w:rsidP="000841C5">
      <w:pPr>
        <w:pStyle w:val="a5"/>
        <w:widowControl w:val="0"/>
        <w:autoSpaceDE w:val="0"/>
        <w:autoSpaceDN w:val="0"/>
        <w:adjustRightInd w:val="0"/>
        <w:spacing w:after="24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Практический урок – </w:t>
      </w:r>
      <w:r>
        <w:rPr>
          <w:rFonts w:ascii="Times New Roman" w:hAnsi="Times New Roman" w:cs="Times New Roman"/>
        </w:rPr>
        <w:t>на данном этапе урок проводится совместно с учителем информатики, где реализуются теоритические знания английского языка на практике, работая за компьютером.</w:t>
      </w:r>
    </w:p>
    <w:p w14:paraId="23E416C6" w14:textId="77777777" w:rsidR="000841C5" w:rsidRDefault="000841C5" w:rsidP="000841C5">
      <w:pPr>
        <w:pStyle w:val="a5"/>
        <w:widowControl w:val="0"/>
        <w:autoSpaceDE w:val="0"/>
        <w:autoSpaceDN w:val="0"/>
        <w:adjustRightInd w:val="0"/>
        <w:spacing w:after="24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Комбинированное занятие – </w:t>
      </w:r>
      <w:r>
        <w:rPr>
          <w:rFonts w:ascii="Times New Roman" w:hAnsi="Times New Roman" w:cs="Times New Roman"/>
        </w:rPr>
        <w:t>проводится для решения нескольких учебных задач.</w:t>
      </w:r>
    </w:p>
    <w:p w14:paraId="004A76CF" w14:textId="77777777" w:rsidR="000841C5" w:rsidRDefault="000841C5" w:rsidP="000841C5">
      <w:pPr>
        <w:pStyle w:val="a5"/>
        <w:widowControl w:val="0"/>
        <w:autoSpaceDE w:val="0"/>
        <w:autoSpaceDN w:val="0"/>
        <w:adjustRightInd w:val="0"/>
        <w:spacing w:after="240"/>
        <w:ind w:left="0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Зачет </w:t>
      </w:r>
      <w:r>
        <w:rPr>
          <w:rFonts w:ascii="Times New Roman" w:hAnsi="Times New Roman" w:cs="Times New Roman"/>
        </w:rPr>
        <w:t>– проводится в конце каждого семестра (полугодия), где подводятся итоги и выявляются результаты по всему пройденному материалу.</w:t>
      </w:r>
    </w:p>
    <w:p w14:paraId="43BCA49D" w14:textId="77777777" w:rsidR="000841C5" w:rsidRDefault="000841C5" w:rsidP="000841C5">
      <w:pPr>
        <w:pStyle w:val="a5"/>
        <w:widowControl w:val="0"/>
        <w:autoSpaceDE w:val="0"/>
        <w:autoSpaceDN w:val="0"/>
        <w:adjustRightInd w:val="0"/>
        <w:spacing w:after="240"/>
        <w:ind w:left="0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Педагогические технологии.</w:t>
      </w:r>
    </w:p>
    <w:p w14:paraId="3703E478" w14:textId="77777777" w:rsidR="000841C5" w:rsidRPr="00C152D8" w:rsidRDefault="000841C5" w:rsidP="000841C5">
      <w:pPr>
        <w:pStyle w:val="a5"/>
        <w:numPr>
          <w:ilvl w:val="0"/>
          <w:numId w:val="14"/>
        </w:numPr>
        <w:ind w:left="0" w:firstLine="360"/>
        <w:jc w:val="both"/>
        <w:rPr>
          <w:rFonts w:ascii="Times New Roman" w:eastAsia="Times New Roman" w:hAnsi="Times New Roman" w:cs="Times New Roman"/>
        </w:rPr>
      </w:pPr>
      <w:r w:rsidRPr="00C25187">
        <w:rPr>
          <w:rFonts w:ascii="Times New Roman" w:hAnsi="Times New Roman" w:cs="Times New Roman"/>
          <w:color w:val="000000"/>
        </w:rPr>
        <w:t>Информационно – коммуникационная технология</w:t>
      </w:r>
      <w:r w:rsidRPr="00C25187">
        <w:rPr>
          <w:color w:val="000000"/>
        </w:rPr>
        <w:t xml:space="preserve">  </w:t>
      </w:r>
      <w:r>
        <w:rPr>
          <w:rFonts w:ascii="Times New Roman" w:hAnsi="Times New Roman" w:cs="Times New Roman"/>
          <w:color w:val="000000"/>
        </w:rPr>
        <w:t xml:space="preserve">способствует </w:t>
      </w:r>
      <w:r w:rsidRPr="00C25187">
        <w:rPr>
          <w:rFonts w:ascii="Times New Roman" w:eastAsia="Times New Roman" w:hAnsi="Times New Roman" w:cs="Times New Roman"/>
          <w:color w:val="000000"/>
        </w:rPr>
        <w:t>обеспечению гармоничного развития личности, ориентирующейся в информационном пространстве, приобщенной к информационно-коммуникационным возможностям современных технологий и обладающей информационной культурой, а также представить имеющийся опыт и выявить его результативность.</w:t>
      </w:r>
    </w:p>
    <w:p w14:paraId="2B6091C2" w14:textId="77777777" w:rsidR="000841C5" w:rsidRPr="00C152D8" w:rsidRDefault="000841C5" w:rsidP="000841C5">
      <w:pPr>
        <w:pStyle w:val="a5"/>
        <w:numPr>
          <w:ilvl w:val="0"/>
          <w:numId w:val="15"/>
        </w:numPr>
        <w:ind w:left="0" w:firstLine="360"/>
        <w:jc w:val="both"/>
        <w:rPr>
          <w:rFonts w:ascii="Times New Roman" w:eastAsia="Times New Roman" w:hAnsi="Times New Roman" w:cs="Times New Roman"/>
        </w:rPr>
      </w:pPr>
      <w:r w:rsidRPr="00C152D8">
        <w:rPr>
          <w:rFonts w:ascii="Times New Roman" w:hAnsi="Times New Roman" w:cs="Times New Roman"/>
          <w:color w:val="000000"/>
        </w:rPr>
        <w:t xml:space="preserve">Технология развития критического мышления - </w:t>
      </w:r>
      <w:r w:rsidRPr="00C152D8">
        <w:rPr>
          <w:rFonts w:ascii="Times New Roman" w:eastAsia="Times New Roman" w:hAnsi="Times New Roman" w:cs="Times New Roman"/>
          <w:color w:val="000000"/>
        </w:rPr>
        <w:t>обучающиеся овладевают различными способам</w:t>
      </w:r>
      <w:r>
        <w:rPr>
          <w:rFonts w:ascii="Times New Roman" w:eastAsia="Times New Roman" w:hAnsi="Times New Roman" w:cs="Times New Roman"/>
          <w:color w:val="000000"/>
        </w:rPr>
        <w:t>и интегрирования информации, учат</w:t>
      </w:r>
      <w:r w:rsidRPr="00C152D8">
        <w:rPr>
          <w:rFonts w:ascii="Times New Roman" w:eastAsia="Times New Roman" w:hAnsi="Times New Roman" w:cs="Times New Roman"/>
          <w:color w:val="000000"/>
        </w:rPr>
        <w:t>ся вырабатывать собственное мнение на основе осмысления различного опыта, идей и  представлений, строят умозаключения и логические цепи доказательств, выражают свои мысли ясно, уверенно и корр</w:t>
      </w:r>
      <w:r>
        <w:rPr>
          <w:rFonts w:ascii="Times New Roman" w:eastAsia="Times New Roman" w:hAnsi="Times New Roman" w:cs="Times New Roman"/>
          <w:color w:val="000000"/>
        </w:rPr>
        <w:t>ектно по отношению к окружающим.</w:t>
      </w:r>
    </w:p>
    <w:p w14:paraId="32C481DD" w14:textId="77777777" w:rsidR="000841C5" w:rsidRPr="00C152D8" w:rsidRDefault="000841C5" w:rsidP="000841C5">
      <w:pPr>
        <w:pStyle w:val="a5"/>
        <w:numPr>
          <w:ilvl w:val="0"/>
          <w:numId w:val="15"/>
        </w:numPr>
        <w:ind w:left="0" w:firstLine="360"/>
        <w:jc w:val="both"/>
        <w:rPr>
          <w:rFonts w:ascii="Times New Roman" w:eastAsia="Times New Roman" w:hAnsi="Times New Roman" w:cs="Times New Roman"/>
        </w:rPr>
      </w:pPr>
      <w:r w:rsidRPr="00C152D8">
        <w:rPr>
          <w:rFonts w:ascii="Times New Roman" w:hAnsi="Times New Roman" w:cs="Times New Roman"/>
          <w:color w:val="000000"/>
        </w:rPr>
        <w:t xml:space="preserve">Проектная технология - </w:t>
      </w:r>
      <w:r w:rsidRPr="00C152D8">
        <w:rPr>
          <w:rFonts w:ascii="Verdana" w:eastAsia="Times New Roman" w:hAnsi="Verdana" w:cs="Times New Roman"/>
          <w:color w:val="000000"/>
          <w:sz w:val="21"/>
          <w:szCs w:val="21"/>
        </w:rPr>
        <w:t> </w:t>
      </w:r>
      <w:r w:rsidRPr="00C152D8">
        <w:rPr>
          <w:rFonts w:ascii="Times New Roman" w:eastAsia="Times New Roman" w:hAnsi="Times New Roman" w:cs="Times New Roman"/>
          <w:color w:val="000000"/>
        </w:rPr>
        <w:t>цель технологии – стимулировать интерес обучающихся к определенным проблемам, предполагающим владение определенной суммой знаний и через проектную деятельность, предусматривающим решение этих проблем, умение практиче</w:t>
      </w:r>
      <w:r>
        <w:rPr>
          <w:rFonts w:ascii="Times New Roman" w:eastAsia="Times New Roman" w:hAnsi="Times New Roman" w:cs="Times New Roman"/>
          <w:color w:val="000000"/>
        </w:rPr>
        <w:t>ски применять полученные знания.</w:t>
      </w:r>
    </w:p>
    <w:p w14:paraId="37B6D294" w14:textId="77777777" w:rsidR="000841C5" w:rsidRDefault="000841C5" w:rsidP="000841C5">
      <w:pPr>
        <w:pStyle w:val="a5"/>
        <w:numPr>
          <w:ilvl w:val="0"/>
          <w:numId w:val="15"/>
        </w:numPr>
        <w:ind w:left="0" w:firstLine="360"/>
        <w:jc w:val="both"/>
        <w:rPr>
          <w:color w:val="000000"/>
        </w:rPr>
      </w:pPr>
      <w:r w:rsidRPr="00C152D8">
        <w:rPr>
          <w:rFonts w:ascii="Times New Roman" w:hAnsi="Times New Roman" w:cs="Times New Roman"/>
          <w:color w:val="000000"/>
        </w:rPr>
        <w:t xml:space="preserve">Здоровьесберегающие технологии  </w:t>
      </w:r>
      <w:r>
        <w:rPr>
          <w:rFonts w:ascii="Times New Roman" w:eastAsia="Times New Roman" w:hAnsi="Times New Roman" w:cs="Times New Roman"/>
          <w:color w:val="000000"/>
        </w:rPr>
        <w:t>способствуют сохранению и укреплению</w:t>
      </w:r>
      <w:r w:rsidRPr="00C152D8">
        <w:rPr>
          <w:rFonts w:ascii="Times New Roman" w:eastAsia="Times New Roman" w:hAnsi="Times New Roman" w:cs="Times New Roman"/>
          <w:color w:val="000000"/>
        </w:rPr>
        <w:t xml:space="preserve"> здор</w:t>
      </w:r>
      <w:r>
        <w:rPr>
          <w:rFonts w:ascii="Times New Roman" w:eastAsia="Times New Roman" w:hAnsi="Times New Roman" w:cs="Times New Roman"/>
          <w:color w:val="000000"/>
        </w:rPr>
        <w:t>овья  школьников: предупреждают</w:t>
      </w:r>
      <w:r w:rsidRPr="00C152D8">
        <w:rPr>
          <w:rFonts w:ascii="Times New Roman" w:eastAsia="Times New Roman" w:hAnsi="Times New Roman" w:cs="Times New Roman"/>
          <w:color w:val="000000"/>
        </w:rPr>
        <w:t xml:space="preserve"> переутомлени</w:t>
      </w:r>
      <w:r>
        <w:rPr>
          <w:rFonts w:ascii="Times New Roman" w:eastAsia="Times New Roman" w:hAnsi="Times New Roman" w:cs="Times New Roman"/>
          <w:color w:val="000000"/>
        </w:rPr>
        <w:t>я учащихся на уроках; способствуют улучшению</w:t>
      </w:r>
      <w:r w:rsidRPr="00C152D8">
        <w:rPr>
          <w:rFonts w:ascii="Times New Roman" w:eastAsia="Times New Roman" w:hAnsi="Times New Roman" w:cs="Times New Roman"/>
          <w:color w:val="000000"/>
        </w:rPr>
        <w:t xml:space="preserve"> психологического климата в</w:t>
      </w:r>
      <w:r>
        <w:rPr>
          <w:rFonts w:ascii="Times New Roman" w:eastAsia="Times New Roman" w:hAnsi="Times New Roman" w:cs="Times New Roman"/>
          <w:color w:val="000000"/>
        </w:rPr>
        <w:t xml:space="preserve"> детских коллективах; приобщению</w:t>
      </w:r>
      <w:r w:rsidRPr="00C152D8">
        <w:rPr>
          <w:rFonts w:ascii="Times New Roman" w:eastAsia="Times New Roman" w:hAnsi="Times New Roman" w:cs="Times New Roman"/>
          <w:color w:val="000000"/>
        </w:rPr>
        <w:t xml:space="preserve"> родителей к работе по укреплени</w:t>
      </w:r>
      <w:r>
        <w:rPr>
          <w:rFonts w:ascii="Times New Roman" w:eastAsia="Times New Roman" w:hAnsi="Times New Roman" w:cs="Times New Roman"/>
          <w:color w:val="000000"/>
        </w:rPr>
        <w:t>ю здоровья школьников; повышению концентрации внимания; снижению</w:t>
      </w:r>
      <w:r w:rsidRPr="00C152D8">
        <w:rPr>
          <w:rFonts w:ascii="Times New Roman" w:eastAsia="Times New Roman" w:hAnsi="Times New Roman" w:cs="Times New Roman"/>
          <w:color w:val="000000"/>
        </w:rPr>
        <w:t xml:space="preserve"> показателей заболеваемости детей, уровня тревожности.</w:t>
      </w:r>
      <w:r w:rsidRPr="00C25187">
        <w:rPr>
          <w:color w:val="000000"/>
        </w:rPr>
        <w:t xml:space="preserve"> </w:t>
      </w:r>
    </w:p>
    <w:p w14:paraId="7BB942B1" w14:textId="77777777" w:rsidR="000841C5" w:rsidRPr="00BC1878" w:rsidRDefault="000841C5" w:rsidP="000841C5">
      <w:pPr>
        <w:pStyle w:val="a5"/>
        <w:numPr>
          <w:ilvl w:val="0"/>
          <w:numId w:val="15"/>
        </w:numPr>
        <w:ind w:left="0" w:firstLine="360"/>
        <w:jc w:val="both"/>
        <w:rPr>
          <w:rFonts w:ascii="Times New Roman" w:eastAsia="Times New Roman" w:hAnsi="Times New Roman" w:cs="Times New Roman"/>
        </w:rPr>
      </w:pPr>
      <w:r w:rsidRPr="00BC1878">
        <w:rPr>
          <w:rFonts w:ascii="Times New Roman" w:hAnsi="Times New Roman" w:cs="Times New Roman"/>
          <w:color w:val="000000"/>
        </w:rPr>
        <w:t>Модульная технология</w:t>
      </w:r>
      <w:r>
        <w:rPr>
          <w:rFonts w:ascii="Times New Roman" w:hAnsi="Times New Roman" w:cs="Times New Roman"/>
          <w:color w:val="000000"/>
        </w:rPr>
        <w:t xml:space="preserve"> </w:t>
      </w:r>
      <w:r w:rsidRPr="00BC1878">
        <w:rPr>
          <w:rFonts w:ascii="Times New Roman" w:hAnsi="Times New Roman" w:cs="Times New Roman"/>
          <w:color w:val="000000"/>
        </w:rPr>
        <w:t xml:space="preserve"> </w:t>
      </w:r>
      <w:r w:rsidRPr="00BC1878">
        <w:rPr>
          <w:rFonts w:ascii="Times New Roman" w:eastAsia="Times New Roman" w:hAnsi="Times New Roman" w:cs="Times New Roman"/>
          <w:color w:val="000000"/>
        </w:rPr>
        <w:t>преследует формирование у обучающихся навыков самостоятельной деятельности и самообразования. Сущность модульного обучения состоит в том, что ученик полностью самостоятельно (или с определенной дозой помощи) достигает конкретных целей учебно-познавательной деятельности. Обучение основано на формировании механизма мышления, а не на эксплуатации памяти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14:paraId="0D4072B8" w14:textId="77777777" w:rsidR="000841C5" w:rsidRPr="00BC1878" w:rsidRDefault="000841C5" w:rsidP="000841C5">
      <w:pPr>
        <w:pStyle w:val="a5"/>
        <w:numPr>
          <w:ilvl w:val="0"/>
          <w:numId w:val="15"/>
        </w:numPr>
        <w:ind w:left="0" w:firstLine="360"/>
        <w:jc w:val="both"/>
        <w:rPr>
          <w:rFonts w:ascii="Times New Roman" w:eastAsia="Times New Roman" w:hAnsi="Times New Roman" w:cs="Times New Roman"/>
        </w:rPr>
      </w:pPr>
      <w:r w:rsidRPr="00BC1878">
        <w:rPr>
          <w:rFonts w:ascii="Times New Roman" w:hAnsi="Times New Roman" w:cs="Times New Roman"/>
          <w:color w:val="000000"/>
        </w:rPr>
        <w:t>Кейс – технология</w:t>
      </w:r>
      <w:r>
        <w:rPr>
          <w:rFonts w:ascii="Times New Roman" w:hAnsi="Times New Roman" w:cs="Times New Roman"/>
          <w:color w:val="000000"/>
        </w:rPr>
        <w:t xml:space="preserve">. </w:t>
      </w:r>
      <w:r w:rsidRPr="00BC1878">
        <w:rPr>
          <w:rFonts w:ascii="Times New Roman" w:hAnsi="Times New Roman" w:cs="Times New Roman"/>
          <w:color w:val="000000"/>
        </w:rPr>
        <w:t>При</w:t>
      </w:r>
      <w:r>
        <w:rPr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 xml:space="preserve">данной технологии </w:t>
      </w:r>
      <w:r w:rsidRPr="00BC1878">
        <w:rPr>
          <w:rFonts w:ascii="Times New Roman" w:eastAsia="Times New Roman" w:hAnsi="Times New Roman" w:cs="Times New Roman"/>
          <w:color w:val="000000"/>
        </w:rPr>
        <w:t>производится анализ реальной ситуации (каких-то вводных данных)</w:t>
      </w:r>
      <w:r>
        <w:rPr>
          <w:rFonts w:ascii="Times New Roman" w:eastAsia="Times New Roman" w:hAnsi="Times New Roman" w:cs="Times New Roman"/>
          <w:color w:val="000000"/>
        </w:rPr>
        <w:t xml:space="preserve">, </w:t>
      </w:r>
      <w:r w:rsidRPr="00BC1878">
        <w:rPr>
          <w:rFonts w:ascii="Times New Roman" w:eastAsia="Times New Roman" w:hAnsi="Times New Roman" w:cs="Times New Roman"/>
          <w:color w:val="000000"/>
        </w:rPr>
        <w:t>описание которой одновременно отражает не только какую-либо практическую проблему, но и актуализирует определенный комплекс знаний, который необходимо усвоить при разрешении данной проблемы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 w14:paraId="7C7DBE67" w14:textId="77777777" w:rsidR="000841C5" w:rsidRPr="001B6D24" w:rsidRDefault="000841C5" w:rsidP="000841C5">
      <w:pPr>
        <w:pStyle w:val="a5"/>
        <w:numPr>
          <w:ilvl w:val="0"/>
          <w:numId w:val="15"/>
        </w:numPr>
        <w:ind w:left="0" w:firstLine="360"/>
        <w:jc w:val="both"/>
        <w:rPr>
          <w:rFonts w:ascii="Times New Roman" w:eastAsia="Times New Roman" w:hAnsi="Times New Roman" w:cs="Times New Roman"/>
        </w:rPr>
      </w:pPr>
      <w:r w:rsidRPr="00BC1878">
        <w:rPr>
          <w:rFonts w:ascii="Times New Roman" w:hAnsi="Times New Roman" w:cs="Times New Roman"/>
          <w:color w:val="000000"/>
        </w:rPr>
        <w:t>Технология интегрированного обучения - это глубокое взаимопроникновение, слияние, насколько это возможно, в одном учебном материале обобщённых знаний в той или иной области.</w:t>
      </w:r>
    </w:p>
    <w:p w14:paraId="7EFE7325" w14:textId="77777777" w:rsidR="000841C5" w:rsidRPr="004D62C5" w:rsidRDefault="000841C5" w:rsidP="000841C5">
      <w:pPr>
        <w:pStyle w:val="a5"/>
        <w:widowControl w:val="0"/>
        <w:numPr>
          <w:ilvl w:val="0"/>
          <w:numId w:val="15"/>
        </w:numPr>
        <w:autoSpaceDE w:val="0"/>
        <w:autoSpaceDN w:val="0"/>
        <w:adjustRightInd w:val="0"/>
        <w:spacing w:after="240"/>
        <w:ind w:left="0" w:firstLine="360"/>
        <w:jc w:val="both"/>
        <w:rPr>
          <w:rFonts w:ascii="Times New Roman" w:hAnsi="Times New Roman" w:cs="Times New Roman"/>
          <w:lang w:val="en-US"/>
        </w:rPr>
      </w:pPr>
      <w:r>
        <w:rPr>
          <w:rFonts w:ascii="Times New Roman" w:eastAsia="PT Astra Serif" w:hAnsi="Times New Roman" w:cs="Times New Roman"/>
        </w:rPr>
        <w:t>Л</w:t>
      </w:r>
      <w:r w:rsidRPr="001B6D24">
        <w:rPr>
          <w:rFonts w:ascii="Times New Roman" w:eastAsia="PT Astra Serif" w:hAnsi="Times New Roman" w:cs="Times New Roman"/>
        </w:rPr>
        <w:t>ичностно ориентированное развивающее обучение</w:t>
      </w:r>
      <w:r w:rsidRPr="001B6D24"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eastAsia="PT Astra Serif" w:hAnsi="Times New Roman" w:cs="Times New Roman"/>
        </w:rPr>
        <w:t>направлено</w:t>
      </w:r>
      <w:r w:rsidRPr="001B6D24">
        <w:rPr>
          <w:rFonts w:ascii="Times New Roman" w:eastAsia="PT Astra Serif" w:hAnsi="Times New Roman" w:cs="Times New Roman"/>
        </w:rPr>
        <w:t xml:space="preserve"> на организацию смыслопоисковой деятельности, личностное развитие и индивидуальную поддержку обучающихся и характеризуются такими чертами, как сотрудничеств</w:t>
      </w:r>
      <w:r>
        <w:rPr>
          <w:rFonts w:ascii="Times New Roman" w:eastAsia="PT Astra Serif" w:hAnsi="Times New Roman" w:cs="Times New Roman"/>
        </w:rPr>
        <w:t>о, диалогичность, деятельностно</w:t>
      </w:r>
      <w:r w:rsidRPr="001B6D24">
        <w:rPr>
          <w:rFonts w:ascii="Times New Roman" w:eastAsia="PT Astra Serif" w:hAnsi="Times New Roman" w:cs="Times New Roman"/>
        </w:rPr>
        <w:t>-творческий характер,</w:t>
      </w:r>
      <w:r>
        <w:rPr>
          <w:rFonts w:ascii="Times New Roman" w:eastAsia="PT Astra Serif" w:hAnsi="Times New Roman" w:cs="Times New Roman"/>
        </w:rPr>
        <w:t xml:space="preserve"> сотрудничество педагога и обучающего. </w:t>
      </w:r>
    </w:p>
    <w:p w14:paraId="02944ADB" w14:textId="77777777" w:rsidR="000841C5" w:rsidRDefault="000841C5" w:rsidP="000841C5">
      <w:pPr>
        <w:pStyle w:val="a5"/>
        <w:widowControl w:val="0"/>
        <w:autoSpaceDE w:val="0"/>
        <w:autoSpaceDN w:val="0"/>
        <w:adjustRightInd w:val="0"/>
        <w:spacing w:after="240"/>
        <w:ind w:left="360" w:firstLine="348"/>
        <w:jc w:val="both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</w:rPr>
        <w:t xml:space="preserve">Планируемые </w:t>
      </w:r>
      <w:r w:rsidRPr="004D62C5">
        <w:rPr>
          <w:rFonts w:ascii="Times New Roman" w:hAnsi="Times New Roman" w:cs="Times New Roman"/>
          <w:b/>
          <w:lang w:val="en-US"/>
        </w:rPr>
        <w:t>результаты</w:t>
      </w:r>
      <w:r>
        <w:rPr>
          <w:rFonts w:ascii="Times New Roman" w:hAnsi="Times New Roman" w:cs="Times New Roman"/>
          <w:b/>
          <w:lang w:val="en-US"/>
        </w:rPr>
        <w:t xml:space="preserve"> освоения программы</w:t>
      </w:r>
      <w:r w:rsidRPr="004D62C5">
        <w:rPr>
          <w:rFonts w:ascii="Times New Roman" w:hAnsi="Times New Roman" w:cs="Times New Roman"/>
          <w:b/>
          <w:lang w:val="en-US"/>
        </w:rPr>
        <w:t>:</w:t>
      </w:r>
      <w:r>
        <w:rPr>
          <w:rFonts w:ascii="Times New Roman" w:hAnsi="Times New Roman" w:cs="Times New Roman"/>
          <w:b/>
          <w:lang w:val="en-US"/>
        </w:rPr>
        <w:t xml:space="preserve"> </w:t>
      </w:r>
    </w:p>
    <w:p w14:paraId="0E086324" w14:textId="77777777" w:rsidR="000841C5" w:rsidRDefault="000841C5" w:rsidP="000841C5">
      <w:pPr>
        <w:pStyle w:val="a5"/>
        <w:widowControl w:val="0"/>
        <w:autoSpaceDE w:val="0"/>
        <w:autoSpaceDN w:val="0"/>
        <w:adjustRightInd w:val="0"/>
        <w:spacing w:after="240"/>
        <w:ind w:left="0"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 xml:space="preserve">Главным результатом </w:t>
      </w:r>
      <w:r>
        <w:rPr>
          <w:rFonts w:ascii="Times New Roman" w:hAnsi="Times New Roman" w:cs="Times New Roman"/>
        </w:rPr>
        <w:t xml:space="preserve">реализации данной программы является освоение каждым учащимся лексического и грамматического минимума технического английского, представляемого в курсе, для свободного пользования при работе с компьютерными программами. </w:t>
      </w:r>
    </w:p>
    <w:p w14:paraId="72D01CAA" w14:textId="77777777" w:rsidR="000841C5" w:rsidRDefault="000841C5" w:rsidP="000841C5">
      <w:pPr>
        <w:pStyle w:val="a5"/>
        <w:widowControl w:val="0"/>
        <w:autoSpaceDE w:val="0"/>
        <w:autoSpaceDN w:val="0"/>
        <w:adjustRightInd w:val="0"/>
        <w:spacing w:after="240"/>
        <w:ind w:left="0" w:firstLine="708"/>
        <w:jc w:val="both"/>
        <w:rPr>
          <w:rFonts w:ascii="Times New Roman" w:hAnsi="Times New Roman"/>
          <w:i/>
        </w:rPr>
      </w:pPr>
      <w:r w:rsidRPr="006E30FA">
        <w:rPr>
          <w:rFonts w:ascii="Times New Roman" w:hAnsi="Times New Roman"/>
          <w:b/>
          <w:i/>
        </w:rPr>
        <w:t>Личностные, метапредметные и предметные</w:t>
      </w:r>
      <w:r w:rsidRPr="006E30FA">
        <w:rPr>
          <w:rFonts w:ascii="Times New Roman" w:hAnsi="Times New Roman"/>
          <w:i/>
        </w:rPr>
        <w:t xml:space="preserve"> результаты освоения программы.</w:t>
      </w:r>
    </w:p>
    <w:p w14:paraId="34E8ACA1" w14:textId="77777777" w:rsidR="000841C5" w:rsidRDefault="000841C5" w:rsidP="000841C5">
      <w:pPr>
        <w:pStyle w:val="a5"/>
        <w:widowControl w:val="0"/>
        <w:autoSpaceDE w:val="0"/>
        <w:autoSpaceDN w:val="0"/>
        <w:adjustRightInd w:val="0"/>
        <w:spacing w:after="240"/>
        <w:ind w:left="0" w:firstLine="708"/>
        <w:jc w:val="both"/>
        <w:rPr>
          <w:rFonts w:ascii="Times New Roman" w:hAnsi="Times New Roman"/>
          <w:b/>
          <w:i/>
        </w:rPr>
      </w:pPr>
      <w:r w:rsidRPr="006E30FA">
        <w:rPr>
          <w:rFonts w:ascii="Times New Roman" w:hAnsi="Times New Roman"/>
          <w:b/>
          <w:i/>
        </w:rPr>
        <w:t xml:space="preserve">Личностные: </w:t>
      </w:r>
    </w:p>
    <w:p w14:paraId="5D337487" w14:textId="77777777" w:rsidR="000841C5" w:rsidRPr="00EC3899" w:rsidRDefault="000841C5" w:rsidP="000841C5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240"/>
        <w:ind w:left="0" w:firstLine="349"/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/>
        </w:rPr>
        <w:t>сформ</w:t>
      </w:r>
      <w:r w:rsidRPr="00ED2681">
        <w:rPr>
          <w:rFonts w:ascii="Times New Roman" w:hAnsi="Times New Roman"/>
        </w:rPr>
        <w:t>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</w:t>
      </w:r>
      <w:r>
        <w:rPr>
          <w:rFonts w:ascii="Times New Roman" w:hAnsi="Times New Roman"/>
        </w:rPr>
        <w:t>;</w:t>
      </w:r>
    </w:p>
    <w:p w14:paraId="1A0A494B" w14:textId="77777777" w:rsidR="000841C5" w:rsidRPr="00EC3899" w:rsidRDefault="000841C5" w:rsidP="000841C5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after="240"/>
        <w:ind w:left="0" w:firstLine="349"/>
        <w:jc w:val="both"/>
        <w:rPr>
          <w:rFonts w:ascii="Times New Roman" w:hAnsi="Times New Roman" w:cs="Times New Roman"/>
          <w:b/>
          <w:i/>
        </w:rPr>
      </w:pPr>
      <w:r w:rsidRPr="00ED2681">
        <w:rPr>
          <w:rFonts w:ascii="Times New Roman" w:hAnsi="Times New Roman"/>
        </w:rPr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14:paraId="17AA8B74" w14:textId="77777777" w:rsidR="000841C5" w:rsidRPr="00EC3899" w:rsidRDefault="000841C5" w:rsidP="000841C5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0" w:firstLine="426"/>
        <w:jc w:val="both"/>
        <w:rPr>
          <w:rFonts w:ascii="Times New Roman" w:hAnsi="Times New Roman"/>
        </w:rPr>
      </w:pPr>
      <w:r w:rsidRPr="00EC3899">
        <w:rPr>
          <w:rFonts w:ascii="Times New Roman" w:hAnsi="Times New Roman"/>
        </w:rPr>
        <w:t>нравственное сознание и поведение на основе усвоения общечеловеческих ценностей;</w:t>
      </w:r>
    </w:p>
    <w:p w14:paraId="04B4A661" w14:textId="77777777" w:rsidR="000841C5" w:rsidRPr="00EC3899" w:rsidRDefault="000841C5" w:rsidP="000841C5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0" w:firstLine="349"/>
        <w:jc w:val="both"/>
        <w:rPr>
          <w:rFonts w:ascii="Times New Roman" w:hAnsi="Times New Roman"/>
        </w:rPr>
      </w:pPr>
      <w:r w:rsidRPr="00EC3899">
        <w:rPr>
          <w:rFonts w:ascii="Times New Roman" w:hAnsi="Times New Roman"/>
        </w:rPr>
        <w:t>осознанный выбор будущей профессии и возможностей реализации собственных жизненных планов;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14:paraId="215F846C" w14:textId="77777777" w:rsidR="000841C5" w:rsidRDefault="000841C5" w:rsidP="000841C5">
      <w:pPr>
        <w:pStyle w:val="a5"/>
        <w:widowControl w:val="0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0" w:firstLine="426"/>
        <w:jc w:val="both"/>
        <w:rPr>
          <w:rFonts w:ascii="Times New Roman" w:hAnsi="Times New Roman"/>
        </w:rPr>
      </w:pPr>
      <w:r w:rsidRPr="00EC3899">
        <w:rPr>
          <w:rFonts w:ascii="Times New Roman" w:hAnsi="Times New Roman"/>
        </w:rPr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</w:t>
      </w:r>
      <w:r>
        <w:rPr>
          <w:rFonts w:ascii="Times New Roman" w:hAnsi="Times New Roman"/>
        </w:rPr>
        <w:t>ной и общественной деятельности.</w:t>
      </w:r>
    </w:p>
    <w:p w14:paraId="6867EB03" w14:textId="77777777" w:rsidR="000841C5" w:rsidRDefault="000841C5" w:rsidP="000841C5">
      <w:pPr>
        <w:pStyle w:val="a5"/>
        <w:widowControl w:val="0"/>
        <w:autoSpaceDE w:val="0"/>
        <w:autoSpaceDN w:val="0"/>
        <w:adjustRightInd w:val="0"/>
        <w:spacing w:line="276" w:lineRule="auto"/>
        <w:ind w:left="708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Метапредметные:</w:t>
      </w:r>
    </w:p>
    <w:p w14:paraId="75AFD2BD" w14:textId="77777777" w:rsidR="000841C5" w:rsidRPr="00EC3899" w:rsidRDefault="000841C5" w:rsidP="000841C5">
      <w:pPr>
        <w:pStyle w:val="a5"/>
        <w:widowControl w:val="0"/>
        <w:autoSpaceDE w:val="0"/>
        <w:autoSpaceDN w:val="0"/>
        <w:adjustRightInd w:val="0"/>
        <w:spacing w:line="276" w:lineRule="auto"/>
        <w:ind w:left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Познавательные УДД:</w:t>
      </w:r>
    </w:p>
    <w:p w14:paraId="75349824" w14:textId="77777777" w:rsidR="000841C5" w:rsidRPr="00C872FA" w:rsidRDefault="000841C5" w:rsidP="000841C5">
      <w:pPr>
        <w:pStyle w:val="a6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 w:firstLine="426"/>
        <w:jc w:val="both"/>
        <w:rPr>
          <w:sz w:val="24"/>
          <w:szCs w:val="24"/>
        </w:rPr>
      </w:pPr>
      <w:r w:rsidRPr="00C872FA">
        <w:rPr>
          <w:sz w:val="24"/>
          <w:szCs w:val="24"/>
        </w:rPr>
        <w:t>использовать знаково-символические средства представления информации для решения учебных и практических задач;</w:t>
      </w:r>
    </w:p>
    <w:p w14:paraId="7DBD841A" w14:textId="77777777" w:rsidR="000841C5" w:rsidRPr="00C872FA" w:rsidRDefault="000841C5" w:rsidP="000841C5">
      <w:pPr>
        <w:pStyle w:val="a6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 w:firstLine="349"/>
        <w:jc w:val="both"/>
        <w:rPr>
          <w:sz w:val="24"/>
          <w:szCs w:val="24"/>
        </w:rPr>
      </w:pPr>
      <w:r w:rsidRPr="00C872FA">
        <w:rPr>
          <w:sz w:val="24"/>
          <w:szCs w:val="24"/>
        </w:rPr>
        <w:t>строить логическое рассуждение, умозаключение (индуктивное, дедуктивное и по аналогии) и делать выводы;</w:t>
      </w:r>
    </w:p>
    <w:p w14:paraId="6A81D05B" w14:textId="77777777" w:rsidR="000841C5" w:rsidRPr="00C872FA" w:rsidRDefault="000841C5" w:rsidP="000841C5">
      <w:pPr>
        <w:pStyle w:val="a6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 w:firstLine="349"/>
        <w:jc w:val="both"/>
        <w:rPr>
          <w:sz w:val="24"/>
          <w:szCs w:val="24"/>
        </w:rPr>
      </w:pPr>
      <w:r w:rsidRPr="00C872FA">
        <w:rPr>
          <w:sz w:val="24"/>
          <w:szCs w:val="24"/>
        </w:rPr>
        <w:t>работать с прослушанным/прочитанным текстом: определять тему, прогнозировать содержание текста по заголовку/по ключевым словам, устанавливать логическую последовательность основных фактов;</w:t>
      </w:r>
    </w:p>
    <w:p w14:paraId="11231717" w14:textId="77777777" w:rsidR="000841C5" w:rsidRPr="00C872FA" w:rsidRDefault="000841C5" w:rsidP="000841C5">
      <w:pPr>
        <w:pStyle w:val="a6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 w:firstLine="349"/>
        <w:jc w:val="both"/>
        <w:rPr>
          <w:sz w:val="24"/>
          <w:szCs w:val="24"/>
        </w:rPr>
      </w:pPr>
      <w:r w:rsidRPr="00C872FA">
        <w:rPr>
          <w:sz w:val="24"/>
          <w:szCs w:val="24"/>
        </w:rPr>
        <w:t>осуществлять информационный поиск; в том числе с помощью компьютерных средств;</w:t>
      </w:r>
    </w:p>
    <w:p w14:paraId="0A3993A4" w14:textId="77777777" w:rsidR="000841C5" w:rsidRPr="00C872FA" w:rsidRDefault="000841C5" w:rsidP="000841C5">
      <w:pPr>
        <w:pStyle w:val="a6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709"/>
        <w:jc w:val="both"/>
        <w:rPr>
          <w:sz w:val="24"/>
          <w:szCs w:val="24"/>
        </w:rPr>
      </w:pPr>
      <w:r w:rsidRPr="00C872FA">
        <w:rPr>
          <w:sz w:val="24"/>
          <w:szCs w:val="24"/>
        </w:rPr>
        <w:t>выделять, обобщать и фиксировать нужную информацию;</w:t>
      </w:r>
    </w:p>
    <w:p w14:paraId="5DE1BC97" w14:textId="77777777" w:rsidR="000841C5" w:rsidRPr="00C872FA" w:rsidRDefault="000841C5" w:rsidP="000841C5">
      <w:pPr>
        <w:pStyle w:val="a6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0" w:firstLine="349"/>
        <w:jc w:val="both"/>
        <w:rPr>
          <w:sz w:val="24"/>
          <w:szCs w:val="24"/>
        </w:rPr>
      </w:pPr>
      <w:r w:rsidRPr="00C872FA">
        <w:rPr>
          <w:sz w:val="24"/>
          <w:szCs w:val="24"/>
        </w:rPr>
        <w:t xml:space="preserve">осознанно строить свое высказывание в соответствии с поставленной коммуникативной задачей, а также в соответствии с грамматическими </w:t>
      </w:r>
      <w:r>
        <w:rPr>
          <w:sz w:val="24"/>
          <w:szCs w:val="24"/>
        </w:rPr>
        <w:t>и синтаксическими нормами языка.</w:t>
      </w:r>
    </w:p>
    <w:p w14:paraId="380CC7AB" w14:textId="77777777" w:rsidR="000841C5" w:rsidRDefault="000841C5" w:rsidP="000841C5">
      <w:pPr>
        <w:pStyle w:val="a5"/>
        <w:widowControl w:val="0"/>
        <w:autoSpaceDE w:val="0"/>
        <w:autoSpaceDN w:val="0"/>
        <w:adjustRightInd w:val="0"/>
        <w:spacing w:line="276" w:lineRule="auto"/>
        <w:ind w:left="709"/>
        <w:jc w:val="both"/>
        <w:rPr>
          <w:rFonts w:ascii="Times New Roman" w:hAnsi="Times New Roman"/>
          <w:i/>
          <w:lang w:val="en-US"/>
        </w:rPr>
      </w:pPr>
      <w:r>
        <w:rPr>
          <w:rFonts w:ascii="Times New Roman" w:hAnsi="Times New Roman"/>
          <w:i/>
          <w:lang w:val="en-US"/>
        </w:rPr>
        <w:t>Регулятивные УДД:</w:t>
      </w:r>
    </w:p>
    <w:p w14:paraId="5D54CAA7" w14:textId="77777777" w:rsidR="000841C5" w:rsidRPr="00C872FA" w:rsidRDefault="000841C5" w:rsidP="000841C5">
      <w:pPr>
        <w:pStyle w:val="a6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 w:firstLine="349"/>
        <w:jc w:val="both"/>
        <w:rPr>
          <w:sz w:val="24"/>
          <w:szCs w:val="24"/>
        </w:rPr>
      </w:pPr>
      <w:r w:rsidRPr="00C872FA">
        <w:rPr>
          <w:sz w:val="24"/>
          <w:szCs w:val="24"/>
        </w:rPr>
        <w:t>самостоятельно ставить цели, планировать пути их достижения, умение выбирать наиболее эффективные способы решения учебных и познавательных задач;</w:t>
      </w:r>
    </w:p>
    <w:p w14:paraId="18EF5937" w14:textId="77777777" w:rsidR="000841C5" w:rsidRPr="00C872FA" w:rsidRDefault="000841C5" w:rsidP="000841C5">
      <w:pPr>
        <w:pStyle w:val="a6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 w:firstLine="349"/>
        <w:jc w:val="both"/>
        <w:rPr>
          <w:sz w:val="24"/>
          <w:szCs w:val="24"/>
        </w:rPr>
      </w:pPr>
      <w:r w:rsidRPr="00C872FA">
        <w:rPr>
          <w:sz w:val="24"/>
          <w:szCs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результата, корректировать свои действия в соответствии с изменяющейся ситуацией;</w:t>
      </w:r>
    </w:p>
    <w:p w14:paraId="313E3FB7" w14:textId="77777777" w:rsidR="000841C5" w:rsidRPr="008C7D9F" w:rsidRDefault="000841C5" w:rsidP="000841C5">
      <w:pPr>
        <w:pStyle w:val="a6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 w:firstLine="349"/>
        <w:jc w:val="both"/>
        <w:rPr>
          <w:sz w:val="24"/>
          <w:szCs w:val="24"/>
        </w:rPr>
      </w:pPr>
      <w:r w:rsidRPr="008C7D9F">
        <w:rPr>
          <w:sz w:val="24"/>
          <w:szCs w:val="24"/>
        </w:rPr>
        <w:t>оценивать правильность выполнения учебной задачи, собственные возможности её решения;</w:t>
      </w:r>
    </w:p>
    <w:p w14:paraId="3C1F13D1" w14:textId="77777777" w:rsidR="000841C5" w:rsidRPr="008C7D9F" w:rsidRDefault="000841C5" w:rsidP="000841C5">
      <w:pPr>
        <w:pStyle w:val="a6"/>
        <w:numPr>
          <w:ilvl w:val="0"/>
          <w:numId w:val="19"/>
        </w:numPr>
        <w:shd w:val="clear" w:color="auto" w:fill="FFFFFF"/>
        <w:spacing w:before="0" w:beforeAutospacing="0" w:after="0" w:afterAutospacing="0"/>
        <w:ind w:left="0" w:firstLine="349"/>
        <w:jc w:val="both"/>
        <w:rPr>
          <w:sz w:val="24"/>
          <w:szCs w:val="24"/>
        </w:rPr>
      </w:pPr>
      <w:r w:rsidRPr="008C7D9F">
        <w:rPr>
          <w:sz w:val="24"/>
          <w:szCs w:val="24"/>
        </w:rPr>
        <w:t>владеть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14:paraId="0F480595" w14:textId="77777777" w:rsidR="000841C5" w:rsidRDefault="000841C5" w:rsidP="000841C5">
      <w:pPr>
        <w:pStyle w:val="a5"/>
        <w:widowControl w:val="0"/>
        <w:autoSpaceDE w:val="0"/>
        <w:autoSpaceDN w:val="0"/>
        <w:adjustRightInd w:val="0"/>
        <w:spacing w:line="276" w:lineRule="auto"/>
        <w:ind w:left="709"/>
        <w:jc w:val="both"/>
        <w:rPr>
          <w:rFonts w:ascii="Times New Roman" w:hAnsi="Times New Roman"/>
          <w:i/>
          <w:lang w:val="en-US"/>
        </w:rPr>
      </w:pPr>
      <w:r>
        <w:rPr>
          <w:rFonts w:ascii="Times New Roman" w:hAnsi="Times New Roman"/>
          <w:i/>
          <w:lang w:val="en-US"/>
        </w:rPr>
        <w:t>Коммуникативные УДД:</w:t>
      </w:r>
    </w:p>
    <w:p w14:paraId="590AD1A3" w14:textId="77777777" w:rsidR="000841C5" w:rsidRPr="008C7D9F" w:rsidRDefault="000841C5" w:rsidP="000841C5">
      <w:pPr>
        <w:pStyle w:val="a6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0" w:firstLine="349"/>
        <w:jc w:val="both"/>
        <w:rPr>
          <w:sz w:val="24"/>
          <w:szCs w:val="24"/>
        </w:rPr>
      </w:pPr>
      <w:r w:rsidRPr="008C7D9F">
        <w:rPr>
          <w:sz w:val="24"/>
          <w:szCs w:val="24"/>
        </w:rPr>
        <w:t>выражать с достаточной полнотой и точностью свои мысли в соответствии с задачами и условиями межкультурной коммуникации;</w:t>
      </w:r>
    </w:p>
    <w:p w14:paraId="0F193003" w14:textId="77777777" w:rsidR="000841C5" w:rsidRPr="008C7D9F" w:rsidRDefault="000841C5" w:rsidP="000841C5">
      <w:pPr>
        <w:pStyle w:val="a6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0" w:firstLine="349"/>
        <w:jc w:val="both"/>
        <w:rPr>
          <w:sz w:val="24"/>
          <w:szCs w:val="24"/>
        </w:rPr>
      </w:pPr>
      <w:r w:rsidRPr="008C7D9F">
        <w:rPr>
          <w:sz w:val="24"/>
          <w:szCs w:val="24"/>
        </w:rPr>
        <w:t>вступать в диалог, а также участвовать в коллективном обсуждении проблем, владеть монологической и диалогической формами речи в соответствии с грамматическими и синтаксическими нормами АЯ;</w:t>
      </w:r>
    </w:p>
    <w:p w14:paraId="545395BE" w14:textId="77777777" w:rsidR="000841C5" w:rsidRPr="008C7D9F" w:rsidRDefault="000841C5" w:rsidP="000841C5">
      <w:pPr>
        <w:pStyle w:val="a6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0" w:firstLine="349"/>
        <w:jc w:val="both"/>
        <w:rPr>
          <w:sz w:val="24"/>
          <w:szCs w:val="24"/>
        </w:rPr>
      </w:pPr>
      <w:r w:rsidRPr="008C7D9F">
        <w:rPr>
          <w:sz w:val="24"/>
          <w:szCs w:val="24"/>
        </w:rPr>
        <w:t>адекватно использовать речевые средства для дискуссии и аргументации своей позиции;</w:t>
      </w:r>
    </w:p>
    <w:p w14:paraId="25A46BC6" w14:textId="77777777" w:rsidR="000841C5" w:rsidRPr="008C7D9F" w:rsidRDefault="000841C5" w:rsidP="000841C5">
      <w:pPr>
        <w:pStyle w:val="a6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709"/>
        <w:jc w:val="both"/>
        <w:rPr>
          <w:sz w:val="24"/>
          <w:szCs w:val="24"/>
        </w:rPr>
      </w:pPr>
      <w:r w:rsidRPr="008C7D9F">
        <w:rPr>
          <w:sz w:val="24"/>
          <w:szCs w:val="24"/>
        </w:rPr>
        <w:t>спрашивать, интересоваться чужим мнением и высказывать свое;</w:t>
      </w:r>
    </w:p>
    <w:p w14:paraId="2FC744ED" w14:textId="77777777" w:rsidR="000841C5" w:rsidRPr="008C7D9F" w:rsidRDefault="000841C5" w:rsidP="000841C5">
      <w:pPr>
        <w:pStyle w:val="a6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0" w:firstLine="349"/>
        <w:jc w:val="both"/>
        <w:rPr>
          <w:sz w:val="24"/>
          <w:szCs w:val="24"/>
        </w:rPr>
      </w:pPr>
      <w:r w:rsidRPr="008C7D9F">
        <w:rPr>
          <w:sz w:val="24"/>
          <w:szCs w:val="24"/>
        </w:rPr>
        <w:t>уметь обсуждать разные точки зрения и  способствовать выработке общей (групповой) позиции;</w:t>
      </w:r>
    </w:p>
    <w:p w14:paraId="0AAC0235" w14:textId="77777777" w:rsidR="000841C5" w:rsidRPr="008C7D9F" w:rsidRDefault="000841C5" w:rsidP="000841C5">
      <w:pPr>
        <w:pStyle w:val="a6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0" w:firstLine="349"/>
        <w:jc w:val="both"/>
        <w:rPr>
          <w:sz w:val="24"/>
          <w:szCs w:val="24"/>
        </w:rPr>
      </w:pPr>
      <w:r w:rsidRPr="008C7D9F">
        <w:rPr>
          <w:sz w:val="24"/>
          <w:szCs w:val="24"/>
        </w:rPr>
        <w:t>уметь аргументировать свою точку зрения, спорить и отстаивать свою позицию невраждебным для оппонентов образом;</w:t>
      </w:r>
    </w:p>
    <w:p w14:paraId="03DD5106" w14:textId="77777777" w:rsidR="000841C5" w:rsidRDefault="000841C5" w:rsidP="000841C5">
      <w:pPr>
        <w:pStyle w:val="a6"/>
        <w:numPr>
          <w:ilvl w:val="0"/>
          <w:numId w:val="21"/>
        </w:numPr>
        <w:shd w:val="clear" w:color="auto" w:fill="FFFFFF"/>
        <w:spacing w:before="0" w:beforeAutospacing="0" w:after="0" w:afterAutospacing="0"/>
        <w:ind w:left="0" w:firstLine="349"/>
        <w:jc w:val="both"/>
        <w:rPr>
          <w:sz w:val="24"/>
          <w:szCs w:val="24"/>
        </w:rPr>
      </w:pPr>
      <w:r w:rsidRPr="00A5082B">
        <w:rPr>
          <w:sz w:val="24"/>
          <w:szCs w:val="24"/>
        </w:rPr>
        <w:t xml:space="preserve">уметь с помощью вопросов добывать недостающую информацию </w:t>
      </w:r>
      <w:r>
        <w:rPr>
          <w:sz w:val="24"/>
          <w:szCs w:val="24"/>
        </w:rPr>
        <w:t>(познавательная инициативность).</w:t>
      </w:r>
    </w:p>
    <w:p w14:paraId="5C79F545" w14:textId="77777777" w:rsidR="000841C5" w:rsidRDefault="000841C5" w:rsidP="000841C5">
      <w:pPr>
        <w:pStyle w:val="a6"/>
        <w:shd w:val="clear" w:color="auto" w:fill="FFFFFF"/>
        <w:spacing w:before="0" w:beforeAutospacing="0" w:after="0" w:afterAutospacing="0"/>
        <w:ind w:left="709"/>
        <w:jc w:val="both"/>
        <w:rPr>
          <w:b/>
          <w:i/>
          <w:sz w:val="24"/>
          <w:szCs w:val="24"/>
        </w:rPr>
      </w:pPr>
      <w:r w:rsidRPr="00A5082B">
        <w:rPr>
          <w:b/>
          <w:i/>
          <w:sz w:val="24"/>
          <w:szCs w:val="24"/>
        </w:rPr>
        <w:t>Предметные</w:t>
      </w:r>
      <w:r>
        <w:rPr>
          <w:b/>
          <w:i/>
          <w:sz w:val="24"/>
          <w:szCs w:val="24"/>
        </w:rPr>
        <w:t>:</w:t>
      </w:r>
    </w:p>
    <w:p w14:paraId="4DC34AB5" w14:textId="77777777" w:rsidR="000841C5" w:rsidRDefault="000841C5" w:rsidP="000841C5">
      <w:pPr>
        <w:pStyle w:val="a6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уметь вести монолог и диалог в размере 7-10 реплик;</w:t>
      </w:r>
    </w:p>
    <w:p w14:paraId="5815D825" w14:textId="77777777" w:rsidR="000841C5" w:rsidRDefault="000841C5" w:rsidP="000841C5">
      <w:pPr>
        <w:pStyle w:val="a6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передавать основное содержание прочитанного с опорой на текст;</w:t>
      </w:r>
    </w:p>
    <w:p w14:paraId="5911EDD7" w14:textId="77777777" w:rsidR="000841C5" w:rsidRDefault="000841C5" w:rsidP="000841C5">
      <w:pPr>
        <w:pStyle w:val="a6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выражать свою точку зрения по теме, аргументируя ее;</w:t>
      </w:r>
    </w:p>
    <w:p w14:paraId="1FDE2840" w14:textId="77777777" w:rsidR="000841C5" w:rsidRPr="00DB12FC" w:rsidRDefault="000841C5" w:rsidP="000841C5">
      <w:pPr>
        <w:pStyle w:val="a5"/>
        <w:numPr>
          <w:ilvl w:val="0"/>
          <w:numId w:val="22"/>
        </w:numPr>
        <w:shd w:val="clear" w:color="auto" w:fill="FFFFFF"/>
        <w:ind w:left="0" w:firstLine="349"/>
        <w:jc w:val="both"/>
        <w:rPr>
          <w:rFonts w:ascii="Times New Roman" w:hAnsi="Times New Roman"/>
          <w:color w:val="000000"/>
        </w:rPr>
      </w:pPr>
      <w:r w:rsidRPr="00DB12FC">
        <w:rPr>
          <w:rFonts w:ascii="Times New Roman" w:hAnsi="Times New Roman"/>
          <w:color w:val="000000"/>
        </w:rPr>
        <w:t>выборочно понимать необходимую информацию в сообщениях прагматического характера (</w:t>
      </w:r>
      <w:r>
        <w:rPr>
          <w:rFonts w:ascii="Times New Roman" w:hAnsi="Times New Roman"/>
          <w:color w:val="000000"/>
        </w:rPr>
        <w:t>объявления, электронные письма, компьютерные программы)</w:t>
      </w:r>
      <w:r w:rsidRPr="00DB12FC">
        <w:rPr>
          <w:rFonts w:ascii="Times New Roman" w:hAnsi="Times New Roman"/>
          <w:color w:val="000000"/>
        </w:rPr>
        <w:t xml:space="preserve"> с опорой на языковую догадку, контекст;</w:t>
      </w:r>
    </w:p>
    <w:p w14:paraId="28BADC3E" w14:textId="77777777" w:rsidR="000841C5" w:rsidRPr="00DB12FC" w:rsidRDefault="000841C5" w:rsidP="000841C5">
      <w:pPr>
        <w:pStyle w:val="a5"/>
        <w:numPr>
          <w:ilvl w:val="0"/>
          <w:numId w:val="22"/>
        </w:numPr>
        <w:shd w:val="clear" w:color="auto" w:fill="FFFFFF"/>
        <w:ind w:left="0" w:firstLine="349"/>
        <w:jc w:val="both"/>
        <w:rPr>
          <w:rFonts w:ascii="Times New Roman" w:hAnsi="Times New Roman"/>
          <w:color w:val="000000"/>
        </w:rPr>
      </w:pPr>
      <w:r w:rsidRPr="00DB12FC">
        <w:rPr>
          <w:rFonts w:ascii="Times New Roman" w:hAnsi="Times New Roman"/>
          <w:color w:val="000000"/>
        </w:rPr>
        <w:t>интерпретировать прочитанное — оценивать прочитанное, соотносить со сво</w:t>
      </w:r>
      <w:r>
        <w:rPr>
          <w:rFonts w:ascii="Times New Roman" w:hAnsi="Times New Roman"/>
          <w:color w:val="000000"/>
        </w:rPr>
        <w:t>им опытом, выразить свое мнение;</w:t>
      </w:r>
    </w:p>
    <w:p w14:paraId="23A00AD2" w14:textId="77777777" w:rsidR="000841C5" w:rsidRPr="00DB12FC" w:rsidRDefault="000841C5" w:rsidP="000841C5">
      <w:pPr>
        <w:pStyle w:val="a5"/>
        <w:numPr>
          <w:ilvl w:val="0"/>
          <w:numId w:val="22"/>
        </w:numPr>
        <w:shd w:val="clear" w:color="auto" w:fill="FFFFFF"/>
        <w:ind w:left="0" w:firstLine="349"/>
        <w:jc w:val="both"/>
        <w:rPr>
          <w:rFonts w:ascii="Times New Roman" w:hAnsi="Times New Roman"/>
          <w:color w:val="000000"/>
        </w:rPr>
      </w:pPr>
      <w:r w:rsidRPr="00DB12FC">
        <w:rPr>
          <w:rFonts w:ascii="Times New Roman" w:hAnsi="Times New Roman"/>
          <w:color w:val="000000"/>
        </w:rPr>
        <w:t xml:space="preserve">заполнять анкеты, бланки, </w:t>
      </w:r>
      <w:r>
        <w:rPr>
          <w:rFonts w:ascii="Times New Roman" w:hAnsi="Times New Roman"/>
          <w:color w:val="000000"/>
        </w:rPr>
        <w:t xml:space="preserve">электронные письма, </w:t>
      </w:r>
      <w:r w:rsidRPr="00DB12FC">
        <w:rPr>
          <w:rFonts w:ascii="Times New Roman" w:hAnsi="Times New Roman"/>
          <w:color w:val="000000"/>
        </w:rPr>
        <w:t>указывая имя, фамилию, пол, возраст, гражданство, адрес, цель визита при оформлении визы;</w:t>
      </w:r>
    </w:p>
    <w:p w14:paraId="4DCBDB07" w14:textId="77777777" w:rsidR="000841C5" w:rsidRPr="007418C2" w:rsidRDefault="000841C5" w:rsidP="000841C5">
      <w:pPr>
        <w:pStyle w:val="a6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0" w:firstLine="349"/>
        <w:jc w:val="both"/>
        <w:rPr>
          <w:sz w:val="24"/>
          <w:szCs w:val="24"/>
        </w:rPr>
      </w:pPr>
      <w:r w:rsidRPr="007418C2">
        <w:rPr>
          <w:sz w:val="24"/>
          <w:szCs w:val="24"/>
        </w:rPr>
        <w:t>расспрашивать собеседника и отвечать на его вопросы, высказывая свое мнение, просьбу, отвечать на предложение собеседника согласием/отказом, опираясь на изученную тематику и усвоенный лексико-грамматический материал;</w:t>
      </w:r>
    </w:p>
    <w:p w14:paraId="209E72FD" w14:textId="77777777" w:rsidR="000841C5" w:rsidRPr="007418C2" w:rsidRDefault="000841C5" w:rsidP="000841C5">
      <w:pPr>
        <w:pStyle w:val="a6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0" w:firstLine="349"/>
        <w:jc w:val="both"/>
        <w:rPr>
          <w:sz w:val="24"/>
          <w:szCs w:val="24"/>
        </w:rPr>
      </w:pPr>
      <w:r w:rsidRPr="007418C2">
        <w:rPr>
          <w:sz w:val="24"/>
          <w:szCs w:val="24"/>
        </w:rPr>
        <w:t>рассказывать о себе, своей семье, друзьях, своих интересах и планах на будущее, сообщать краткие сведения о своем городе/селе, о своей стране и стране изучаемого языка;</w:t>
      </w:r>
    </w:p>
    <w:p w14:paraId="79AE0669" w14:textId="77777777" w:rsidR="000841C5" w:rsidRPr="007418C2" w:rsidRDefault="000841C5" w:rsidP="000841C5">
      <w:pPr>
        <w:pStyle w:val="a6"/>
        <w:numPr>
          <w:ilvl w:val="0"/>
          <w:numId w:val="22"/>
        </w:numPr>
        <w:shd w:val="clear" w:color="auto" w:fill="FFFFFF"/>
        <w:spacing w:before="0" w:beforeAutospacing="0" w:after="0" w:afterAutospacing="0"/>
        <w:ind w:left="0" w:firstLine="349"/>
        <w:jc w:val="both"/>
        <w:rPr>
          <w:sz w:val="24"/>
          <w:szCs w:val="24"/>
        </w:rPr>
      </w:pPr>
      <w:r w:rsidRPr="007418C2">
        <w:rPr>
          <w:sz w:val="24"/>
          <w:szCs w:val="24"/>
        </w:rPr>
        <w:t>понимать основное содержание несложных аутентичных текстов, относящихся к разным коммуникативным типам речи (сообщение/рассказ</w:t>
      </w:r>
      <w:r>
        <w:rPr>
          <w:sz w:val="24"/>
          <w:szCs w:val="24"/>
          <w:lang w:val="en-US"/>
        </w:rPr>
        <w:t>/</w:t>
      </w:r>
      <w:r>
        <w:rPr>
          <w:sz w:val="24"/>
          <w:szCs w:val="24"/>
        </w:rPr>
        <w:t>документация</w:t>
      </w:r>
      <w:r>
        <w:rPr>
          <w:sz w:val="24"/>
          <w:szCs w:val="24"/>
          <w:lang w:val="en-US"/>
        </w:rPr>
        <w:t>/</w:t>
      </w:r>
      <w:r>
        <w:rPr>
          <w:sz w:val="24"/>
          <w:szCs w:val="24"/>
        </w:rPr>
        <w:t>компьютерные программы</w:t>
      </w:r>
      <w:r w:rsidRPr="007418C2">
        <w:rPr>
          <w:sz w:val="24"/>
          <w:szCs w:val="24"/>
        </w:rPr>
        <w:t>), уметь определить тему текста, выделить главные факты в тексте, опуская второстепенные</w:t>
      </w:r>
      <w:r w:rsidRPr="007418C2">
        <w:rPr>
          <w:i/>
          <w:iCs/>
          <w:sz w:val="24"/>
          <w:szCs w:val="24"/>
        </w:rPr>
        <w:t>.</w:t>
      </w:r>
    </w:p>
    <w:p w14:paraId="2438D452" w14:textId="77777777" w:rsidR="000841C5" w:rsidRPr="007418C2" w:rsidRDefault="000841C5" w:rsidP="000841C5">
      <w:pPr>
        <w:pStyle w:val="a6"/>
        <w:shd w:val="clear" w:color="auto" w:fill="FFFFFF"/>
        <w:spacing w:before="0" w:beforeAutospacing="0" w:after="0" w:afterAutospacing="0"/>
        <w:ind w:left="709"/>
        <w:jc w:val="both"/>
        <w:rPr>
          <w:sz w:val="24"/>
          <w:szCs w:val="24"/>
        </w:rPr>
      </w:pPr>
    </w:p>
    <w:p w14:paraId="3336101A" w14:textId="77777777" w:rsidR="000841C5" w:rsidRPr="007418C2" w:rsidRDefault="000841C5" w:rsidP="000841C5">
      <w:pPr>
        <w:pStyle w:val="a5"/>
        <w:widowControl w:val="0"/>
        <w:autoSpaceDE w:val="0"/>
        <w:autoSpaceDN w:val="0"/>
        <w:adjustRightInd w:val="0"/>
        <w:spacing w:line="276" w:lineRule="auto"/>
        <w:ind w:left="709"/>
        <w:jc w:val="both"/>
        <w:rPr>
          <w:rFonts w:ascii="Times New Roman" w:hAnsi="Times New Roman"/>
          <w:lang w:val="en-US"/>
        </w:rPr>
      </w:pPr>
    </w:p>
    <w:p w14:paraId="3C1485C5" w14:textId="77777777" w:rsidR="000841C5" w:rsidRDefault="000841C5" w:rsidP="000841C5">
      <w:pPr>
        <w:jc w:val="center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  <w:lang w:val="en-US"/>
        </w:rPr>
        <w:t xml:space="preserve">Учебно-тематическое планирование  </w:t>
      </w:r>
    </w:p>
    <w:p w14:paraId="7A5CA59D" w14:textId="77777777" w:rsidR="000841C5" w:rsidRPr="00D903BD" w:rsidRDefault="000841C5" w:rsidP="000841C5">
      <w:pPr>
        <w:jc w:val="center"/>
        <w:rPr>
          <w:rFonts w:ascii="Times New Roman" w:hAnsi="Times New Roman" w:cs="Times New Roman"/>
          <w:b/>
          <w:lang w:val="en-US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75"/>
        <w:gridCol w:w="4107"/>
        <w:gridCol w:w="2272"/>
        <w:gridCol w:w="2511"/>
      </w:tblGrid>
      <w:tr w:rsidR="000841C5" w14:paraId="528062E8" w14:textId="77777777" w:rsidTr="00DF0423">
        <w:tc>
          <w:tcPr>
            <w:tcW w:w="675" w:type="dxa"/>
          </w:tcPr>
          <w:p w14:paraId="4F4A6A13" w14:textId="77777777" w:rsidR="000841C5" w:rsidRDefault="000841C5" w:rsidP="00DF042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№</w:t>
            </w:r>
          </w:p>
        </w:tc>
        <w:tc>
          <w:tcPr>
            <w:tcW w:w="4107" w:type="dxa"/>
          </w:tcPr>
          <w:p w14:paraId="74D4466C" w14:textId="77777777" w:rsidR="000841C5" w:rsidRDefault="000841C5" w:rsidP="00DF042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Модуль</w:t>
            </w:r>
          </w:p>
        </w:tc>
        <w:tc>
          <w:tcPr>
            <w:tcW w:w="2272" w:type="dxa"/>
          </w:tcPr>
          <w:p w14:paraId="0E9E902D" w14:textId="77777777" w:rsidR="000841C5" w:rsidRDefault="000841C5" w:rsidP="00DF042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Общее количество часов на изучение модуля </w:t>
            </w:r>
          </w:p>
        </w:tc>
        <w:tc>
          <w:tcPr>
            <w:tcW w:w="2511" w:type="dxa"/>
          </w:tcPr>
          <w:p w14:paraId="740DDA66" w14:textId="77777777" w:rsidR="000841C5" w:rsidRPr="00EB0C8F" w:rsidRDefault="000841C5" w:rsidP="00DF0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 (форма)</w:t>
            </w:r>
          </w:p>
        </w:tc>
      </w:tr>
      <w:tr w:rsidR="000841C5" w14:paraId="0F434550" w14:textId="77777777" w:rsidTr="00DF0423">
        <w:tc>
          <w:tcPr>
            <w:tcW w:w="675" w:type="dxa"/>
          </w:tcPr>
          <w:p w14:paraId="225F2ED5" w14:textId="77777777" w:rsidR="000841C5" w:rsidRDefault="000841C5" w:rsidP="00DF042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4107" w:type="dxa"/>
            <w:vAlign w:val="center"/>
          </w:tcPr>
          <w:p w14:paraId="38945EF9" w14:textId="77777777" w:rsidR="000841C5" w:rsidRPr="005B1445" w:rsidRDefault="000841C5" w:rsidP="00DF0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Знакомство с компьютерными </w:t>
            </w:r>
            <w:r>
              <w:rPr>
                <w:rFonts w:ascii="Times New Roman" w:hAnsi="Times New Roman" w:cs="Times New Roman"/>
              </w:rPr>
              <w:t>системами.</w:t>
            </w:r>
          </w:p>
        </w:tc>
        <w:tc>
          <w:tcPr>
            <w:tcW w:w="2272" w:type="dxa"/>
          </w:tcPr>
          <w:p w14:paraId="2F0C35C6" w14:textId="77777777" w:rsidR="000841C5" w:rsidRPr="005B1445" w:rsidRDefault="00DF0423" w:rsidP="00DF0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11" w:type="dxa"/>
          </w:tcPr>
          <w:p w14:paraId="0277B311" w14:textId="77777777" w:rsidR="000841C5" w:rsidRDefault="000841C5" w:rsidP="00DF042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 xml:space="preserve">Тест </w:t>
            </w:r>
          </w:p>
          <w:p w14:paraId="451D4740" w14:textId="77777777" w:rsidR="000841C5" w:rsidRDefault="000841C5" w:rsidP="00DF042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0841C5" w14:paraId="4BC425C4" w14:textId="77777777" w:rsidTr="00DF0423">
        <w:tc>
          <w:tcPr>
            <w:tcW w:w="675" w:type="dxa"/>
          </w:tcPr>
          <w:p w14:paraId="22C6B720" w14:textId="77777777" w:rsidR="000841C5" w:rsidRDefault="000841C5" w:rsidP="00DF042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4107" w:type="dxa"/>
            <w:vAlign w:val="center"/>
          </w:tcPr>
          <w:p w14:paraId="3C6C0EC8" w14:textId="77777777" w:rsidR="000841C5" w:rsidRPr="005B1445" w:rsidRDefault="000841C5" w:rsidP="00DF0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Компьютерные девайсы. Внутри компьютера.</w:t>
            </w:r>
          </w:p>
        </w:tc>
        <w:tc>
          <w:tcPr>
            <w:tcW w:w="2272" w:type="dxa"/>
          </w:tcPr>
          <w:p w14:paraId="187FE56D" w14:textId="77777777" w:rsidR="000841C5" w:rsidRDefault="000841C5" w:rsidP="00DF042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 w:rsidR="00DF042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511" w:type="dxa"/>
          </w:tcPr>
          <w:p w14:paraId="7D91471C" w14:textId="77777777" w:rsidR="000841C5" w:rsidRDefault="000841C5" w:rsidP="00DF042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Зачет</w:t>
            </w:r>
          </w:p>
          <w:p w14:paraId="4961E612" w14:textId="77777777" w:rsidR="000841C5" w:rsidRDefault="000841C5" w:rsidP="00DF042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0841C5" w:rsidRPr="00F1129E" w14:paraId="7C1F8331" w14:textId="77777777" w:rsidTr="00DF0423">
        <w:tc>
          <w:tcPr>
            <w:tcW w:w="675" w:type="dxa"/>
          </w:tcPr>
          <w:p w14:paraId="3EE9B941" w14:textId="77777777" w:rsidR="000841C5" w:rsidRPr="00F1129E" w:rsidRDefault="000841C5" w:rsidP="00DF0423">
            <w:pPr>
              <w:jc w:val="center"/>
              <w:rPr>
                <w:rFonts w:ascii="Times New Roman" w:hAnsi="Times New Roman" w:cs="Times New Roman"/>
              </w:rPr>
            </w:pPr>
            <w:r w:rsidRPr="00F112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107" w:type="dxa"/>
            <w:vAlign w:val="center"/>
          </w:tcPr>
          <w:p w14:paraId="2774BF6B" w14:textId="77777777" w:rsidR="000841C5" w:rsidRPr="00F1129E" w:rsidRDefault="000841C5" w:rsidP="00DF0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Интернет. Интерфейс пользователя.</w:t>
            </w:r>
          </w:p>
        </w:tc>
        <w:tc>
          <w:tcPr>
            <w:tcW w:w="2272" w:type="dxa"/>
          </w:tcPr>
          <w:p w14:paraId="44E02651" w14:textId="77777777" w:rsidR="000841C5" w:rsidRPr="00F1129E" w:rsidRDefault="00DF0423" w:rsidP="00DF0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11" w:type="dxa"/>
          </w:tcPr>
          <w:p w14:paraId="662ABEF9" w14:textId="77777777" w:rsidR="000841C5" w:rsidRDefault="000841C5" w:rsidP="00DF0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</w:t>
            </w:r>
          </w:p>
          <w:p w14:paraId="10ED5696" w14:textId="77777777" w:rsidR="000841C5" w:rsidRPr="00F1129E" w:rsidRDefault="000841C5" w:rsidP="00DF0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841C5" w:rsidRPr="00F1129E" w14:paraId="722676FF" w14:textId="77777777" w:rsidTr="00DF0423">
        <w:tc>
          <w:tcPr>
            <w:tcW w:w="675" w:type="dxa"/>
          </w:tcPr>
          <w:p w14:paraId="5FF8F2AC" w14:textId="77777777" w:rsidR="000841C5" w:rsidRPr="00F1129E" w:rsidRDefault="000841C5" w:rsidP="00DF0423">
            <w:pPr>
              <w:jc w:val="center"/>
              <w:rPr>
                <w:rFonts w:ascii="Times New Roman" w:hAnsi="Times New Roman" w:cs="Times New Roman"/>
              </w:rPr>
            </w:pPr>
            <w:r w:rsidRPr="00F112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107" w:type="dxa"/>
            <w:vAlign w:val="center"/>
          </w:tcPr>
          <w:p w14:paraId="6C82A4B2" w14:textId="77777777" w:rsidR="000841C5" w:rsidRPr="00F1129E" w:rsidRDefault="000841C5" w:rsidP="00DF0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текстом. Электронные письма.</w:t>
            </w:r>
          </w:p>
        </w:tc>
        <w:tc>
          <w:tcPr>
            <w:tcW w:w="2272" w:type="dxa"/>
          </w:tcPr>
          <w:p w14:paraId="6AF5364D" w14:textId="77777777" w:rsidR="000841C5" w:rsidRPr="00F1129E" w:rsidRDefault="00DF0423" w:rsidP="00DF0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11" w:type="dxa"/>
          </w:tcPr>
          <w:p w14:paraId="5C3108B4" w14:textId="77777777" w:rsidR="000841C5" w:rsidRDefault="000841C5" w:rsidP="00DF0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Зачет</w:t>
            </w:r>
          </w:p>
          <w:p w14:paraId="6027CE69" w14:textId="77777777" w:rsidR="000841C5" w:rsidRPr="00F1129E" w:rsidRDefault="000841C5" w:rsidP="00DF0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841C5" w:rsidRPr="00F1129E" w14:paraId="26C781EE" w14:textId="77777777" w:rsidTr="00DF0423">
        <w:tc>
          <w:tcPr>
            <w:tcW w:w="675" w:type="dxa"/>
          </w:tcPr>
          <w:p w14:paraId="48B00135" w14:textId="77777777" w:rsidR="000841C5" w:rsidRPr="00F1129E" w:rsidRDefault="000841C5" w:rsidP="00DF0423">
            <w:pPr>
              <w:jc w:val="center"/>
              <w:rPr>
                <w:rFonts w:ascii="Times New Roman" w:hAnsi="Times New Roman" w:cs="Times New Roman"/>
              </w:rPr>
            </w:pPr>
            <w:r w:rsidRPr="00F112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107" w:type="dxa"/>
            <w:vAlign w:val="center"/>
          </w:tcPr>
          <w:p w14:paraId="232B2FBD" w14:textId="77777777" w:rsidR="000841C5" w:rsidRPr="00F1129E" w:rsidRDefault="000841C5" w:rsidP="00DF0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Графический дизайн.</w:t>
            </w:r>
          </w:p>
        </w:tc>
        <w:tc>
          <w:tcPr>
            <w:tcW w:w="2272" w:type="dxa"/>
          </w:tcPr>
          <w:p w14:paraId="4AD32533" w14:textId="77777777" w:rsidR="000841C5" w:rsidRPr="00F1129E" w:rsidRDefault="000841C5" w:rsidP="00DF0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DF042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11" w:type="dxa"/>
          </w:tcPr>
          <w:p w14:paraId="2146F091" w14:textId="77777777" w:rsidR="000841C5" w:rsidRDefault="000841C5" w:rsidP="00DF0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Тест </w:t>
            </w:r>
          </w:p>
          <w:p w14:paraId="3987B8C0" w14:textId="77777777" w:rsidR="000841C5" w:rsidRPr="00F1129E" w:rsidRDefault="000841C5" w:rsidP="00DF0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841C5" w:rsidRPr="00F1129E" w14:paraId="551AFB4E" w14:textId="77777777" w:rsidTr="00DF0423">
        <w:tc>
          <w:tcPr>
            <w:tcW w:w="675" w:type="dxa"/>
          </w:tcPr>
          <w:p w14:paraId="4ED05BAE" w14:textId="77777777" w:rsidR="000841C5" w:rsidRPr="00F1129E" w:rsidRDefault="000841C5" w:rsidP="00DF0423">
            <w:pPr>
              <w:jc w:val="center"/>
              <w:rPr>
                <w:rFonts w:ascii="Times New Roman" w:hAnsi="Times New Roman" w:cs="Times New Roman"/>
              </w:rPr>
            </w:pPr>
            <w:r w:rsidRPr="00F1129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107" w:type="dxa"/>
            <w:vAlign w:val="center"/>
          </w:tcPr>
          <w:p w14:paraId="2A5A0258" w14:textId="77777777" w:rsidR="000841C5" w:rsidRPr="00F1129E" w:rsidRDefault="000841C5" w:rsidP="00DF0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Личные данные.</w:t>
            </w:r>
            <w:r>
              <w:rPr>
                <w:rFonts w:ascii="Times New Roman" w:hAnsi="Times New Roman" w:cs="Times New Roman"/>
                <w:lang w:val="en-US"/>
              </w:rPr>
              <w:t>Web-</w:t>
            </w:r>
            <w:r>
              <w:rPr>
                <w:rFonts w:ascii="Times New Roman" w:hAnsi="Times New Roman" w:cs="Times New Roman"/>
              </w:rPr>
              <w:t>дизайн.</w:t>
            </w:r>
          </w:p>
        </w:tc>
        <w:tc>
          <w:tcPr>
            <w:tcW w:w="2272" w:type="dxa"/>
          </w:tcPr>
          <w:p w14:paraId="5A18C588" w14:textId="77777777" w:rsidR="000841C5" w:rsidRPr="00F1129E" w:rsidRDefault="00DF0423" w:rsidP="00DF0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511" w:type="dxa"/>
          </w:tcPr>
          <w:p w14:paraId="035ECAE7" w14:textId="77777777" w:rsidR="000841C5" w:rsidRDefault="000841C5" w:rsidP="00DF0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Зачет</w:t>
            </w:r>
          </w:p>
          <w:p w14:paraId="669AA0E2" w14:textId="77777777" w:rsidR="000841C5" w:rsidRPr="00F1129E" w:rsidRDefault="000841C5" w:rsidP="00DF0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841C5" w:rsidRPr="00F1129E" w14:paraId="755D37AE" w14:textId="77777777" w:rsidTr="00DF0423">
        <w:tc>
          <w:tcPr>
            <w:tcW w:w="675" w:type="dxa"/>
          </w:tcPr>
          <w:p w14:paraId="0727CD2F" w14:textId="77777777" w:rsidR="000841C5" w:rsidRPr="00F1129E" w:rsidRDefault="000841C5" w:rsidP="00DF0423">
            <w:pPr>
              <w:jc w:val="center"/>
              <w:rPr>
                <w:rFonts w:ascii="Times New Roman" w:hAnsi="Times New Roman" w:cs="Times New Roman"/>
              </w:rPr>
            </w:pPr>
            <w:r w:rsidRPr="00F1129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107" w:type="dxa"/>
            <w:vAlign w:val="center"/>
          </w:tcPr>
          <w:p w14:paraId="1CF7427E" w14:textId="77777777" w:rsidR="000841C5" w:rsidRPr="00F1129E" w:rsidRDefault="000841C5" w:rsidP="00DF0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Настольная полиграфия. Верстка.</w:t>
            </w:r>
          </w:p>
        </w:tc>
        <w:tc>
          <w:tcPr>
            <w:tcW w:w="2272" w:type="dxa"/>
          </w:tcPr>
          <w:p w14:paraId="54BE9B03" w14:textId="77777777" w:rsidR="000841C5" w:rsidRPr="00F1129E" w:rsidRDefault="00DF0423" w:rsidP="00DF0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11" w:type="dxa"/>
          </w:tcPr>
          <w:p w14:paraId="2F4DA79E" w14:textId="77777777" w:rsidR="000841C5" w:rsidRDefault="000841C5" w:rsidP="00DF0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Практическое задание</w:t>
            </w:r>
          </w:p>
          <w:p w14:paraId="512436F5" w14:textId="77777777" w:rsidR="000841C5" w:rsidRPr="00F1129E" w:rsidRDefault="000841C5" w:rsidP="00DF0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841C5" w:rsidRPr="00F1129E" w14:paraId="09C4AD92" w14:textId="77777777" w:rsidTr="00DF0423">
        <w:tc>
          <w:tcPr>
            <w:tcW w:w="675" w:type="dxa"/>
          </w:tcPr>
          <w:p w14:paraId="142E16E2" w14:textId="77777777" w:rsidR="000841C5" w:rsidRPr="00F1129E" w:rsidRDefault="000841C5" w:rsidP="00DF0423">
            <w:pPr>
              <w:jc w:val="center"/>
              <w:rPr>
                <w:rFonts w:ascii="Times New Roman" w:hAnsi="Times New Roman" w:cs="Times New Roman"/>
              </w:rPr>
            </w:pPr>
            <w:r w:rsidRPr="00F1129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107" w:type="dxa"/>
            <w:vAlign w:val="center"/>
          </w:tcPr>
          <w:p w14:paraId="47309B91" w14:textId="77777777" w:rsidR="000841C5" w:rsidRPr="00F1129E" w:rsidRDefault="000841C5" w:rsidP="00DF04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Видеоконференции. Интернет-магазины.</w:t>
            </w:r>
          </w:p>
        </w:tc>
        <w:tc>
          <w:tcPr>
            <w:tcW w:w="2272" w:type="dxa"/>
          </w:tcPr>
          <w:p w14:paraId="2ECCDDBF" w14:textId="77777777" w:rsidR="000841C5" w:rsidRPr="00F1129E" w:rsidRDefault="00DF0423" w:rsidP="00DF0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511" w:type="dxa"/>
          </w:tcPr>
          <w:p w14:paraId="0463BA96" w14:textId="77777777" w:rsidR="000841C5" w:rsidRDefault="000841C5" w:rsidP="00DF0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Зачет </w:t>
            </w:r>
          </w:p>
          <w:p w14:paraId="00F9C9F0" w14:textId="77777777" w:rsidR="000841C5" w:rsidRPr="00F1129E" w:rsidRDefault="000841C5" w:rsidP="00DF0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0841C5" w:rsidRPr="00F1129E" w14:paraId="5C777E4E" w14:textId="77777777" w:rsidTr="00DF0423">
        <w:tc>
          <w:tcPr>
            <w:tcW w:w="4782" w:type="dxa"/>
            <w:gridSpan w:val="2"/>
          </w:tcPr>
          <w:p w14:paraId="5943620D" w14:textId="77777777" w:rsidR="000841C5" w:rsidRDefault="000841C5" w:rsidP="00DF0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2272" w:type="dxa"/>
          </w:tcPr>
          <w:p w14:paraId="091571EB" w14:textId="77777777" w:rsidR="000841C5" w:rsidRDefault="00DF0423" w:rsidP="00DF0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2511" w:type="dxa"/>
          </w:tcPr>
          <w:p w14:paraId="16BFF06F" w14:textId="77777777" w:rsidR="000841C5" w:rsidRDefault="000841C5" w:rsidP="00DF04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</w:tbl>
    <w:p w14:paraId="6F356813" w14:textId="77777777" w:rsidR="000841C5" w:rsidRDefault="000841C5" w:rsidP="000841C5">
      <w:pPr>
        <w:ind w:firstLine="708"/>
        <w:jc w:val="both"/>
        <w:rPr>
          <w:rFonts w:ascii="Times New Roman" w:hAnsi="Times New Roman" w:cs="Times New Roman"/>
        </w:rPr>
      </w:pPr>
    </w:p>
    <w:p w14:paraId="6EE696C3" w14:textId="77777777" w:rsidR="000841C5" w:rsidRDefault="000841C5" w:rsidP="000841C5">
      <w:pPr>
        <w:ind w:firstLine="708"/>
        <w:jc w:val="both"/>
        <w:rPr>
          <w:rFonts w:ascii="Times New Roman" w:hAnsi="Times New Roman" w:cs="Times New Roman"/>
        </w:rPr>
      </w:pPr>
    </w:p>
    <w:p w14:paraId="1F32AC68" w14:textId="77777777" w:rsidR="000841C5" w:rsidRDefault="000841C5" w:rsidP="000841C5">
      <w:pPr>
        <w:ind w:firstLine="708"/>
        <w:jc w:val="both"/>
        <w:rPr>
          <w:rFonts w:ascii="Times New Roman" w:hAnsi="Times New Roman" w:cs="Times New Roman"/>
        </w:rPr>
      </w:pPr>
    </w:p>
    <w:p w14:paraId="760CC51B" w14:textId="77777777" w:rsidR="000841C5" w:rsidRDefault="000841C5" w:rsidP="000841C5">
      <w:pPr>
        <w:ind w:firstLine="708"/>
        <w:jc w:val="both"/>
        <w:rPr>
          <w:rFonts w:ascii="Times New Roman" w:hAnsi="Times New Roman" w:cs="Times New Roman"/>
        </w:rPr>
      </w:pPr>
    </w:p>
    <w:p w14:paraId="62F286E8" w14:textId="77777777" w:rsidR="000841C5" w:rsidRDefault="000841C5" w:rsidP="000841C5">
      <w:pPr>
        <w:ind w:firstLine="708"/>
        <w:jc w:val="both"/>
        <w:rPr>
          <w:rFonts w:ascii="Times New Roman" w:hAnsi="Times New Roman" w:cs="Times New Roman"/>
        </w:rPr>
      </w:pPr>
    </w:p>
    <w:p w14:paraId="0D2E53EB" w14:textId="77777777" w:rsidR="000841C5" w:rsidRDefault="000841C5" w:rsidP="000841C5">
      <w:pPr>
        <w:ind w:firstLine="708"/>
        <w:jc w:val="both"/>
        <w:rPr>
          <w:rFonts w:ascii="Times New Roman" w:hAnsi="Times New Roman" w:cs="Times New Roman"/>
        </w:rPr>
      </w:pPr>
    </w:p>
    <w:p w14:paraId="4556057C" w14:textId="77777777" w:rsidR="000841C5" w:rsidRDefault="000841C5" w:rsidP="000841C5">
      <w:pPr>
        <w:ind w:firstLine="708"/>
        <w:jc w:val="both"/>
        <w:rPr>
          <w:rFonts w:ascii="Times New Roman" w:hAnsi="Times New Roman" w:cs="Times New Roman"/>
        </w:rPr>
      </w:pPr>
    </w:p>
    <w:p w14:paraId="101D38D9" w14:textId="77777777" w:rsidR="000841C5" w:rsidRDefault="000841C5" w:rsidP="000841C5">
      <w:pPr>
        <w:ind w:firstLine="708"/>
        <w:jc w:val="both"/>
        <w:rPr>
          <w:rFonts w:ascii="Times New Roman" w:hAnsi="Times New Roman" w:cs="Times New Roman"/>
        </w:rPr>
      </w:pPr>
    </w:p>
    <w:p w14:paraId="4C1A854B" w14:textId="77777777" w:rsidR="000841C5" w:rsidRDefault="000841C5" w:rsidP="000841C5">
      <w:pPr>
        <w:ind w:firstLine="708"/>
        <w:jc w:val="both"/>
        <w:rPr>
          <w:rFonts w:ascii="Times New Roman" w:hAnsi="Times New Roman" w:cs="Times New Roman"/>
        </w:rPr>
      </w:pPr>
    </w:p>
    <w:p w14:paraId="30786B62" w14:textId="77777777" w:rsidR="000841C5" w:rsidRDefault="000841C5" w:rsidP="000841C5">
      <w:pPr>
        <w:ind w:firstLine="708"/>
        <w:jc w:val="both"/>
        <w:rPr>
          <w:rFonts w:ascii="Times New Roman" w:hAnsi="Times New Roman" w:cs="Times New Roman"/>
        </w:rPr>
      </w:pPr>
    </w:p>
    <w:p w14:paraId="16BC5FFA" w14:textId="77777777" w:rsidR="000841C5" w:rsidRDefault="000841C5" w:rsidP="000841C5">
      <w:pPr>
        <w:ind w:firstLine="708"/>
        <w:jc w:val="both"/>
        <w:rPr>
          <w:rFonts w:ascii="Times New Roman" w:hAnsi="Times New Roman" w:cs="Times New Roman"/>
        </w:rPr>
      </w:pPr>
    </w:p>
    <w:p w14:paraId="53BAB756" w14:textId="77777777" w:rsidR="000841C5" w:rsidRDefault="000841C5" w:rsidP="000841C5">
      <w:pPr>
        <w:ind w:firstLine="708"/>
        <w:jc w:val="both"/>
        <w:rPr>
          <w:rFonts w:ascii="Times New Roman" w:hAnsi="Times New Roman" w:cs="Times New Roman"/>
        </w:rPr>
      </w:pPr>
    </w:p>
    <w:p w14:paraId="3D183CF4" w14:textId="77777777" w:rsidR="000841C5" w:rsidRDefault="000841C5" w:rsidP="000841C5">
      <w:pPr>
        <w:ind w:firstLine="708"/>
        <w:jc w:val="both"/>
        <w:rPr>
          <w:rFonts w:ascii="Times New Roman" w:hAnsi="Times New Roman" w:cs="Times New Roman"/>
        </w:rPr>
      </w:pPr>
    </w:p>
    <w:p w14:paraId="65E726E4" w14:textId="77777777" w:rsidR="000841C5" w:rsidRDefault="000841C5" w:rsidP="000841C5">
      <w:pPr>
        <w:ind w:firstLine="708"/>
        <w:jc w:val="both"/>
        <w:rPr>
          <w:rFonts w:ascii="Times New Roman" w:hAnsi="Times New Roman" w:cs="Times New Roman"/>
        </w:rPr>
      </w:pPr>
    </w:p>
    <w:p w14:paraId="6FCBF941" w14:textId="77777777" w:rsidR="000841C5" w:rsidRDefault="000841C5" w:rsidP="000841C5">
      <w:pPr>
        <w:ind w:firstLine="708"/>
        <w:jc w:val="both"/>
        <w:rPr>
          <w:rFonts w:ascii="Times New Roman" w:hAnsi="Times New Roman" w:cs="Times New Roman"/>
        </w:rPr>
      </w:pPr>
    </w:p>
    <w:p w14:paraId="7F261930" w14:textId="77777777" w:rsidR="000841C5" w:rsidRDefault="000841C5" w:rsidP="000841C5">
      <w:pPr>
        <w:ind w:firstLine="708"/>
        <w:jc w:val="both"/>
        <w:rPr>
          <w:rFonts w:ascii="Times New Roman" w:hAnsi="Times New Roman" w:cs="Times New Roman"/>
        </w:rPr>
      </w:pPr>
    </w:p>
    <w:p w14:paraId="73A139E6" w14:textId="77777777" w:rsidR="000841C5" w:rsidRDefault="000841C5" w:rsidP="000841C5">
      <w:pPr>
        <w:ind w:firstLine="708"/>
        <w:jc w:val="both"/>
        <w:rPr>
          <w:rFonts w:ascii="Times New Roman" w:hAnsi="Times New Roman" w:cs="Times New Roman"/>
        </w:rPr>
      </w:pPr>
    </w:p>
    <w:p w14:paraId="0B372950" w14:textId="77777777" w:rsidR="000841C5" w:rsidRDefault="000841C5" w:rsidP="000841C5">
      <w:pPr>
        <w:ind w:firstLine="708"/>
        <w:jc w:val="both"/>
        <w:rPr>
          <w:rFonts w:ascii="Times New Roman" w:hAnsi="Times New Roman" w:cs="Times New Roman"/>
        </w:rPr>
      </w:pPr>
    </w:p>
    <w:p w14:paraId="5E38A62C" w14:textId="77777777" w:rsidR="000841C5" w:rsidRDefault="000841C5" w:rsidP="000841C5">
      <w:pPr>
        <w:ind w:firstLine="708"/>
        <w:jc w:val="both"/>
        <w:rPr>
          <w:rFonts w:ascii="Times New Roman" w:hAnsi="Times New Roman" w:cs="Times New Roman"/>
        </w:rPr>
      </w:pPr>
    </w:p>
    <w:p w14:paraId="3E4BC418" w14:textId="77777777" w:rsidR="000841C5" w:rsidRDefault="000841C5" w:rsidP="000841C5">
      <w:pPr>
        <w:ind w:firstLine="708"/>
        <w:jc w:val="both"/>
        <w:rPr>
          <w:rFonts w:ascii="Times New Roman" w:hAnsi="Times New Roman" w:cs="Times New Roman"/>
        </w:rPr>
      </w:pPr>
    </w:p>
    <w:p w14:paraId="7BAEABF3" w14:textId="77777777" w:rsidR="000841C5" w:rsidRDefault="000841C5" w:rsidP="000841C5">
      <w:pPr>
        <w:ind w:firstLine="708"/>
        <w:jc w:val="both"/>
        <w:rPr>
          <w:rFonts w:ascii="Times New Roman" w:hAnsi="Times New Roman" w:cs="Times New Roman"/>
        </w:rPr>
      </w:pPr>
    </w:p>
    <w:p w14:paraId="7707844E" w14:textId="77777777" w:rsidR="000841C5" w:rsidRDefault="000841C5" w:rsidP="000841C5">
      <w:pPr>
        <w:ind w:firstLine="708"/>
        <w:jc w:val="both"/>
        <w:rPr>
          <w:rFonts w:ascii="Times New Roman" w:hAnsi="Times New Roman" w:cs="Times New Roman"/>
        </w:rPr>
      </w:pPr>
    </w:p>
    <w:p w14:paraId="766BAE6D" w14:textId="77777777" w:rsidR="000841C5" w:rsidRDefault="000841C5" w:rsidP="000841C5">
      <w:pPr>
        <w:ind w:firstLine="708"/>
        <w:jc w:val="both"/>
        <w:rPr>
          <w:rFonts w:ascii="Times New Roman" w:hAnsi="Times New Roman" w:cs="Times New Roman"/>
        </w:rPr>
      </w:pPr>
    </w:p>
    <w:p w14:paraId="1C0F82D0" w14:textId="77777777" w:rsidR="000841C5" w:rsidRDefault="000841C5" w:rsidP="000841C5">
      <w:pPr>
        <w:ind w:firstLine="708"/>
        <w:jc w:val="both"/>
        <w:rPr>
          <w:rFonts w:ascii="Times New Roman" w:hAnsi="Times New Roman" w:cs="Times New Roman"/>
        </w:rPr>
      </w:pPr>
    </w:p>
    <w:p w14:paraId="1A1A18BE" w14:textId="77777777" w:rsidR="000841C5" w:rsidRDefault="000841C5" w:rsidP="000841C5">
      <w:pPr>
        <w:ind w:firstLine="708"/>
        <w:jc w:val="both"/>
        <w:rPr>
          <w:rFonts w:ascii="Times New Roman" w:hAnsi="Times New Roman" w:cs="Times New Roman"/>
        </w:rPr>
      </w:pPr>
    </w:p>
    <w:p w14:paraId="7633E6D2" w14:textId="77777777" w:rsidR="000841C5" w:rsidRDefault="000841C5" w:rsidP="000841C5">
      <w:pPr>
        <w:ind w:firstLine="708"/>
        <w:jc w:val="both"/>
        <w:rPr>
          <w:rFonts w:ascii="Times New Roman" w:hAnsi="Times New Roman" w:cs="Times New Roman"/>
        </w:rPr>
      </w:pPr>
    </w:p>
    <w:p w14:paraId="402AF02A" w14:textId="77777777" w:rsidR="000841C5" w:rsidRDefault="000841C5" w:rsidP="000841C5">
      <w:pPr>
        <w:ind w:firstLine="708"/>
        <w:jc w:val="both"/>
        <w:rPr>
          <w:rFonts w:ascii="Times New Roman" w:hAnsi="Times New Roman" w:cs="Times New Roman"/>
        </w:rPr>
      </w:pPr>
    </w:p>
    <w:p w14:paraId="4A4C480F" w14:textId="77777777" w:rsidR="000841C5" w:rsidRDefault="000841C5" w:rsidP="000841C5">
      <w:pPr>
        <w:ind w:firstLine="708"/>
        <w:jc w:val="both"/>
        <w:rPr>
          <w:rFonts w:ascii="Times New Roman" w:hAnsi="Times New Roman" w:cs="Times New Roman"/>
        </w:rPr>
      </w:pPr>
    </w:p>
    <w:p w14:paraId="6B754841" w14:textId="77777777" w:rsidR="000841C5" w:rsidRDefault="000841C5" w:rsidP="000841C5">
      <w:pPr>
        <w:ind w:firstLine="708"/>
        <w:jc w:val="both"/>
        <w:rPr>
          <w:rFonts w:ascii="Times New Roman" w:hAnsi="Times New Roman" w:cs="Times New Roman"/>
        </w:rPr>
      </w:pPr>
    </w:p>
    <w:p w14:paraId="0D61D988" w14:textId="77777777" w:rsidR="000841C5" w:rsidRDefault="000841C5" w:rsidP="000841C5">
      <w:pPr>
        <w:ind w:firstLine="708"/>
        <w:jc w:val="both"/>
        <w:rPr>
          <w:rFonts w:ascii="Times New Roman" w:hAnsi="Times New Roman" w:cs="Times New Roman"/>
        </w:rPr>
      </w:pPr>
    </w:p>
    <w:p w14:paraId="7DE2E9E1" w14:textId="77777777" w:rsidR="000841C5" w:rsidRDefault="000841C5" w:rsidP="000841C5">
      <w:pPr>
        <w:ind w:firstLine="708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Содержание программы.</w:t>
      </w:r>
    </w:p>
    <w:p w14:paraId="053354C7" w14:textId="77777777" w:rsidR="000841C5" w:rsidRDefault="000841C5" w:rsidP="000841C5">
      <w:pPr>
        <w:ind w:firstLine="708"/>
        <w:jc w:val="center"/>
        <w:rPr>
          <w:rFonts w:ascii="Times New Roman" w:hAnsi="Times New Roman" w:cs="Times New Roman"/>
          <w:b/>
        </w:rPr>
      </w:pPr>
    </w:p>
    <w:p w14:paraId="1D480979" w14:textId="77777777" w:rsidR="000841C5" w:rsidRDefault="000841C5" w:rsidP="000841C5">
      <w:pPr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Знакомство с компьют</w:t>
      </w:r>
      <w:r w:rsidR="00B935F4">
        <w:rPr>
          <w:rFonts w:ascii="Times New Roman" w:hAnsi="Times New Roman" w:cs="Times New Roman"/>
          <w:b/>
        </w:rPr>
        <w:t>ерными системами. 5 часов</w:t>
      </w:r>
      <w:r>
        <w:rPr>
          <w:rFonts w:ascii="Times New Roman" w:hAnsi="Times New Roman" w:cs="Times New Roman"/>
          <w:b/>
        </w:rPr>
        <w:t>.</w:t>
      </w:r>
    </w:p>
    <w:p w14:paraId="6FA01CC1" w14:textId="77777777" w:rsidR="000841C5" w:rsidRDefault="000841C5" w:rsidP="000841C5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Информационные технологии. Знакомство с компьютерными системами.</w:t>
      </w:r>
    </w:p>
    <w:p w14:paraId="6C7C01FC" w14:textId="77777777" w:rsidR="000841C5" w:rsidRDefault="000841C5" w:rsidP="000841C5">
      <w:pPr>
        <w:ind w:firstLine="708"/>
        <w:jc w:val="both"/>
        <w:rPr>
          <w:rFonts w:ascii="Times New Roman" w:hAnsi="Times New Roman" w:cs="Times New Roman"/>
        </w:rPr>
      </w:pPr>
      <w:r w:rsidRPr="00A97552">
        <w:rPr>
          <w:rFonts w:ascii="Times New Roman" w:hAnsi="Times New Roman" w:cs="Times New Roman"/>
          <w:i/>
        </w:rPr>
        <w:t>Лексико-грамматический материал: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</w:rPr>
        <w:t>обозначение основных понятий при работе с компьютером, передача данных онлайн, введение и изучение лексики, связанной с компьютерными системами, ведение диалога о компьютерах.</w:t>
      </w:r>
    </w:p>
    <w:p w14:paraId="6C6513B6" w14:textId="77777777" w:rsidR="000841C5" w:rsidRDefault="000841C5" w:rsidP="000841C5">
      <w:pPr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Компьютерны</w:t>
      </w:r>
      <w:r w:rsidR="00DF0423">
        <w:rPr>
          <w:rFonts w:ascii="Times New Roman" w:hAnsi="Times New Roman" w:cs="Times New Roman"/>
          <w:b/>
        </w:rPr>
        <w:t>е девайсы.</w:t>
      </w:r>
      <w:r w:rsidR="00B935F4">
        <w:rPr>
          <w:rFonts w:ascii="Times New Roman" w:hAnsi="Times New Roman" w:cs="Times New Roman"/>
          <w:b/>
        </w:rPr>
        <w:t xml:space="preserve"> Внутри компьютера. 13</w:t>
      </w:r>
      <w:r>
        <w:rPr>
          <w:rFonts w:ascii="Times New Roman" w:hAnsi="Times New Roman" w:cs="Times New Roman"/>
          <w:b/>
        </w:rPr>
        <w:t xml:space="preserve"> часов.</w:t>
      </w:r>
    </w:p>
    <w:p w14:paraId="7CB20DFF" w14:textId="77777777" w:rsidR="000841C5" w:rsidRDefault="000841C5" w:rsidP="000841C5">
      <w:pPr>
        <w:ind w:firstLine="708"/>
        <w:jc w:val="both"/>
        <w:rPr>
          <w:rFonts w:ascii="Times New Roman" w:hAnsi="Times New Roman" w:cs="Times New Roman"/>
        </w:rPr>
      </w:pPr>
      <w:r w:rsidRPr="00A97552">
        <w:rPr>
          <w:rFonts w:ascii="Times New Roman" w:hAnsi="Times New Roman" w:cs="Times New Roman"/>
        </w:rPr>
        <w:t>Внутреннее строение</w:t>
      </w:r>
      <w:r>
        <w:rPr>
          <w:rFonts w:ascii="Times New Roman" w:hAnsi="Times New Roman" w:cs="Times New Roman"/>
        </w:rPr>
        <w:t xml:space="preserve"> компьютера. Техническая поддержка. Девайсы. С помощью каких девайсов  мы получаем информацию на компьютере. Отзыв покупателя магазина компьютерной техники.</w:t>
      </w:r>
    </w:p>
    <w:p w14:paraId="55CFEA98" w14:textId="77777777" w:rsidR="000841C5" w:rsidRDefault="000841C5" w:rsidP="000841C5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Лексико-грамматический материал: </w:t>
      </w:r>
      <w:r>
        <w:rPr>
          <w:rFonts w:ascii="Times New Roman" w:hAnsi="Times New Roman" w:cs="Times New Roman"/>
        </w:rPr>
        <w:t>лексический материал, связанный со строением компьютера, ведение диалога между продавцом компьютерной техники и покупателем, рассмотрение и разбор разговора между специалистом из отдела техподдержки и клиентом, написание покупательского отзыва о магазине компьютерной техники.</w:t>
      </w:r>
    </w:p>
    <w:p w14:paraId="2467A5E8" w14:textId="77777777" w:rsidR="000841C5" w:rsidRDefault="000841C5" w:rsidP="000841C5">
      <w:pPr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Инте</w:t>
      </w:r>
      <w:r w:rsidR="00B935F4">
        <w:rPr>
          <w:rFonts w:ascii="Times New Roman" w:hAnsi="Times New Roman" w:cs="Times New Roman"/>
          <w:b/>
        </w:rPr>
        <w:t>рнет. Интерфейс пользователя. 10</w:t>
      </w:r>
      <w:r>
        <w:rPr>
          <w:rFonts w:ascii="Times New Roman" w:hAnsi="Times New Roman" w:cs="Times New Roman"/>
          <w:b/>
        </w:rPr>
        <w:t xml:space="preserve"> часов.</w:t>
      </w:r>
    </w:p>
    <w:p w14:paraId="37548335" w14:textId="77777777" w:rsidR="000841C5" w:rsidRDefault="000841C5" w:rsidP="000841C5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Работа в сети. Проблемы интернета. Оформление интерфейса. Виды интерфейса. Описание систем, оформляющих интерфейс. Изучение вариантов оперативных систем.</w:t>
      </w:r>
    </w:p>
    <w:p w14:paraId="403A5E7F" w14:textId="77777777" w:rsidR="000841C5" w:rsidRDefault="000841C5" w:rsidP="000841C5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Лексико-грамматический материал: </w:t>
      </w:r>
      <w:r w:rsidRPr="00B021FB">
        <w:rPr>
          <w:rFonts w:ascii="Times New Roman" w:hAnsi="Times New Roman" w:cs="Times New Roman"/>
        </w:rPr>
        <w:t>установка сети</w:t>
      </w:r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</w:rPr>
        <w:t xml:space="preserve">изучение проблем связи в сети, аббревиатуры программ и оперативных систем, </w:t>
      </w:r>
      <w:r>
        <w:rPr>
          <w:rFonts w:ascii="Times New Roman" w:hAnsi="Times New Roman" w:cs="Times New Roman"/>
          <w:lang w:val="en-US"/>
        </w:rPr>
        <w:t>IP-</w:t>
      </w:r>
      <w:r>
        <w:rPr>
          <w:rFonts w:ascii="Times New Roman" w:hAnsi="Times New Roman" w:cs="Times New Roman"/>
        </w:rPr>
        <w:t>адресс, ведение диалога о неисправности подключения сети.</w:t>
      </w:r>
    </w:p>
    <w:p w14:paraId="1A480A9A" w14:textId="77777777" w:rsidR="000841C5" w:rsidRDefault="000841C5" w:rsidP="000841C5">
      <w:pPr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Работа с</w:t>
      </w:r>
      <w:r w:rsidR="00B935F4">
        <w:rPr>
          <w:rFonts w:ascii="Times New Roman" w:hAnsi="Times New Roman" w:cs="Times New Roman"/>
          <w:b/>
        </w:rPr>
        <w:t xml:space="preserve"> текстом. Электронные письма. 11</w:t>
      </w:r>
      <w:r>
        <w:rPr>
          <w:rFonts w:ascii="Times New Roman" w:hAnsi="Times New Roman" w:cs="Times New Roman"/>
          <w:b/>
        </w:rPr>
        <w:t xml:space="preserve"> часов.</w:t>
      </w:r>
    </w:p>
    <w:p w14:paraId="58CB6EF7" w14:textId="77777777" w:rsidR="000841C5" w:rsidRDefault="000841C5" w:rsidP="000841C5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Программное обеспечение для обработки текстов. Типы программ. Реклама новых программ и их освоение. Этикет электронного письма. Виды электронных писем и их оформление. Инструкции по написанию, получению и отправке электронного письма.</w:t>
      </w:r>
    </w:p>
    <w:p w14:paraId="0F6CDC57" w14:textId="77777777" w:rsidR="000841C5" w:rsidRDefault="000841C5" w:rsidP="000841C5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Лексико-грамматический материал: </w:t>
      </w:r>
      <w:r>
        <w:rPr>
          <w:rFonts w:ascii="Times New Roman" w:hAnsi="Times New Roman" w:cs="Times New Roman"/>
        </w:rPr>
        <w:t>ознакомление и обработка необходимой лексики, ведение диалога о текстовых программах, их видах и проблемах, написание благодарности в техподдержку, изучение структуры электронного письма, написание письма.</w:t>
      </w:r>
    </w:p>
    <w:p w14:paraId="5E4DAA94" w14:textId="77777777" w:rsidR="000841C5" w:rsidRDefault="00B935F4" w:rsidP="000841C5">
      <w:pPr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Графический дизайн. 13</w:t>
      </w:r>
      <w:r w:rsidR="000841C5">
        <w:rPr>
          <w:rFonts w:ascii="Times New Roman" w:hAnsi="Times New Roman" w:cs="Times New Roman"/>
          <w:b/>
        </w:rPr>
        <w:t xml:space="preserve"> часов.</w:t>
      </w:r>
    </w:p>
    <w:p w14:paraId="6495D9B6" w14:textId="77777777" w:rsidR="000841C5" w:rsidRDefault="000841C5" w:rsidP="000841C5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Просмотр веб-страниц. Анализ различных сайтов. Различные типы текстов и язык веб-страниц. Изображения и графический дизайн. Программы для графического дизайна.</w:t>
      </w:r>
    </w:p>
    <w:p w14:paraId="63CE152C" w14:textId="77777777" w:rsidR="000841C5" w:rsidRDefault="000841C5" w:rsidP="000841C5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Лексико-грамматический материал: </w:t>
      </w:r>
      <w:r>
        <w:rPr>
          <w:rFonts w:ascii="Times New Roman" w:hAnsi="Times New Roman" w:cs="Times New Roman"/>
        </w:rPr>
        <w:t>анализ языка вэб-страниц, какие веб-страницы посещаешь ты, изучение лексических единиц, связанных с языком определенных сайтов, изучение программ по графике, аббревиатура графических дефиниций, обработка фотографий.</w:t>
      </w:r>
    </w:p>
    <w:p w14:paraId="740F3510" w14:textId="77777777" w:rsidR="000841C5" w:rsidRDefault="000841C5" w:rsidP="000841C5">
      <w:pPr>
        <w:ind w:firstLine="708"/>
        <w:jc w:val="both"/>
        <w:rPr>
          <w:rFonts w:ascii="Times New Roman" w:hAnsi="Times New Roman" w:cs="Times New Roman"/>
          <w:b/>
          <w:lang w:val="en-US"/>
        </w:rPr>
      </w:pPr>
      <w:r>
        <w:rPr>
          <w:rFonts w:ascii="Times New Roman" w:hAnsi="Times New Roman" w:cs="Times New Roman"/>
          <w:b/>
        </w:rPr>
        <w:t xml:space="preserve">База данных. Электронные таблицы. </w:t>
      </w:r>
      <w:r>
        <w:rPr>
          <w:rFonts w:ascii="Times New Roman" w:hAnsi="Times New Roman" w:cs="Times New Roman"/>
          <w:b/>
          <w:lang w:val="en-US"/>
        </w:rPr>
        <w:t>Web-</w:t>
      </w:r>
      <w:r>
        <w:rPr>
          <w:rFonts w:ascii="Times New Roman" w:hAnsi="Times New Roman" w:cs="Times New Roman"/>
          <w:b/>
        </w:rPr>
        <w:t xml:space="preserve">дизайн. </w:t>
      </w:r>
      <w:r w:rsidR="00B935F4">
        <w:rPr>
          <w:rFonts w:ascii="Times New Roman" w:hAnsi="Times New Roman" w:cs="Times New Roman"/>
          <w:b/>
          <w:lang w:val="en-US"/>
        </w:rPr>
        <w:t>Web-разработки. 16</w:t>
      </w:r>
      <w:r w:rsidR="00DF0423">
        <w:rPr>
          <w:rFonts w:ascii="Times New Roman" w:hAnsi="Times New Roman" w:cs="Times New Roman"/>
          <w:b/>
          <w:lang w:val="en-US"/>
        </w:rPr>
        <w:t xml:space="preserve"> часов</w:t>
      </w:r>
      <w:r>
        <w:rPr>
          <w:rFonts w:ascii="Times New Roman" w:hAnsi="Times New Roman" w:cs="Times New Roman"/>
          <w:b/>
          <w:lang w:val="en-US"/>
        </w:rPr>
        <w:t>.</w:t>
      </w:r>
    </w:p>
    <w:p w14:paraId="06739F3A" w14:textId="77777777" w:rsidR="000841C5" w:rsidRDefault="000841C5" w:rsidP="000841C5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Виды информации. Для чего используются электронные таблицы. Виды таблиц. Формулы. Создание </w:t>
      </w:r>
      <w:r>
        <w:rPr>
          <w:rFonts w:ascii="Times New Roman" w:hAnsi="Times New Roman" w:cs="Times New Roman"/>
          <w:lang w:val="en-US"/>
        </w:rPr>
        <w:t>Web</w:t>
      </w:r>
      <w:r>
        <w:rPr>
          <w:rFonts w:ascii="Times New Roman" w:hAnsi="Times New Roman" w:cs="Times New Roman"/>
        </w:rPr>
        <w:t>-сайтов. Дизайн сайтов и приложений.</w:t>
      </w:r>
    </w:p>
    <w:p w14:paraId="1CB023A7" w14:textId="77777777" w:rsidR="000841C5" w:rsidRDefault="000841C5" w:rsidP="000841C5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Лексико-грамматический материал: </w:t>
      </w:r>
      <w:r>
        <w:rPr>
          <w:rFonts w:ascii="Times New Roman" w:hAnsi="Times New Roman" w:cs="Times New Roman"/>
        </w:rPr>
        <w:t xml:space="preserve">различие лексических единиц в сфере электронных таблиц и данных, чтение инструкций и умение использовать информацию для дальнейшей работы при составлении таблиц и дизайна сайтов, понятие о </w:t>
      </w:r>
      <w:r>
        <w:rPr>
          <w:rFonts w:ascii="Times New Roman" w:hAnsi="Times New Roman" w:cs="Times New Roman"/>
          <w:lang w:val="en-US"/>
        </w:rPr>
        <w:t>Web-</w:t>
      </w:r>
      <w:r>
        <w:rPr>
          <w:rFonts w:ascii="Times New Roman" w:hAnsi="Times New Roman" w:cs="Times New Roman"/>
        </w:rPr>
        <w:t>дизайне (глоссарий), ведение диалога о дизайне сайтов.</w:t>
      </w:r>
    </w:p>
    <w:p w14:paraId="2C547E42" w14:textId="77777777" w:rsidR="000841C5" w:rsidRDefault="000841C5" w:rsidP="000841C5">
      <w:pPr>
        <w:ind w:firstLine="708"/>
        <w:jc w:val="both"/>
        <w:rPr>
          <w:rFonts w:ascii="Times New Roman" w:hAnsi="Times New Roman" w:cs="Times New Roman"/>
          <w:b/>
        </w:rPr>
      </w:pPr>
      <w:r w:rsidRPr="00B007B4">
        <w:rPr>
          <w:rFonts w:ascii="Times New Roman" w:hAnsi="Times New Roman" w:cs="Times New Roman"/>
          <w:b/>
        </w:rPr>
        <w:t>Настольная полиграфия</w:t>
      </w:r>
      <w:r w:rsidR="00B935F4">
        <w:rPr>
          <w:rFonts w:ascii="Times New Roman" w:hAnsi="Times New Roman" w:cs="Times New Roman"/>
          <w:b/>
        </w:rPr>
        <w:t>. Верстка. 13</w:t>
      </w:r>
      <w:r>
        <w:rPr>
          <w:rFonts w:ascii="Times New Roman" w:hAnsi="Times New Roman" w:cs="Times New Roman"/>
          <w:b/>
        </w:rPr>
        <w:t xml:space="preserve"> часов.</w:t>
      </w:r>
    </w:p>
    <w:p w14:paraId="407C737B" w14:textId="77777777" w:rsidR="000841C5" w:rsidRDefault="000841C5" w:rsidP="000841C5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Оформление публикаций. Виды принтеров. Умения, необходимые при работе в издательстве. Варианты дизайна публикаций.</w:t>
      </w:r>
    </w:p>
    <w:p w14:paraId="016716CB" w14:textId="77777777" w:rsidR="000841C5" w:rsidRPr="00B007B4" w:rsidRDefault="000841C5" w:rsidP="000841C5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Лексико-грамматический материал: </w:t>
      </w:r>
      <w:r>
        <w:rPr>
          <w:rFonts w:ascii="Times New Roman" w:hAnsi="Times New Roman" w:cs="Times New Roman"/>
        </w:rPr>
        <w:t xml:space="preserve">изучение и заполнение резюме на должность специалиста-публикатора, виды публикаций и их оформление, умение оформлять публицистический материал, ведение собеседования на выявление навыков, необходимых при оформлении страниц для публикаций. </w:t>
      </w:r>
    </w:p>
    <w:p w14:paraId="6AE22CCE" w14:textId="77777777" w:rsidR="000841C5" w:rsidRDefault="000841C5" w:rsidP="000841C5">
      <w:pPr>
        <w:ind w:firstLine="708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Видеоко</w:t>
      </w:r>
      <w:r w:rsidR="00B935F4">
        <w:rPr>
          <w:rFonts w:ascii="Times New Roman" w:hAnsi="Times New Roman" w:cs="Times New Roman"/>
          <w:b/>
        </w:rPr>
        <w:t>нференции. Интернет-магазины. 9</w:t>
      </w:r>
      <w:r>
        <w:rPr>
          <w:rFonts w:ascii="Times New Roman" w:hAnsi="Times New Roman" w:cs="Times New Roman"/>
          <w:b/>
        </w:rPr>
        <w:t xml:space="preserve"> часов.</w:t>
      </w:r>
    </w:p>
    <w:p w14:paraId="01DDCA7C" w14:textId="77777777" w:rsidR="000841C5" w:rsidRDefault="000841C5" w:rsidP="000841C5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Что такое видеоконференции, для чего они нужны и где используются. Какие системы поддерживают видеосвязь. Покупки онлайн. Как онлайн магазины помогают в бизнесе. Карты оплаты. Выгодные предложения онлайн, скидки.</w:t>
      </w:r>
    </w:p>
    <w:p w14:paraId="34ADA86D" w14:textId="77777777" w:rsidR="000841C5" w:rsidRPr="00681162" w:rsidRDefault="000841C5" w:rsidP="000841C5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Лексико-грамматический материал: </w:t>
      </w:r>
      <w:r>
        <w:rPr>
          <w:rFonts w:ascii="Times New Roman" w:hAnsi="Times New Roman" w:cs="Times New Roman"/>
        </w:rPr>
        <w:t>использование фраз для общения на видеоконференциях, изучение лексики, связанной с обменом информацией и установкой видеосистем, ведение диалогов о работе видео приложений,  умение заполнять запрос на видеоконференцию, аббревиатура онлайн магазинов и компаний, написание рекомендаций магазинов, рассмотрение условий сделки для вступления в онлайн продажи.</w:t>
      </w:r>
    </w:p>
    <w:p w14:paraId="05232BFB" w14:textId="77777777" w:rsidR="000841C5" w:rsidRDefault="000841C5" w:rsidP="000841C5">
      <w:pPr>
        <w:ind w:firstLine="708"/>
        <w:jc w:val="both"/>
        <w:rPr>
          <w:rFonts w:ascii="Times New Roman" w:hAnsi="Times New Roman" w:cs="Times New Roman"/>
        </w:rPr>
      </w:pPr>
    </w:p>
    <w:p w14:paraId="315AE027" w14:textId="77777777" w:rsidR="000841C5" w:rsidRDefault="000841C5" w:rsidP="000841C5">
      <w:pPr>
        <w:ind w:firstLine="708"/>
        <w:jc w:val="both"/>
        <w:rPr>
          <w:rFonts w:ascii="Times New Roman" w:hAnsi="Times New Roman" w:cs="Times New Roman"/>
        </w:rPr>
      </w:pPr>
    </w:p>
    <w:p w14:paraId="0655F2D7" w14:textId="77777777" w:rsidR="000841C5" w:rsidRDefault="000841C5" w:rsidP="000841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0" w:lineRule="auto"/>
        <w:jc w:val="right"/>
        <w:rPr>
          <w:rFonts w:ascii="PT Astra Serif" w:eastAsia="PT Astra Serif" w:hAnsi="PT Astra Serif" w:cs="PT Astra Serif"/>
          <w:b/>
          <w:i/>
          <w:color w:val="000000"/>
        </w:rPr>
      </w:pPr>
    </w:p>
    <w:p w14:paraId="2A51DE33" w14:textId="77777777" w:rsidR="000841C5" w:rsidRDefault="000841C5" w:rsidP="000841C5">
      <w:pPr>
        <w:jc w:val="center"/>
        <w:rPr>
          <w:rFonts w:ascii="PT Astra Serif" w:eastAsia="PT Astra Serif" w:hAnsi="PT Astra Serif" w:cs="PT Astra Serif"/>
          <w:b/>
          <w:i/>
          <w:highlight w:val="white"/>
        </w:rPr>
      </w:pPr>
      <w:r>
        <w:rPr>
          <w:rFonts w:ascii="PT Astra Serif" w:eastAsia="PT Astra Serif" w:hAnsi="PT Astra Serif" w:cs="PT Astra Serif"/>
          <w:b/>
          <w:i/>
          <w:highlight w:val="white"/>
        </w:rPr>
        <w:t>Формы аттестации</w:t>
      </w:r>
    </w:p>
    <w:p w14:paraId="21C617EE" w14:textId="77777777" w:rsidR="000841C5" w:rsidRDefault="000841C5" w:rsidP="000841C5">
      <w:pPr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>Формы подведения итогов, используемые педагогом</w:t>
      </w:r>
    </w:p>
    <w:p w14:paraId="4790D14A" w14:textId="77777777" w:rsidR="000841C5" w:rsidRDefault="000841C5" w:rsidP="000841C5">
      <w:pPr>
        <w:rPr>
          <w:rFonts w:ascii="PT Astra Serif" w:eastAsia="PT Astra Serif" w:hAnsi="PT Astra Serif" w:cs="PT Astra Serif"/>
        </w:rPr>
      </w:pPr>
      <w:r>
        <w:rPr>
          <w:rFonts w:ascii="PT Astra Serif" w:eastAsia="PT Astra Serif" w:hAnsi="PT Astra Serif" w:cs="PT Astra Serif"/>
        </w:rPr>
        <w:t xml:space="preserve"> </w:t>
      </w:r>
    </w:p>
    <w:tbl>
      <w:tblPr>
        <w:tblW w:w="1042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73"/>
        <w:gridCol w:w="3474"/>
        <w:gridCol w:w="3474"/>
      </w:tblGrid>
      <w:tr w:rsidR="000841C5" w14:paraId="4815458F" w14:textId="77777777" w:rsidTr="00DF0423">
        <w:trPr>
          <w:jc w:val="center"/>
        </w:trPr>
        <w:tc>
          <w:tcPr>
            <w:tcW w:w="3473" w:type="dxa"/>
          </w:tcPr>
          <w:p w14:paraId="19B9D6D5" w14:textId="77777777" w:rsidR="000841C5" w:rsidRDefault="000841C5" w:rsidP="00DF0423">
            <w:pPr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Время проведения</w:t>
            </w:r>
          </w:p>
        </w:tc>
        <w:tc>
          <w:tcPr>
            <w:tcW w:w="3474" w:type="dxa"/>
          </w:tcPr>
          <w:p w14:paraId="09735FC8" w14:textId="77777777" w:rsidR="000841C5" w:rsidRDefault="000841C5" w:rsidP="00DF0423">
            <w:pPr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Цель проведения</w:t>
            </w:r>
          </w:p>
        </w:tc>
        <w:tc>
          <w:tcPr>
            <w:tcW w:w="3474" w:type="dxa"/>
          </w:tcPr>
          <w:p w14:paraId="2A2E2A30" w14:textId="77777777" w:rsidR="000841C5" w:rsidRDefault="000841C5" w:rsidP="00DF0423">
            <w:pPr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Формы контроля</w:t>
            </w:r>
          </w:p>
        </w:tc>
      </w:tr>
      <w:tr w:rsidR="000841C5" w14:paraId="554009E1" w14:textId="77777777" w:rsidTr="00DF0423">
        <w:trPr>
          <w:jc w:val="center"/>
        </w:trPr>
        <w:tc>
          <w:tcPr>
            <w:tcW w:w="10421" w:type="dxa"/>
            <w:gridSpan w:val="3"/>
          </w:tcPr>
          <w:p w14:paraId="731A5BC8" w14:textId="77777777" w:rsidR="000841C5" w:rsidRDefault="000841C5" w:rsidP="00DF0423">
            <w:pPr>
              <w:jc w:val="center"/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Начальный или входной контроль</w:t>
            </w:r>
          </w:p>
        </w:tc>
      </w:tr>
      <w:tr w:rsidR="000841C5" w14:paraId="3FD394AD" w14:textId="77777777" w:rsidTr="00DF0423">
        <w:trPr>
          <w:jc w:val="center"/>
        </w:trPr>
        <w:tc>
          <w:tcPr>
            <w:tcW w:w="3473" w:type="dxa"/>
          </w:tcPr>
          <w:p w14:paraId="14C7F141" w14:textId="77777777" w:rsidR="000841C5" w:rsidRDefault="000841C5" w:rsidP="00DF0423">
            <w:pPr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 xml:space="preserve">В начале учебного года </w:t>
            </w:r>
          </w:p>
        </w:tc>
        <w:tc>
          <w:tcPr>
            <w:tcW w:w="3474" w:type="dxa"/>
          </w:tcPr>
          <w:p w14:paraId="557F0F65" w14:textId="77777777" w:rsidR="000841C5" w:rsidRDefault="000841C5" w:rsidP="00DF0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  <w:color w:val="000000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>Определение уровня языковых знаний, мотивации, интеллектуального уровня.</w:t>
            </w:r>
          </w:p>
        </w:tc>
        <w:tc>
          <w:tcPr>
            <w:tcW w:w="3474" w:type="dxa"/>
          </w:tcPr>
          <w:p w14:paraId="067E8C28" w14:textId="77777777" w:rsidR="000841C5" w:rsidRDefault="000841C5" w:rsidP="00DF0423">
            <w:pPr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Входное  тестирование, анкетирование, мониторинг.</w:t>
            </w:r>
          </w:p>
        </w:tc>
      </w:tr>
      <w:tr w:rsidR="000841C5" w14:paraId="76BF56B6" w14:textId="77777777" w:rsidTr="00DF0423">
        <w:trPr>
          <w:jc w:val="center"/>
        </w:trPr>
        <w:tc>
          <w:tcPr>
            <w:tcW w:w="10421" w:type="dxa"/>
            <w:gridSpan w:val="3"/>
          </w:tcPr>
          <w:p w14:paraId="32FB88E4" w14:textId="77777777" w:rsidR="000841C5" w:rsidRDefault="000841C5" w:rsidP="00DF0423">
            <w:pPr>
              <w:jc w:val="center"/>
              <w:rPr>
                <w:rFonts w:ascii="PT Astra Serif" w:eastAsia="PT Astra Serif" w:hAnsi="PT Astra Serif" w:cs="PT Astra Serif"/>
                <w:b/>
              </w:rPr>
            </w:pPr>
            <w:r>
              <w:rPr>
                <w:rFonts w:ascii="PT Astra Serif" w:eastAsia="PT Astra Serif" w:hAnsi="PT Astra Serif" w:cs="PT Astra Serif"/>
                <w:b/>
              </w:rPr>
              <w:t>Текущий контроль</w:t>
            </w:r>
          </w:p>
        </w:tc>
      </w:tr>
      <w:tr w:rsidR="000841C5" w14:paraId="422234DF" w14:textId="77777777" w:rsidTr="00DF0423">
        <w:trPr>
          <w:jc w:val="center"/>
        </w:trPr>
        <w:tc>
          <w:tcPr>
            <w:tcW w:w="3473" w:type="dxa"/>
          </w:tcPr>
          <w:p w14:paraId="256E73B0" w14:textId="77777777" w:rsidR="000841C5" w:rsidRDefault="000841C5" w:rsidP="00DF0423">
            <w:pPr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 xml:space="preserve">В течение всего учебного года </w:t>
            </w:r>
          </w:p>
        </w:tc>
        <w:tc>
          <w:tcPr>
            <w:tcW w:w="3474" w:type="dxa"/>
          </w:tcPr>
          <w:p w14:paraId="1958EC40" w14:textId="77777777" w:rsidR="000841C5" w:rsidRDefault="000841C5" w:rsidP="00DF0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  <w:color w:val="000000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Определение степени усвоения обучающимися учебного материала. </w:t>
            </w:r>
          </w:p>
          <w:p w14:paraId="036C0767" w14:textId="77777777" w:rsidR="000841C5" w:rsidRDefault="000841C5" w:rsidP="00DF0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  <w:color w:val="000000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Определение готовности детей к восприятию нового материала. </w:t>
            </w:r>
          </w:p>
          <w:p w14:paraId="6264BE14" w14:textId="77777777" w:rsidR="000841C5" w:rsidRDefault="000841C5" w:rsidP="00DF042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PT Astra Serif" w:eastAsia="PT Astra Serif" w:hAnsi="PT Astra Serif" w:cs="PT Astra Serif"/>
                <w:color w:val="000000"/>
              </w:rPr>
            </w:pPr>
            <w:r>
              <w:rPr>
                <w:rFonts w:ascii="PT Astra Serif" w:eastAsia="PT Astra Serif" w:hAnsi="PT Astra Serif" w:cs="PT Astra Serif"/>
                <w:color w:val="000000"/>
              </w:rPr>
              <w:t xml:space="preserve">Выявление детей, отстающих и опережающих обучение. </w:t>
            </w:r>
          </w:p>
          <w:p w14:paraId="4DDCDFEE" w14:textId="77777777" w:rsidR="000841C5" w:rsidRDefault="000841C5" w:rsidP="00DF0423">
            <w:pPr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Подбор наиболее эффективных методов и средств обучения.</w:t>
            </w:r>
          </w:p>
        </w:tc>
        <w:tc>
          <w:tcPr>
            <w:tcW w:w="3474" w:type="dxa"/>
          </w:tcPr>
          <w:p w14:paraId="2D877F0F" w14:textId="77777777" w:rsidR="000841C5" w:rsidRDefault="000841C5" w:rsidP="00DF0423">
            <w:pPr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Педагогическое наблюдение, опрос, контрольное занятие, самостоятельная работа, тестирование</w:t>
            </w:r>
          </w:p>
        </w:tc>
      </w:tr>
      <w:tr w:rsidR="000841C5" w14:paraId="513391CD" w14:textId="77777777" w:rsidTr="00DF0423">
        <w:trPr>
          <w:jc w:val="center"/>
        </w:trPr>
        <w:tc>
          <w:tcPr>
            <w:tcW w:w="10421" w:type="dxa"/>
            <w:gridSpan w:val="3"/>
          </w:tcPr>
          <w:p w14:paraId="3553215C" w14:textId="77777777" w:rsidR="000841C5" w:rsidRDefault="000841C5" w:rsidP="00DF0423">
            <w:pPr>
              <w:jc w:val="center"/>
              <w:rPr>
                <w:rFonts w:ascii="PT Astra Serif" w:eastAsia="PT Astra Serif" w:hAnsi="PT Astra Serif" w:cs="PT Astra Serif"/>
                <w:b/>
              </w:rPr>
            </w:pPr>
            <w:r>
              <w:rPr>
                <w:rFonts w:ascii="PT Astra Serif" w:eastAsia="PT Astra Serif" w:hAnsi="PT Astra Serif" w:cs="PT Astra Serif"/>
                <w:b/>
              </w:rPr>
              <w:t>Промежуточная аттестация</w:t>
            </w:r>
          </w:p>
        </w:tc>
      </w:tr>
      <w:tr w:rsidR="000841C5" w14:paraId="2392BC42" w14:textId="77777777" w:rsidTr="00DF0423">
        <w:trPr>
          <w:jc w:val="center"/>
        </w:trPr>
        <w:tc>
          <w:tcPr>
            <w:tcW w:w="3473" w:type="dxa"/>
          </w:tcPr>
          <w:p w14:paraId="426D34F9" w14:textId="77777777" w:rsidR="000841C5" w:rsidRDefault="000841C5" w:rsidP="00DF0423">
            <w:pPr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 xml:space="preserve">По окончании полугодия, года </w:t>
            </w:r>
          </w:p>
        </w:tc>
        <w:tc>
          <w:tcPr>
            <w:tcW w:w="3474" w:type="dxa"/>
          </w:tcPr>
          <w:p w14:paraId="72960394" w14:textId="77777777" w:rsidR="000841C5" w:rsidRDefault="000841C5" w:rsidP="00DF0423">
            <w:pPr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Определение степени усвоения обучающимися учебного материала. Определение результатов обучения.</w:t>
            </w:r>
            <w:r>
              <w:t xml:space="preserve"> </w:t>
            </w:r>
            <w:r>
              <w:rPr>
                <w:rFonts w:ascii="PT Astra Serif" w:eastAsia="PT Astra Serif" w:hAnsi="PT Astra Serif" w:cs="PT Astra Serif"/>
              </w:rPr>
              <w:t>Выяснение уровня самооценки обучающихся, осознание обучающимися значимости занятий.</w:t>
            </w:r>
          </w:p>
        </w:tc>
        <w:tc>
          <w:tcPr>
            <w:tcW w:w="3474" w:type="dxa"/>
          </w:tcPr>
          <w:p w14:paraId="00143DC7" w14:textId="77777777" w:rsidR="000841C5" w:rsidRDefault="000841C5" w:rsidP="00DF0423">
            <w:pPr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Зачет, контрольная работа, самостоятельная работа, педагогический мониторинг, анкетирование.</w:t>
            </w:r>
          </w:p>
        </w:tc>
      </w:tr>
      <w:tr w:rsidR="000841C5" w14:paraId="5684B881" w14:textId="77777777" w:rsidTr="00DF0423">
        <w:trPr>
          <w:jc w:val="center"/>
        </w:trPr>
        <w:tc>
          <w:tcPr>
            <w:tcW w:w="10421" w:type="dxa"/>
            <w:gridSpan w:val="3"/>
          </w:tcPr>
          <w:p w14:paraId="4F4CF5F6" w14:textId="77777777" w:rsidR="000841C5" w:rsidRDefault="000841C5" w:rsidP="00DF0423">
            <w:pPr>
              <w:jc w:val="center"/>
              <w:rPr>
                <w:rFonts w:ascii="PT Astra Serif" w:eastAsia="PT Astra Serif" w:hAnsi="PT Astra Serif" w:cs="PT Astra Serif"/>
                <w:b/>
              </w:rPr>
            </w:pPr>
            <w:r>
              <w:rPr>
                <w:rFonts w:ascii="PT Astra Serif" w:eastAsia="PT Astra Serif" w:hAnsi="PT Astra Serif" w:cs="PT Astra Serif"/>
                <w:b/>
              </w:rPr>
              <w:t>Итоговый контроль</w:t>
            </w:r>
          </w:p>
        </w:tc>
      </w:tr>
      <w:tr w:rsidR="000841C5" w14:paraId="5C6F6271" w14:textId="77777777" w:rsidTr="00DF0423">
        <w:trPr>
          <w:jc w:val="center"/>
        </w:trPr>
        <w:tc>
          <w:tcPr>
            <w:tcW w:w="3473" w:type="dxa"/>
          </w:tcPr>
          <w:p w14:paraId="3CA71A69" w14:textId="77777777" w:rsidR="000841C5" w:rsidRDefault="000841C5" w:rsidP="00DF0423">
            <w:pPr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 xml:space="preserve">В конце курса обучения </w:t>
            </w:r>
          </w:p>
        </w:tc>
        <w:tc>
          <w:tcPr>
            <w:tcW w:w="3474" w:type="dxa"/>
          </w:tcPr>
          <w:p w14:paraId="71ACF70C" w14:textId="77777777" w:rsidR="000841C5" w:rsidRDefault="000841C5" w:rsidP="00DF0423">
            <w:pPr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>Определение изменения уровня развития детей. Определение результатов обучения. Определение уровня освоения обучающимися образовательной программы.</w:t>
            </w:r>
          </w:p>
        </w:tc>
        <w:tc>
          <w:tcPr>
            <w:tcW w:w="3474" w:type="dxa"/>
          </w:tcPr>
          <w:p w14:paraId="138E7D73" w14:textId="77777777" w:rsidR="000841C5" w:rsidRDefault="000841C5" w:rsidP="00DF0423">
            <w:pPr>
              <w:rPr>
                <w:rFonts w:ascii="PT Astra Serif" w:eastAsia="PT Astra Serif" w:hAnsi="PT Astra Serif" w:cs="PT Astra Serif"/>
              </w:rPr>
            </w:pPr>
            <w:r>
              <w:rPr>
                <w:rFonts w:ascii="PT Astra Serif" w:eastAsia="PT Astra Serif" w:hAnsi="PT Astra Serif" w:cs="PT Astra Serif"/>
              </w:rPr>
              <w:t xml:space="preserve">Итоговое тестирование, зачет, практическая итоговая работа </w:t>
            </w:r>
          </w:p>
        </w:tc>
      </w:tr>
    </w:tbl>
    <w:p w14:paraId="382075B3" w14:textId="77777777" w:rsidR="000841C5" w:rsidRDefault="000841C5" w:rsidP="000841C5">
      <w:pPr>
        <w:ind w:firstLine="708"/>
        <w:jc w:val="both"/>
        <w:rPr>
          <w:rFonts w:ascii="Times New Roman" w:hAnsi="Times New Roman" w:cs="Times New Roman"/>
        </w:rPr>
      </w:pPr>
    </w:p>
    <w:p w14:paraId="5050160A" w14:textId="77777777" w:rsidR="000841C5" w:rsidRPr="004E191F" w:rsidRDefault="000841C5" w:rsidP="000841C5">
      <w:pPr>
        <w:ind w:firstLine="708"/>
        <w:jc w:val="both"/>
        <w:rPr>
          <w:rFonts w:ascii="Times New Roman" w:hAnsi="Times New Roman" w:cs="Times New Roman"/>
        </w:rPr>
      </w:pPr>
    </w:p>
    <w:p w14:paraId="2B6A5873" w14:textId="77777777" w:rsidR="000841C5" w:rsidRPr="00B021FB" w:rsidRDefault="000841C5" w:rsidP="000841C5">
      <w:pPr>
        <w:ind w:firstLine="708"/>
        <w:jc w:val="both"/>
        <w:rPr>
          <w:rFonts w:ascii="Times New Roman" w:hAnsi="Times New Roman" w:cs="Times New Roman"/>
        </w:rPr>
      </w:pPr>
    </w:p>
    <w:p w14:paraId="29CFECF3" w14:textId="77777777" w:rsidR="000841C5" w:rsidRDefault="000841C5" w:rsidP="000841C5">
      <w:pPr>
        <w:ind w:firstLine="708"/>
        <w:jc w:val="center"/>
        <w:rPr>
          <w:rFonts w:ascii="Times New Roman" w:hAnsi="Times New Roman" w:cs="Times New Roman"/>
          <w:b/>
        </w:rPr>
      </w:pPr>
    </w:p>
    <w:p w14:paraId="28C1F075" w14:textId="77777777" w:rsidR="000841C5" w:rsidRDefault="000841C5" w:rsidP="000841C5">
      <w:pPr>
        <w:ind w:firstLine="708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Условия реализации программы.</w:t>
      </w:r>
    </w:p>
    <w:p w14:paraId="33328B9A" w14:textId="77777777" w:rsidR="000841C5" w:rsidRDefault="000841C5" w:rsidP="000841C5">
      <w:pPr>
        <w:ind w:firstLine="708"/>
        <w:jc w:val="both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 w:rsidRPr="00F72426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Количество учебных групп, количество часов занятий в неделю регламентируется учебным  планом из расчета норм бюджетного финансирования. Режим занятий определяется дополнительными общеобразовательными программа в соответствии с возрастными и психолого-педагогическими особенностями обучающихся, санитарными правилами и нормами. Расписание занятий составляется в соответствии с возрастными и психолого-педагогическими особенностями обучающихся, санитарными правилами и нормами. </w:t>
      </w:r>
    </w:p>
    <w:p w14:paraId="35225748" w14:textId="77777777" w:rsidR="000841C5" w:rsidRDefault="000841C5" w:rsidP="000841C5">
      <w:pPr>
        <w:ind w:firstLine="708"/>
        <w:jc w:val="both"/>
        <w:rPr>
          <w:rFonts w:ascii="Times New Roman" w:eastAsia="Times New Roman" w:hAnsi="Times New Roman" w:cs="Times New Roman"/>
          <w:color w:val="222222"/>
          <w:shd w:val="clear" w:color="auto" w:fill="FFFFFF"/>
        </w:rPr>
      </w:pPr>
      <w:r w:rsidRPr="00F72426">
        <w:rPr>
          <w:rFonts w:ascii="Times New Roman" w:eastAsia="Times New Roman" w:hAnsi="Times New Roman" w:cs="Times New Roman"/>
          <w:color w:val="222222"/>
          <w:shd w:val="clear" w:color="auto" w:fill="FFFFFF"/>
        </w:rPr>
        <w:t>Занятия, предусмотренные программой дополнительного образования, проводятся после окончания основного учебного процесса и перерыва отведенного на отдых. Продолжительность занятия исчисляется в академических часах. Продолжительность</w:t>
      </w: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академического часа – 45 минут.</w:t>
      </w:r>
      <w:r w:rsidRPr="00F72426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 Строгих условий набора обучающихся в творческие объединения отделения дополнительного образования детей нет. В г</w:t>
      </w: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>ру</w:t>
      </w:r>
      <w:r w:rsidR="00DF0423">
        <w:rPr>
          <w:rFonts w:ascii="Times New Roman" w:eastAsia="Times New Roman" w:hAnsi="Times New Roman" w:cs="Times New Roman"/>
          <w:color w:val="222222"/>
          <w:shd w:val="clear" w:color="auto" w:fill="FFFFFF"/>
        </w:rPr>
        <w:t xml:space="preserve">ппы записываются все желающие </w:t>
      </w:r>
      <w:r>
        <w:rPr>
          <w:rFonts w:ascii="Times New Roman" w:eastAsia="Times New Roman" w:hAnsi="Times New Roman" w:cs="Times New Roman"/>
          <w:color w:val="222222"/>
          <w:shd w:val="clear" w:color="auto" w:fill="FFFFFF"/>
        </w:rPr>
        <w:t>9 классов.</w:t>
      </w:r>
    </w:p>
    <w:p w14:paraId="017B31D0" w14:textId="77777777" w:rsidR="000841C5" w:rsidRPr="007B34DE" w:rsidRDefault="000841C5" w:rsidP="000841C5">
      <w:pPr>
        <w:jc w:val="center"/>
        <w:rPr>
          <w:rFonts w:ascii="Times New Roman" w:eastAsia="PT Astra Serif" w:hAnsi="Times New Roman" w:cs="Times New Roman"/>
          <w:b/>
          <w:highlight w:val="white"/>
        </w:rPr>
      </w:pPr>
      <w:r w:rsidRPr="007B34DE">
        <w:rPr>
          <w:rFonts w:ascii="Times New Roman" w:eastAsia="PT Astra Serif" w:hAnsi="Times New Roman" w:cs="Times New Roman"/>
          <w:b/>
          <w:highlight w:val="white"/>
        </w:rPr>
        <w:t>Кадровое обеспечение программы</w:t>
      </w:r>
    </w:p>
    <w:p w14:paraId="6E32A511" w14:textId="77777777" w:rsidR="000841C5" w:rsidRPr="007B34DE" w:rsidRDefault="000841C5" w:rsidP="000841C5">
      <w:pPr>
        <w:rPr>
          <w:rFonts w:ascii="Times New Roman" w:eastAsia="PT Astra Serif" w:hAnsi="Times New Roman" w:cs="Times New Roman"/>
          <w:highlight w:val="white"/>
        </w:rPr>
      </w:pPr>
      <w:r w:rsidRPr="007B34DE">
        <w:rPr>
          <w:rFonts w:ascii="Times New Roman" w:eastAsia="PT Astra Serif" w:hAnsi="Times New Roman" w:cs="Times New Roman"/>
          <w:highlight w:val="white"/>
        </w:rPr>
        <w:t xml:space="preserve"> </w:t>
      </w:r>
      <w:r w:rsidRPr="007B34DE">
        <w:rPr>
          <w:rFonts w:ascii="Times New Roman" w:eastAsia="PT Astra Serif" w:hAnsi="Times New Roman" w:cs="Times New Roman"/>
          <w:highlight w:val="white"/>
        </w:rPr>
        <w:tab/>
        <w:t>Согласно Профессиональному стандарту «Педагог дополнительного образования детей и взрослых» по данной программе может работать педагог дополнительного образования с уровнем образования и квалификации, соответствующим обозначениям таблицы пункта 2 Профессионального стандарта (Описание трудовых функций, входящих в профессиональный стандарт), а именно: коды А и В с уровнями квалификации 6.</w:t>
      </w:r>
    </w:p>
    <w:p w14:paraId="27F37956" w14:textId="77777777" w:rsidR="000841C5" w:rsidRPr="007B34DE" w:rsidRDefault="000841C5" w:rsidP="000841C5">
      <w:pPr>
        <w:rPr>
          <w:rFonts w:ascii="Times New Roman" w:eastAsia="PT Astra Serif" w:hAnsi="Times New Roman" w:cs="Times New Roman"/>
          <w:highlight w:val="white"/>
        </w:rPr>
      </w:pPr>
    </w:p>
    <w:p w14:paraId="42829682" w14:textId="77777777" w:rsidR="000841C5" w:rsidRPr="007B34DE" w:rsidRDefault="000841C5" w:rsidP="000841C5">
      <w:pPr>
        <w:ind w:firstLine="425"/>
        <w:jc w:val="center"/>
        <w:rPr>
          <w:rFonts w:ascii="Times New Roman" w:eastAsia="PT Astra Serif" w:hAnsi="Times New Roman" w:cs="Times New Roman"/>
          <w:b/>
          <w:highlight w:val="white"/>
        </w:rPr>
      </w:pPr>
      <w:r w:rsidRPr="007B34DE">
        <w:rPr>
          <w:rFonts w:ascii="Times New Roman" w:eastAsia="PT Astra Serif" w:hAnsi="Times New Roman" w:cs="Times New Roman"/>
          <w:b/>
          <w:highlight w:val="white"/>
        </w:rPr>
        <w:t>Санитарно-гигиенические требования</w:t>
      </w:r>
    </w:p>
    <w:p w14:paraId="26D4D0E5" w14:textId="77777777" w:rsidR="000841C5" w:rsidRPr="007B34DE" w:rsidRDefault="000841C5" w:rsidP="000841C5">
      <w:pPr>
        <w:ind w:firstLine="425"/>
        <w:jc w:val="both"/>
        <w:rPr>
          <w:rFonts w:ascii="Times New Roman" w:eastAsia="PT Astra Serif" w:hAnsi="Times New Roman" w:cs="Times New Roman"/>
          <w:highlight w:val="white"/>
        </w:rPr>
      </w:pPr>
      <w:r w:rsidRPr="007B34DE">
        <w:rPr>
          <w:rFonts w:ascii="Times New Roman" w:eastAsia="PT Astra Serif" w:hAnsi="Times New Roman" w:cs="Times New Roman"/>
          <w:highlight w:val="white"/>
        </w:rPr>
        <w:t>Занятия проводятся в кабинете, соответствующем требованиям ТБ, пожарной безопасности, санитарным нормам. Кабинет должен иметь хорошее освещение и периодически проветриваться. В наличии должна быть  аптечка с медикаментами для оказания первой медицинской помощи.</w:t>
      </w:r>
    </w:p>
    <w:p w14:paraId="4D5EA899" w14:textId="77777777" w:rsidR="000841C5" w:rsidRDefault="000841C5" w:rsidP="000841C5">
      <w:pPr>
        <w:spacing w:line="360" w:lineRule="auto"/>
        <w:jc w:val="both"/>
        <w:rPr>
          <w:rFonts w:ascii="Times New Roman" w:eastAsia="Times New Roman" w:hAnsi="Times New Roman" w:cs="Times New Roman"/>
          <w:highlight w:val="white"/>
        </w:rPr>
      </w:pPr>
    </w:p>
    <w:p w14:paraId="4376D364" w14:textId="77777777" w:rsidR="000841C5" w:rsidRPr="007B34DE" w:rsidRDefault="000841C5" w:rsidP="000841C5">
      <w:pPr>
        <w:ind w:left="-567" w:firstLine="567"/>
        <w:jc w:val="center"/>
        <w:rPr>
          <w:rFonts w:ascii="Times New Roman" w:hAnsi="Times New Roman" w:cs="Times New Roman"/>
          <w:b/>
        </w:rPr>
      </w:pPr>
      <w:r w:rsidRPr="007B34DE">
        <w:rPr>
          <w:rFonts w:ascii="Times New Roman" w:hAnsi="Times New Roman" w:cs="Times New Roman"/>
          <w:b/>
          <w:bCs/>
          <w:color w:val="000000"/>
        </w:rPr>
        <w:t>Методическое обеспечение</w:t>
      </w:r>
    </w:p>
    <w:p w14:paraId="40988D0D" w14:textId="77777777" w:rsidR="000841C5" w:rsidRPr="007B34DE" w:rsidRDefault="000841C5" w:rsidP="000841C5">
      <w:pPr>
        <w:ind w:left="57" w:firstLine="567"/>
        <w:jc w:val="both"/>
        <w:rPr>
          <w:rFonts w:ascii="Times New Roman" w:hAnsi="Times New Roman" w:cs="Times New Roman"/>
        </w:rPr>
      </w:pPr>
      <w:r w:rsidRPr="007B34DE">
        <w:rPr>
          <w:rFonts w:ascii="Times New Roman" w:hAnsi="Times New Roman" w:cs="Times New Roman"/>
        </w:rPr>
        <w:t>Дидактический материал, техническое оснащение занятий: Методические пособия для   педагога: методическая литература по программе, тематические подборки. Методические подборки для учащихся: тематические подборки (иллюстрации, презентации).</w:t>
      </w:r>
    </w:p>
    <w:p w14:paraId="376810E0" w14:textId="77777777" w:rsidR="000841C5" w:rsidRPr="007B34DE" w:rsidRDefault="000841C5" w:rsidP="000841C5">
      <w:pPr>
        <w:ind w:left="-567" w:firstLine="567"/>
        <w:jc w:val="both"/>
        <w:rPr>
          <w:rFonts w:ascii="Times New Roman" w:hAnsi="Times New Roman" w:cs="Times New Roman"/>
        </w:rPr>
      </w:pPr>
      <w:r w:rsidRPr="007B34DE">
        <w:rPr>
          <w:rFonts w:ascii="Times New Roman" w:hAnsi="Times New Roman" w:cs="Times New Roman"/>
        </w:rPr>
        <w:t> Средства:</w:t>
      </w:r>
    </w:p>
    <w:p w14:paraId="2E5C4375" w14:textId="77777777" w:rsidR="000841C5" w:rsidRPr="007B34DE" w:rsidRDefault="000841C5" w:rsidP="000841C5">
      <w:pPr>
        <w:ind w:left="-567" w:firstLine="567"/>
        <w:jc w:val="both"/>
        <w:rPr>
          <w:rFonts w:ascii="Times New Roman" w:hAnsi="Times New Roman" w:cs="Times New Roman"/>
        </w:rPr>
      </w:pPr>
      <w:r w:rsidRPr="007B34DE">
        <w:rPr>
          <w:rFonts w:ascii="Times New Roman" w:hAnsi="Times New Roman" w:cs="Times New Roman"/>
        </w:rPr>
        <w:t>1. Наглядный материал: иллюстрации, схемы, таблицы, образцы.</w:t>
      </w:r>
    </w:p>
    <w:p w14:paraId="2494B06E" w14:textId="77777777" w:rsidR="000841C5" w:rsidRPr="007B34DE" w:rsidRDefault="000841C5" w:rsidP="000841C5">
      <w:pPr>
        <w:ind w:left="-567" w:firstLine="567"/>
        <w:jc w:val="both"/>
        <w:rPr>
          <w:rFonts w:ascii="Times New Roman" w:hAnsi="Times New Roman" w:cs="Times New Roman"/>
        </w:rPr>
      </w:pPr>
      <w:r w:rsidRPr="007B34DE">
        <w:rPr>
          <w:rFonts w:ascii="Times New Roman" w:hAnsi="Times New Roman" w:cs="Times New Roman"/>
        </w:rPr>
        <w:t>2. Методическая литерату</w:t>
      </w:r>
      <w:r>
        <w:rPr>
          <w:rFonts w:ascii="Times New Roman" w:hAnsi="Times New Roman" w:cs="Times New Roman"/>
        </w:rPr>
        <w:t>ра: книги, журналы, фотографии.</w:t>
      </w:r>
    </w:p>
    <w:p w14:paraId="77412607" w14:textId="77777777" w:rsidR="000841C5" w:rsidRPr="007B34DE" w:rsidRDefault="000841C5" w:rsidP="000841C5">
      <w:pPr>
        <w:pStyle w:val="a6"/>
        <w:spacing w:before="0" w:beforeAutospacing="0" w:after="0" w:afterAutospacing="0" w:line="360" w:lineRule="auto"/>
        <w:jc w:val="center"/>
        <w:rPr>
          <w:color w:val="000000"/>
          <w:sz w:val="24"/>
          <w:szCs w:val="24"/>
        </w:rPr>
      </w:pPr>
      <w:r w:rsidRPr="007B34DE">
        <w:rPr>
          <w:b/>
          <w:bCs/>
          <w:color w:val="000000"/>
          <w:sz w:val="24"/>
          <w:szCs w:val="24"/>
        </w:rPr>
        <w:t>Техническое обеспечение курса</w:t>
      </w:r>
    </w:p>
    <w:p w14:paraId="195CD1FB" w14:textId="77777777" w:rsidR="000841C5" w:rsidRPr="007B34DE" w:rsidRDefault="000841C5" w:rsidP="000841C5">
      <w:pPr>
        <w:pStyle w:val="a6"/>
        <w:numPr>
          <w:ilvl w:val="3"/>
          <w:numId w:val="24"/>
        </w:numPr>
        <w:tabs>
          <w:tab w:val="clear" w:pos="2880"/>
        </w:tabs>
        <w:spacing w:before="0" w:beforeAutospacing="0" w:after="0" w:afterAutospacing="0" w:line="360" w:lineRule="auto"/>
        <w:ind w:left="426" w:firstLine="0"/>
        <w:rPr>
          <w:color w:val="000000"/>
          <w:sz w:val="24"/>
          <w:szCs w:val="24"/>
        </w:rPr>
      </w:pPr>
      <w:r w:rsidRPr="007B34DE">
        <w:rPr>
          <w:color w:val="000000"/>
          <w:sz w:val="24"/>
          <w:szCs w:val="24"/>
        </w:rPr>
        <w:t xml:space="preserve">Интерактивная доска </w:t>
      </w:r>
    </w:p>
    <w:p w14:paraId="18F05258" w14:textId="77777777" w:rsidR="000841C5" w:rsidRPr="007B34DE" w:rsidRDefault="000841C5" w:rsidP="000841C5">
      <w:pPr>
        <w:pStyle w:val="a6"/>
        <w:numPr>
          <w:ilvl w:val="3"/>
          <w:numId w:val="24"/>
        </w:numPr>
        <w:tabs>
          <w:tab w:val="clear" w:pos="2880"/>
        </w:tabs>
        <w:spacing w:before="0" w:beforeAutospacing="0" w:after="0" w:afterAutospacing="0" w:line="360" w:lineRule="auto"/>
        <w:ind w:left="426"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Компьютеры.</w:t>
      </w:r>
    </w:p>
    <w:p w14:paraId="5693AA5F" w14:textId="77777777" w:rsidR="000841C5" w:rsidRDefault="000841C5" w:rsidP="000841C5">
      <w:pPr>
        <w:pStyle w:val="a6"/>
        <w:numPr>
          <w:ilvl w:val="3"/>
          <w:numId w:val="24"/>
        </w:numPr>
        <w:tabs>
          <w:tab w:val="clear" w:pos="2880"/>
        </w:tabs>
        <w:spacing w:before="0" w:beforeAutospacing="0" w:after="0" w:afterAutospacing="0" w:line="360" w:lineRule="auto"/>
        <w:ind w:left="426" w:firstLine="0"/>
        <w:rPr>
          <w:color w:val="000000"/>
          <w:sz w:val="24"/>
          <w:szCs w:val="24"/>
        </w:rPr>
      </w:pPr>
      <w:r w:rsidRPr="007B34DE">
        <w:rPr>
          <w:color w:val="000000"/>
          <w:sz w:val="24"/>
          <w:szCs w:val="24"/>
        </w:rPr>
        <w:t>Колонки</w:t>
      </w:r>
      <w:r>
        <w:rPr>
          <w:color w:val="000000"/>
          <w:sz w:val="24"/>
          <w:szCs w:val="24"/>
        </w:rPr>
        <w:t>.</w:t>
      </w:r>
    </w:p>
    <w:p w14:paraId="79FBE563" w14:textId="77777777" w:rsidR="000841C5" w:rsidRDefault="000841C5" w:rsidP="000841C5">
      <w:pPr>
        <w:pStyle w:val="a6"/>
        <w:numPr>
          <w:ilvl w:val="3"/>
          <w:numId w:val="24"/>
        </w:numPr>
        <w:tabs>
          <w:tab w:val="clear" w:pos="2880"/>
        </w:tabs>
        <w:spacing w:before="0" w:beforeAutospacing="0" w:after="0" w:afterAutospacing="0" w:line="360" w:lineRule="auto"/>
        <w:ind w:left="426" w:firstLine="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Документ-камера.</w:t>
      </w:r>
    </w:p>
    <w:p w14:paraId="4F9BEFDD" w14:textId="77777777" w:rsidR="000841C5" w:rsidRDefault="000841C5" w:rsidP="000841C5">
      <w:pPr>
        <w:pStyle w:val="a6"/>
        <w:spacing w:before="0" w:beforeAutospacing="0" w:after="0" w:afterAutospacing="0" w:line="360" w:lineRule="auto"/>
        <w:ind w:left="720"/>
        <w:jc w:val="center"/>
        <w:rPr>
          <w:b/>
          <w:color w:val="000000"/>
          <w:sz w:val="24"/>
          <w:szCs w:val="24"/>
        </w:rPr>
      </w:pPr>
    </w:p>
    <w:p w14:paraId="2C4DD684" w14:textId="77777777" w:rsidR="000841C5" w:rsidRDefault="000841C5" w:rsidP="000841C5">
      <w:pPr>
        <w:pStyle w:val="a6"/>
        <w:spacing w:before="0" w:beforeAutospacing="0" w:after="0" w:afterAutospacing="0" w:line="360" w:lineRule="auto"/>
        <w:ind w:left="720"/>
        <w:jc w:val="center"/>
        <w:rPr>
          <w:b/>
          <w:color w:val="000000"/>
          <w:sz w:val="24"/>
          <w:szCs w:val="24"/>
        </w:rPr>
      </w:pPr>
    </w:p>
    <w:p w14:paraId="412B48A4" w14:textId="77777777" w:rsidR="000841C5" w:rsidRDefault="000841C5" w:rsidP="000841C5">
      <w:pPr>
        <w:pStyle w:val="a6"/>
        <w:spacing w:before="0" w:beforeAutospacing="0" w:after="0" w:afterAutospacing="0" w:line="360" w:lineRule="auto"/>
        <w:ind w:left="720"/>
        <w:jc w:val="center"/>
        <w:rPr>
          <w:b/>
          <w:color w:val="000000"/>
          <w:sz w:val="24"/>
          <w:szCs w:val="24"/>
        </w:rPr>
      </w:pPr>
    </w:p>
    <w:p w14:paraId="348E8861" w14:textId="77777777" w:rsidR="000841C5" w:rsidRDefault="000841C5" w:rsidP="000841C5">
      <w:pPr>
        <w:pStyle w:val="a6"/>
        <w:spacing w:before="0" w:beforeAutospacing="0" w:after="0" w:afterAutospacing="0" w:line="360" w:lineRule="auto"/>
        <w:ind w:left="720"/>
        <w:jc w:val="center"/>
        <w:rPr>
          <w:b/>
          <w:color w:val="000000"/>
          <w:sz w:val="24"/>
          <w:szCs w:val="24"/>
        </w:rPr>
      </w:pPr>
    </w:p>
    <w:p w14:paraId="5B12D20B" w14:textId="77777777" w:rsidR="000841C5" w:rsidRDefault="000841C5" w:rsidP="000841C5">
      <w:pPr>
        <w:pStyle w:val="a6"/>
        <w:spacing w:before="0" w:beforeAutospacing="0" w:after="0" w:afterAutospacing="0" w:line="360" w:lineRule="auto"/>
        <w:ind w:left="720"/>
        <w:jc w:val="center"/>
        <w:rPr>
          <w:b/>
          <w:color w:val="000000"/>
          <w:sz w:val="24"/>
          <w:szCs w:val="24"/>
        </w:rPr>
      </w:pPr>
    </w:p>
    <w:p w14:paraId="7C10E3E8" w14:textId="77777777" w:rsidR="000841C5" w:rsidRDefault="000841C5" w:rsidP="000841C5">
      <w:pPr>
        <w:pStyle w:val="a6"/>
        <w:spacing w:before="0" w:beforeAutospacing="0" w:after="0" w:afterAutospacing="0" w:line="360" w:lineRule="auto"/>
        <w:ind w:left="720"/>
        <w:jc w:val="center"/>
        <w:rPr>
          <w:b/>
          <w:color w:val="000000"/>
          <w:sz w:val="24"/>
          <w:szCs w:val="24"/>
        </w:rPr>
      </w:pPr>
    </w:p>
    <w:p w14:paraId="2F043B69" w14:textId="77777777" w:rsidR="000841C5" w:rsidRDefault="000841C5" w:rsidP="000841C5">
      <w:pPr>
        <w:pStyle w:val="a6"/>
        <w:spacing w:before="0" w:beforeAutospacing="0" w:after="0" w:afterAutospacing="0" w:line="360" w:lineRule="auto"/>
        <w:ind w:left="720"/>
        <w:jc w:val="center"/>
        <w:rPr>
          <w:b/>
          <w:color w:val="000000"/>
          <w:sz w:val="24"/>
          <w:szCs w:val="24"/>
        </w:rPr>
      </w:pPr>
    </w:p>
    <w:p w14:paraId="5067F5FF" w14:textId="77777777" w:rsidR="000841C5" w:rsidRDefault="000841C5" w:rsidP="000841C5">
      <w:pPr>
        <w:pStyle w:val="a6"/>
        <w:spacing w:before="0" w:beforeAutospacing="0" w:after="0" w:afterAutospacing="0" w:line="360" w:lineRule="auto"/>
        <w:ind w:left="72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Список литературы.</w:t>
      </w:r>
    </w:p>
    <w:p w14:paraId="3F552316" w14:textId="77777777" w:rsidR="000841C5" w:rsidRPr="007B34DE" w:rsidRDefault="000841C5" w:rsidP="000841C5">
      <w:pPr>
        <w:pStyle w:val="aa"/>
        <w:numPr>
          <w:ilvl w:val="0"/>
          <w:numId w:val="25"/>
        </w:numPr>
        <w:rPr>
          <w:lang w:val="en-US"/>
        </w:rPr>
      </w:pPr>
      <w:r w:rsidRPr="007B34DE">
        <w:rPr>
          <w:lang w:val="en-US"/>
        </w:rPr>
        <w:t xml:space="preserve">Business Vocabulary in Use. Intermediate. Bill Mascull. </w:t>
      </w:r>
      <w:r>
        <w:rPr>
          <w:lang w:val="en-US"/>
        </w:rPr>
        <w:t>Cambridge University Press, 2019</w:t>
      </w:r>
    </w:p>
    <w:p w14:paraId="402FC89A" w14:textId="77777777" w:rsidR="000841C5" w:rsidRPr="007B34DE" w:rsidRDefault="000841C5" w:rsidP="000841C5">
      <w:pPr>
        <w:pStyle w:val="aa"/>
        <w:numPr>
          <w:ilvl w:val="0"/>
          <w:numId w:val="25"/>
        </w:numPr>
        <w:rPr>
          <w:lang w:val="en-US"/>
        </w:rPr>
      </w:pPr>
      <w:r w:rsidRPr="007B34DE">
        <w:rPr>
          <w:lang w:val="en-US"/>
        </w:rPr>
        <w:t xml:space="preserve">Key Words in Science and Technology, Collins </w:t>
      </w:r>
      <w:r>
        <w:rPr>
          <w:lang w:val="en-US"/>
        </w:rPr>
        <w:t>Cobuild, 2017</w:t>
      </w:r>
      <w:r w:rsidRPr="007B34DE">
        <w:rPr>
          <w:lang w:val="en-US"/>
        </w:rPr>
        <w:t>.</w:t>
      </w:r>
    </w:p>
    <w:p w14:paraId="042F8BF9" w14:textId="77777777" w:rsidR="000841C5" w:rsidRDefault="000841C5" w:rsidP="000841C5">
      <w:pPr>
        <w:pStyle w:val="aa"/>
        <w:numPr>
          <w:ilvl w:val="0"/>
          <w:numId w:val="25"/>
        </w:numPr>
        <w:rPr>
          <w:lang w:val="en-US"/>
        </w:rPr>
      </w:pPr>
      <w:r w:rsidRPr="007B34DE">
        <w:rPr>
          <w:lang w:val="en-US"/>
        </w:rPr>
        <w:t>Electrical and Mechanical Engineering, Class book, C</w:t>
      </w:r>
      <w:r>
        <w:rPr>
          <w:lang w:val="en-US"/>
        </w:rPr>
        <w:t>D, Oxford University Press, 2012</w:t>
      </w:r>
    </w:p>
    <w:p w14:paraId="2F1982A2" w14:textId="77777777" w:rsidR="000841C5" w:rsidRPr="007B34DE" w:rsidRDefault="000841C5" w:rsidP="000841C5">
      <w:pPr>
        <w:pStyle w:val="aa"/>
        <w:numPr>
          <w:ilvl w:val="0"/>
          <w:numId w:val="25"/>
        </w:numPr>
        <w:rPr>
          <w:lang w:val="en-US"/>
        </w:rPr>
      </w:pPr>
      <w:r>
        <w:rPr>
          <w:lang w:val="en-US"/>
        </w:rPr>
        <w:t>Information Technology, Express Publishing 2018</w:t>
      </w:r>
    </w:p>
    <w:p w14:paraId="00B55D04" w14:textId="77777777" w:rsidR="000841C5" w:rsidRPr="007B34DE" w:rsidRDefault="000841C5" w:rsidP="000841C5">
      <w:pPr>
        <w:pStyle w:val="aa"/>
        <w:numPr>
          <w:ilvl w:val="0"/>
          <w:numId w:val="25"/>
        </w:numPr>
        <w:rPr>
          <w:lang w:val="en-US"/>
        </w:rPr>
      </w:pPr>
      <w:r w:rsidRPr="007B34DE">
        <w:rPr>
          <w:lang w:val="en-US"/>
        </w:rPr>
        <w:t>Ox</w:t>
      </w:r>
      <w:r>
        <w:rPr>
          <w:lang w:val="en-US"/>
        </w:rPr>
        <w:t>ford English for Computing, 2020</w:t>
      </w:r>
    </w:p>
    <w:p w14:paraId="48BE25F7" w14:textId="77777777" w:rsidR="000841C5" w:rsidRPr="007B34DE" w:rsidRDefault="000841C5" w:rsidP="000841C5">
      <w:pPr>
        <w:pStyle w:val="aa"/>
        <w:numPr>
          <w:ilvl w:val="0"/>
          <w:numId w:val="25"/>
        </w:numPr>
        <w:rPr>
          <w:lang w:val="en-US"/>
        </w:rPr>
      </w:pPr>
      <w:r w:rsidRPr="007B34DE">
        <w:rPr>
          <w:lang w:val="en-US"/>
        </w:rPr>
        <w:t>Technology1,2, Oxford English for Careers, Students Book 1, 2, CD1,CD2, Eric H. Glendinning</w:t>
      </w:r>
    </w:p>
    <w:p w14:paraId="41C34175" w14:textId="77777777" w:rsidR="000841C5" w:rsidRPr="007B34DE" w:rsidRDefault="000841C5" w:rsidP="000841C5">
      <w:pPr>
        <w:pStyle w:val="aa"/>
        <w:numPr>
          <w:ilvl w:val="0"/>
          <w:numId w:val="25"/>
        </w:numPr>
        <w:rPr>
          <w:lang w:val="en-US"/>
        </w:rPr>
      </w:pPr>
      <w:r w:rsidRPr="007B34DE">
        <w:rPr>
          <w:lang w:val="en-US"/>
        </w:rPr>
        <w:t xml:space="preserve">Presenting in English, Mark Pawell, Language Teaching Publications., CB, </w:t>
      </w:r>
      <w:r>
        <w:rPr>
          <w:lang w:val="en-US"/>
        </w:rPr>
        <w:t>2005</w:t>
      </w:r>
    </w:p>
    <w:p w14:paraId="7AB30ACE" w14:textId="77777777" w:rsidR="000841C5" w:rsidRPr="007B34DE" w:rsidRDefault="000841C5" w:rsidP="000841C5">
      <w:pPr>
        <w:pStyle w:val="aa"/>
        <w:numPr>
          <w:ilvl w:val="0"/>
          <w:numId w:val="25"/>
        </w:numPr>
        <w:rPr>
          <w:lang w:val="en-US"/>
        </w:rPr>
      </w:pPr>
      <w:r w:rsidRPr="007B34DE">
        <w:rPr>
          <w:lang w:val="en-US"/>
        </w:rPr>
        <w:t>Discovery Science. Video.</w:t>
      </w:r>
    </w:p>
    <w:p w14:paraId="41B270DB" w14:textId="77777777" w:rsidR="000841C5" w:rsidRPr="007B34DE" w:rsidRDefault="000841C5" w:rsidP="000841C5">
      <w:pPr>
        <w:pStyle w:val="aa"/>
        <w:numPr>
          <w:ilvl w:val="0"/>
          <w:numId w:val="25"/>
        </w:numPr>
      </w:pPr>
      <w:r w:rsidRPr="007B34DE">
        <w:t>УМК, составленные преподавателями на основе материалов из аутентичных источников (журналы "</w:t>
      </w:r>
      <w:r w:rsidRPr="007B34DE">
        <w:rPr>
          <w:lang w:val="en-US"/>
        </w:rPr>
        <w:t>Science</w:t>
      </w:r>
      <w:r w:rsidRPr="007B34DE">
        <w:t>", "</w:t>
      </w:r>
      <w:r w:rsidRPr="007B34DE">
        <w:rPr>
          <w:lang w:val="en-US"/>
        </w:rPr>
        <w:t>Scientific</w:t>
      </w:r>
      <w:r w:rsidRPr="007B34DE">
        <w:t xml:space="preserve"> </w:t>
      </w:r>
      <w:r w:rsidRPr="007B34DE">
        <w:rPr>
          <w:lang w:val="en-US"/>
        </w:rPr>
        <w:t>American</w:t>
      </w:r>
      <w:r w:rsidRPr="007B34DE">
        <w:t>", "</w:t>
      </w:r>
      <w:r w:rsidRPr="007B34DE">
        <w:rPr>
          <w:lang w:val="en-US"/>
        </w:rPr>
        <w:t>Environment</w:t>
      </w:r>
      <w:r w:rsidRPr="007B34DE">
        <w:t>"  и др.).</w:t>
      </w:r>
    </w:p>
    <w:p w14:paraId="75A04A50" w14:textId="77777777" w:rsidR="000841C5" w:rsidRPr="007B34DE" w:rsidRDefault="00D957E6" w:rsidP="000841C5">
      <w:pPr>
        <w:pStyle w:val="aa"/>
        <w:numPr>
          <w:ilvl w:val="0"/>
          <w:numId w:val="25"/>
        </w:numPr>
        <w:rPr>
          <w:lang w:val="en-US"/>
        </w:rPr>
      </w:pPr>
      <w:hyperlink r:id="rId8" w:history="1">
        <w:r w:rsidR="000841C5" w:rsidRPr="007B34DE">
          <w:rPr>
            <w:rStyle w:val="a9"/>
            <w:lang w:val="en-US"/>
          </w:rPr>
          <w:t>www.thenakedscientists.com</w:t>
        </w:r>
      </w:hyperlink>
    </w:p>
    <w:p w14:paraId="214FC737" w14:textId="77777777" w:rsidR="000841C5" w:rsidRPr="007B34DE" w:rsidRDefault="00D957E6" w:rsidP="000841C5">
      <w:pPr>
        <w:pStyle w:val="aa"/>
        <w:numPr>
          <w:ilvl w:val="0"/>
          <w:numId w:val="25"/>
        </w:numPr>
        <w:rPr>
          <w:lang w:val="en-US"/>
        </w:rPr>
      </w:pPr>
      <w:hyperlink r:id="rId9" w:history="1">
        <w:r w:rsidR="000841C5" w:rsidRPr="007B34DE">
          <w:rPr>
            <w:rStyle w:val="a9"/>
            <w:lang w:val="en-US"/>
          </w:rPr>
          <w:t>www.medicalnewstoday.com</w:t>
        </w:r>
      </w:hyperlink>
    </w:p>
    <w:p w14:paraId="0C9A4F0B" w14:textId="77777777" w:rsidR="000841C5" w:rsidRPr="007B34DE" w:rsidRDefault="00D957E6" w:rsidP="000841C5">
      <w:pPr>
        <w:pStyle w:val="aa"/>
        <w:numPr>
          <w:ilvl w:val="0"/>
          <w:numId w:val="25"/>
        </w:numPr>
        <w:rPr>
          <w:lang w:val="en-US"/>
        </w:rPr>
      </w:pPr>
      <w:hyperlink r:id="rId10" w:history="1">
        <w:r w:rsidR="000841C5" w:rsidRPr="007B34DE">
          <w:rPr>
            <w:rStyle w:val="a9"/>
            <w:lang w:val="en-US"/>
          </w:rPr>
          <w:t>www.breakingnewsenglish.com/people</w:t>
        </w:r>
      </w:hyperlink>
    </w:p>
    <w:p w14:paraId="16D7061B" w14:textId="77777777" w:rsidR="000841C5" w:rsidRPr="002F4701" w:rsidRDefault="00D957E6" w:rsidP="000841C5">
      <w:pPr>
        <w:pStyle w:val="aa"/>
        <w:numPr>
          <w:ilvl w:val="0"/>
          <w:numId w:val="25"/>
        </w:numPr>
        <w:rPr>
          <w:rStyle w:val="a9"/>
          <w:color w:val="auto"/>
          <w:u w:val="none"/>
          <w:lang w:val="en-US"/>
        </w:rPr>
      </w:pPr>
      <w:hyperlink r:id="rId11" w:history="1">
        <w:r w:rsidR="000841C5" w:rsidRPr="007B34DE">
          <w:rPr>
            <w:rStyle w:val="a9"/>
            <w:lang w:val="en-US"/>
          </w:rPr>
          <w:t>www.discoveryscience.com</w:t>
        </w:r>
      </w:hyperlink>
    </w:p>
    <w:p w14:paraId="5211FA9F" w14:textId="77777777" w:rsidR="000841C5" w:rsidRPr="002F4701" w:rsidRDefault="000841C5" w:rsidP="000841C5">
      <w:pPr>
        <w:pStyle w:val="aa"/>
        <w:numPr>
          <w:ilvl w:val="0"/>
          <w:numId w:val="25"/>
        </w:numPr>
        <w:rPr>
          <w:rStyle w:val="a9"/>
          <w:color w:val="auto"/>
          <w:u w:val="none"/>
          <w:lang w:val="en-US"/>
        </w:rPr>
      </w:pPr>
      <w:r>
        <w:rPr>
          <w:rStyle w:val="a9"/>
          <w:lang w:val="en-US"/>
        </w:rPr>
        <w:t xml:space="preserve">teachthis.com </w:t>
      </w:r>
    </w:p>
    <w:p w14:paraId="16C8842D" w14:textId="77777777" w:rsidR="000841C5" w:rsidRDefault="00D957E6" w:rsidP="000841C5">
      <w:pPr>
        <w:pStyle w:val="aa"/>
        <w:numPr>
          <w:ilvl w:val="0"/>
          <w:numId w:val="25"/>
        </w:numPr>
        <w:rPr>
          <w:lang w:val="en-US"/>
        </w:rPr>
      </w:pPr>
      <w:hyperlink r:id="rId12" w:history="1">
        <w:r w:rsidR="000841C5" w:rsidRPr="00490C20">
          <w:rPr>
            <w:rStyle w:val="a9"/>
            <w:lang w:val="en-US"/>
          </w:rPr>
          <w:t>https://learnenglish.britishcouncil.org</w:t>
        </w:r>
      </w:hyperlink>
      <w:r w:rsidR="000841C5">
        <w:rPr>
          <w:lang w:val="en-US"/>
        </w:rPr>
        <w:t xml:space="preserve"> </w:t>
      </w:r>
    </w:p>
    <w:p w14:paraId="258360BB" w14:textId="77777777" w:rsidR="000841C5" w:rsidRDefault="000841C5" w:rsidP="000841C5">
      <w:pPr>
        <w:pStyle w:val="aa"/>
        <w:rPr>
          <w:lang w:val="en-US"/>
        </w:rPr>
      </w:pPr>
    </w:p>
    <w:p w14:paraId="3C22AA1E" w14:textId="77777777" w:rsidR="000841C5" w:rsidRPr="002F4701" w:rsidRDefault="000841C5" w:rsidP="000841C5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385"/>
          <w:tab w:val="left" w:pos="993"/>
        </w:tabs>
        <w:ind w:left="567" w:right="40"/>
        <w:rPr>
          <w:rFonts w:ascii="Times New Roman" w:eastAsia="PT Astra Serif" w:hAnsi="Times New Roman" w:cs="Times New Roman"/>
          <w:i/>
          <w:color w:val="000000"/>
        </w:rPr>
      </w:pPr>
      <w:r w:rsidRPr="002F4701">
        <w:rPr>
          <w:rFonts w:ascii="Times New Roman" w:eastAsia="PT Astra Serif" w:hAnsi="Times New Roman" w:cs="Times New Roman"/>
          <w:i/>
          <w:color w:val="000000"/>
        </w:rPr>
        <w:t>Нормативные акты</w:t>
      </w:r>
    </w:p>
    <w:p w14:paraId="18E525FB" w14:textId="77777777" w:rsidR="000841C5" w:rsidRPr="002F4701" w:rsidRDefault="000841C5" w:rsidP="000841C5">
      <w:pPr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-142"/>
          <w:tab w:val="left" w:pos="0"/>
        </w:tabs>
        <w:ind w:left="0" w:right="40" w:firstLine="0"/>
        <w:jc w:val="both"/>
        <w:rPr>
          <w:rFonts w:ascii="Times New Roman" w:eastAsia="PT Astra Serif" w:hAnsi="Times New Roman" w:cs="Times New Roman"/>
          <w:color w:val="000000"/>
        </w:rPr>
      </w:pPr>
      <w:r w:rsidRPr="002F4701">
        <w:rPr>
          <w:rFonts w:ascii="Times New Roman" w:eastAsia="PT Astra Serif" w:hAnsi="Times New Roman" w:cs="Times New Roman"/>
          <w:color w:val="000000"/>
        </w:rPr>
        <w:t xml:space="preserve">Федеральный закон РФ от 29.12.2012 г. №273-ФЗ «Об образовании в Российской Федерации»; </w:t>
      </w:r>
    </w:p>
    <w:p w14:paraId="29EEC2EF" w14:textId="77777777" w:rsidR="000841C5" w:rsidRPr="002F4701" w:rsidRDefault="000841C5" w:rsidP="000841C5">
      <w:pPr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385"/>
          <w:tab w:val="left" w:pos="993"/>
        </w:tabs>
        <w:ind w:left="0" w:right="40" w:firstLine="0"/>
        <w:jc w:val="both"/>
        <w:rPr>
          <w:rFonts w:ascii="Times New Roman" w:eastAsia="PT Astra Serif" w:hAnsi="Times New Roman" w:cs="Times New Roman"/>
          <w:color w:val="000000"/>
        </w:rPr>
      </w:pPr>
      <w:r w:rsidRPr="002F4701">
        <w:rPr>
          <w:rFonts w:ascii="Times New Roman" w:eastAsia="PT Astra Serif" w:hAnsi="Times New Roman" w:cs="Times New Roman"/>
          <w:color w:val="000000"/>
        </w:rPr>
        <w:t xml:space="preserve">Приказ Министерства образования Российской Федерации от </w:t>
      </w:r>
      <w:hyperlink r:id="rId13">
        <w:r w:rsidRPr="002F4701">
          <w:rPr>
            <w:rFonts w:ascii="Times New Roman" w:eastAsia="PT Astra Serif" w:hAnsi="Times New Roman" w:cs="Times New Roman"/>
            <w:color w:val="000000"/>
          </w:rPr>
          <w:t>Приказ Министерства просвещения РФ от 09.11.2018 г. № 196</w:t>
        </w:r>
      </w:hyperlink>
      <w:r w:rsidRPr="002F4701">
        <w:rPr>
          <w:rFonts w:ascii="Times New Roman" w:eastAsia="PT Astra Serif" w:hAnsi="Times New Roman" w:cs="Times New Roman"/>
          <w:color w:val="000000"/>
        </w:rPr>
        <w:t xml:space="preserve"> «Об утверждении порядка организации и осуществления образовательной деятельности по дополнительным общеобразовательным программам»; </w:t>
      </w:r>
    </w:p>
    <w:p w14:paraId="47B91FDE" w14:textId="77777777" w:rsidR="000841C5" w:rsidRPr="002F4701" w:rsidRDefault="000841C5" w:rsidP="000841C5">
      <w:pPr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385"/>
          <w:tab w:val="left" w:pos="993"/>
        </w:tabs>
        <w:ind w:left="0" w:right="40" w:firstLine="0"/>
        <w:jc w:val="both"/>
        <w:rPr>
          <w:rFonts w:ascii="Times New Roman" w:eastAsia="PT Astra Serif" w:hAnsi="Times New Roman" w:cs="Times New Roman"/>
          <w:color w:val="000000"/>
        </w:rPr>
      </w:pPr>
      <w:r w:rsidRPr="002F4701">
        <w:rPr>
          <w:rFonts w:ascii="Times New Roman" w:eastAsia="PT Astra Serif" w:hAnsi="Times New Roman" w:cs="Times New Roman"/>
          <w:color w:val="000000"/>
        </w:rPr>
        <w:t xml:space="preserve">Концепция развития дополнительного образования детей в Российской Федерации до 2020 года; </w:t>
      </w:r>
    </w:p>
    <w:p w14:paraId="240867B5" w14:textId="77777777" w:rsidR="000841C5" w:rsidRPr="002F4701" w:rsidRDefault="000841C5" w:rsidP="000841C5">
      <w:pPr>
        <w:widowControl w:val="0"/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385"/>
          <w:tab w:val="left" w:pos="993"/>
        </w:tabs>
        <w:ind w:left="0" w:right="40" w:firstLine="0"/>
        <w:jc w:val="both"/>
        <w:rPr>
          <w:rFonts w:ascii="Times New Roman" w:eastAsia="PT Astra Serif" w:hAnsi="Times New Roman" w:cs="Times New Roman"/>
          <w:color w:val="000000"/>
        </w:rPr>
      </w:pPr>
      <w:r w:rsidRPr="002F4701">
        <w:rPr>
          <w:rFonts w:ascii="Times New Roman" w:eastAsia="PT Astra Serif" w:hAnsi="Times New Roman" w:cs="Times New Roman"/>
          <w:color w:val="000000"/>
        </w:rPr>
        <w:t>Постановление Главного государственного санитарного врача Российской Федерации от 04.07.2014 г. № 41 «Об утверждении СанПиН 2.4.4.3172-14 "Санитарно-эпидемиологические требования к устройству, содержанию и организации режима работы образовательных организаций дополнительного образования детей.</w:t>
      </w:r>
    </w:p>
    <w:p w14:paraId="717F5F58" w14:textId="77777777" w:rsidR="000841C5" w:rsidRDefault="000841C5" w:rsidP="000841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0" w:lineRule="auto"/>
        <w:rPr>
          <w:rFonts w:ascii="Times New Roman" w:eastAsia="PT Astra Serif" w:hAnsi="Times New Roman" w:cs="Times New Roman"/>
          <w:b/>
          <w:i/>
          <w:color w:val="000000"/>
        </w:rPr>
      </w:pPr>
    </w:p>
    <w:p w14:paraId="3E79B5F2" w14:textId="77777777" w:rsidR="000841C5" w:rsidRDefault="000841C5" w:rsidP="000841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0" w:lineRule="auto"/>
        <w:rPr>
          <w:rFonts w:ascii="Times New Roman" w:eastAsia="PT Astra Serif" w:hAnsi="Times New Roman" w:cs="Times New Roman"/>
          <w:b/>
          <w:i/>
          <w:color w:val="000000"/>
        </w:rPr>
      </w:pPr>
    </w:p>
    <w:p w14:paraId="5E45CBDF" w14:textId="77777777" w:rsidR="000841C5" w:rsidRDefault="000841C5" w:rsidP="000841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0" w:lineRule="auto"/>
        <w:rPr>
          <w:rFonts w:ascii="Times New Roman" w:eastAsia="PT Astra Serif" w:hAnsi="Times New Roman" w:cs="Times New Roman"/>
          <w:b/>
          <w:i/>
          <w:color w:val="000000"/>
        </w:rPr>
      </w:pPr>
    </w:p>
    <w:p w14:paraId="36AB0460" w14:textId="77777777" w:rsidR="000841C5" w:rsidRDefault="000841C5" w:rsidP="000841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0" w:lineRule="auto"/>
        <w:rPr>
          <w:rFonts w:ascii="Times New Roman" w:eastAsia="PT Astra Serif" w:hAnsi="Times New Roman" w:cs="Times New Roman"/>
          <w:b/>
          <w:i/>
          <w:color w:val="000000"/>
        </w:rPr>
      </w:pPr>
    </w:p>
    <w:p w14:paraId="59D3B2F6" w14:textId="77777777" w:rsidR="000841C5" w:rsidRDefault="000841C5" w:rsidP="000841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0" w:lineRule="auto"/>
        <w:rPr>
          <w:rFonts w:ascii="Times New Roman" w:eastAsia="PT Astra Serif" w:hAnsi="Times New Roman" w:cs="Times New Roman"/>
          <w:b/>
          <w:i/>
          <w:color w:val="000000"/>
        </w:rPr>
      </w:pPr>
    </w:p>
    <w:p w14:paraId="29856A46" w14:textId="77777777" w:rsidR="000841C5" w:rsidRDefault="000841C5" w:rsidP="000841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0" w:lineRule="auto"/>
        <w:rPr>
          <w:rFonts w:ascii="Times New Roman" w:eastAsia="PT Astra Serif" w:hAnsi="Times New Roman" w:cs="Times New Roman"/>
          <w:b/>
          <w:i/>
          <w:color w:val="000000"/>
        </w:rPr>
      </w:pPr>
    </w:p>
    <w:p w14:paraId="7E4AD046" w14:textId="77777777" w:rsidR="000841C5" w:rsidRDefault="000841C5" w:rsidP="000841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0" w:lineRule="auto"/>
        <w:rPr>
          <w:rFonts w:ascii="Times New Roman" w:eastAsia="PT Astra Serif" w:hAnsi="Times New Roman" w:cs="Times New Roman"/>
          <w:b/>
          <w:i/>
          <w:color w:val="000000"/>
        </w:rPr>
      </w:pPr>
    </w:p>
    <w:p w14:paraId="17250D43" w14:textId="77777777" w:rsidR="000841C5" w:rsidRDefault="000841C5" w:rsidP="000841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0" w:lineRule="auto"/>
        <w:rPr>
          <w:rFonts w:ascii="Times New Roman" w:eastAsia="PT Astra Serif" w:hAnsi="Times New Roman" w:cs="Times New Roman"/>
          <w:b/>
          <w:i/>
          <w:color w:val="000000"/>
        </w:rPr>
      </w:pPr>
    </w:p>
    <w:p w14:paraId="037A7253" w14:textId="77777777" w:rsidR="000841C5" w:rsidRDefault="000841C5" w:rsidP="000841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0" w:lineRule="auto"/>
        <w:rPr>
          <w:rFonts w:ascii="Times New Roman" w:eastAsia="PT Astra Serif" w:hAnsi="Times New Roman" w:cs="Times New Roman"/>
          <w:b/>
          <w:i/>
          <w:color w:val="000000"/>
        </w:rPr>
      </w:pPr>
    </w:p>
    <w:p w14:paraId="0B80895C" w14:textId="77777777" w:rsidR="000841C5" w:rsidRDefault="000841C5" w:rsidP="000841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0" w:lineRule="auto"/>
        <w:rPr>
          <w:rFonts w:ascii="Times New Roman" w:eastAsia="PT Astra Serif" w:hAnsi="Times New Roman" w:cs="Times New Roman"/>
          <w:b/>
          <w:i/>
          <w:color w:val="000000"/>
        </w:rPr>
      </w:pPr>
    </w:p>
    <w:p w14:paraId="5D225288" w14:textId="77777777" w:rsidR="000841C5" w:rsidRDefault="000841C5" w:rsidP="000841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0" w:lineRule="auto"/>
        <w:rPr>
          <w:rFonts w:ascii="Times New Roman" w:eastAsia="PT Astra Serif" w:hAnsi="Times New Roman" w:cs="Times New Roman"/>
          <w:b/>
          <w:i/>
          <w:color w:val="000000"/>
        </w:rPr>
      </w:pPr>
    </w:p>
    <w:p w14:paraId="08C50985" w14:textId="77777777" w:rsidR="000841C5" w:rsidRDefault="000841C5" w:rsidP="000841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0" w:lineRule="auto"/>
        <w:rPr>
          <w:rFonts w:ascii="Times New Roman" w:eastAsia="PT Astra Serif" w:hAnsi="Times New Roman" w:cs="Times New Roman"/>
          <w:b/>
          <w:i/>
          <w:color w:val="000000"/>
        </w:rPr>
      </w:pPr>
    </w:p>
    <w:p w14:paraId="0A0AEC31" w14:textId="77777777" w:rsidR="000841C5" w:rsidRDefault="000841C5" w:rsidP="000841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0" w:lineRule="auto"/>
        <w:rPr>
          <w:rFonts w:ascii="Times New Roman" w:eastAsia="PT Astra Serif" w:hAnsi="Times New Roman" w:cs="Times New Roman"/>
          <w:b/>
          <w:i/>
          <w:color w:val="000000"/>
        </w:rPr>
      </w:pPr>
    </w:p>
    <w:p w14:paraId="6013C21B" w14:textId="77777777" w:rsidR="000841C5" w:rsidRDefault="000841C5" w:rsidP="000841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0" w:lineRule="auto"/>
        <w:rPr>
          <w:rFonts w:ascii="Times New Roman" w:eastAsia="PT Astra Serif" w:hAnsi="Times New Roman" w:cs="Times New Roman"/>
          <w:b/>
          <w:i/>
          <w:color w:val="000000"/>
        </w:rPr>
      </w:pPr>
    </w:p>
    <w:p w14:paraId="710A6963" w14:textId="77777777" w:rsidR="000841C5" w:rsidRDefault="000841C5" w:rsidP="000841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0" w:lineRule="auto"/>
        <w:rPr>
          <w:rFonts w:ascii="Times New Roman" w:eastAsia="PT Astra Serif" w:hAnsi="Times New Roman" w:cs="Times New Roman"/>
          <w:b/>
          <w:i/>
          <w:color w:val="000000"/>
        </w:rPr>
      </w:pPr>
    </w:p>
    <w:p w14:paraId="3779E42A" w14:textId="77777777" w:rsidR="000841C5" w:rsidRDefault="000841C5" w:rsidP="000841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0" w:lineRule="auto"/>
        <w:jc w:val="center"/>
        <w:rPr>
          <w:rFonts w:ascii="Times New Roman" w:eastAsia="PT Astra Serif" w:hAnsi="Times New Roman" w:cs="Times New Roman"/>
          <w:b/>
          <w:color w:val="000000"/>
        </w:rPr>
      </w:pPr>
    </w:p>
    <w:p w14:paraId="5A32F9FF" w14:textId="77777777" w:rsidR="000841C5" w:rsidRDefault="000841C5" w:rsidP="000841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0" w:lineRule="auto"/>
        <w:jc w:val="center"/>
        <w:rPr>
          <w:rFonts w:ascii="Times New Roman" w:eastAsia="PT Astra Serif" w:hAnsi="Times New Roman" w:cs="Times New Roman"/>
          <w:b/>
          <w:color w:val="000000"/>
        </w:rPr>
      </w:pPr>
    </w:p>
    <w:p w14:paraId="70AD8433" w14:textId="77777777" w:rsidR="000841C5" w:rsidRDefault="000841C5" w:rsidP="000841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0" w:lineRule="auto"/>
        <w:jc w:val="center"/>
        <w:rPr>
          <w:rFonts w:ascii="Times New Roman" w:eastAsia="PT Astra Serif" w:hAnsi="Times New Roman" w:cs="Times New Roman"/>
          <w:b/>
          <w:color w:val="000000"/>
        </w:rPr>
      </w:pPr>
    </w:p>
    <w:p w14:paraId="4BB58D31" w14:textId="77777777" w:rsidR="000841C5" w:rsidRDefault="000841C5" w:rsidP="000841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0" w:lineRule="auto"/>
        <w:jc w:val="center"/>
        <w:rPr>
          <w:rFonts w:ascii="Times New Roman" w:eastAsia="PT Astra Serif" w:hAnsi="Times New Roman" w:cs="Times New Roman"/>
          <w:b/>
          <w:color w:val="000000"/>
        </w:rPr>
      </w:pPr>
      <w:r>
        <w:rPr>
          <w:rFonts w:ascii="Times New Roman" w:eastAsia="PT Astra Serif" w:hAnsi="Times New Roman" w:cs="Times New Roman"/>
          <w:b/>
          <w:color w:val="000000"/>
        </w:rPr>
        <w:t>Приложения.</w:t>
      </w:r>
    </w:p>
    <w:p w14:paraId="0EF6639A" w14:textId="77777777" w:rsidR="000841C5" w:rsidRDefault="000841C5" w:rsidP="000841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0" w:lineRule="auto"/>
        <w:jc w:val="center"/>
        <w:rPr>
          <w:rFonts w:ascii="Times New Roman" w:eastAsia="PT Astra Serif" w:hAnsi="Times New Roman" w:cs="Times New Roman"/>
          <w:b/>
          <w:color w:val="000000"/>
        </w:rPr>
      </w:pPr>
    </w:p>
    <w:p w14:paraId="1D57B369" w14:textId="77777777" w:rsidR="000841C5" w:rsidRDefault="000841C5" w:rsidP="000841C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Календарно-тематическое планирование:</w:t>
      </w:r>
    </w:p>
    <w:p w14:paraId="488A79EB" w14:textId="77777777" w:rsidR="000841C5" w:rsidRDefault="000841C5" w:rsidP="000841C5">
      <w:pPr>
        <w:jc w:val="center"/>
        <w:rPr>
          <w:rFonts w:ascii="Times New Roman" w:hAnsi="Times New Roman" w:cs="Times New Roman"/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576"/>
        <w:gridCol w:w="4210"/>
        <w:gridCol w:w="1141"/>
        <w:gridCol w:w="1131"/>
        <w:gridCol w:w="1329"/>
        <w:gridCol w:w="1178"/>
      </w:tblGrid>
      <w:tr w:rsidR="000841C5" w14:paraId="7104CD3A" w14:textId="77777777" w:rsidTr="00F77095">
        <w:tc>
          <w:tcPr>
            <w:tcW w:w="576" w:type="dxa"/>
          </w:tcPr>
          <w:p w14:paraId="0373FDBF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 w:rsidRPr="00AE395E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210" w:type="dxa"/>
          </w:tcPr>
          <w:p w14:paraId="13DA45E8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занятия</w:t>
            </w:r>
          </w:p>
        </w:tc>
        <w:tc>
          <w:tcPr>
            <w:tcW w:w="1141" w:type="dxa"/>
          </w:tcPr>
          <w:p w14:paraId="37B88DA1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часов</w:t>
            </w:r>
          </w:p>
        </w:tc>
        <w:tc>
          <w:tcPr>
            <w:tcW w:w="1131" w:type="dxa"/>
          </w:tcPr>
          <w:p w14:paraId="3E1E23BE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Теория </w:t>
            </w:r>
          </w:p>
        </w:tc>
        <w:tc>
          <w:tcPr>
            <w:tcW w:w="1329" w:type="dxa"/>
          </w:tcPr>
          <w:p w14:paraId="254E0A17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Практика </w:t>
            </w:r>
          </w:p>
        </w:tc>
        <w:tc>
          <w:tcPr>
            <w:tcW w:w="1178" w:type="dxa"/>
          </w:tcPr>
          <w:p w14:paraId="3DE5D492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Дата </w:t>
            </w:r>
          </w:p>
          <w:p w14:paraId="3518B211" w14:textId="77777777" w:rsidR="000841C5" w:rsidRPr="00516CD0" w:rsidRDefault="000841C5" w:rsidP="00F7709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План</w:t>
            </w:r>
            <w:r>
              <w:rPr>
                <w:rFonts w:ascii="Times New Roman" w:hAnsi="Times New Roman" w:cs="Times New Roman"/>
                <w:lang w:val="en-US"/>
              </w:rPr>
              <w:t>/</w:t>
            </w:r>
          </w:p>
          <w:p w14:paraId="0F740587" w14:textId="77777777" w:rsidR="000841C5" w:rsidRPr="00516CD0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Фактич.</w:t>
            </w:r>
            <w:r>
              <w:rPr>
                <w:rFonts w:ascii="Times New Roman" w:hAnsi="Times New Roman" w:cs="Times New Roman"/>
                <w:lang w:val="en-US"/>
              </w:rPr>
              <w:t xml:space="preserve"> </w:t>
            </w:r>
          </w:p>
        </w:tc>
      </w:tr>
      <w:tr w:rsidR="000841C5" w14:paraId="6584CF5D" w14:textId="77777777" w:rsidTr="00F77095">
        <w:tc>
          <w:tcPr>
            <w:tcW w:w="9565" w:type="dxa"/>
            <w:gridSpan w:val="6"/>
          </w:tcPr>
          <w:p w14:paraId="60422B52" w14:textId="77777777" w:rsidR="000841C5" w:rsidRPr="00E438FB" w:rsidRDefault="000841C5" w:rsidP="00F770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38FB">
              <w:rPr>
                <w:rFonts w:ascii="Times New Roman" w:hAnsi="Times New Roman" w:cs="Times New Roman"/>
                <w:b/>
              </w:rPr>
              <w:t>Модуль 1. Знакомств</w:t>
            </w:r>
            <w:r w:rsidR="00B935F4">
              <w:rPr>
                <w:rFonts w:ascii="Times New Roman" w:hAnsi="Times New Roman" w:cs="Times New Roman"/>
                <w:b/>
              </w:rPr>
              <w:t>о с компьютерными системами. (5 часов</w:t>
            </w:r>
            <w:r w:rsidRPr="00E438FB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0841C5" w14:paraId="17CCA88B" w14:textId="77777777" w:rsidTr="00F77095">
        <w:tc>
          <w:tcPr>
            <w:tcW w:w="576" w:type="dxa"/>
          </w:tcPr>
          <w:p w14:paraId="3314162D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10" w:type="dxa"/>
          </w:tcPr>
          <w:p w14:paraId="24A38BB3" w14:textId="77777777" w:rsidR="000841C5" w:rsidRPr="00AE395E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Введение </w:t>
            </w:r>
          </w:p>
        </w:tc>
        <w:tc>
          <w:tcPr>
            <w:tcW w:w="1141" w:type="dxa"/>
          </w:tcPr>
          <w:p w14:paraId="31331337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0F74FFDF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9" w:type="dxa"/>
          </w:tcPr>
          <w:p w14:paraId="1688CE27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14:paraId="1959743B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5100030E" w14:textId="77777777" w:rsidTr="00F77095">
        <w:tc>
          <w:tcPr>
            <w:tcW w:w="576" w:type="dxa"/>
          </w:tcPr>
          <w:p w14:paraId="216A9D50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10" w:type="dxa"/>
          </w:tcPr>
          <w:p w14:paraId="1221BE1D" w14:textId="77777777" w:rsidR="000841C5" w:rsidRPr="00C65566" w:rsidRDefault="000841C5" w:rsidP="00F77095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Что такое «Информационные технологии»</w:t>
            </w:r>
          </w:p>
        </w:tc>
        <w:tc>
          <w:tcPr>
            <w:tcW w:w="1141" w:type="dxa"/>
          </w:tcPr>
          <w:p w14:paraId="33870CEB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5F07578E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9" w:type="dxa"/>
          </w:tcPr>
          <w:p w14:paraId="37B6C7AA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14:paraId="7A169FDE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779BE6B5" w14:textId="77777777" w:rsidTr="00F77095">
        <w:tc>
          <w:tcPr>
            <w:tcW w:w="576" w:type="dxa"/>
          </w:tcPr>
          <w:p w14:paraId="08821039" w14:textId="77777777" w:rsidR="000841C5" w:rsidRDefault="00F7709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10" w:type="dxa"/>
          </w:tcPr>
          <w:p w14:paraId="00B50FE9" w14:textId="77777777" w:rsidR="000841C5" w:rsidRPr="00AE395E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используют компьютеры для работы и для учебы</w:t>
            </w:r>
          </w:p>
        </w:tc>
        <w:tc>
          <w:tcPr>
            <w:tcW w:w="1141" w:type="dxa"/>
          </w:tcPr>
          <w:p w14:paraId="3D300FC6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77D9E642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7D637AA4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8" w:type="dxa"/>
          </w:tcPr>
          <w:p w14:paraId="6C64F1C4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35F4" w14:paraId="1E8256D8" w14:textId="77777777" w:rsidTr="00F77095">
        <w:tc>
          <w:tcPr>
            <w:tcW w:w="576" w:type="dxa"/>
          </w:tcPr>
          <w:p w14:paraId="32EEAD5C" w14:textId="77777777" w:rsidR="00B935F4" w:rsidRDefault="00B935F4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10" w:type="dxa"/>
          </w:tcPr>
          <w:p w14:paraId="097D62CA" w14:textId="77777777" w:rsidR="00B935F4" w:rsidRDefault="00B935F4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(типы) компьютеров</w:t>
            </w:r>
          </w:p>
        </w:tc>
        <w:tc>
          <w:tcPr>
            <w:tcW w:w="1141" w:type="dxa"/>
          </w:tcPr>
          <w:p w14:paraId="2A4393FC" w14:textId="77777777" w:rsidR="00B935F4" w:rsidRDefault="00B935F4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7D90F1A7" w14:textId="77777777" w:rsidR="00B935F4" w:rsidRPr="00AE395E" w:rsidRDefault="00B935F4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3C937BF8" w14:textId="77777777" w:rsidR="00B935F4" w:rsidRDefault="00B935F4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8" w:type="dxa"/>
          </w:tcPr>
          <w:p w14:paraId="0107ACF1" w14:textId="77777777" w:rsidR="00B935F4" w:rsidRPr="00AE395E" w:rsidRDefault="00B935F4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4E190E19" w14:textId="77777777" w:rsidTr="00F77095">
        <w:tc>
          <w:tcPr>
            <w:tcW w:w="576" w:type="dxa"/>
          </w:tcPr>
          <w:p w14:paraId="094A6647" w14:textId="77777777" w:rsidR="000841C5" w:rsidRDefault="00B935F4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10" w:type="dxa"/>
          </w:tcPr>
          <w:p w14:paraId="06426D8D" w14:textId="77777777" w:rsidR="000841C5" w:rsidRPr="00AE395E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Тест </w:t>
            </w:r>
          </w:p>
        </w:tc>
        <w:tc>
          <w:tcPr>
            <w:tcW w:w="1141" w:type="dxa"/>
          </w:tcPr>
          <w:p w14:paraId="3D717B73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4599B5F8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34E6BC51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8" w:type="dxa"/>
          </w:tcPr>
          <w:p w14:paraId="12D3455F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2D167F63" w14:textId="77777777" w:rsidTr="00F77095">
        <w:tc>
          <w:tcPr>
            <w:tcW w:w="9565" w:type="dxa"/>
            <w:gridSpan w:val="6"/>
          </w:tcPr>
          <w:p w14:paraId="323EC4F3" w14:textId="77777777" w:rsidR="000841C5" w:rsidRPr="00E438FB" w:rsidRDefault="000841C5" w:rsidP="00F77095">
            <w:pPr>
              <w:tabs>
                <w:tab w:val="left" w:pos="3744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438FB">
              <w:rPr>
                <w:rFonts w:ascii="Times New Roman" w:hAnsi="Times New Roman" w:cs="Times New Roman"/>
                <w:b/>
              </w:rPr>
              <w:t>Модуль 2. Компьютерные</w:t>
            </w:r>
            <w:r w:rsidR="00B935F4">
              <w:rPr>
                <w:rFonts w:ascii="Times New Roman" w:hAnsi="Times New Roman" w:cs="Times New Roman"/>
                <w:b/>
              </w:rPr>
              <w:t xml:space="preserve"> девайсы. Внутри компьютера. (13</w:t>
            </w:r>
            <w:r w:rsidRPr="00E438FB">
              <w:rPr>
                <w:rFonts w:ascii="Times New Roman" w:hAnsi="Times New Roman" w:cs="Times New Roman"/>
                <w:b/>
              </w:rPr>
              <w:t xml:space="preserve"> часов)</w:t>
            </w:r>
          </w:p>
        </w:tc>
      </w:tr>
      <w:tr w:rsidR="000841C5" w14:paraId="49C9CF68" w14:textId="77777777" w:rsidTr="00F77095">
        <w:tc>
          <w:tcPr>
            <w:tcW w:w="576" w:type="dxa"/>
          </w:tcPr>
          <w:p w14:paraId="5321BC06" w14:textId="77777777" w:rsidR="000841C5" w:rsidRDefault="00B935F4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10" w:type="dxa"/>
          </w:tcPr>
          <w:p w14:paraId="503721D2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Инструкции по работе с компьютером</w:t>
            </w:r>
          </w:p>
        </w:tc>
        <w:tc>
          <w:tcPr>
            <w:tcW w:w="1141" w:type="dxa"/>
          </w:tcPr>
          <w:p w14:paraId="6E1967DA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5FB20BFB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9" w:type="dxa"/>
          </w:tcPr>
          <w:p w14:paraId="4C828AB4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14:paraId="470FF228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159FF8D2" w14:textId="77777777" w:rsidTr="00F77095">
        <w:tc>
          <w:tcPr>
            <w:tcW w:w="576" w:type="dxa"/>
          </w:tcPr>
          <w:p w14:paraId="5E26B1AE" w14:textId="77777777" w:rsidR="000841C5" w:rsidRDefault="00B935F4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10" w:type="dxa"/>
          </w:tcPr>
          <w:p w14:paraId="0D7B4571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Возможные проблемы в работе с компьютером</w:t>
            </w:r>
          </w:p>
        </w:tc>
        <w:tc>
          <w:tcPr>
            <w:tcW w:w="1141" w:type="dxa"/>
          </w:tcPr>
          <w:p w14:paraId="4D23C2BD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6FF29976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9" w:type="dxa"/>
          </w:tcPr>
          <w:p w14:paraId="48F624AD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14:paraId="25E9CE66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35F4" w14:paraId="524E9644" w14:textId="77777777" w:rsidTr="00F77095">
        <w:tc>
          <w:tcPr>
            <w:tcW w:w="576" w:type="dxa"/>
          </w:tcPr>
          <w:p w14:paraId="35195AFE" w14:textId="77777777" w:rsidR="00B935F4" w:rsidRDefault="00B935F4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10" w:type="dxa"/>
          </w:tcPr>
          <w:p w14:paraId="28C49FC9" w14:textId="77777777" w:rsidR="00B935F4" w:rsidRDefault="00B935F4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Поломка компьютера</w:t>
            </w:r>
          </w:p>
        </w:tc>
        <w:tc>
          <w:tcPr>
            <w:tcW w:w="1141" w:type="dxa"/>
          </w:tcPr>
          <w:p w14:paraId="1A32AFDF" w14:textId="77777777" w:rsidR="00B935F4" w:rsidRDefault="00B935F4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2591CD4A" w14:textId="77777777" w:rsidR="00B935F4" w:rsidRDefault="00B935F4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9" w:type="dxa"/>
          </w:tcPr>
          <w:p w14:paraId="657D4A1A" w14:textId="77777777" w:rsidR="00B935F4" w:rsidRDefault="00B935F4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14:paraId="1290A675" w14:textId="77777777" w:rsidR="00B935F4" w:rsidRPr="00AE395E" w:rsidRDefault="00B935F4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1D867B21" w14:textId="77777777" w:rsidTr="00F77095">
        <w:tc>
          <w:tcPr>
            <w:tcW w:w="576" w:type="dxa"/>
          </w:tcPr>
          <w:p w14:paraId="2BE79EA6" w14:textId="77777777" w:rsidR="000841C5" w:rsidRDefault="00B935F4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10" w:type="dxa"/>
          </w:tcPr>
          <w:p w14:paraId="6FBE0804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Ремонт компьютера</w:t>
            </w:r>
          </w:p>
        </w:tc>
        <w:tc>
          <w:tcPr>
            <w:tcW w:w="1141" w:type="dxa"/>
          </w:tcPr>
          <w:p w14:paraId="684666C1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6FE0EA21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9" w:type="dxa"/>
          </w:tcPr>
          <w:p w14:paraId="2282E309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14:paraId="124C8B3E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72038B53" w14:textId="77777777" w:rsidTr="00F77095">
        <w:tc>
          <w:tcPr>
            <w:tcW w:w="576" w:type="dxa"/>
          </w:tcPr>
          <w:p w14:paraId="4B2E5DE8" w14:textId="77777777" w:rsidR="000841C5" w:rsidRDefault="00B935F4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210" w:type="dxa"/>
          </w:tcPr>
          <w:p w14:paraId="4CD55A9B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Жесткий диск и манипуляции с ним</w:t>
            </w:r>
          </w:p>
        </w:tc>
        <w:tc>
          <w:tcPr>
            <w:tcW w:w="1141" w:type="dxa"/>
          </w:tcPr>
          <w:p w14:paraId="3001D788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51B65379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5AAD2558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8" w:type="dxa"/>
          </w:tcPr>
          <w:p w14:paraId="3F7E7962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19132044" w14:textId="77777777" w:rsidTr="00F77095">
        <w:tc>
          <w:tcPr>
            <w:tcW w:w="576" w:type="dxa"/>
          </w:tcPr>
          <w:p w14:paraId="0D04F07B" w14:textId="77777777" w:rsidR="000841C5" w:rsidRDefault="00B935F4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10" w:type="dxa"/>
          </w:tcPr>
          <w:p w14:paraId="118A65F2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Сборка компьютера</w:t>
            </w:r>
          </w:p>
        </w:tc>
        <w:tc>
          <w:tcPr>
            <w:tcW w:w="1141" w:type="dxa"/>
          </w:tcPr>
          <w:p w14:paraId="05759E6E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0C4B8734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9" w:type="dxa"/>
          </w:tcPr>
          <w:p w14:paraId="488E93EE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14:paraId="20CDFA96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58E0D69B" w14:textId="77777777" w:rsidTr="00F77095">
        <w:tc>
          <w:tcPr>
            <w:tcW w:w="576" w:type="dxa"/>
          </w:tcPr>
          <w:p w14:paraId="0DC98708" w14:textId="77777777" w:rsidR="000841C5" w:rsidRDefault="00B935F4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10" w:type="dxa"/>
          </w:tcPr>
          <w:p w14:paraId="074DE579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Внутренности компьютера</w:t>
            </w:r>
          </w:p>
        </w:tc>
        <w:tc>
          <w:tcPr>
            <w:tcW w:w="1141" w:type="dxa"/>
          </w:tcPr>
          <w:p w14:paraId="526902D6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219EA835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9" w:type="dxa"/>
          </w:tcPr>
          <w:p w14:paraId="5EA7B246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14:paraId="626F0A09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5BA818ED" w14:textId="77777777" w:rsidTr="00F77095">
        <w:tc>
          <w:tcPr>
            <w:tcW w:w="576" w:type="dxa"/>
          </w:tcPr>
          <w:p w14:paraId="4495E242" w14:textId="77777777" w:rsidR="000841C5" w:rsidRDefault="00B935F4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10" w:type="dxa"/>
          </w:tcPr>
          <w:p w14:paraId="4515D1AC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Какие дополнительные устройства необходимы при работе на компьютере</w:t>
            </w:r>
          </w:p>
        </w:tc>
        <w:tc>
          <w:tcPr>
            <w:tcW w:w="1141" w:type="dxa"/>
          </w:tcPr>
          <w:p w14:paraId="71198933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7BB161EF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5F070A21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8" w:type="dxa"/>
          </w:tcPr>
          <w:p w14:paraId="2C1C7B04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4328B32C" w14:textId="77777777" w:rsidTr="00F77095">
        <w:tc>
          <w:tcPr>
            <w:tcW w:w="576" w:type="dxa"/>
          </w:tcPr>
          <w:p w14:paraId="5AD11915" w14:textId="77777777" w:rsidR="000841C5" w:rsidRDefault="00B935F4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10" w:type="dxa"/>
          </w:tcPr>
          <w:p w14:paraId="22BC246E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Девайсы и их разнообразие</w:t>
            </w:r>
          </w:p>
        </w:tc>
        <w:tc>
          <w:tcPr>
            <w:tcW w:w="1141" w:type="dxa"/>
          </w:tcPr>
          <w:p w14:paraId="26CE55B9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54BB51CE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313E1D22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8" w:type="dxa"/>
          </w:tcPr>
          <w:p w14:paraId="36F07E43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0D2363F5" w14:textId="77777777" w:rsidTr="00F77095">
        <w:tc>
          <w:tcPr>
            <w:tcW w:w="576" w:type="dxa"/>
          </w:tcPr>
          <w:p w14:paraId="0B6E68DE" w14:textId="77777777" w:rsidR="000841C5" w:rsidRDefault="00B935F4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210" w:type="dxa"/>
          </w:tcPr>
          <w:p w14:paraId="25B9C3DF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Покупка дополнительных компонентов</w:t>
            </w:r>
          </w:p>
        </w:tc>
        <w:tc>
          <w:tcPr>
            <w:tcW w:w="1141" w:type="dxa"/>
          </w:tcPr>
          <w:p w14:paraId="629C16D4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1924B489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9" w:type="dxa"/>
          </w:tcPr>
          <w:p w14:paraId="302EA65D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14:paraId="08B11947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7FF55F99" w14:textId="77777777" w:rsidTr="00F77095">
        <w:tc>
          <w:tcPr>
            <w:tcW w:w="576" w:type="dxa"/>
          </w:tcPr>
          <w:p w14:paraId="21BE5318" w14:textId="77777777" w:rsidR="000841C5" w:rsidRDefault="00F7709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935F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10" w:type="dxa"/>
          </w:tcPr>
          <w:p w14:paraId="1D869630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устроен принтер</w:t>
            </w:r>
          </w:p>
        </w:tc>
        <w:tc>
          <w:tcPr>
            <w:tcW w:w="1141" w:type="dxa"/>
          </w:tcPr>
          <w:p w14:paraId="4F3C7A71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5E321412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9" w:type="dxa"/>
          </w:tcPr>
          <w:p w14:paraId="4238DA45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14:paraId="1A1A59D7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011C84B0" w14:textId="77777777" w:rsidTr="00F77095">
        <w:tc>
          <w:tcPr>
            <w:tcW w:w="576" w:type="dxa"/>
          </w:tcPr>
          <w:p w14:paraId="03617044" w14:textId="77777777" w:rsidR="000841C5" w:rsidRDefault="00F7709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935F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10" w:type="dxa"/>
          </w:tcPr>
          <w:p w14:paraId="4C1C8199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Диалог между пользователем и специалистом по поводу установки дополнительных девайсов</w:t>
            </w:r>
          </w:p>
        </w:tc>
        <w:tc>
          <w:tcPr>
            <w:tcW w:w="1141" w:type="dxa"/>
          </w:tcPr>
          <w:p w14:paraId="7CA49A74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51C6461B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3E7C5E4A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8" w:type="dxa"/>
          </w:tcPr>
          <w:p w14:paraId="443A069D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272BDFB2" w14:textId="77777777" w:rsidTr="00F77095">
        <w:tc>
          <w:tcPr>
            <w:tcW w:w="576" w:type="dxa"/>
          </w:tcPr>
          <w:p w14:paraId="3E1B0AA3" w14:textId="77777777" w:rsidR="000841C5" w:rsidRDefault="00F7709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935F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10" w:type="dxa"/>
          </w:tcPr>
          <w:p w14:paraId="2E73D99F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Зачет </w:t>
            </w:r>
          </w:p>
        </w:tc>
        <w:tc>
          <w:tcPr>
            <w:tcW w:w="1141" w:type="dxa"/>
          </w:tcPr>
          <w:p w14:paraId="2D7075DD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4E66759A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4BBA7860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8" w:type="dxa"/>
          </w:tcPr>
          <w:p w14:paraId="4BA8D623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6B0F951C" w14:textId="77777777" w:rsidTr="00F77095">
        <w:tc>
          <w:tcPr>
            <w:tcW w:w="9565" w:type="dxa"/>
            <w:gridSpan w:val="6"/>
          </w:tcPr>
          <w:p w14:paraId="5931877B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14:paraId="5C274F07" w14:textId="77777777" w:rsidR="000841C5" w:rsidRPr="00E438FB" w:rsidRDefault="000841C5" w:rsidP="00F770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38FB">
              <w:rPr>
                <w:rFonts w:ascii="Times New Roman" w:hAnsi="Times New Roman" w:cs="Times New Roman"/>
                <w:b/>
              </w:rPr>
              <w:t>Модуль 3. Интер</w:t>
            </w:r>
            <w:r w:rsidR="00B935F4">
              <w:rPr>
                <w:rFonts w:ascii="Times New Roman" w:hAnsi="Times New Roman" w:cs="Times New Roman"/>
                <w:b/>
              </w:rPr>
              <w:t>нет. Интерфейс пользователя. (10</w:t>
            </w:r>
            <w:r w:rsidRPr="00E438FB">
              <w:rPr>
                <w:rFonts w:ascii="Times New Roman" w:hAnsi="Times New Roman" w:cs="Times New Roman"/>
                <w:b/>
              </w:rPr>
              <w:t xml:space="preserve"> часов)</w:t>
            </w:r>
          </w:p>
        </w:tc>
      </w:tr>
      <w:tr w:rsidR="000841C5" w14:paraId="6775C2CF" w14:textId="77777777" w:rsidTr="00F77095">
        <w:tc>
          <w:tcPr>
            <w:tcW w:w="576" w:type="dxa"/>
          </w:tcPr>
          <w:p w14:paraId="4FD83DA5" w14:textId="77777777" w:rsidR="000841C5" w:rsidRDefault="00F7709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B935F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10" w:type="dxa"/>
          </w:tcPr>
          <w:p w14:paraId="35C1C121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Интернет </w:t>
            </w:r>
          </w:p>
        </w:tc>
        <w:tc>
          <w:tcPr>
            <w:tcW w:w="1141" w:type="dxa"/>
          </w:tcPr>
          <w:p w14:paraId="651ACED3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507D6B90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76945744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8" w:type="dxa"/>
          </w:tcPr>
          <w:p w14:paraId="33E4B162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35F4" w14:paraId="333CA9D3" w14:textId="77777777" w:rsidTr="00F77095">
        <w:tc>
          <w:tcPr>
            <w:tcW w:w="576" w:type="dxa"/>
          </w:tcPr>
          <w:p w14:paraId="2BBF609C" w14:textId="77777777" w:rsidR="00B935F4" w:rsidRDefault="00B935F4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4210" w:type="dxa"/>
          </w:tcPr>
          <w:p w14:paraId="67E9F93E" w14:textId="77777777" w:rsidR="00B935F4" w:rsidRDefault="00B935F4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Компоненты компьютерной сети</w:t>
            </w:r>
          </w:p>
        </w:tc>
        <w:tc>
          <w:tcPr>
            <w:tcW w:w="1141" w:type="dxa"/>
          </w:tcPr>
          <w:p w14:paraId="160B9EAF" w14:textId="77777777" w:rsidR="00B935F4" w:rsidRDefault="00B935F4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56D36D46" w14:textId="77777777" w:rsidR="00B935F4" w:rsidRPr="00AE395E" w:rsidRDefault="00B935F4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9" w:type="dxa"/>
          </w:tcPr>
          <w:p w14:paraId="0813FE22" w14:textId="77777777" w:rsidR="00B935F4" w:rsidRDefault="00B935F4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14:paraId="020920D1" w14:textId="77777777" w:rsidR="00B935F4" w:rsidRPr="00AE395E" w:rsidRDefault="00B935F4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16B39E99" w14:textId="77777777" w:rsidTr="00F77095">
        <w:tc>
          <w:tcPr>
            <w:tcW w:w="576" w:type="dxa"/>
          </w:tcPr>
          <w:p w14:paraId="394BCA76" w14:textId="77777777" w:rsidR="000841C5" w:rsidRDefault="00B935F4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210" w:type="dxa"/>
          </w:tcPr>
          <w:p w14:paraId="2BA2F44C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интернет помогает при работе и учебе</w:t>
            </w:r>
          </w:p>
        </w:tc>
        <w:tc>
          <w:tcPr>
            <w:tcW w:w="1141" w:type="dxa"/>
          </w:tcPr>
          <w:p w14:paraId="2582E2E0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294667FE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0D105318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8" w:type="dxa"/>
          </w:tcPr>
          <w:p w14:paraId="46506EB3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6C718AFF" w14:textId="77777777" w:rsidTr="00F77095">
        <w:tc>
          <w:tcPr>
            <w:tcW w:w="576" w:type="dxa"/>
          </w:tcPr>
          <w:p w14:paraId="03D817B2" w14:textId="77777777" w:rsidR="000841C5" w:rsidRDefault="00B935F4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210" w:type="dxa"/>
          </w:tcPr>
          <w:p w14:paraId="1411BF6A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Социальные сети </w:t>
            </w:r>
          </w:p>
        </w:tc>
        <w:tc>
          <w:tcPr>
            <w:tcW w:w="1141" w:type="dxa"/>
          </w:tcPr>
          <w:p w14:paraId="07E8FE62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1073A3E9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3F63DEDC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8" w:type="dxa"/>
          </w:tcPr>
          <w:p w14:paraId="7569871E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4815A5AD" w14:textId="77777777" w:rsidTr="00F77095">
        <w:tc>
          <w:tcPr>
            <w:tcW w:w="576" w:type="dxa"/>
          </w:tcPr>
          <w:p w14:paraId="5AEE57A4" w14:textId="77777777" w:rsidR="000841C5" w:rsidRDefault="00F7709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935F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10" w:type="dxa"/>
          </w:tcPr>
          <w:p w14:paraId="04A503ED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Необходимое программное обеспечение для установления сети интернет</w:t>
            </w:r>
          </w:p>
        </w:tc>
        <w:tc>
          <w:tcPr>
            <w:tcW w:w="1141" w:type="dxa"/>
          </w:tcPr>
          <w:p w14:paraId="49944A4D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58F35672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9" w:type="dxa"/>
          </w:tcPr>
          <w:p w14:paraId="0A483187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14:paraId="0EA0C0EB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5E527B89" w14:textId="77777777" w:rsidTr="00F77095">
        <w:tc>
          <w:tcPr>
            <w:tcW w:w="576" w:type="dxa"/>
          </w:tcPr>
          <w:p w14:paraId="0181C16E" w14:textId="77777777" w:rsidR="000841C5" w:rsidRDefault="00F7709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935F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10" w:type="dxa"/>
          </w:tcPr>
          <w:p w14:paraId="69E65BCB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Безопасность в сети</w:t>
            </w:r>
          </w:p>
        </w:tc>
        <w:tc>
          <w:tcPr>
            <w:tcW w:w="1141" w:type="dxa"/>
          </w:tcPr>
          <w:p w14:paraId="455C7BD9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080817DD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39883F92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8" w:type="dxa"/>
          </w:tcPr>
          <w:p w14:paraId="3AFB860D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32527338" w14:textId="77777777" w:rsidTr="00F77095">
        <w:tc>
          <w:tcPr>
            <w:tcW w:w="576" w:type="dxa"/>
          </w:tcPr>
          <w:p w14:paraId="1D5A164E" w14:textId="77777777" w:rsidR="000841C5" w:rsidRDefault="00F7709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935F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10" w:type="dxa"/>
          </w:tcPr>
          <w:p w14:paraId="24167884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Что такое интерфейс</w:t>
            </w:r>
          </w:p>
        </w:tc>
        <w:tc>
          <w:tcPr>
            <w:tcW w:w="1141" w:type="dxa"/>
          </w:tcPr>
          <w:p w14:paraId="0D1A330D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41253E0F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9" w:type="dxa"/>
          </w:tcPr>
          <w:p w14:paraId="4CCA921A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14:paraId="1253C252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1E337824" w14:textId="77777777" w:rsidTr="00F77095">
        <w:tc>
          <w:tcPr>
            <w:tcW w:w="576" w:type="dxa"/>
          </w:tcPr>
          <w:p w14:paraId="201B045C" w14:textId="77777777" w:rsidR="000841C5" w:rsidRDefault="00F7709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935F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10" w:type="dxa"/>
          </w:tcPr>
          <w:p w14:paraId="47830F2B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Типы оперативных систем</w:t>
            </w:r>
          </w:p>
        </w:tc>
        <w:tc>
          <w:tcPr>
            <w:tcW w:w="1141" w:type="dxa"/>
          </w:tcPr>
          <w:p w14:paraId="09E9C4FC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68369B49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9" w:type="dxa"/>
          </w:tcPr>
          <w:p w14:paraId="11F03203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14:paraId="46BB658C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0963F2CB" w14:textId="77777777" w:rsidTr="00F77095">
        <w:tc>
          <w:tcPr>
            <w:tcW w:w="576" w:type="dxa"/>
          </w:tcPr>
          <w:p w14:paraId="3794AD1C" w14:textId="77777777" w:rsidR="000841C5" w:rsidRDefault="00F7709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935F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10" w:type="dxa"/>
          </w:tcPr>
          <w:p w14:paraId="5DC1CF35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Дизайн интерфейса </w:t>
            </w:r>
          </w:p>
        </w:tc>
        <w:tc>
          <w:tcPr>
            <w:tcW w:w="1141" w:type="dxa"/>
          </w:tcPr>
          <w:p w14:paraId="6F36FB65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2B57350C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9" w:type="dxa"/>
          </w:tcPr>
          <w:p w14:paraId="4B9AE1CE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14:paraId="0FD56A84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2CA6FE5A" w14:textId="77777777" w:rsidTr="00F77095">
        <w:tc>
          <w:tcPr>
            <w:tcW w:w="576" w:type="dxa"/>
          </w:tcPr>
          <w:p w14:paraId="5A6608FF" w14:textId="77777777" w:rsidR="000841C5" w:rsidRDefault="00F7709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935F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10" w:type="dxa"/>
          </w:tcPr>
          <w:p w14:paraId="177401C5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Контрольная работа </w:t>
            </w:r>
          </w:p>
        </w:tc>
        <w:tc>
          <w:tcPr>
            <w:tcW w:w="1141" w:type="dxa"/>
          </w:tcPr>
          <w:p w14:paraId="5874A1F4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0D76011C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03153F21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8" w:type="dxa"/>
          </w:tcPr>
          <w:p w14:paraId="6123920E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362B702D" w14:textId="77777777" w:rsidTr="00F77095">
        <w:tc>
          <w:tcPr>
            <w:tcW w:w="9565" w:type="dxa"/>
            <w:gridSpan w:val="6"/>
          </w:tcPr>
          <w:p w14:paraId="1D789651" w14:textId="77777777" w:rsidR="000841C5" w:rsidRPr="00E438FB" w:rsidRDefault="000841C5" w:rsidP="00F770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38FB">
              <w:rPr>
                <w:rFonts w:ascii="Times New Roman" w:hAnsi="Times New Roman" w:cs="Times New Roman"/>
                <w:b/>
              </w:rPr>
              <w:t xml:space="preserve">Модуль 4. Работа с </w:t>
            </w:r>
            <w:r w:rsidR="00B935F4">
              <w:rPr>
                <w:rFonts w:ascii="Times New Roman" w:hAnsi="Times New Roman" w:cs="Times New Roman"/>
                <w:b/>
              </w:rPr>
              <w:t>текстом. Электронные письма. (11</w:t>
            </w:r>
            <w:r w:rsidRPr="00E438FB">
              <w:rPr>
                <w:rFonts w:ascii="Times New Roman" w:hAnsi="Times New Roman" w:cs="Times New Roman"/>
                <w:b/>
              </w:rPr>
              <w:t xml:space="preserve"> часов)</w:t>
            </w:r>
          </w:p>
        </w:tc>
      </w:tr>
      <w:tr w:rsidR="000841C5" w14:paraId="15EF29AC" w14:textId="77777777" w:rsidTr="00F77095">
        <w:tc>
          <w:tcPr>
            <w:tcW w:w="576" w:type="dxa"/>
          </w:tcPr>
          <w:p w14:paraId="3B7B4484" w14:textId="77777777" w:rsidR="000841C5" w:rsidRDefault="00F7709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B935F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10" w:type="dxa"/>
          </w:tcPr>
          <w:p w14:paraId="03005173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тестом</w:t>
            </w:r>
          </w:p>
        </w:tc>
        <w:tc>
          <w:tcPr>
            <w:tcW w:w="1141" w:type="dxa"/>
          </w:tcPr>
          <w:p w14:paraId="3E4165EB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6DEFCA9A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233C6BCF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8" w:type="dxa"/>
          </w:tcPr>
          <w:p w14:paraId="6000B366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32CD416C" w14:textId="77777777" w:rsidTr="00F77095">
        <w:tc>
          <w:tcPr>
            <w:tcW w:w="576" w:type="dxa"/>
          </w:tcPr>
          <w:p w14:paraId="131E6841" w14:textId="77777777" w:rsidR="000841C5" w:rsidRDefault="00B935F4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4210" w:type="dxa"/>
          </w:tcPr>
          <w:p w14:paraId="10924501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Форматирование текста</w:t>
            </w:r>
          </w:p>
        </w:tc>
        <w:tc>
          <w:tcPr>
            <w:tcW w:w="1141" w:type="dxa"/>
          </w:tcPr>
          <w:p w14:paraId="566E0477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55AE1F8C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13FD214B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8" w:type="dxa"/>
          </w:tcPr>
          <w:p w14:paraId="70F2EF25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223DFFDE" w14:textId="77777777" w:rsidTr="00F77095">
        <w:tc>
          <w:tcPr>
            <w:tcW w:w="576" w:type="dxa"/>
          </w:tcPr>
          <w:p w14:paraId="0753A421" w14:textId="77777777" w:rsidR="000841C5" w:rsidRDefault="00B935F4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4210" w:type="dxa"/>
          </w:tcPr>
          <w:p w14:paraId="2ECC3BF0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Программы для работы с текстом</w:t>
            </w:r>
          </w:p>
        </w:tc>
        <w:tc>
          <w:tcPr>
            <w:tcW w:w="1141" w:type="dxa"/>
          </w:tcPr>
          <w:p w14:paraId="6C2437A2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44772CB3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9" w:type="dxa"/>
          </w:tcPr>
          <w:p w14:paraId="2AFAA9C4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14:paraId="6D4F9CC4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7E35CECD" w14:textId="77777777" w:rsidTr="00F77095">
        <w:tc>
          <w:tcPr>
            <w:tcW w:w="576" w:type="dxa"/>
          </w:tcPr>
          <w:p w14:paraId="3F8DBA72" w14:textId="77777777" w:rsidR="000841C5" w:rsidRDefault="00B935F4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4210" w:type="dxa"/>
          </w:tcPr>
          <w:p w14:paraId="3B36763D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Команды, упрощающие работу с текстом</w:t>
            </w:r>
          </w:p>
        </w:tc>
        <w:tc>
          <w:tcPr>
            <w:tcW w:w="1141" w:type="dxa"/>
          </w:tcPr>
          <w:p w14:paraId="3362DF4C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731D37FB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42F97C10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8" w:type="dxa"/>
          </w:tcPr>
          <w:p w14:paraId="78195098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704574C6" w14:textId="77777777" w:rsidTr="00F77095">
        <w:tc>
          <w:tcPr>
            <w:tcW w:w="576" w:type="dxa"/>
          </w:tcPr>
          <w:p w14:paraId="714B8AC7" w14:textId="77777777" w:rsidR="000841C5" w:rsidRDefault="00B935F4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4210" w:type="dxa"/>
          </w:tcPr>
          <w:p w14:paraId="7A17DB51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Стили текстов. Типы шрифтов</w:t>
            </w:r>
          </w:p>
        </w:tc>
        <w:tc>
          <w:tcPr>
            <w:tcW w:w="1141" w:type="dxa"/>
          </w:tcPr>
          <w:p w14:paraId="0045A957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0B7E2C46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02753FB8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8" w:type="dxa"/>
          </w:tcPr>
          <w:p w14:paraId="671A1FDE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230AEDFB" w14:textId="77777777" w:rsidTr="00F77095">
        <w:tc>
          <w:tcPr>
            <w:tcW w:w="576" w:type="dxa"/>
          </w:tcPr>
          <w:p w14:paraId="339DB3CF" w14:textId="77777777" w:rsidR="000841C5" w:rsidRDefault="00F7709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935F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10" w:type="dxa"/>
          </w:tcPr>
          <w:p w14:paraId="4407EAFC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Типы текстовых файлов. Проблемы при работе с ними</w:t>
            </w:r>
          </w:p>
        </w:tc>
        <w:tc>
          <w:tcPr>
            <w:tcW w:w="1141" w:type="dxa"/>
          </w:tcPr>
          <w:p w14:paraId="7ECE96C4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567AD982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9" w:type="dxa"/>
          </w:tcPr>
          <w:p w14:paraId="41F73741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14:paraId="440F8916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B935F4" w14:paraId="770341E3" w14:textId="77777777" w:rsidTr="00F77095">
        <w:tc>
          <w:tcPr>
            <w:tcW w:w="576" w:type="dxa"/>
          </w:tcPr>
          <w:p w14:paraId="7558799E" w14:textId="77777777" w:rsidR="00B935F4" w:rsidRDefault="00B935F4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4210" w:type="dxa"/>
          </w:tcPr>
          <w:p w14:paraId="5E3E8E85" w14:textId="77777777" w:rsidR="00B935F4" w:rsidRDefault="00B935F4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Диалог между </w:t>
            </w:r>
            <w:r>
              <w:rPr>
                <w:rFonts w:ascii="Times New Roman" w:hAnsi="Times New Roman" w:cs="Times New Roman"/>
                <w:lang w:val="en-US"/>
              </w:rPr>
              <w:t>IT</w:t>
            </w:r>
            <w:r>
              <w:rPr>
                <w:rFonts w:ascii="Times New Roman" w:hAnsi="Times New Roman" w:cs="Times New Roman"/>
              </w:rPr>
              <w:t>-специалистом и пользователем</w:t>
            </w:r>
          </w:p>
        </w:tc>
        <w:tc>
          <w:tcPr>
            <w:tcW w:w="1141" w:type="dxa"/>
          </w:tcPr>
          <w:p w14:paraId="20EE625B" w14:textId="77777777" w:rsidR="00B935F4" w:rsidRDefault="00F87882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743FEEF5" w14:textId="77777777" w:rsidR="00B935F4" w:rsidRDefault="00B935F4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53BF2C28" w14:textId="77777777" w:rsidR="00B935F4" w:rsidRDefault="00F87882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8" w:type="dxa"/>
          </w:tcPr>
          <w:p w14:paraId="680DDDCF" w14:textId="77777777" w:rsidR="00B935F4" w:rsidRPr="00AE395E" w:rsidRDefault="00B935F4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2613D99B" w14:textId="77777777" w:rsidTr="00F77095">
        <w:tc>
          <w:tcPr>
            <w:tcW w:w="576" w:type="dxa"/>
          </w:tcPr>
          <w:p w14:paraId="53038CB0" w14:textId="77777777" w:rsidR="000841C5" w:rsidRDefault="00F7709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935F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10" w:type="dxa"/>
          </w:tcPr>
          <w:p w14:paraId="4A391314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Электронная почта</w:t>
            </w:r>
          </w:p>
        </w:tc>
        <w:tc>
          <w:tcPr>
            <w:tcW w:w="1141" w:type="dxa"/>
          </w:tcPr>
          <w:p w14:paraId="0A9DC9A0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624CAD0E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9" w:type="dxa"/>
          </w:tcPr>
          <w:p w14:paraId="3297D930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14:paraId="0673DDE2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4838FF8C" w14:textId="77777777" w:rsidTr="00F77095">
        <w:tc>
          <w:tcPr>
            <w:tcW w:w="576" w:type="dxa"/>
          </w:tcPr>
          <w:p w14:paraId="628FD31E" w14:textId="77777777" w:rsidR="000841C5" w:rsidRDefault="00F7709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935F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10" w:type="dxa"/>
          </w:tcPr>
          <w:p w14:paraId="42A30E80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Инструкции по созданию своего почтового ящика</w:t>
            </w:r>
          </w:p>
        </w:tc>
        <w:tc>
          <w:tcPr>
            <w:tcW w:w="1141" w:type="dxa"/>
          </w:tcPr>
          <w:p w14:paraId="04700DDC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59D05DBA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29A89A3D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8" w:type="dxa"/>
          </w:tcPr>
          <w:p w14:paraId="4431DEB1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682518DD" w14:textId="77777777" w:rsidTr="00F77095">
        <w:tc>
          <w:tcPr>
            <w:tcW w:w="576" w:type="dxa"/>
          </w:tcPr>
          <w:p w14:paraId="4DB07021" w14:textId="77777777" w:rsidR="000841C5" w:rsidRDefault="00F7709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935F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10" w:type="dxa"/>
          </w:tcPr>
          <w:p w14:paraId="04CA8CC4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Правила написания и отправки электронного письма </w:t>
            </w:r>
          </w:p>
        </w:tc>
        <w:tc>
          <w:tcPr>
            <w:tcW w:w="1141" w:type="dxa"/>
          </w:tcPr>
          <w:p w14:paraId="6986E875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7790C59D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9" w:type="dxa"/>
          </w:tcPr>
          <w:p w14:paraId="07FA1492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14:paraId="1FF3D452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32A70AC3" w14:textId="77777777" w:rsidTr="00F77095">
        <w:tc>
          <w:tcPr>
            <w:tcW w:w="576" w:type="dxa"/>
          </w:tcPr>
          <w:p w14:paraId="7237D6A2" w14:textId="77777777" w:rsidR="000841C5" w:rsidRDefault="00F7709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8788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10" w:type="dxa"/>
          </w:tcPr>
          <w:p w14:paraId="63320AD2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Зачет</w:t>
            </w:r>
          </w:p>
        </w:tc>
        <w:tc>
          <w:tcPr>
            <w:tcW w:w="1141" w:type="dxa"/>
          </w:tcPr>
          <w:p w14:paraId="11D611CE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5C75B472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2A98647D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8" w:type="dxa"/>
          </w:tcPr>
          <w:p w14:paraId="3353D88B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4550ECA2" w14:textId="77777777" w:rsidTr="00F77095">
        <w:tc>
          <w:tcPr>
            <w:tcW w:w="9565" w:type="dxa"/>
            <w:gridSpan w:val="6"/>
          </w:tcPr>
          <w:p w14:paraId="4D54B281" w14:textId="77777777" w:rsidR="000841C5" w:rsidRPr="00E438FB" w:rsidRDefault="000841C5" w:rsidP="00F770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438FB">
              <w:rPr>
                <w:rFonts w:ascii="Times New Roman" w:hAnsi="Times New Roman" w:cs="Times New Roman"/>
                <w:b/>
              </w:rPr>
              <w:t>М</w:t>
            </w:r>
            <w:r w:rsidR="00F87882">
              <w:rPr>
                <w:rFonts w:ascii="Times New Roman" w:hAnsi="Times New Roman" w:cs="Times New Roman"/>
                <w:b/>
              </w:rPr>
              <w:t>одуль 5. Графический дизайн. (13</w:t>
            </w:r>
            <w:r w:rsidRPr="00E438FB">
              <w:rPr>
                <w:rFonts w:ascii="Times New Roman" w:hAnsi="Times New Roman" w:cs="Times New Roman"/>
                <w:b/>
              </w:rPr>
              <w:t xml:space="preserve"> часов)</w:t>
            </w:r>
          </w:p>
        </w:tc>
      </w:tr>
      <w:tr w:rsidR="000841C5" w14:paraId="28BB2DB8" w14:textId="77777777" w:rsidTr="00F77095">
        <w:tc>
          <w:tcPr>
            <w:tcW w:w="576" w:type="dxa"/>
          </w:tcPr>
          <w:p w14:paraId="4C92E0A9" w14:textId="77777777" w:rsidR="000841C5" w:rsidRDefault="00F87882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4210" w:type="dxa"/>
          </w:tcPr>
          <w:p w14:paraId="39C19D1E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Поисковые системы</w:t>
            </w:r>
          </w:p>
        </w:tc>
        <w:tc>
          <w:tcPr>
            <w:tcW w:w="1141" w:type="dxa"/>
          </w:tcPr>
          <w:p w14:paraId="53B56D0D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72256DCD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9" w:type="dxa"/>
          </w:tcPr>
          <w:p w14:paraId="20F248C3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14:paraId="09DE1AEA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42F1E193" w14:textId="77777777" w:rsidTr="00F77095">
        <w:tc>
          <w:tcPr>
            <w:tcW w:w="576" w:type="dxa"/>
          </w:tcPr>
          <w:p w14:paraId="2FD5B3DA" w14:textId="77777777" w:rsidR="000841C5" w:rsidRDefault="00F87882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4210" w:type="dxa"/>
          </w:tcPr>
          <w:p w14:paraId="34617B07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работы с поисковыми системами</w:t>
            </w:r>
          </w:p>
        </w:tc>
        <w:tc>
          <w:tcPr>
            <w:tcW w:w="1141" w:type="dxa"/>
          </w:tcPr>
          <w:p w14:paraId="1AB9844D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5A153FC2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7C3BE1BF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8" w:type="dxa"/>
          </w:tcPr>
          <w:p w14:paraId="20504849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3DE1E3EB" w14:textId="77777777" w:rsidTr="00F77095">
        <w:tc>
          <w:tcPr>
            <w:tcW w:w="576" w:type="dxa"/>
          </w:tcPr>
          <w:p w14:paraId="5467A210" w14:textId="77777777" w:rsidR="000841C5" w:rsidRDefault="00F87882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4210" w:type="dxa"/>
          </w:tcPr>
          <w:p w14:paraId="26C11B9A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Виды связи. Вэб-сайты </w:t>
            </w:r>
          </w:p>
        </w:tc>
        <w:tc>
          <w:tcPr>
            <w:tcW w:w="1141" w:type="dxa"/>
          </w:tcPr>
          <w:p w14:paraId="594CA9FA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6D21BD26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9" w:type="dxa"/>
          </w:tcPr>
          <w:p w14:paraId="42625922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14:paraId="520250C8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4B09A83C" w14:textId="77777777" w:rsidTr="00F77095">
        <w:tc>
          <w:tcPr>
            <w:tcW w:w="576" w:type="dxa"/>
          </w:tcPr>
          <w:p w14:paraId="1DF1915B" w14:textId="77777777" w:rsidR="000841C5" w:rsidRDefault="00F87882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4210" w:type="dxa"/>
          </w:tcPr>
          <w:p w14:paraId="57620183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вэб-сайтов</w:t>
            </w:r>
          </w:p>
        </w:tc>
        <w:tc>
          <w:tcPr>
            <w:tcW w:w="1141" w:type="dxa"/>
          </w:tcPr>
          <w:p w14:paraId="65E0D3EE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7D2F4D64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9" w:type="dxa"/>
          </w:tcPr>
          <w:p w14:paraId="1AB8DFCE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14:paraId="416E99A8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006E3C04" w14:textId="77777777" w:rsidTr="00F77095">
        <w:tc>
          <w:tcPr>
            <w:tcW w:w="576" w:type="dxa"/>
          </w:tcPr>
          <w:p w14:paraId="4C87D658" w14:textId="77777777" w:rsidR="000841C5" w:rsidRDefault="00D1692F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F8788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10" w:type="dxa"/>
          </w:tcPr>
          <w:p w14:paraId="1236D1ED" w14:textId="77777777" w:rsidR="000841C5" w:rsidRPr="00887BE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Диалог между работниками </w:t>
            </w:r>
            <w:r>
              <w:rPr>
                <w:rFonts w:ascii="Times New Roman" w:hAnsi="Times New Roman" w:cs="Times New Roman"/>
                <w:lang w:val="en-US"/>
              </w:rPr>
              <w:t>IT-</w:t>
            </w:r>
            <w:r>
              <w:rPr>
                <w:rFonts w:ascii="Times New Roman" w:hAnsi="Times New Roman" w:cs="Times New Roman"/>
              </w:rPr>
              <w:t>компании о поисковых системах</w:t>
            </w:r>
          </w:p>
        </w:tc>
        <w:tc>
          <w:tcPr>
            <w:tcW w:w="1141" w:type="dxa"/>
          </w:tcPr>
          <w:p w14:paraId="5C203069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59EE18A4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1E342605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8" w:type="dxa"/>
          </w:tcPr>
          <w:p w14:paraId="51A34A82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394E80C4" w14:textId="77777777" w:rsidTr="00F77095">
        <w:tc>
          <w:tcPr>
            <w:tcW w:w="576" w:type="dxa"/>
          </w:tcPr>
          <w:p w14:paraId="20011050" w14:textId="77777777" w:rsidR="000841C5" w:rsidRDefault="00D1692F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F8788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10" w:type="dxa"/>
          </w:tcPr>
          <w:p w14:paraId="63DBA301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Типы программ для корректировки изображений</w:t>
            </w:r>
          </w:p>
        </w:tc>
        <w:tc>
          <w:tcPr>
            <w:tcW w:w="1141" w:type="dxa"/>
          </w:tcPr>
          <w:p w14:paraId="7C094FD0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0C47DD0C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9" w:type="dxa"/>
          </w:tcPr>
          <w:p w14:paraId="3BF7B9DA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14:paraId="29A1A548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7954B615" w14:textId="77777777" w:rsidTr="00F77095">
        <w:tc>
          <w:tcPr>
            <w:tcW w:w="576" w:type="dxa"/>
          </w:tcPr>
          <w:p w14:paraId="13AEAF3B" w14:textId="77777777" w:rsidR="000841C5" w:rsidRDefault="00D1692F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F8788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10" w:type="dxa"/>
          </w:tcPr>
          <w:p w14:paraId="2F851D9C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Оформление сайтов с графическим дизайном</w:t>
            </w:r>
          </w:p>
        </w:tc>
        <w:tc>
          <w:tcPr>
            <w:tcW w:w="1141" w:type="dxa"/>
          </w:tcPr>
          <w:p w14:paraId="20CDC5D6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112B6641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9" w:type="dxa"/>
          </w:tcPr>
          <w:p w14:paraId="48FE9857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14:paraId="6A271B71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7882" w14:paraId="50D37A1A" w14:textId="77777777" w:rsidTr="00F77095">
        <w:tc>
          <w:tcPr>
            <w:tcW w:w="576" w:type="dxa"/>
          </w:tcPr>
          <w:p w14:paraId="41DA4362" w14:textId="77777777" w:rsidR="00F87882" w:rsidRDefault="00F87882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4210" w:type="dxa"/>
          </w:tcPr>
          <w:p w14:paraId="6D57D4E6" w14:textId="77777777" w:rsidR="00F87882" w:rsidRDefault="00F87882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определениями и аббревиатурой</w:t>
            </w:r>
          </w:p>
        </w:tc>
        <w:tc>
          <w:tcPr>
            <w:tcW w:w="1141" w:type="dxa"/>
          </w:tcPr>
          <w:p w14:paraId="5D8F74A3" w14:textId="77777777" w:rsidR="00F87882" w:rsidRDefault="00F87882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637A7F6F" w14:textId="77777777" w:rsidR="00F87882" w:rsidRDefault="00F87882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9" w:type="dxa"/>
          </w:tcPr>
          <w:p w14:paraId="6D77A694" w14:textId="77777777" w:rsidR="00F87882" w:rsidRDefault="00F87882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14:paraId="223E7321" w14:textId="77777777" w:rsidR="00F87882" w:rsidRPr="00AE395E" w:rsidRDefault="00F87882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6165BC2C" w14:textId="77777777" w:rsidTr="00F77095">
        <w:tc>
          <w:tcPr>
            <w:tcW w:w="576" w:type="dxa"/>
          </w:tcPr>
          <w:p w14:paraId="5C000B5D" w14:textId="77777777" w:rsidR="000841C5" w:rsidRDefault="00D1692F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F8788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10" w:type="dxa"/>
          </w:tcPr>
          <w:p w14:paraId="08C0D969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Самостоятельное редактирование изображения</w:t>
            </w:r>
          </w:p>
        </w:tc>
        <w:tc>
          <w:tcPr>
            <w:tcW w:w="1141" w:type="dxa"/>
          </w:tcPr>
          <w:p w14:paraId="696156D3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564CDA02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5D545425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8" w:type="dxa"/>
          </w:tcPr>
          <w:p w14:paraId="072CEBFB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1536A26F" w14:textId="77777777" w:rsidTr="00F77095">
        <w:tc>
          <w:tcPr>
            <w:tcW w:w="576" w:type="dxa"/>
          </w:tcPr>
          <w:p w14:paraId="16F0C279" w14:textId="77777777" w:rsidR="000841C5" w:rsidRDefault="00D1692F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F8788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10" w:type="dxa"/>
          </w:tcPr>
          <w:p w14:paraId="2D61514F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Фильтры </w:t>
            </w:r>
          </w:p>
        </w:tc>
        <w:tc>
          <w:tcPr>
            <w:tcW w:w="1141" w:type="dxa"/>
          </w:tcPr>
          <w:p w14:paraId="097903C4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0292354C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3E1355D6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8" w:type="dxa"/>
          </w:tcPr>
          <w:p w14:paraId="06D0D98D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65E6A454" w14:textId="77777777" w:rsidTr="00F77095">
        <w:tc>
          <w:tcPr>
            <w:tcW w:w="576" w:type="dxa"/>
          </w:tcPr>
          <w:p w14:paraId="6C02363E" w14:textId="77777777" w:rsidR="000841C5" w:rsidRDefault="00F87882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4210" w:type="dxa"/>
          </w:tcPr>
          <w:p w14:paraId="2BE7D206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Графика в гаджетах</w:t>
            </w:r>
          </w:p>
        </w:tc>
        <w:tc>
          <w:tcPr>
            <w:tcW w:w="1141" w:type="dxa"/>
          </w:tcPr>
          <w:p w14:paraId="7771006D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452A440B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9" w:type="dxa"/>
          </w:tcPr>
          <w:p w14:paraId="018129F3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14:paraId="5332FB7C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73BF1D0B" w14:textId="77777777" w:rsidTr="00F77095">
        <w:tc>
          <w:tcPr>
            <w:tcW w:w="576" w:type="dxa"/>
          </w:tcPr>
          <w:p w14:paraId="5C3B1F7A" w14:textId="77777777" w:rsidR="000841C5" w:rsidRDefault="00F87882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4210" w:type="dxa"/>
          </w:tcPr>
          <w:p w14:paraId="633379EA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Обработка фото. Практическое занятие</w:t>
            </w:r>
          </w:p>
        </w:tc>
        <w:tc>
          <w:tcPr>
            <w:tcW w:w="1141" w:type="dxa"/>
          </w:tcPr>
          <w:p w14:paraId="48D8E3BE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43A5D2C7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4B940591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8" w:type="dxa"/>
          </w:tcPr>
          <w:p w14:paraId="08A66D63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1A22C307" w14:textId="77777777" w:rsidTr="00F77095">
        <w:tc>
          <w:tcPr>
            <w:tcW w:w="576" w:type="dxa"/>
          </w:tcPr>
          <w:p w14:paraId="05CA240A" w14:textId="77777777" w:rsidR="000841C5" w:rsidRDefault="00F87882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4210" w:type="dxa"/>
          </w:tcPr>
          <w:p w14:paraId="36D53C9F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Тест </w:t>
            </w:r>
          </w:p>
        </w:tc>
        <w:tc>
          <w:tcPr>
            <w:tcW w:w="1141" w:type="dxa"/>
          </w:tcPr>
          <w:p w14:paraId="2D8360F3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242B252B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263DA2C3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8" w:type="dxa"/>
          </w:tcPr>
          <w:p w14:paraId="2599D8E6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27CE1578" w14:textId="77777777" w:rsidTr="00F77095">
        <w:tc>
          <w:tcPr>
            <w:tcW w:w="9565" w:type="dxa"/>
            <w:gridSpan w:val="6"/>
          </w:tcPr>
          <w:p w14:paraId="42A0A45B" w14:textId="77777777" w:rsidR="000841C5" w:rsidRPr="00F6462C" w:rsidRDefault="000841C5" w:rsidP="00F770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62C">
              <w:rPr>
                <w:rFonts w:ascii="Times New Roman" w:hAnsi="Times New Roman" w:cs="Times New Roman"/>
                <w:b/>
              </w:rPr>
              <w:t>Модуль 6. Личные данные.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F6462C">
              <w:rPr>
                <w:rFonts w:ascii="Times New Roman" w:hAnsi="Times New Roman" w:cs="Times New Roman"/>
                <w:b/>
                <w:lang w:val="en-US"/>
              </w:rPr>
              <w:t>Web-</w:t>
            </w:r>
            <w:r w:rsidR="00F87882">
              <w:rPr>
                <w:rFonts w:ascii="Times New Roman" w:hAnsi="Times New Roman" w:cs="Times New Roman"/>
                <w:b/>
              </w:rPr>
              <w:t xml:space="preserve">дизайн. (16 </w:t>
            </w:r>
            <w:r w:rsidR="00DF0423">
              <w:rPr>
                <w:rFonts w:ascii="Times New Roman" w:hAnsi="Times New Roman" w:cs="Times New Roman"/>
                <w:b/>
              </w:rPr>
              <w:t>часов</w:t>
            </w:r>
            <w:r w:rsidRPr="00F6462C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0841C5" w14:paraId="60CABE95" w14:textId="77777777" w:rsidTr="00F77095">
        <w:tc>
          <w:tcPr>
            <w:tcW w:w="576" w:type="dxa"/>
          </w:tcPr>
          <w:p w14:paraId="281A7157" w14:textId="77777777" w:rsidR="000841C5" w:rsidRDefault="00F87882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4210" w:type="dxa"/>
          </w:tcPr>
          <w:p w14:paraId="197ADACB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информации в базе данных</w:t>
            </w:r>
          </w:p>
        </w:tc>
        <w:tc>
          <w:tcPr>
            <w:tcW w:w="1141" w:type="dxa"/>
          </w:tcPr>
          <w:p w14:paraId="19285C77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3C6FF5FB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9" w:type="dxa"/>
          </w:tcPr>
          <w:p w14:paraId="2E3C733B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14:paraId="601D5820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7882" w14:paraId="34B7612F" w14:textId="77777777" w:rsidTr="00F77095">
        <w:tc>
          <w:tcPr>
            <w:tcW w:w="576" w:type="dxa"/>
          </w:tcPr>
          <w:p w14:paraId="5CFE36BD" w14:textId="77777777" w:rsidR="00F87882" w:rsidRDefault="00F87882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4210" w:type="dxa"/>
          </w:tcPr>
          <w:p w14:paraId="1F86DDFC" w14:textId="77777777" w:rsidR="00F87882" w:rsidRDefault="00F87882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Терминология и аббревиатура</w:t>
            </w:r>
          </w:p>
        </w:tc>
        <w:tc>
          <w:tcPr>
            <w:tcW w:w="1141" w:type="dxa"/>
          </w:tcPr>
          <w:p w14:paraId="13FEC08D" w14:textId="77777777" w:rsidR="00F87882" w:rsidRDefault="00F87882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2F2D96F3" w14:textId="77777777" w:rsidR="00F87882" w:rsidRDefault="00F87882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9" w:type="dxa"/>
          </w:tcPr>
          <w:p w14:paraId="0304A4D3" w14:textId="77777777" w:rsidR="00F87882" w:rsidRDefault="00F87882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14:paraId="6433DD23" w14:textId="77777777" w:rsidR="00F87882" w:rsidRPr="00AE395E" w:rsidRDefault="00F87882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724AE639" w14:textId="77777777" w:rsidTr="00F77095">
        <w:tc>
          <w:tcPr>
            <w:tcW w:w="576" w:type="dxa"/>
          </w:tcPr>
          <w:p w14:paraId="7A180DE7" w14:textId="77777777" w:rsidR="000841C5" w:rsidRDefault="00F87882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4210" w:type="dxa"/>
          </w:tcPr>
          <w:p w14:paraId="07DA6237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Правила создания таблиц</w:t>
            </w:r>
          </w:p>
        </w:tc>
        <w:tc>
          <w:tcPr>
            <w:tcW w:w="1141" w:type="dxa"/>
          </w:tcPr>
          <w:p w14:paraId="5FF67EDE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0E6DEEE8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2A72EF1B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8" w:type="dxa"/>
          </w:tcPr>
          <w:p w14:paraId="164BBAD3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767E82C5" w14:textId="77777777" w:rsidTr="00F77095">
        <w:tc>
          <w:tcPr>
            <w:tcW w:w="576" w:type="dxa"/>
          </w:tcPr>
          <w:p w14:paraId="3E6F140A" w14:textId="77777777" w:rsidR="000841C5" w:rsidRDefault="00F87882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4210" w:type="dxa"/>
          </w:tcPr>
          <w:p w14:paraId="46609CDF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Корректировка и анализ данных в таблицах</w:t>
            </w:r>
          </w:p>
        </w:tc>
        <w:tc>
          <w:tcPr>
            <w:tcW w:w="1141" w:type="dxa"/>
          </w:tcPr>
          <w:p w14:paraId="036EFDAB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540636C0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0D6F5558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8" w:type="dxa"/>
          </w:tcPr>
          <w:p w14:paraId="0329D289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002D55C3" w14:textId="77777777" w:rsidTr="00F77095">
        <w:tc>
          <w:tcPr>
            <w:tcW w:w="576" w:type="dxa"/>
          </w:tcPr>
          <w:p w14:paraId="6E6BB7D3" w14:textId="77777777" w:rsidR="000841C5" w:rsidRDefault="00F87882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4210" w:type="dxa"/>
          </w:tcPr>
          <w:p w14:paraId="35781EF3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Оказание помощи при работе с таблицами. Диалог </w:t>
            </w:r>
          </w:p>
        </w:tc>
        <w:tc>
          <w:tcPr>
            <w:tcW w:w="1141" w:type="dxa"/>
          </w:tcPr>
          <w:p w14:paraId="5C482F83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58538942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17C58C8F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8" w:type="dxa"/>
          </w:tcPr>
          <w:p w14:paraId="10AE0CCA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023B6933" w14:textId="77777777" w:rsidTr="00F77095">
        <w:tc>
          <w:tcPr>
            <w:tcW w:w="576" w:type="dxa"/>
          </w:tcPr>
          <w:p w14:paraId="663FCC0A" w14:textId="77777777" w:rsidR="000841C5" w:rsidRDefault="00D1692F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F8788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10" w:type="dxa"/>
          </w:tcPr>
          <w:p w14:paraId="3883904C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Веб-дизайн. Работа с лексикой.</w:t>
            </w:r>
          </w:p>
        </w:tc>
        <w:tc>
          <w:tcPr>
            <w:tcW w:w="1141" w:type="dxa"/>
          </w:tcPr>
          <w:p w14:paraId="2A4394B8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7DAD19E7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9" w:type="dxa"/>
          </w:tcPr>
          <w:p w14:paraId="74C7A28F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14:paraId="29B43AAB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307F4C6B" w14:textId="77777777" w:rsidTr="00F77095">
        <w:tc>
          <w:tcPr>
            <w:tcW w:w="576" w:type="dxa"/>
          </w:tcPr>
          <w:p w14:paraId="3C3F6A0C" w14:textId="77777777" w:rsidR="000841C5" w:rsidRDefault="00D1692F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F8788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10" w:type="dxa"/>
          </w:tcPr>
          <w:p w14:paraId="67D421C1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Веб-сайты </w:t>
            </w:r>
          </w:p>
        </w:tc>
        <w:tc>
          <w:tcPr>
            <w:tcW w:w="1141" w:type="dxa"/>
          </w:tcPr>
          <w:p w14:paraId="501FE053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71EDA99D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9" w:type="dxa"/>
          </w:tcPr>
          <w:p w14:paraId="4590E798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14:paraId="631179EC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6CBB9021" w14:textId="77777777" w:rsidTr="00F77095">
        <w:tc>
          <w:tcPr>
            <w:tcW w:w="576" w:type="dxa"/>
          </w:tcPr>
          <w:p w14:paraId="1EA37E1D" w14:textId="77777777" w:rsidR="000841C5" w:rsidRDefault="00F87882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4210" w:type="dxa"/>
          </w:tcPr>
          <w:p w14:paraId="0129DED4" w14:textId="77777777" w:rsidR="000841C5" w:rsidRDefault="00D1692F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сайтов</w:t>
            </w:r>
          </w:p>
        </w:tc>
        <w:tc>
          <w:tcPr>
            <w:tcW w:w="1141" w:type="dxa"/>
          </w:tcPr>
          <w:p w14:paraId="3E5618A6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07FC638A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78834BCB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8" w:type="dxa"/>
          </w:tcPr>
          <w:p w14:paraId="5FFFA075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713CADA8" w14:textId="77777777" w:rsidTr="00F77095">
        <w:tc>
          <w:tcPr>
            <w:tcW w:w="576" w:type="dxa"/>
          </w:tcPr>
          <w:p w14:paraId="729523D8" w14:textId="77777777" w:rsidR="000841C5" w:rsidRDefault="00F87882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4210" w:type="dxa"/>
          </w:tcPr>
          <w:p w14:paraId="5E8CF7FF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Навигация по сайтам</w:t>
            </w:r>
          </w:p>
        </w:tc>
        <w:tc>
          <w:tcPr>
            <w:tcW w:w="1141" w:type="dxa"/>
          </w:tcPr>
          <w:p w14:paraId="6112EC71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2E05A017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28DB618E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8" w:type="dxa"/>
          </w:tcPr>
          <w:p w14:paraId="033A5E34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0E42ECC5" w14:textId="77777777" w:rsidTr="00F77095">
        <w:tc>
          <w:tcPr>
            <w:tcW w:w="576" w:type="dxa"/>
          </w:tcPr>
          <w:p w14:paraId="3FDEEBC9" w14:textId="77777777" w:rsidR="000841C5" w:rsidRDefault="00F87882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4210" w:type="dxa"/>
          </w:tcPr>
          <w:p w14:paraId="66086232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Контент сайта</w:t>
            </w:r>
          </w:p>
        </w:tc>
        <w:tc>
          <w:tcPr>
            <w:tcW w:w="1141" w:type="dxa"/>
          </w:tcPr>
          <w:p w14:paraId="6AAC12BF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66580985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9" w:type="dxa"/>
          </w:tcPr>
          <w:p w14:paraId="5A720EE1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14:paraId="64B1A63A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10AB7A1C" w14:textId="77777777" w:rsidTr="00F77095">
        <w:tc>
          <w:tcPr>
            <w:tcW w:w="576" w:type="dxa"/>
          </w:tcPr>
          <w:p w14:paraId="3881F20C" w14:textId="77777777" w:rsidR="000841C5" w:rsidRDefault="00F87882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4210" w:type="dxa"/>
          </w:tcPr>
          <w:p w14:paraId="6C2F7DD7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Формулы</w:t>
            </w:r>
          </w:p>
        </w:tc>
        <w:tc>
          <w:tcPr>
            <w:tcW w:w="1141" w:type="dxa"/>
          </w:tcPr>
          <w:p w14:paraId="74FB85E2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704C14C7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9" w:type="dxa"/>
          </w:tcPr>
          <w:p w14:paraId="31C602DE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14:paraId="1468B9C5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1C5159EE" w14:textId="77777777" w:rsidTr="00F77095">
        <w:tc>
          <w:tcPr>
            <w:tcW w:w="576" w:type="dxa"/>
          </w:tcPr>
          <w:p w14:paraId="1D7838D9" w14:textId="77777777" w:rsidR="000841C5" w:rsidRDefault="00F87882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4210" w:type="dxa"/>
          </w:tcPr>
          <w:p w14:paraId="2829AAE9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Бизнес-веб-сайты</w:t>
            </w:r>
          </w:p>
        </w:tc>
        <w:tc>
          <w:tcPr>
            <w:tcW w:w="1141" w:type="dxa"/>
          </w:tcPr>
          <w:p w14:paraId="618E6A75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2F970517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9" w:type="dxa"/>
          </w:tcPr>
          <w:p w14:paraId="4FAAFD20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14:paraId="6DBD902F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7E422AC4" w14:textId="77777777" w:rsidTr="00F77095">
        <w:tc>
          <w:tcPr>
            <w:tcW w:w="576" w:type="dxa"/>
          </w:tcPr>
          <w:p w14:paraId="77F3C6DD" w14:textId="77777777" w:rsidR="000841C5" w:rsidRDefault="00F87882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4210" w:type="dxa"/>
          </w:tcPr>
          <w:p w14:paraId="5E211075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Письмо-жалоба на работу сайта</w:t>
            </w:r>
          </w:p>
        </w:tc>
        <w:tc>
          <w:tcPr>
            <w:tcW w:w="1141" w:type="dxa"/>
          </w:tcPr>
          <w:p w14:paraId="3581423B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3AD69039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5467BCCA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8" w:type="dxa"/>
          </w:tcPr>
          <w:p w14:paraId="2AC2624F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4836FF25" w14:textId="77777777" w:rsidTr="00F77095">
        <w:tc>
          <w:tcPr>
            <w:tcW w:w="576" w:type="dxa"/>
          </w:tcPr>
          <w:p w14:paraId="4B6F98A3" w14:textId="77777777" w:rsidR="000841C5" w:rsidRDefault="00D1692F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F8788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10" w:type="dxa"/>
          </w:tcPr>
          <w:p w14:paraId="133F93BD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 на письмо-жалобу</w:t>
            </w:r>
          </w:p>
        </w:tc>
        <w:tc>
          <w:tcPr>
            <w:tcW w:w="1141" w:type="dxa"/>
          </w:tcPr>
          <w:p w14:paraId="09136A11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48D8CEB0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407E1ED6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8" w:type="dxa"/>
          </w:tcPr>
          <w:p w14:paraId="4171DCF8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7706AB6C" w14:textId="77777777" w:rsidTr="00F77095">
        <w:tc>
          <w:tcPr>
            <w:tcW w:w="576" w:type="dxa"/>
          </w:tcPr>
          <w:p w14:paraId="00E6FB3F" w14:textId="77777777" w:rsidR="000841C5" w:rsidRDefault="00D1692F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F8788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10" w:type="dxa"/>
          </w:tcPr>
          <w:p w14:paraId="38415A55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сайта. Практическое занятие</w:t>
            </w:r>
          </w:p>
        </w:tc>
        <w:tc>
          <w:tcPr>
            <w:tcW w:w="1141" w:type="dxa"/>
          </w:tcPr>
          <w:p w14:paraId="3E333C6E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4EA22D30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3EAC737D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8" w:type="dxa"/>
          </w:tcPr>
          <w:p w14:paraId="78D74F35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2ED3DAC3" w14:textId="77777777" w:rsidTr="00F77095">
        <w:tc>
          <w:tcPr>
            <w:tcW w:w="576" w:type="dxa"/>
          </w:tcPr>
          <w:p w14:paraId="55EB4226" w14:textId="77777777" w:rsidR="000841C5" w:rsidRDefault="00D1692F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F8788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10" w:type="dxa"/>
          </w:tcPr>
          <w:p w14:paraId="3D5585A5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Зачет </w:t>
            </w:r>
          </w:p>
        </w:tc>
        <w:tc>
          <w:tcPr>
            <w:tcW w:w="1141" w:type="dxa"/>
          </w:tcPr>
          <w:p w14:paraId="14F4DC9E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10C04C6E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3C40BFD3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8" w:type="dxa"/>
          </w:tcPr>
          <w:p w14:paraId="1B0BCD68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05B20EF2" w14:textId="77777777" w:rsidTr="00F77095">
        <w:tc>
          <w:tcPr>
            <w:tcW w:w="9565" w:type="dxa"/>
            <w:gridSpan w:val="6"/>
          </w:tcPr>
          <w:p w14:paraId="107C255D" w14:textId="77777777" w:rsidR="000841C5" w:rsidRPr="00F6462C" w:rsidRDefault="000841C5" w:rsidP="00F770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462C">
              <w:rPr>
                <w:rFonts w:ascii="Times New Roman" w:hAnsi="Times New Roman" w:cs="Times New Roman"/>
                <w:b/>
              </w:rPr>
              <w:t>Модуль 7. Нас</w:t>
            </w:r>
            <w:r w:rsidR="00DF0423">
              <w:rPr>
                <w:rFonts w:ascii="Times New Roman" w:hAnsi="Times New Roman" w:cs="Times New Roman"/>
                <w:b/>
              </w:rPr>
              <w:t>тольная полиграфия. Верс</w:t>
            </w:r>
            <w:r w:rsidR="00F87882">
              <w:rPr>
                <w:rFonts w:ascii="Times New Roman" w:hAnsi="Times New Roman" w:cs="Times New Roman"/>
                <w:b/>
              </w:rPr>
              <w:t>тка. (13</w:t>
            </w:r>
            <w:r w:rsidRPr="00F6462C">
              <w:rPr>
                <w:rFonts w:ascii="Times New Roman" w:hAnsi="Times New Roman" w:cs="Times New Roman"/>
                <w:b/>
              </w:rPr>
              <w:t xml:space="preserve"> часов)</w:t>
            </w:r>
          </w:p>
        </w:tc>
      </w:tr>
      <w:tr w:rsidR="000841C5" w14:paraId="50F38E5C" w14:textId="77777777" w:rsidTr="00F77095">
        <w:tc>
          <w:tcPr>
            <w:tcW w:w="576" w:type="dxa"/>
          </w:tcPr>
          <w:p w14:paraId="1AF40932" w14:textId="77777777" w:rsidR="000841C5" w:rsidRDefault="00D1692F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F8788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10" w:type="dxa"/>
          </w:tcPr>
          <w:p w14:paraId="1F118E3F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Оборудование для печати</w:t>
            </w:r>
          </w:p>
        </w:tc>
        <w:tc>
          <w:tcPr>
            <w:tcW w:w="1141" w:type="dxa"/>
          </w:tcPr>
          <w:p w14:paraId="7F8ABA82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08221334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9" w:type="dxa"/>
          </w:tcPr>
          <w:p w14:paraId="1E475CAD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14:paraId="32BB27D3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6B1BFC6D" w14:textId="77777777" w:rsidTr="00F77095">
        <w:tc>
          <w:tcPr>
            <w:tcW w:w="576" w:type="dxa"/>
          </w:tcPr>
          <w:p w14:paraId="2AA94EEB" w14:textId="77777777" w:rsidR="000841C5" w:rsidRDefault="00F87882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4210" w:type="dxa"/>
          </w:tcPr>
          <w:p w14:paraId="3C454BA3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Типы принтеров</w:t>
            </w:r>
          </w:p>
        </w:tc>
        <w:tc>
          <w:tcPr>
            <w:tcW w:w="1141" w:type="dxa"/>
          </w:tcPr>
          <w:p w14:paraId="497383E1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6F973C81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9" w:type="dxa"/>
          </w:tcPr>
          <w:p w14:paraId="17F9250A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14:paraId="4C0EB3FE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04C82A16" w14:textId="77777777" w:rsidTr="00F77095">
        <w:tc>
          <w:tcPr>
            <w:tcW w:w="576" w:type="dxa"/>
          </w:tcPr>
          <w:p w14:paraId="2BAFC3AE" w14:textId="77777777" w:rsidR="000841C5" w:rsidRDefault="00F87882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4210" w:type="dxa"/>
          </w:tcPr>
          <w:p w14:paraId="10F2BB36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Необходимые навыки при работе с печатью</w:t>
            </w:r>
          </w:p>
        </w:tc>
        <w:tc>
          <w:tcPr>
            <w:tcW w:w="1141" w:type="dxa"/>
          </w:tcPr>
          <w:p w14:paraId="4B04C7A8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116C44FC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9" w:type="dxa"/>
          </w:tcPr>
          <w:p w14:paraId="019F3FEF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14:paraId="556452C5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87882" w14:paraId="121696E1" w14:textId="77777777" w:rsidTr="00F77095">
        <w:tc>
          <w:tcPr>
            <w:tcW w:w="576" w:type="dxa"/>
          </w:tcPr>
          <w:p w14:paraId="0E0336C2" w14:textId="77777777" w:rsidR="00F87882" w:rsidRDefault="00F87882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4210" w:type="dxa"/>
          </w:tcPr>
          <w:p w14:paraId="2C585CC3" w14:textId="77777777" w:rsidR="00F87882" w:rsidRDefault="00F87882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Типы бумаги</w:t>
            </w:r>
          </w:p>
        </w:tc>
        <w:tc>
          <w:tcPr>
            <w:tcW w:w="1141" w:type="dxa"/>
          </w:tcPr>
          <w:p w14:paraId="54EB65BA" w14:textId="77777777" w:rsidR="00F87882" w:rsidRDefault="00F87882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65AA75F2" w14:textId="77777777" w:rsidR="00F87882" w:rsidRDefault="00F87882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9" w:type="dxa"/>
          </w:tcPr>
          <w:p w14:paraId="577BBBE6" w14:textId="77777777" w:rsidR="00F87882" w:rsidRDefault="00F87882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14:paraId="40E4517A" w14:textId="77777777" w:rsidR="00F87882" w:rsidRPr="00AE395E" w:rsidRDefault="00F87882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24C905B9" w14:textId="77777777" w:rsidTr="00F77095">
        <w:tc>
          <w:tcPr>
            <w:tcW w:w="576" w:type="dxa"/>
          </w:tcPr>
          <w:p w14:paraId="07A6FC40" w14:textId="77777777" w:rsidR="000841C5" w:rsidRDefault="00F87882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4210" w:type="dxa"/>
          </w:tcPr>
          <w:p w14:paraId="2C27D3CE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Резюме для работы в типографии</w:t>
            </w:r>
          </w:p>
        </w:tc>
        <w:tc>
          <w:tcPr>
            <w:tcW w:w="1141" w:type="dxa"/>
          </w:tcPr>
          <w:p w14:paraId="0EF5544A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74AF552D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05638554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8" w:type="dxa"/>
          </w:tcPr>
          <w:p w14:paraId="55FEA33C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75759C21" w14:textId="77777777" w:rsidTr="00F77095">
        <w:tc>
          <w:tcPr>
            <w:tcW w:w="576" w:type="dxa"/>
          </w:tcPr>
          <w:p w14:paraId="4EED4447" w14:textId="77777777" w:rsidR="000841C5" w:rsidRDefault="00F87882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4210" w:type="dxa"/>
          </w:tcPr>
          <w:p w14:paraId="7F6128DD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Интервью с кандидатом на должность специалиста в типографию</w:t>
            </w:r>
          </w:p>
        </w:tc>
        <w:tc>
          <w:tcPr>
            <w:tcW w:w="1141" w:type="dxa"/>
          </w:tcPr>
          <w:p w14:paraId="4D6994A7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6678B9EF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4081FBE9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8" w:type="dxa"/>
          </w:tcPr>
          <w:p w14:paraId="55A9FDAC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1739DCD3" w14:textId="77777777" w:rsidTr="00F77095">
        <w:tc>
          <w:tcPr>
            <w:tcW w:w="576" w:type="dxa"/>
          </w:tcPr>
          <w:p w14:paraId="3BF3865D" w14:textId="77777777" w:rsidR="000841C5" w:rsidRDefault="00F87882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4210" w:type="dxa"/>
          </w:tcPr>
          <w:p w14:paraId="087678AD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Верстка </w:t>
            </w:r>
          </w:p>
        </w:tc>
        <w:tc>
          <w:tcPr>
            <w:tcW w:w="1141" w:type="dxa"/>
          </w:tcPr>
          <w:p w14:paraId="440044FD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596363F8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9" w:type="dxa"/>
          </w:tcPr>
          <w:p w14:paraId="54FEF490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14:paraId="53F91F7D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5FE01B13" w14:textId="77777777" w:rsidTr="00F77095">
        <w:tc>
          <w:tcPr>
            <w:tcW w:w="576" w:type="dxa"/>
          </w:tcPr>
          <w:p w14:paraId="21D93909" w14:textId="77777777" w:rsidR="000841C5" w:rsidRDefault="00F87882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4210" w:type="dxa"/>
          </w:tcPr>
          <w:p w14:paraId="256DD275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Обложка </w:t>
            </w:r>
          </w:p>
        </w:tc>
        <w:tc>
          <w:tcPr>
            <w:tcW w:w="1141" w:type="dxa"/>
          </w:tcPr>
          <w:p w14:paraId="012F9139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18E2EC76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9" w:type="dxa"/>
          </w:tcPr>
          <w:p w14:paraId="5496198C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14:paraId="1D5EFB6C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062DC6AF" w14:textId="77777777" w:rsidTr="00F77095">
        <w:tc>
          <w:tcPr>
            <w:tcW w:w="576" w:type="dxa"/>
          </w:tcPr>
          <w:p w14:paraId="337B94A0" w14:textId="77777777" w:rsidR="000841C5" w:rsidRDefault="00F87882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4210" w:type="dxa"/>
          </w:tcPr>
          <w:p w14:paraId="2701871B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Структура печатного издания </w:t>
            </w:r>
          </w:p>
        </w:tc>
        <w:tc>
          <w:tcPr>
            <w:tcW w:w="1141" w:type="dxa"/>
          </w:tcPr>
          <w:p w14:paraId="00A8ED81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6BAC2768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4670ADCE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8" w:type="dxa"/>
          </w:tcPr>
          <w:p w14:paraId="6BC881F0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0E0BB88E" w14:textId="77777777" w:rsidTr="00F77095">
        <w:tc>
          <w:tcPr>
            <w:tcW w:w="576" w:type="dxa"/>
          </w:tcPr>
          <w:p w14:paraId="252BC9AB" w14:textId="77777777" w:rsidR="000841C5" w:rsidRDefault="00F87882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4210" w:type="dxa"/>
          </w:tcPr>
          <w:p w14:paraId="1BE47167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Навыки специалиста по верстке</w:t>
            </w:r>
          </w:p>
        </w:tc>
        <w:tc>
          <w:tcPr>
            <w:tcW w:w="1141" w:type="dxa"/>
          </w:tcPr>
          <w:p w14:paraId="25DF2C73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7DB8FBCF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9" w:type="dxa"/>
          </w:tcPr>
          <w:p w14:paraId="3CA131B4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14:paraId="0EFCA9D3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7BA5F1BE" w14:textId="77777777" w:rsidTr="00F77095">
        <w:tc>
          <w:tcPr>
            <w:tcW w:w="576" w:type="dxa"/>
          </w:tcPr>
          <w:p w14:paraId="72B3DC33" w14:textId="77777777" w:rsidR="000841C5" w:rsidRDefault="00F87882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4210" w:type="dxa"/>
          </w:tcPr>
          <w:p w14:paraId="79138EB4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лексикой</w:t>
            </w:r>
          </w:p>
        </w:tc>
        <w:tc>
          <w:tcPr>
            <w:tcW w:w="1141" w:type="dxa"/>
          </w:tcPr>
          <w:p w14:paraId="7E568B18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592313B9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31B891B9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8" w:type="dxa"/>
          </w:tcPr>
          <w:p w14:paraId="10BB472B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347D72D7" w14:textId="77777777" w:rsidTr="00F77095">
        <w:tc>
          <w:tcPr>
            <w:tcW w:w="576" w:type="dxa"/>
          </w:tcPr>
          <w:p w14:paraId="2837FDE9" w14:textId="77777777" w:rsidR="000841C5" w:rsidRDefault="00F87882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4210" w:type="dxa"/>
          </w:tcPr>
          <w:p w14:paraId="07149F1A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печатного издательства</w:t>
            </w:r>
          </w:p>
        </w:tc>
        <w:tc>
          <w:tcPr>
            <w:tcW w:w="1141" w:type="dxa"/>
          </w:tcPr>
          <w:p w14:paraId="3D28588D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4FD9E43A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75155817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8" w:type="dxa"/>
          </w:tcPr>
          <w:p w14:paraId="4EE14E16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3999022F" w14:textId="77777777" w:rsidTr="00F77095">
        <w:tc>
          <w:tcPr>
            <w:tcW w:w="576" w:type="dxa"/>
          </w:tcPr>
          <w:p w14:paraId="4BAB7B92" w14:textId="77777777" w:rsidR="000841C5" w:rsidRDefault="00F87882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4210" w:type="dxa"/>
          </w:tcPr>
          <w:p w14:paraId="0CB0653C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Практическое занятие</w:t>
            </w:r>
          </w:p>
        </w:tc>
        <w:tc>
          <w:tcPr>
            <w:tcW w:w="1141" w:type="dxa"/>
          </w:tcPr>
          <w:p w14:paraId="6628766D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39542650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6C4EA86C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14:paraId="20A01D84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0F0FD486" w14:textId="77777777" w:rsidTr="00F77095">
        <w:tc>
          <w:tcPr>
            <w:tcW w:w="9565" w:type="dxa"/>
            <w:gridSpan w:val="6"/>
          </w:tcPr>
          <w:p w14:paraId="3DF58583" w14:textId="77777777" w:rsidR="000841C5" w:rsidRPr="0058721F" w:rsidRDefault="000841C5" w:rsidP="00F7709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8721F">
              <w:rPr>
                <w:rFonts w:ascii="Times New Roman" w:hAnsi="Times New Roman" w:cs="Times New Roman"/>
                <w:b/>
              </w:rPr>
              <w:t>Модуль 8. Видеокон</w:t>
            </w:r>
            <w:r w:rsidR="00F87882">
              <w:rPr>
                <w:rFonts w:ascii="Times New Roman" w:hAnsi="Times New Roman" w:cs="Times New Roman"/>
                <w:b/>
              </w:rPr>
              <w:t>ференции. Интернет-магазины. (9</w:t>
            </w:r>
            <w:r w:rsidRPr="0058721F">
              <w:rPr>
                <w:rFonts w:ascii="Times New Roman" w:hAnsi="Times New Roman" w:cs="Times New Roman"/>
                <w:b/>
              </w:rPr>
              <w:t xml:space="preserve"> часов)</w:t>
            </w:r>
          </w:p>
        </w:tc>
      </w:tr>
      <w:tr w:rsidR="000841C5" w14:paraId="7C8FAF7D" w14:textId="77777777" w:rsidTr="00F77095">
        <w:tc>
          <w:tcPr>
            <w:tcW w:w="576" w:type="dxa"/>
          </w:tcPr>
          <w:p w14:paraId="6D58DBAA" w14:textId="77777777" w:rsidR="000841C5" w:rsidRDefault="00D1692F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4210" w:type="dxa"/>
          </w:tcPr>
          <w:p w14:paraId="04EFF170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Минусы в работе видеоконференций</w:t>
            </w:r>
          </w:p>
        </w:tc>
        <w:tc>
          <w:tcPr>
            <w:tcW w:w="1141" w:type="dxa"/>
          </w:tcPr>
          <w:p w14:paraId="040DFFBA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2818323A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9" w:type="dxa"/>
          </w:tcPr>
          <w:p w14:paraId="434BA2A1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14:paraId="47AABFDF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25C41E86" w14:textId="77777777" w:rsidTr="00F77095">
        <w:tc>
          <w:tcPr>
            <w:tcW w:w="576" w:type="dxa"/>
          </w:tcPr>
          <w:p w14:paraId="2F4C5AAD" w14:textId="77777777" w:rsidR="000841C5" w:rsidRDefault="00D1692F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4210" w:type="dxa"/>
          </w:tcPr>
          <w:p w14:paraId="1F3F79E3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Интернет-бизнес</w:t>
            </w:r>
          </w:p>
        </w:tc>
        <w:tc>
          <w:tcPr>
            <w:tcW w:w="1141" w:type="dxa"/>
          </w:tcPr>
          <w:p w14:paraId="6133C78A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1A7ADD51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9" w:type="dxa"/>
          </w:tcPr>
          <w:p w14:paraId="76891A47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14:paraId="04C21C4B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057CAD1C" w14:textId="77777777" w:rsidTr="00F77095">
        <w:tc>
          <w:tcPr>
            <w:tcW w:w="576" w:type="dxa"/>
          </w:tcPr>
          <w:p w14:paraId="6FD3B3C6" w14:textId="77777777" w:rsidR="000841C5" w:rsidRDefault="00D1692F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4210" w:type="dxa"/>
          </w:tcPr>
          <w:p w14:paraId="27A49C81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Интернет-магазины</w:t>
            </w:r>
          </w:p>
        </w:tc>
        <w:tc>
          <w:tcPr>
            <w:tcW w:w="1141" w:type="dxa"/>
          </w:tcPr>
          <w:p w14:paraId="7114D827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47B54176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0F9D17EC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8" w:type="dxa"/>
          </w:tcPr>
          <w:p w14:paraId="18AB7A39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09C93E95" w14:textId="77777777" w:rsidTr="00F77095">
        <w:tc>
          <w:tcPr>
            <w:tcW w:w="576" w:type="dxa"/>
          </w:tcPr>
          <w:p w14:paraId="1B09BAD4" w14:textId="77777777" w:rsidR="000841C5" w:rsidRDefault="00D1692F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4210" w:type="dxa"/>
          </w:tcPr>
          <w:p w14:paraId="5F511E92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Что ты покупаешь онлайн </w:t>
            </w:r>
          </w:p>
        </w:tc>
        <w:tc>
          <w:tcPr>
            <w:tcW w:w="1141" w:type="dxa"/>
          </w:tcPr>
          <w:p w14:paraId="460EB2C9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3CEDAA80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9" w:type="dxa"/>
          </w:tcPr>
          <w:p w14:paraId="04B2D668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14:paraId="5BD80874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00C761B4" w14:textId="77777777" w:rsidTr="00F77095">
        <w:tc>
          <w:tcPr>
            <w:tcW w:w="576" w:type="dxa"/>
          </w:tcPr>
          <w:p w14:paraId="087297F3" w14:textId="77777777" w:rsidR="000841C5" w:rsidRDefault="00D1692F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4210" w:type="dxa"/>
          </w:tcPr>
          <w:p w14:paraId="2F3BF323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онлайн-магазины помогают заработать</w:t>
            </w:r>
          </w:p>
        </w:tc>
        <w:tc>
          <w:tcPr>
            <w:tcW w:w="1141" w:type="dxa"/>
          </w:tcPr>
          <w:p w14:paraId="29EB3F7C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40EF539C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9" w:type="dxa"/>
          </w:tcPr>
          <w:p w14:paraId="3867602A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14:paraId="70E0F296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0AC1A811" w14:textId="77777777" w:rsidTr="00F77095">
        <w:tc>
          <w:tcPr>
            <w:tcW w:w="576" w:type="dxa"/>
          </w:tcPr>
          <w:p w14:paraId="7BFBD795" w14:textId="77777777" w:rsidR="000841C5" w:rsidRDefault="00D1692F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4210" w:type="dxa"/>
          </w:tcPr>
          <w:p w14:paraId="078A5AE1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Как работают онлайн-магазины</w:t>
            </w:r>
          </w:p>
        </w:tc>
        <w:tc>
          <w:tcPr>
            <w:tcW w:w="1141" w:type="dxa"/>
          </w:tcPr>
          <w:p w14:paraId="61CD3065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17C6778C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9" w:type="dxa"/>
          </w:tcPr>
          <w:p w14:paraId="33E4FC11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14:paraId="72A6F994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1FA812E1" w14:textId="77777777" w:rsidTr="00F77095">
        <w:tc>
          <w:tcPr>
            <w:tcW w:w="576" w:type="dxa"/>
          </w:tcPr>
          <w:p w14:paraId="42594D0C" w14:textId="77777777" w:rsidR="000841C5" w:rsidRDefault="00D1692F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4210" w:type="dxa"/>
          </w:tcPr>
          <w:p w14:paraId="76ED9A06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Онлайн-оплата</w:t>
            </w:r>
          </w:p>
        </w:tc>
        <w:tc>
          <w:tcPr>
            <w:tcW w:w="1141" w:type="dxa"/>
          </w:tcPr>
          <w:p w14:paraId="143AE220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3201A88A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9" w:type="dxa"/>
          </w:tcPr>
          <w:p w14:paraId="04AB717B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14:paraId="402D29C4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6C6063C3" w14:textId="77777777" w:rsidTr="00F77095">
        <w:tc>
          <w:tcPr>
            <w:tcW w:w="576" w:type="dxa"/>
          </w:tcPr>
          <w:p w14:paraId="0DE910F1" w14:textId="77777777" w:rsidR="000841C5" w:rsidRDefault="00D1692F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4210" w:type="dxa"/>
          </w:tcPr>
          <w:p w14:paraId="413BA0CD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Сертификаты для покупок и способы их использования</w:t>
            </w:r>
          </w:p>
        </w:tc>
        <w:tc>
          <w:tcPr>
            <w:tcW w:w="1141" w:type="dxa"/>
          </w:tcPr>
          <w:p w14:paraId="2794BB9B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0FEDE8B4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9" w:type="dxa"/>
          </w:tcPr>
          <w:p w14:paraId="3504E821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</w:tcPr>
          <w:p w14:paraId="184A104F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5DCE7211" w14:textId="77777777" w:rsidTr="00F77095">
        <w:tc>
          <w:tcPr>
            <w:tcW w:w="576" w:type="dxa"/>
          </w:tcPr>
          <w:p w14:paraId="48E03177" w14:textId="77777777" w:rsidR="000841C5" w:rsidRDefault="00D1692F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4210" w:type="dxa"/>
          </w:tcPr>
          <w:p w14:paraId="5BD6855C" w14:textId="77777777" w:rsidR="000841C5" w:rsidRDefault="000841C5" w:rsidP="00F770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Зачет </w:t>
            </w:r>
          </w:p>
        </w:tc>
        <w:tc>
          <w:tcPr>
            <w:tcW w:w="1141" w:type="dxa"/>
          </w:tcPr>
          <w:p w14:paraId="4FC7002D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1" w:type="dxa"/>
          </w:tcPr>
          <w:p w14:paraId="205E8B73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</w:tcPr>
          <w:p w14:paraId="66189118" w14:textId="77777777" w:rsidR="000841C5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78" w:type="dxa"/>
          </w:tcPr>
          <w:p w14:paraId="57832926" w14:textId="77777777" w:rsidR="000841C5" w:rsidRPr="00AE395E" w:rsidRDefault="000841C5" w:rsidP="00F770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841C5" w14:paraId="5969AB59" w14:textId="77777777" w:rsidTr="00F77095">
        <w:tc>
          <w:tcPr>
            <w:tcW w:w="9565" w:type="dxa"/>
            <w:gridSpan w:val="6"/>
          </w:tcPr>
          <w:p w14:paraId="53FAD928" w14:textId="77777777" w:rsidR="000841C5" w:rsidRPr="000A0398" w:rsidRDefault="00DF0423" w:rsidP="00F77095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Всего часов 90</w:t>
            </w:r>
          </w:p>
        </w:tc>
      </w:tr>
    </w:tbl>
    <w:p w14:paraId="45DF4AAD" w14:textId="77777777" w:rsidR="000841C5" w:rsidRPr="00AE395E" w:rsidRDefault="000841C5" w:rsidP="000841C5">
      <w:pPr>
        <w:jc w:val="center"/>
        <w:rPr>
          <w:rFonts w:ascii="Times New Roman" w:hAnsi="Times New Roman" w:cs="Times New Roman"/>
          <w:b/>
        </w:rPr>
      </w:pPr>
    </w:p>
    <w:p w14:paraId="2240A46B" w14:textId="77777777" w:rsidR="000841C5" w:rsidRPr="00FA236F" w:rsidRDefault="000841C5" w:rsidP="000841C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0" w:lineRule="auto"/>
        <w:jc w:val="center"/>
        <w:rPr>
          <w:rFonts w:ascii="Times New Roman" w:eastAsia="PT Astra Serif" w:hAnsi="Times New Roman" w:cs="Times New Roman"/>
          <w:b/>
          <w:color w:val="000000"/>
        </w:rPr>
      </w:pPr>
    </w:p>
    <w:p w14:paraId="24F060FC" w14:textId="77777777" w:rsidR="000841C5" w:rsidRPr="002F4701" w:rsidRDefault="000841C5" w:rsidP="000841C5">
      <w:pPr>
        <w:pStyle w:val="aa"/>
        <w:rPr>
          <w:lang w:val="en-US"/>
        </w:rPr>
      </w:pPr>
    </w:p>
    <w:p w14:paraId="34C55B4B" w14:textId="77777777" w:rsidR="000841C5" w:rsidRPr="007B34DE" w:rsidRDefault="000841C5" w:rsidP="000841C5">
      <w:pPr>
        <w:pStyle w:val="aa"/>
        <w:spacing w:line="360" w:lineRule="exact"/>
      </w:pPr>
    </w:p>
    <w:p w14:paraId="124C2B7C" w14:textId="77777777" w:rsidR="000841C5" w:rsidRPr="00A97552" w:rsidRDefault="000841C5" w:rsidP="000841C5">
      <w:pPr>
        <w:jc w:val="both"/>
        <w:rPr>
          <w:rFonts w:ascii="Times New Roman" w:hAnsi="Times New Roman" w:cs="Times New Roman"/>
          <w:b/>
        </w:rPr>
      </w:pPr>
    </w:p>
    <w:p w14:paraId="0F2CE25B" w14:textId="77777777" w:rsidR="00053FA9" w:rsidRDefault="00053FA9"/>
    <w:sectPr w:rsidR="00053FA9" w:rsidSect="00DF0423">
      <w:footerReference w:type="even" r:id="rId14"/>
      <w:footerReference w:type="default" r:id="rId15"/>
      <w:pgSz w:w="11900" w:h="16840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987520" w14:textId="77777777" w:rsidR="00477447" w:rsidRDefault="00477447">
      <w:r>
        <w:separator/>
      </w:r>
    </w:p>
  </w:endnote>
  <w:endnote w:type="continuationSeparator" w:id="0">
    <w:p w14:paraId="666B1E19" w14:textId="77777777" w:rsidR="00477447" w:rsidRDefault="004774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 CY">
    <w:panose1 w:val="020B0600040502020204"/>
    <w:charset w:val="59"/>
    <w:family w:val="auto"/>
    <w:pitch w:val="variable"/>
    <w:sig w:usb0="E1000AEF" w:usb1="5000A1FF" w:usb2="00000000" w:usb3="00000000" w:csb0="000001B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F47A46" w14:textId="77777777" w:rsidR="00477447" w:rsidRDefault="00477447" w:rsidP="00DF0423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13</w:t>
    </w:r>
    <w:r>
      <w:rPr>
        <w:rStyle w:val="ae"/>
      </w:rPr>
      <w:fldChar w:fldCharType="end"/>
    </w:r>
  </w:p>
  <w:p w14:paraId="0903B8A2" w14:textId="77777777" w:rsidR="00477447" w:rsidRDefault="00477447" w:rsidP="00DF0423">
    <w:pPr>
      <w:pStyle w:val="ac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8A30A4" w14:textId="77777777" w:rsidR="00477447" w:rsidRDefault="00477447" w:rsidP="00DF0423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D957E6">
      <w:rPr>
        <w:rStyle w:val="ae"/>
        <w:noProof/>
      </w:rPr>
      <w:t>15</w:t>
    </w:r>
    <w:r>
      <w:rPr>
        <w:rStyle w:val="ae"/>
      </w:rPr>
      <w:fldChar w:fldCharType="end"/>
    </w:r>
  </w:p>
  <w:p w14:paraId="4378ABAA" w14:textId="77777777" w:rsidR="00477447" w:rsidRDefault="00477447" w:rsidP="00DF0423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85BCC4" w14:textId="77777777" w:rsidR="00477447" w:rsidRDefault="00477447">
      <w:r>
        <w:separator/>
      </w:r>
    </w:p>
  </w:footnote>
  <w:footnote w:type="continuationSeparator" w:id="0">
    <w:p w14:paraId="6C3B2F52" w14:textId="77777777" w:rsidR="00477447" w:rsidRDefault="004774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6855225"/>
    <w:multiLevelType w:val="hybridMultilevel"/>
    <w:tmpl w:val="4D3445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1A3534"/>
    <w:multiLevelType w:val="multilevel"/>
    <w:tmpl w:val="914C7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0A54A0"/>
    <w:multiLevelType w:val="hybridMultilevel"/>
    <w:tmpl w:val="6EA8B1FE"/>
    <w:lvl w:ilvl="0" w:tplc="FC48E0CC">
      <w:start w:val="1"/>
      <w:numFmt w:val="decimal"/>
      <w:lvlText w:val="%1."/>
      <w:lvlJc w:val="left"/>
      <w:pPr>
        <w:ind w:left="1260" w:hanging="5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0B15760"/>
    <w:multiLevelType w:val="multilevel"/>
    <w:tmpl w:val="ACD628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2CE7AF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AAB13C7"/>
    <w:multiLevelType w:val="hybridMultilevel"/>
    <w:tmpl w:val="D194D5D0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C9B6321"/>
    <w:multiLevelType w:val="multilevel"/>
    <w:tmpl w:val="660C4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8B5999"/>
    <w:multiLevelType w:val="multilevel"/>
    <w:tmpl w:val="2D1A8476"/>
    <w:lvl w:ilvl="0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309461C0"/>
    <w:multiLevelType w:val="multilevel"/>
    <w:tmpl w:val="8EB2E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A935AA0"/>
    <w:multiLevelType w:val="hybridMultilevel"/>
    <w:tmpl w:val="DD2090E2"/>
    <w:lvl w:ilvl="0" w:tplc="19D69C4C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AAB74CC"/>
    <w:multiLevelType w:val="hybridMultilevel"/>
    <w:tmpl w:val="EF60DFA6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ACD18DD"/>
    <w:multiLevelType w:val="hybridMultilevel"/>
    <w:tmpl w:val="249831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2410AF"/>
    <w:multiLevelType w:val="hybridMultilevel"/>
    <w:tmpl w:val="741818C0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>
    <w:nsid w:val="46660430"/>
    <w:multiLevelType w:val="hybridMultilevel"/>
    <w:tmpl w:val="8E6C297A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nsid w:val="47A30DCF"/>
    <w:multiLevelType w:val="hybridMultilevel"/>
    <w:tmpl w:val="C8307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182CA2"/>
    <w:multiLevelType w:val="multilevel"/>
    <w:tmpl w:val="DF2888E6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3F63975"/>
    <w:multiLevelType w:val="hybridMultilevel"/>
    <w:tmpl w:val="FBA6BE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55393FE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5F614A38"/>
    <w:multiLevelType w:val="hybridMultilevel"/>
    <w:tmpl w:val="F93E752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9594F61"/>
    <w:multiLevelType w:val="hybridMultilevel"/>
    <w:tmpl w:val="E3F270B6"/>
    <w:lvl w:ilvl="0" w:tplc="19D69C4C">
      <w:start w:val="1"/>
      <w:numFmt w:val="bullet"/>
      <w:lvlText w:val="-"/>
      <w:lvlJc w:val="left"/>
      <w:pPr>
        <w:ind w:left="1428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6C4849D4"/>
    <w:multiLevelType w:val="hybridMultilevel"/>
    <w:tmpl w:val="3680199E"/>
    <w:lvl w:ilvl="0" w:tplc="19D69C4C">
      <w:start w:val="1"/>
      <w:numFmt w:val="bullet"/>
      <w:lvlText w:val="-"/>
      <w:lvlJc w:val="left"/>
      <w:pPr>
        <w:ind w:left="1428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702936FD"/>
    <w:multiLevelType w:val="multilevel"/>
    <w:tmpl w:val="98FC8D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6A30E28"/>
    <w:multiLevelType w:val="hybridMultilevel"/>
    <w:tmpl w:val="AB14C0FC"/>
    <w:lvl w:ilvl="0" w:tplc="19D69C4C">
      <w:start w:val="1"/>
      <w:numFmt w:val="bullet"/>
      <w:lvlText w:val="-"/>
      <w:lvlJc w:val="left"/>
      <w:pPr>
        <w:ind w:left="1428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>
    <w:nsid w:val="79661672"/>
    <w:multiLevelType w:val="hybridMultilevel"/>
    <w:tmpl w:val="7C427AC2"/>
    <w:lvl w:ilvl="0" w:tplc="040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>
    <w:nsid w:val="79A50A24"/>
    <w:multiLevelType w:val="hybridMultilevel"/>
    <w:tmpl w:val="8D52FFC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C813B92"/>
    <w:multiLevelType w:val="hybridMultilevel"/>
    <w:tmpl w:val="73DC1E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0"/>
  </w:num>
  <w:num w:numId="3">
    <w:abstractNumId w:val="18"/>
    <w:lvlOverride w:ilvl="0">
      <w:startOverride w:val="1"/>
    </w:lvlOverride>
  </w:num>
  <w:num w:numId="4">
    <w:abstractNumId w:val="7"/>
  </w:num>
  <w:num w:numId="5">
    <w:abstractNumId w:val="10"/>
  </w:num>
  <w:num w:numId="6">
    <w:abstractNumId w:val="17"/>
  </w:num>
  <w:num w:numId="7">
    <w:abstractNumId w:val="13"/>
  </w:num>
  <w:num w:numId="8">
    <w:abstractNumId w:val="8"/>
  </w:num>
  <w:num w:numId="9">
    <w:abstractNumId w:val="21"/>
  </w:num>
  <w:num w:numId="10">
    <w:abstractNumId w:val="23"/>
  </w:num>
  <w:num w:numId="11">
    <w:abstractNumId w:val="24"/>
  </w:num>
  <w:num w:numId="12">
    <w:abstractNumId w:val="1"/>
  </w:num>
  <w:num w:numId="13">
    <w:abstractNumId w:val="3"/>
  </w:num>
  <w:num w:numId="14">
    <w:abstractNumId w:val="26"/>
  </w:num>
  <w:num w:numId="15">
    <w:abstractNumId w:val="15"/>
  </w:num>
  <w:num w:numId="16">
    <w:abstractNumId w:val="14"/>
  </w:num>
  <w:num w:numId="17">
    <w:abstractNumId w:val="6"/>
  </w:num>
  <w:num w:numId="18">
    <w:abstractNumId w:val="22"/>
  </w:num>
  <w:num w:numId="19">
    <w:abstractNumId w:val="19"/>
  </w:num>
  <w:num w:numId="20">
    <w:abstractNumId w:val="4"/>
  </w:num>
  <w:num w:numId="21">
    <w:abstractNumId w:val="11"/>
  </w:num>
  <w:num w:numId="22">
    <w:abstractNumId w:val="25"/>
  </w:num>
  <w:num w:numId="23">
    <w:abstractNumId w:val="9"/>
  </w:num>
  <w:num w:numId="24">
    <w:abstractNumId w:val="2"/>
  </w:num>
  <w:num w:numId="25">
    <w:abstractNumId w:val="5"/>
  </w:num>
  <w:num w:numId="26">
    <w:abstractNumId w:val="16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41C5"/>
    <w:rsid w:val="00053FA9"/>
    <w:rsid w:val="000841C5"/>
    <w:rsid w:val="00477447"/>
    <w:rsid w:val="005A5565"/>
    <w:rsid w:val="007F75AC"/>
    <w:rsid w:val="00B935F4"/>
    <w:rsid w:val="00D1692F"/>
    <w:rsid w:val="00D957E6"/>
    <w:rsid w:val="00DA09F5"/>
    <w:rsid w:val="00DF0423"/>
    <w:rsid w:val="00F77095"/>
    <w:rsid w:val="00F87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0C8830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1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0841C5"/>
  </w:style>
  <w:style w:type="paragraph" w:styleId="a3">
    <w:name w:val="Balloon Text"/>
    <w:basedOn w:val="a"/>
    <w:link w:val="a4"/>
    <w:uiPriority w:val="99"/>
    <w:semiHidden/>
    <w:unhideWhenUsed/>
    <w:rsid w:val="000841C5"/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841C5"/>
    <w:rPr>
      <w:rFonts w:ascii="Lucida Grande CY" w:hAnsi="Lucida Grande CY" w:cs="Lucida Grande CY"/>
      <w:sz w:val="18"/>
      <w:szCs w:val="18"/>
    </w:rPr>
  </w:style>
  <w:style w:type="character" w:customStyle="1" w:styleId="c3">
    <w:name w:val="c3"/>
    <w:basedOn w:val="a0"/>
    <w:rsid w:val="000841C5"/>
  </w:style>
  <w:style w:type="character" w:customStyle="1" w:styleId="apple-converted-space">
    <w:name w:val="apple-converted-space"/>
    <w:basedOn w:val="a0"/>
    <w:rsid w:val="000841C5"/>
  </w:style>
  <w:style w:type="paragraph" w:customStyle="1" w:styleId="c14">
    <w:name w:val="c14"/>
    <w:basedOn w:val="a"/>
    <w:rsid w:val="000841C5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0841C5"/>
    <w:pPr>
      <w:ind w:left="720"/>
      <w:contextualSpacing/>
    </w:pPr>
  </w:style>
  <w:style w:type="character" w:customStyle="1" w:styleId="c8">
    <w:name w:val="c8"/>
    <w:basedOn w:val="a0"/>
    <w:rsid w:val="000841C5"/>
  </w:style>
  <w:style w:type="paragraph" w:styleId="a6">
    <w:name w:val="Normal (Web)"/>
    <w:basedOn w:val="a"/>
    <w:link w:val="a7"/>
    <w:uiPriority w:val="99"/>
    <w:unhideWhenUsed/>
    <w:rsid w:val="000841C5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table" w:styleId="a8">
    <w:name w:val="Table Grid"/>
    <w:basedOn w:val="a1"/>
    <w:uiPriority w:val="59"/>
    <w:rsid w:val="000841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Обычный (веб) Знак"/>
    <w:basedOn w:val="a0"/>
    <w:link w:val="a6"/>
    <w:uiPriority w:val="99"/>
    <w:rsid w:val="000841C5"/>
    <w:rPr>
      <w:rFonts w:ascii="Times New Roman" w:hAnsi="Times New Roman" w:cs="Times New Roman"/>
      <w:sz w:val="20"/>
      <w:szCs w:val="20"/>
    </w:rPr>
  </w:style>
  <w:style w:type="character" w:styleId="a9">
    <w:name w:val="Hyperlink"/>
    <w:basedOn w:val="a0"/>
    <w:uiPriority w:val="99"/>
    <w:unhideWhenUsed/>
    <w:rsid w:val="000841C5"/>
    <w:rPr>
      <w:color w:val="0000FF" w:themeColor="hyperlink"/>
      <w:u w:val="single"/>
    </w:rPr>
  </w:style>
  <w:style w:type="paragraph" w:styleId="aa">
    <w:name w:val="Body Text"/>
    <w:aliases w:val=" Char Char"/>
    <w:basedOn w:val="a"/>
    <w:link w:val="ab"/>
    <w:rsid w:val="000841C5"/>
    <w:pPr>
      <w:jc w:val="both"/>
    </w:pPr>
    <w:rPr>
      <w:rFonts w:ascii="Times New Roman" w:eastAsia="Times New Roman" w:hAnsi="Times New Roman" w:cs="Times New Roman"/>
    </w:rPr>
  </w:style>
  <w:style w:type="character" w:customStyle="1" w:styleId="ab">
    <w:name w:val="Основной текст Знак"/>
    <w:aliases w:val=" Char Char Знак"/>
    <w:basedOn w:val="a0"/>
    <w:link w:val="aa"/>
    <w:rsid w:val="000841C5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0841C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841C5"/>
  </w:style>
  <w:style w:type="character" w:styleId="ae">
    <w:name w:val="page number"/>
    <w:basedOn w:val="a0"/>
    <w:uiPriority w:val="99"/>
    <w:semiHidden/>
    <w:unhideWhenUsed/>
    <w:rsid w:val="000841C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1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1">
    <w:name w:val="c1"/>
    <w:basedOn w:val="a0"/>
    <w:rsid w:val="000841C5"/>
  </w:style>
  <w:style w:type="paragraph" w:styleId="a3">
    <w:name w:val="Balloon Text"/>
    <w:basedOn w:val="a"/>
    <w:link w:val="a4"/>
    <w:uiPriority w:val="99"/>
    <w:semiHidden/>
    <w:unhideWhenUsed/>
    <w:rsid w:val="000841C5"/>
    <w:rPr>
      <w:rFonts w:ascii="Lucida Grande CY" w:hAnsi="Lucida Grande CY" w:cs="Lucida Grande CY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841C5"/>
    <w:rPr>
      <w:rFonts w:ascii="Lucida Grande CY" w:hAnsi="Lucida Grande CY" w:cs="Lucida Grande CY"/>
      <w:sz w:val="18"/>
      <w:szCs w:val="18"/>
    </w:rPr>
  </w:style>
  <w:style w:type="character" w:customStyle="1" w:styleId="c3">
    <w:name w:val="c3"/>
    <w:basedOn w:val="a0"/>
    <w:rsid w:val="000841C5"/>
  </w:style>
  <w:style w:type="character" w:customStyle="1" w:styleId="apple-converted-space">
    <w:name w:val="apple-converted-space"/>
    <w:basedOn w:val="a0"/>
    <w:rsid w:val="000841C5"/>
  </w:style>
  <w:style w:type="paragraph" w:customStyle="1" w:styleId="c14">
    <w:name w:val="c14"/>
    <w:basedOn w:val="a"/>
    <w:rsid w:val="000841C5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0841C5"/>
    <w:pPr>
      <w:ind w:left="720"/>
      <w:contextualSpacing/>
    </w:pPr>
  </w:style>
  <w:style w:type="character" w:customStyle="1" w:styleId="c8">
    <w:name w:val="c8"/>
    <w:basedOn w:val="a0"/>
    <w:rsid w:val="000841C5"/>
  </w:style>
  <w:style w:type="paragraph" w:styleId="a6">
    <w:name w:val="Normal (Web)"/>
    <w:basedOn w:val="a"/>
    <w:link w:val="a7"/>
    <w:uiPriority w:val="99"/>
    <w:unhideWhenUsed/>
    <w:rsid w:val="000841C5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table" w:styleId="a8">
    <w:name w:val="Table Grid"/>
    <w:basedOn w:val="a1"/>
    <w:uiPriority w:val="59"/>
    <w:rsid w:val="000841C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Обычный (веб) Знак"/>
    <w:basedOn w:val="a0"/>
    <w:link w:val="a6"/>
    <w:uiPriority w:val="99"/>
    <w:rsid w:val="000841C5"/>
    <w:rPr>
      <w:rFonts w:ascii="Times New Roman" w:hAnsi="Times New Roman" w:cs="Times New Roman"/>
      <w:sz w:val="20"/>
      <w:szCs w:val="20"/>
    </w:rPr>
  </w:style>
  <w:style w:type="character" w:styleId="a9">
    <w:name w:val="Hyperlink"/>
    <w:basedOn w:val="a0"/>
    <w:uiPriority w:val="99"/>
    <w:unhideWhenUsed/>
    <w:rsid w:val="000841C5"/>
    <w:rPr>
      <w:color w:val="0000FF" w:themeColor="hyperlink"/>
      <w:u w:val="single"/>
    </w:rPr>
  </w:style>
  <w:style w:type="paragraph" w:styleId="aa">
    <w:name w:val="Body Text"/>
    <w:aliases w:val=" Char Char"/>
    <w:basedOn w:val="a"/>
    <w:link w:val="ab"/>
    <w:rsid w:val="000841C5"/>
    <w:pPr>
      <w:jc w:val="both"/>
    </w:pPr>
    <w:rPr>
      <w:rFonts w:ascii="Times New Roman" w:eastAsia="Times New Roman" w:hAnsi="Times New Roman" w:cs="Times New Roman"/>
    </w:rPr>
  </w:style>
  <w:style w:type="character" w:customStyle="1" w:styleId="ab">
    <w:name w:val="Основной текст Знак"/>
    <w:aliases w:val=" Char Char Знак"/>
    <w:basedOn w:val="a0"/>
    <w:link w:val="aa"/>
    <w:rsid w:val="000841C5"/>
    <w:rPr>
      <w:rFonts w:ascii="Times New Roman" w:eastAsia="Times New Roman" w:hAnsi="Times New Roman" w:cs="Times New Roman"/>
    </w:rPr>
  </w:style>
  <w:style w:type="paragraph" w:styleId="ac">
    <w:name w:val="footer"/>
    <w:basedOn w:val="a"/>
    <w:link w:val="ad"/>
    <w:uiPriority w:val="99"/>
    <w:unhideWhenUsed/>
    <w:rsid w:val="000841C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841C5"/>
  </w:style>
  <w:style w:type="character" w:styleId="ae">
    <w:name w:val="page number"/>
    <w:basedOn w:val="a0"/>
    <w:uiPriority w:val="99"/>
    <w:semiHidden/>
    <w:unhideWhenUsed/>
    <w:rsid w:val="000841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discoveryscience.com" TargetMode="External"/><Relationship Id="rId12" Type="http://schemas.openxmlformats.org/officeDocument/2006/relationships/hyperlink" Target="https://learnenglish.britishcouncil.org" TargetMode="External"/><Relationship Id="rId13" Type="http://schemas.openxmlformats.org/officeDocument/2006/relationships/hyperlink" Target="https://cdnimg.rg.ru/pril/162/44/79/52831.pdf" TargetMode="External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thenakedscientists.com" TargetMode="External"/><Relationship Id="rId9" Type="http://schemas.openxmlformats.org/officeDocument/2006/relationships/hyperlink" Target="http://www.medicalnewstoday.com" TargetMode="External"/><Relationship Id="rId10" Type="http://schemas.openxmlformats.org/officeDocument/2006/relationships/hyperlink" Target="http://www.breakingnewsenglish.com/people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15</Pages>
  <Words>4551</Words>
  <Characters>25946</Characters>
  <Application>Microsoft Macintosh Word</Application>
  <DocSecurity>0</DocSecurity>
  <Lines>216</Lines>
  <Paragraphs>60</Paragraphs>
  <ScaleCrop>false</ScaleCrop>
  <Company/>
  <LinksUpToDate>false</LinksUpToDate>
  <CharactersWithSpaces>30437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Aillerikeau</dc:creator>
  <cp:keywords/>
  <dc:description/>
  <cp:lastModifiedBy>Aillerikeau</cp:lastModifiedBy>
  <cp:revision>5</cp:revision>
  <dcterms:created xsi:type="dcterms:W3CDTF">2021-08-23T11:32:00Z</dcterms:created>
  <dcterms:modified xsi:type="dcterms:W3CDTF">2021-09-29T12:29:00Z</dcterms:modified>
</cp:coreProperties>
</file>