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1D" w:rsidRPr="00772D28" w:rsidRDefault="0086561D" w:rsidP="00426942">
      <w:pPr>
        <w:tabs>
          <w:tab w:val="left" w:pos="720"/>
          <w:tab w:val="left" w:pos="900"/>
        </w:tabs>
        <w:suppressAutoHyphens/>
        <w:spacing w:after="0" w:line="360" w:lineRule="auto"/>
        <w:rPr>
          <w:rFonts w:ascii="Times New Roman" w:eastAsia="SimSun" w:hAnsi="Times New Roman" w:cs="Times New Roman"/>
          <w:iCs/>
          <w:color w:val="000000"/>
          <w:sz w:val="28"/>
          <w:szCs w:val="28"/>
          <w:lang w:eastAsia="ar-SA"/>
        </w:rPr>
      </w:pPr>
    </w:p>
    <w:p w:rsidR="0086561D" w:rsidRPr="00426942" w:rsidRDefault="00E63F33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</w:pPr>
      <w:r w:rsidRPr="00426942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И.В. Роде</w:t>
      </w:r>
    </w:p>
    <w:p w:rsidR="0086561D" w:rsidRPr="00426942" w:rsidRDefault="00426942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МБОУ «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Костё</w:t>
      </w:r>
      <w:bookmarkStart w:id="0" w:name="_GoBack"/>
      <w:bookmarkEnd w:id="0"/>
      <w:r w:rsidR="00E63F33"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нковская</w:t>
      </w:r>
      <w:proofErr w:type="spellEnd"/>
      <w:r w:rsidR="00E63F33"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 средня</w:t>
      </w:r>
      <w:r w:rsidR="00323298"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я общеобразовательная школа»,</w:t>
      </w:r>
    </w:p>
    <w:p w:rsidR="00E63F33" w:rsidRPr="00426942" w:rsidRDefault="00772D28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с</w:t>
      </w:r>
      <w:r w:rsidR="00323298"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. </w:t>
      </w:r>
      <w:proofErr w:type="spellStart"/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Костенково</w:t>
      </w:r>
      <w:proofErr w:type="spellEnd"/>
    </w:p>
    <w:p w:rsidR="0086561D" w:rsidRPr="00426942" w:rsidRDefault="00E63F33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iCs/>
          <w:color w:val="000000"/>
          <w:sz w:val="24"/>
          <w:szCs w:val="24"/>
          <w:lang w:eastAsia="ar-SA"/>
        </w:rPr>
      </w:pPr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  <w:t>E</w:t>
      </w:r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-</w:t>
      </w:r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  <w:t>mail</w:t>
      </w:r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: </w:t>
      </w:r>
      <w:hyperlink r:id="rId5" w:history="1">
        <w:r w:rsidR="0086561D" w:rsidRPr="00426942">
          <w:rPr>
            <w:rStyle w:val="a8"/>
            <w:rFonts w:ascii="Times New Roman" w:eastAsia="SimSun" w:hAnsi="Times New Roman" w:cs="Times New Roman"/>
            <w:iCs/>
            <w:sz w:val="24"/>
            <w:szCs w:val="24"/>
            <w:lang w:val="en-US" w:eastAsia="ar-SA"/>
          </w:rPr>
          <w:t>ivrode</w:t>
        </w:r>
        <w:r w:rsidR="0086561D" w:rsidRPr="00426942">
          <w:rPr>
            <w:rStyle w:val="a8"/>
            <w:rFonts w:ascii="Times New Roman" w:eastAsia="SimSun" w:hAnsi="Times New Roman" w:cs="Times New Roman"/>
            <w:iCs/>
            <w:sz w:val="24"/>
            <w:szCs w:val="24"/>
            <w:lang w:eastAsia="ar-SA"/>
          </w:rPr>
          <w:t>@</w:t>
        </w:r>
        <w:r w:rsidR="0086561D" w:rsidRPr="00426942">
          <w:rPr>
            <w:rStyle w:val="a8"/>
            <w:rFonts w:ascii="Times New Roman" w:eastAsia="SimSun" w:hAnsi="Times New Roman" w:cs="Times New Roman"/>
            <w:iCs/>
            <w:sz w:val="24"/>
            <w:szCs w:val="24"/>
            <w:lang w:val="en-US" w:eastAsia="ar-SA"/>
          </w:rPr>
          <w:t>bk</w:t>
        </w:r>
        <w:r w:rsidR="0086561D" w:rsidRPr="00426942">
          <w:rPr>
            <w:rStyle w:val="a8"/>
            <w:rFonts w:ascii="Times New Roman" w:eastAsia="SimSun" w:hAnsi="Times New Roman" w:cs="Times New Roman"/>
            <w:iCs/>
            <w:sz w:val="24"/>
            <w:szCs w:val="24"/>
            <w:lang w:eastAsia="ar-SA"/>
          </w:rPr>
          <w:t>.</w:t>
        </w:r>
        <w:r w:rsidR="0086561D" w:rsidRPr="00426942">
          <w:rPr>
            <w:rStyle w:val="a8"/>
            <w:rFonts w:ascii="Times New Roman" w:eastAsia="SimSun" w:hAnsi="Times New Roman" w:cs="Times New Roman"/>
            <w:iCs/>
            <w:sz w:val="24"/>
            <w:szCs w:val="24"/>
            <w:lang w:val="en-US" w:eastAsia="ar-SA"/>
          </w:rPr>
          <w:t>ru</w:t>
        </w:r>
      </w:hyperlink>
    </w:p>
    <w:p w:rsidR="00E63F33" w:rsidRPr="00426942" w:rsidRDefault="00E63F33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en-US" w:eastAsia="ar-SA"/>
        </w:rPr>
      </w:pPr>
      <w:r w:rsidRPr="00426942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en-US" w:eastAsia="ar-SA"/>
        </w:rPr>
        <w:t>I.V. Rode</w:t>
      </w:r>
    </w:p>
    <w:p w:rsidR="00772D28" w:rsidRPr="00426942" w:rsidRDefault="00772D28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</w:pPr>
      <w:proofErr w:type="spellStart"/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  <w:t>Kostenkovsky</w:t>
      </w:r>
      <w:proofErr w:type="spellEnd"/>
      <w:r w:rsidRPr="00426942"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  <w:t xml:space="preserve"> Secondary School</w:t>
      </w:r>
    </w:p>
    <w:p w:rsidR="00EB0557" w:rsidRPr="00426942" w:rsidRDefault="00772D28" w:rsidP="00426942">
      <w:pPr>
        <w:tabs>
          <w:tab w:val="left" w:pos="720"/>
          <w:tab w:val="left" w:pos="900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sz w:val="24"/>
          <w:szCs w:val="24"/>
          <w:lang w:val="en-US" w:eastAsia="ar-SA"/>
        </w:rPr>
      </w:pPr>
      <w:proofErr w:type="spellStart"/>
      <w:r w:rsidRPr="00426942">
        <w:rPr>
          <w:rFonts w:ascii="Times New Roman" w:eastAsia="SimSun" w:hAnsi="Times New Roman" w:cs="Times New Roman"/>
          <w:iCs/>
          <w:color w:val="000000"/>
          <w:sz w:val="24"/>
          <w:szCs w:val="24"/>
          <w:lang w:val="en-US" w:eastAsia="ar-SA"/>
        </w:rPr>
        <w:t>Kostenkovo</w:t>
      </w:r>
      <w:proofErr w:type="spellEnd"/>
    </w:p>
    <w:p w:rsidR="00E63F33" w:rsidRPr="00426942" w:rsidRDefault="00E63F33" w:rsidP="00426942">
      <w:pPr>
        <w:pStyle w:val="a4"/>
        <w:spacing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426942">
        <w:rPr>
          <w:rFonts w:ascii="Times New Roman" w:hAnsi="Times New Roman"/>
          <w:sz w:val="24"/>
          <w:szCs w:val="24"/>
          <w:lang w:val="en-US" w:eastAsia="ar-SA"/>
        </w:rPr>
        <w:t xml:space="preserve">E-mail: </w:t>
      </w:r>
      <w:hyperlink r:id="rId6" w:history="1">
        <w:r w:rsidR="006F70E9" w:rsidRPr="00426942">
          <w:rPr>
            <w:rStyle w:val="a8"/>
            <w:rFonts w:ascii="Times New Roman" w:hAnsi="Times New Roman"/>
            <w:sz w:val="24"/>
            <w:szCs w:val="24"/>
            <w:lang w:val="en-US" w:eastAsia="ar-SA"/>
          </w:rPr>
          <w:t>ivrode@bk.ru</w:t>
        </w:r>
      </w:hyperlink>
    </w:p>
    <w:p w:rsidR="00772D28" w:rsidRPr="00426942" w:rsidRDefault="00772D28" w:rsidP="00426942">
      <w:pPr>
        <w:pStyle w:val="a4"/>
        <w:spacing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672DB7" w:rsidRPr="00426942" w:rsidRDefault="006003D9" w:rsidP="00426942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360" w:lineRule="auto"/>
        <w:ind w:right="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942">
        <w:rPr>
          <w:rFonts w:ascii="Times New Roman" w:hAnsi="Times New Roman" w:cs="Times New Roman"/>
          <w:b/>
          <w:sz w:val="24"/>
          <w:szCs w:val="24"/>
        </w:rPr>
        <w:t>Составление сюжетных математических задач как эффективный метод обучения</w:t>
      </w:r>
    </w:p>
    <w:p w:rsidR="006003D9" w:rsidRPr="00426942" w:rsidRDefault="006003D9" w:rsidP="00426942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360" w:lineRule="auto"/>
        <w:ind w:right="8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6942">
        <w:rPr>
          <w:rFonts w:ascii="Times New Roman" w:hAnsi="Times New Roman" w:cs="Times New Roman"/>
          <w:b/>
          <w:sz w:val="24"/>
          <w:szCs w:val="24"/>
          <w:lang w:val="en-US"/>
        </w:rPr>
        <w:t>Composition of plot mathematical problems as an effective method of teaching</w:t>
      </w:r>
    </w:p>
    <w:p w:rsidR="00323298" w:rsidRPr="00426942" w:rsidRDefault="00323298" w:rsidP="00426942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98033B" w:rsidRPr="00426942" w:rsidRDefault="0098033B" w:rsidP="00426942">
      <w:pPr>
        <w:pStyle w:val="a4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426942">
        <w:rPr>
          <w:rFonts w:ascii="Times New Roman" w:hAnsi="Times New Roman"/>
          <w:sz w:val="24"/>
          <w:szCs w:val="24"/>
        </w:rPr>
        <w:t>Аннотация:</w:t>
      </w:r>
      <w:r w:rsidR="00D35DCF" w:rsidRPr="00426942">
        <w:rPr>
          <w:rFonts w:ascii="Times New Roman" w:hAnsi="Times New Roman"/>
          <w:sz w:val="24"/>
          <w:szCs w:val="24"/>
        </w:rPr>
        <w:t xml:space="preserve"> </w:t>
      </w:r>
      <w:r w:rsidR="00B16B14" w:rsidRPr="00426942">
        <w:rPr>
          <w:rFonts w:ascii="Times New Roman" w:hAnsi="Times New Roman"/>
          <w:i/>
          <w:sz w:val="24"/>
          <w:szCs w:val="24"/>
        </w:rPr>
        <w:t>В статье рассматривается метод обучения решению сю</w:t>
      </w:r>
      <w:r w:rsidR="00F9443E" w:rsidRPr="00426942">
        <w:rPr>
          <w:rFonts w:ascii="Times New Roman" w:hAnsi="Times New Roman"/>
          <w:i/>
          <w:sz w:val="24"/>
          <w:szCs w:val="24"/>
        </w:rPr>
        <w:t>жетных задач по математике в 5-7</w:t>
      </w:r>
      <w:r w:rsidR="00B16B14" w:rsidRPr="00426942">
        <w:rPr>
          <w:rFonts w:ascii="Times New Roman" w:hAnsi="Times New Roman"/>
          <w:i/>
          <w:sz w:val="24"/>
          <w:szCs w:val="24"/>
        </w:rPr>
        <w:t xml:space="preserve"> классах общеобразовательной школы через составление задач</w:t>
      </w:r>
      <w:r w:rsidR="009E13A4" w:rsidRPr="00426942">
        <w:rPr>
          <w:rFonts w:ascii="Times New Roman" w:hAnsi="Times New Roman"/>
          <w:i/>
          <w:sz w:val="24"/>
          <w:szCs w:val="24"/>
        </w:rPr>
        <w:t xml:space="preserve"> по мотивам</w:t>
      </w:r>
      <w:r w:rsidR="00B16B14" w:rsidRPr="00426942">
        <w:rPr>
          <w:rFonts w:ascii="Times New Roman" w:hAnsi="Times New Roman"/>
          <w:i/>
          <w:sz w:val="24"/>
          <w:szCs w:val="24"/>
        </w:rPr>
        <w:t xml:space="preserve"> русских сказок, </w:t>
      </w:r>
      <w:r w:rsidR="009E13A4" w:rsidRPr="00426942">
        <w:rPr>
          <w:rFonts w:ascii="Times New Roman" w:hAnsi="Times New Roman"/>
          <w:i/>
          <w:sz w:val="24"/>
          <w:szCs w:val="24"/>
        </w:rPr>
        <w:t>материале из периодической печати и производственного опыта родителей.</w:t>
      </w:r>
    </w:p>
    <w:p w:rsidR="0098033B" w:rsidRPr="00426942" w:rsidRDefault="0098033B" w:rsidP="00426942">
      <w:pPr>
        <w:pStyle w:val="a4"/>
        <w:spacing w:line="36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426942">
        <w:rPr>
          <w:rFonts w:ascii="Times New Roman" w:hAnsi="Times New Roman"/>
          <w:sz w:val="24"/>
          <w:szCs w:val="24"/>
          <w:lang w:val="en-US"/>
        </w:rPr>
        <w:t>Abstract:</w:t>
      </w:r>
      <w:r w:rsidR="00D35DCF" w:rsidRPr="0042694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62756" w:rsidRPr="00426942">
        <w:rPr>
          <w:rFonts w:ascii="Times New Roman" w:hAnsi="Times New Roman"/>
          <w:i/>
          <w:sz w:val="24"/>
          <w:szCs w:val="24"/>
          <w:lang w:val="en-US"/>
        </w:rPr>
        <w:t>The article discusses the teaching method to the solution of story probl</w:t>
      </w:r>
      <w:r w:rsidR="00F9443E" w:rsidRPr="00426942">
        <w:rPr>
          <w:rFonts w:ascii="Times New Roman" w:hAnsi="Times New Roman"/>
          <w:i/>
          <w:sz w:val="24"/>
          <w:szCs w:val="24"/>
          <w:lang w:val="en-US"/>
        </w:rPr>
        <w:t>ems in mathematics in grades 5-7</w:t>
      </w:r>
      <w:r w:rsidR="00E62756" w:rsidRPr="00426942">
        <w:rPr>
          <w:rFonts w:ascii="Times New Roman" w:hAnsi="Times New Roman"/>
          <w:i/>
          <w:sz w:val="24"/>
          <w:szCs w:val="24"/>
          <w:lang w:val="en-US"/>
        </w:rPr>
        <w:t xml:space="preserve"> of the comprehensive school through the compilation task based on Russian fairy tales, the material of the periodical press and the production experience of the parents.</w:t>
      </w:r>
    </w:p>
    <w:p w:rsidR="0098033B" w:rsidRPr="00426942" w:rsidRDefault="0098033B" w:rsidP="00426942">
      <w:pPr>
        <w:pStyle w:val="a4"/>
        <w:spacing w:line="360" w:lineRule="auto"/>
        <w:rPr>
          <w:rFonts w:ascii="Times New Roman" w:hAnsi="Times New Roman"/>
          <w:i/>
          <w:sz w:val="24"/>
          <w:szCs w:val="24"/>
        </w:rPr>
      </w:pPr>
      <w:r w:rsidRPr="00426942">
        <w:rPr>
          <w:rFonts w:ascii="Times New Roman" w:hAnsi="Times New Roman"/>
          <w:sz w:val="24"/>
          <w:szCs w:val="24"/>
        </w:rPr>
        <w:t>Ключевые слова:</w:t>
      </w:r>
      <w:r w:rsidR="00E62756" w:rsidRPr="00426942">
        <w:rPr>
          <w:rFonts w:ascii="Times New Roman" w:hAnsi="Times New Roman"/>
          <w:i/>
          <w:sz w:val="24"/>
          <w:szCs w:val="24"/>
        </w:rPr>
        <w:t xml:space="preserve"> сюжетная задача, математика 5-6 класс, внеурочная деятельность, мотивация к решению задач</w:t>
      </w:r>
    </w:p>
    <w:p w:rsidR="0098033B" w:rsidRPr="00426942" w:rsidRDefault="0098033B" w:rsidP="00426942">
      <w:pPr>
        <w:pStyle w:val="a4"/>
        <w:spacing w:line="360" w:lineRule="auto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 w:rsidRPr="00426942">
        <w:rPr>
          <w:rFonts w:ascii="Times New Roman" w:hAnsi="Times New Roman"/>
          <w:sz w:val="24"/>
          <w:szCs w:val="24"/>
          <w:lang w:val="en-US"/>
        </w:rPr>
        <w:t>Indexterms</w:t>
      </w:r>
      <w:proofErr w:type="spellEnd"/>
      <w:r w:rsidRPr="00426942">
        <w:rPr>
          <w:rFonts w:ascii="Times New Roman" w:hAnsi="Times New Roman"/>
          <w:sz w:val="24"/>
          <w:szCs w:val="24"/>
          <w:lang w:val="en-US"/>
        </w:rPr>
        <w:t>:</w:t>
      </w:r>
      <w:r w:rsidR="00D35DCF" w:rsidRPr="0042694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62756" w:rsidRPr="00426942">
        <w:rPr>
          <w:rFonts w:ascii="Times New Roman" w:hAnsi="Times New Roman"/>
          <w:i/>
          <w:sz w:val="24"/>
          <w:szCs w:val="24"/>
          <w:lang w:val="en-US"/>
        </w:rPr>
        <w:t>story problem, math 5th and 6th grades, extracurricular activities, motivation to the solution of problems</w:t>
      </w:r>
    </w:p>
    <w:p w:rsidR="00E62756" w:rsidRPr="00426942" w:rsidRDefault="00E62756" w:rsidP="00426942">
      <w:pPr>
        <w:pStyle w:val="Default"/>
        <w:spacing w:line="360" w:lineRule="auto"/>
        <w:jc w:val="right"/>
        <w:rPr>
          <w:lang w:val="en-US"/>
        </w:rPr>
      </w:pPr>
    </w:p>
    <w:p w:rsidR="00E63F33" w:rsidRPr="00426942" w:rsidRDefault="006F70E9" w:rsidP="00426942">
      <w:pPr>
        <w:pStyle w:val="Default"/>
        <w:spacing w:line="360" w:lineRule="auto"/>
        <w:jc w:val="right"/>
      </w:pPr>
      <w:r w:rsidRPr="00426942">
        <w:t>«</w:t>
      </w:r>
      <w:r w:rsidR="00E63F33" w:rsidRPr="00426942">
        <w:t>В душе каждого ребёнка есть невидимые струны.</w:t>
      </w:r>
    </w:p>
    <w:p w:rsidR="00E63F33" w:rsidRPr="00426942" w:rsidRDefault="00E63F33" w:rsidP="00426942">
      <w:pPr>
        <w:pStyle w:val="Default"/>
        <w:spacing w:line="360" w:lineRule="auto"/>
        <w:jc w:val="right"/>
      </w:pPr>
      <w:r w:rsidRPr="00426942">
        <w:t>Если тронуть их умелой рукой, они красиво зазвучат</w:t>
      </w:r>
      <w:r w:rsidR="006F70E9" w:rsidRPr="00426942">
        <w:t>»</w:t>
      </w:r>
    </w:p>
    <w:p w:rsidR="00E63F33" w:rsidRPr="00426942" w:rsidRDefault="00E63F33" w:rsidP="0042694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 xml:space="preserve">В. А. </w:t>
      </w:r>
      <w:r w:rsidR="00F245CB" w:rsidRPr="00426942">
        <w:rPr>
          <w:rFonts w:ascii="Times New Roman" w:hAnsi="Times New Roman" w:cs="Times New Roman"/>
          <w:sz w:val="24"/>
          <w:szCs w:val="24"/>
        </w:rPr>
        <w:t>Сухомлинский</w:t>
      </w:r>
    </w:p>
    <w:p w:rsidR="00885641" w:rsidRPr="00426942" w:rsidRDefault="00885641" w:rsidP="004269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13B" w:rsidRPr="00426942" w:rsidRDefault="009E7F98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М</w:t>
      </w:r>
      <w:r w:rsidR="00217F9B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е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ждународн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ые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исследования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качества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математического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и естественнонаучного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образования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оказыва</w:t>
      </w:r>
      <w:r w:rsidR="0020550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ю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т</w:t>
      </w:r>
      <w:r w:rsidR="00217F9B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высокий уровень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результатов </w:t>
      </w:r>
      <w:r w:rsidR="00217F9B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российских школьников</w:t>
      </w:r>
      <w:r w:rsidR="0071305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, который невозможно дости</w:t>
      </w:r>
      <w:r w:rsidR="002E1B5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ч</w:t>
      </w:r>
      <w:r w:rsidR="0071305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ь без </w:t>
      </w:r>
      <w:r w:rsidR="0071087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приобретения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71305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навык</w:t>
      </w:r>
      <w:r w:rsidR="002E1B5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</w:t>
      </w:r>
      <w:r w:rsidR="0071305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решения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1002C9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практико-ориентированных задач</w:t>
      </w:r>
      <w:r w:rsidR="00ED311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, занимающих </w:t>
      </w:r>
      <w:r w:rsidR="001002C9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важное место в государственной итоговой аттестации школьников</w:t>
      </w:r>
      <w:r w:rsidR="00ED311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[1].</w:t>
      </w:r>
    </w:p>
    <w:p w:rsidR="001002C9" w:rsidRPr="00426942" w:rsidRDefault="00831E1C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lastRenderedPageBreak/>
        <w:t>Формирование навыка решения подобных задач происходит в начальной школе и продолжается в 5-6 классах</w:t>
      </w:r>
      <w:r w:rsidR="007A5DC4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, где большое внимание уделяется решению </w:t>
      </w:r>
      <w:r w:rsidR="0071087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сюжетных </w:t>
      </w:r>
      <w:r w:rsidR="007A5DC4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задач. </w:t>
      </w:r>
    </w:p>
    <w:p w:rsidR="00710876" w:rsidRPr="00426942" w:rsidRDefault="00C85813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Под сюжетной задачей понимается текстовая задача, условие которой связано с реальными объектами, процессами и </w:t>
      </w:r>
      <w:proofErr w:type="gramStart"/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явлениями.</w:t>
      </w:r>
      <w:r w:rsidR="0021446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[</w:t>
      </w:r>
      <w:proofErr w:type="gramEnd"/>
      <w:r w:rsidR="00633B79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2,3</w:t>
      </w:r>
      <w:r w:rsidR="0021446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]</w:t>
      </w:r>
    </w:p>
    <w:p w:rsidR="00C85813" w:rsidRPr="00426942" w:rsidRDefault="00996063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Процесс решения сюжетной задачи имеет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четыре основных этапа: </w:t>
      </w:r>
    </w:p>
    <w:p w:rsidR="000C7047" w:rsidRPr="00426942" w:rsidRDefault="00C85813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работа с 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текстом задачи,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выявление 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математических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величин, которыми описывается 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сюжет задачи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, определение отношений, заданных условием задачи. Результаты 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данного этапа решения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фиксир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уются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в схематической записи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текст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 задачи</w:t>
      </w:r>
      <w:r w:rsidR="000C704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;</w:t>
      </w:r>
    </w:p>
    <w:p w:rsidR="000C7047" w:rsidRPr="00426942" w:rsidRDefault="000C7047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построение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математическ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ой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модел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и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ситуации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в виде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уравнени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я;</w:t>
      </w:r>
    </w:p>
    <w:p w:rsidR="000C7047" w:rsidRPr="00426942" w:rsidRDefault="000C7047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и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сследование математической </w:t>
      </w:r>
      <w:proofErr w:type="gramStart"/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модели,  интерпретаци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я</w:t>
      </w:r>
      <w:proofErr w:type="gramEnd"/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результата модел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ирования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в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контексте сюжета и 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запись ответа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;</w:t>
      </w:r>
    </w:p>
    <w:p w:rsidR="001B67EA" w:rsidRPr="00426942" w:rsidRDefault="001B67EA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поиск альтернативных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вариант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ов</w:t>
      </w:r>
      <w:r w:rsidR="00C8581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решения. </w:t>
      </w:r>
    </w:p>
    <w:p w:rsidR="00C85813" w:rsidRPr="00426942" w:rsidRDefault="000B174B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Основная трудность, испытываемая учащимися при решении сюжетных задач, заключается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в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формализации условия сюжетной задачи и последующем построении математической модели. </w:t>
      </w:r>
      <w:r w:rsidR="00CD3D4B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Часто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он</w:t>
      </w:r>
      <w:r w:rsidR="00D03D08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связан</w:t>
      </w:r>
      <w:r w:rsidR="00D03D08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с непониманием физических, экономических </w:t>
      </w:r>
      <w:r w:rsidR="00356A35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понятий и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закон</w:t>
      </w:r>
      <w:r w:rsidR="00356A35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омерностей. Например,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не все </w:t>
      </w:r>
      <w:r w:rsidR="00356A35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учащиеся 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четко осознают связь между расстоянием, скоростью и временем при равномерном движении или между работой, производительностью труда и временем и т. </w:t>
      </w:r>
      <w:r w:rsidR="00356A35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д</w:t>
      </w:r>
      <w:r w:rsidR="00685AA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. </w:t>
      </w:r>
    </w:p>
    <w:p w:rsidR="00E63F33" w:rsidRPr="00426942" w:rsidRDefault="00356A35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Для преодоления выявленных затруднений, повышения мотивации к решению задач по математике в рамках внеурочного курса 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«Умный совенок»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для учащихся 5-7 классов МБОУ «</w:t>
      </w:r>
      <w:proofErr w:type="spellStart"/>
      <w:r w:rsidR="000E342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Костё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нковская</w:t>
      </w:r>
      <w:proofErr w:type="spellEnd"/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СОШ» реализован учебный проект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«Составление сюжетных задач».</w:t>
      </w:r>
    </w:p>
    <w:p w:rsidR="00E63F33" w:rsidRPr="00426942" w:rsidRDefault="00E63F33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В ходе работы над проектом ребята </w:t>
      </w:r>
      <w:r w:rsidR="00B7689E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освоили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алгоритм составления </w:t>
      </w:r>
      <w:r w:rsidR="00BF139A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сюжетных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задач:</w:t>
      </w:r>
    </w:p>
    <w:p w:rsidR="00B7689E" w:rsidRPr="00426942" w:rsidRDefault="00B7689E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выбор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материала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для сюжета задачи, который должен быть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ярк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им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, интригующ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им, затрагивать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область чувств и переживаний учащегося;</w:t>
      </w:r>
    </w:p>
    <w:p w:rsidR="00BF139A" w:rsidRPr="00426942" w:rsidRDefault="00B7689E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с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оставление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условия</w:t>
      </w:r>
      <w:r w:rsidR="00BF139A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и вопроса сюжетной задачи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, н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айти интересный материал для задачи 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-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полдела, важно еще его удачно 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сформулировать;</w:t>
      </w:r>
    </w:p>
    <w:p w:rsidR="00E63F33" w:rsidRPr="00426942" w:rsidRDefault="008A0D8D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формулировка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названия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,</w:t>
      </w:r>
      <w:r w:rsidR="00D35DC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</w:t>
      </w:r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ока у задачи нет названия, ее потенциал остается как бы </w:t>
      </w:r>
      <w:proofErr w:type="spellStart"/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недораскрытым</w:t>
      </w:r>
      <w:proofErr w:type="spellEnd"/>
      <w:r w:rsidR="00E63F33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.</w:t>
      </w:r>
    </w:p>
    <w:p w:rsidR="00E63F33" w:rsidRPr="00426942" w:rsidRDefault="00E63F33" w:rsidP="0042694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формулирование контрольного ответа. Контрольный ответ — это то решение, которое было осуществлено в жизни. Поскольку большинство   задач строятся на основе каких-то жизненных событий или процессов, то, как правило, контрольный ответ </w:t>
      </w:r>
      <w:proofErr w:type="gramStart"/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есть.</w:t>
      </w:r>
      <w:r w:rsidR="006200DC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[</w:t>
      </w:r>
      <w:proofErr w:type="gramEnd"/>
      <w:r w:rsidR="00633B79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4</w:t>
      </w:r>
      <w:r w:rsidR="006200DC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]</w:t>
      </w:r>
    </w:p>
    <w:p w:rsidR="00E63F33" w:rsidRPr="00426942" w:rsidRDefault="00E63F33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Рекомендации для 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учителя при организации работы учащихся по 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составлени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ю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сюжетных задач</w:t>
      </w:r>
      <w:r w:rsidR="00127432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:</w:t>
      </w:r>
    </w:p>
    <w:p w:rsidR="00E63F33" w:rsidRPr="00426942" w:rsidRDefault="00E63F33" w:rsidP="0042694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lastRenderedPageBreak/>
        <w:t>Задача должна иметь все необходимые данные и чётко поставленный вопрос.</w:t>
      </w:r>
    </w:p>
    <w:p w:rsidR="00E63F33" w:rsidRPr="00426942" w:rsidRDefault="00E63F33" w:rsidP="0042694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Предметное содержание и числовые соотношения задачи должны соответствовать действительности.</w:t>
      </w:r>
    </w:p>
    <w:p w:rsidR="00BA7316" w:rsidRPr="00426942" w:rsidRDefault="00E63F33" w:rsidP="0042694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LiberationSerif" w:hAnsi="Times New Roman" w:cs="Times New Roman"/>
          <w:color w:val="161413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Желательно, чтобы числовые данные, хотя бы частично, добывались самими учащимися</w:t>
      </w:r>
      <w:r w:rsidR="00AD12F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. Д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ля этого рекоменд</w:t>
      </w:r>
      <w:r w:rsidR="00AD12F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уется</w:t>
      </w: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использовать журналы, газеты, исторический материал, производственную практику родителей. Составление условия задачи – хорошее упражнение в краткой и точной математической </w:t>
      </w:r>
      <w:proofErr w:type="gramStart"/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речи.</w:t>
      </w:r>
      <w:r w:rsidR="00967C2E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[</w:t>
      </w:r>
      <w:proofErr w:type="gramEnd"/>
      <w:r w:rsidR="00633B79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3,121</w:t>
      </w:r>
      <w:r w:rsidR="00DD2FFF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]</w:t>
      </w:r>
    </w:p>
    <w:p w:rsidR="00EF56FA" w:rsidRPr="00426942" w:rsidRDefault="00405CB5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Подводя итоги </w:t>
      </w:r>
      <w:r w:rsidR="004C3CE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учебного проекта можно отметить, что сн</w:t>
      </w:r>
      <w:r w:rsidR="00BA731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ачал</w:t>
      </w:r>
      <w:r w:rsidR="004C3CE7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а учащиеся составляли</w:t>
      </w:r>
      <w:r w:rsidR="00BA731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достаточно простые в решении задачи, затем </w:t>
      </w:r>
      <w:r w:rsidR="008A0D8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>по ходу работы над условием,</w:t>
      </w:r>
      <w:r w:rsidR="00BA7316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ребята придумывали что-то новое и вносили в условие задачи</w:t>
      </w:r>
      <w:r w:rsidR="008A0D8D" w:rsidRPr="00426942">
        <w:rPr>
          <w:rFonts w:ascii="Times New Roman" w:eastAsia="LiberationSerif" w:hAnsi="Times New Roman" w:cs="Times New Roman"/>
          <w:color w:val="161413"/>
          <w:sz w:val="24"/>
          <w:szCs w:val="24"/>
        </w:rPr>
        <w:t xml:space="preserve"> «</w:t>
      </w:r>
      <w:r w:rsidR="008A0D8D" w:rsidRPr="00426942">
        <w:rPr>
          <w:rFonts w:ascii="Times New Roman" w:hAnsi="Times New Roman" w:cs="Times New Roman"/>
          <w:sz w:val="24"/>
          <w:szCs w:val="24"/>
        </w:rPr>
        <w:t>интригу (препятствие)», ч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то бы задача </w:t>
      </w:r>
      <w:r w:rsidR="008A0D8D" w:rsidRPr="00426942">
        <w:rPr>
          <w:rFonts w:ascii="Times New Roman" w:hAnsi="Times New Roman" w:cs="Times New Roman"/>
          <w:sz w:val="24"/>
          <w:szCs w:val="24"/>
        </w:rPr>
        <w:t>решалась</w:t>
      </w:r>
      <w:r w:rsidR="001A6A8C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="00E63F33" w:rsidRPr="00426942">
        <w:rPr>
          <w:rFonts w:ascii="Times New Roman" w:hAnsi="Times New Roman" w:cs="Times New Roman"/>
          <w:sz w:val="24"/>
          <w:szCs w:val="24"/>
        </w:rPr>
        <w:t>не так просто</w:t>
      </w:r>
      <w:r w:rsidR="008A0D8D" w:rsidRPr="00426942">
        <w:rPr>
          <w:rFonts w:ascii="Times New Roman" w:hAnsi="Times New Roman" w:cs="Times New Roman"/>
          <w:sz w:val="24"/>
          <w:szCs w:val="24"/>
        </w:rPr>
        <w:t xml:space="preserve">. </w:t>
      </w:r>
      <w:r w:rsidR="00BA7316" w:rsidRPr="00426942">
        <w:rPr>
          <w:rFonts w:ascii="Times New Roman" w:hAnsi="Times New Roman" w:cs="Times New Roman"/>
          <w:sz w:val="24"/>
          <w:szCs w:val="24"/>
        </w:rPr>
        <w:t>Термин</w:t>
      </w:r>
      <w:r w:rsidR="008A0D8D" w:rsidRPr="00426942">
        <w:rPr>
          <w:rFonts w:ascii="Times New Roman" w:hAnsi="Times New Roman" w:cs="Times New Roman"/>
          <w:sz w:val="24"/>
          <w:szCs w:val="24"/>
        </w:rPr>
        <w:t xml:space="preserve"> «</w:t>
      </w:r>
      <w:r w:rsidR="00BA7316" w:rsidRPr="00426942">
        <w:rPr>
          <w:rFonts w:ascii="Times New Roman" w:hAnsi="Times New Roman" w:cs="Times New Roman"/>
          <w:sz w:val="24"/>
          <w:szCs w:val="24"/>
        </w:rPr>
        <w:t xml:space="preserve">интрига </w:t>
      </w:r>
      <w:r w:rsidR="008A0D8D" w:rsidRPr="00426942">
        <w:rPr>
          <w:rFonts w:ascii="Times New Roman" w:hAnsi="Times New Roman" w:cs="Times New Roman"/>
          <w:sz w:val="24"/>
          <w:szCs w:val="24"/>
        </w:rPr>
        <w:t>(п</w:t>
      </w:r>
      <w:r w:rsidR="00BA7316" w:rsidRPr="00426942">
        <w:rPr>
          <w:rFonts w:ascii="Times New Roman" w:hAnsi="Times New Roman" w:cs="Times New Roman"/>
          <w:sz w:val="24"/>
          <w:szCs w:val="24"/>
        </w:rPr>
        <w:t>репятствие</w:t>
      </w:r>
      <w:r w:rsidR="008A0D8D" w:rsidRPr="00426942">
        <w:rPr>
          <w:rFonts w:ascii="Times New Roman" w:hAnsi="Times New Roman" w:cs="Times New Roman"/>
          <w:sz w:val="24"/>
          <w:szCs w:val="24"/>
        </w:rPr>
        <w:t>)</w:t>
      </w:r>
      <w:r w:rsidR="00BA7316" w:rsidRPr="00426942">
        <w:rPr>
          <w:rFonts w:ascii="Times New Roman" w:hAnsi="Times New Roman" w:cs="Times New Roman"/>
          <w:sz w:val="24"/>
          <w:szCs w:val="24"/>
        </w:rPr>
        <w:t xml:space="preserve">» появился именно в ходе составления задач. </w:t>
      </w:r>
    </w:p>
    <w:p w:rsidR="00EF56FA" w:rsidRPr="00426942" w:rsidRDefault="00BA7316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 xml:space="preserve">Например, задача с препятствием: «Помоги Золушке рассчитать время, которое она потратит на всю работу, если мачеха дала ей задание в 8 часов </w:t>
      </w:r>
      <w:proofErr w:type="gramStart"/>
      <w:r w:rsidRPr="00426942">
        <w:rPr>
          <w:rFonts w:ascii="Times New Roman" w:hAnsi="Times New Roman" w:cs="Times New Roman"/>
          <w:sz w:val="24"/>
          <w:szCs w:val="24"/>
        </w:rPr>
        <w:t>утра  и</w:t>
      </w:r>
      <w:proofErr w:type="gramEnd"/>
      <w:r w:rsidRPr="00426942">
        <w:rPr>
          <w:rFonts w:ascii="Times New Roman" w:hAnsi="Times New Roman" w:cs="Times New Roman"/>
          <w:sz w:val="24"/>
          <w:szCs w:val="24"/>
        </w:rPr>
        <w:t xml:space="preserve"> поручила своим родным детям, сестрам Золушки, каждый час отвлекать Золушку на  15 минут. Успеет ли Золушка сделать всю работу? </w:t>
      </w:r>
    </w:p>
    <w:p w:rsidR="00BA7316" w:rsidRPr="00426942" w:rsidRDefault="00EF56FA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>Другая задача</w:t>
      </w:r>
      <w:r w:rsidR="00BA7316" w:rsidRPr="00426942">
        <w:rPr>
          <w:rFonts w:ascii="Times New Roman" w:hAnsi="Times New Roman" w:cs="Times New Roman"/>
          <w:sz w:val="24"/>
          <w:szCs w:val="24"/>
        </w:rPr>
        <w:t xml:space="preserve">: </w:t>
      </w:r>
      <w:r w:rsidRPr="00426942">
        <w:rPr>
          <w:rFonts w:ascii="Times New Roman" w:hAnsi="Times New Roman" w:cs="Times New Roman"/>
          <w:sz w:val="24"/>
          <w:szCs w:val="24"/>
        </w:rPr>
        <w:t>«</w:t>
      </w:r>
      <w:r w:rsidR="00BA7316" w:rsidRPr="00426942">
        <w:rPr>
          <w:rFonts w:ascii="Times New Roman" w:hAnsi="Times New Roman" w:cs="Times New Roman"/>
          <w:sz w:val="24"/>
          <w:szCs w:val="24"/>
        </w:rPr>
        <w:t xml:space="preserve">Кот Леопольд спешит к коту Матроскину, а мыши </w:t>
      </w:r>
      <w:proofErr w:type="gramStart"/>
      <w:r w:rsidR="00BA7316" w:rsidRPr="00426942">
        <w:rPr>
          <w:rFonts w:ascii="Times New Roman" w:hAnsi="Times New Roman" w:cs="Times New Roman"/>
          <w:sz w:val="24"/>
          <w:szCs w:val="24"/>
        </w:rPr>
        <w:t>вырыли  канаву</w:t>
      </w:r>
      <w:proofErr w:type="gramEnd"/>
      <w:r w:rsidR="00BA7316" w:rsidRPr="00426942">
        <w:rPr>
          <w:rFonts w:ascii="Times New Roman" w:hAnsi="Times New Roman" w:cs="Times New Roman"/>
          <w:sz w:val="24"/>
          <w:szCs w:val="24"/>
        </w:rPr>
        <w:t xml:space="preserve">, что бы ее засыпать, потребуется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часа</m:t>
        </m:r>
      </m:oMath>
      <w:r w:rsidR="00BA7316" w:rsidRPr="00426942">
        <w:rPr>
          <w:rFonts w:ascii="Times New Roman" w:hAnsi="Times New Roman" w:cs="Times New Roman"/>
          <w:sz w:val="24"/>
          <w:szCs w:val="24"/>
        </w:rPr>
        <w:t>. Успеет ли кот Леопольд приехать к коту Матроскину?</w:t>
      </w:r>
      <w:r w:rsidRPr="00426942">
        <w:rPr>
          <w:rFonts w:ascii="Times New Roman" w:hAnsi="Times New Roman" w:cs="Times New Roman"/>
          <w:sz w:val="24"/>
          <w:szCs w:val="24"/>
        </w:rPr>
        <w:t>»</w:t>
      </w:r>
    </w:p>
    <w:p w:rsidR="006200DC" w:rsidRPr="00426942" w:rsidRDefault="00F245CB" w:rsidP="00426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 xml:space="preserve">Еще </w:t>
      </w:r>
      <w:proofErr w:type="gramStart"/>
      <w:r w:rsidRPr="00426942">
        <w:rPr>
          <w:rFonts w:ascii="Times New Roman" w:hAnsi="Times New Roman" w:cs="Times New Roman"/>
          <w:sz w:val="24"/>
          <w:szCs w:val="24"/>
        </w:rPr>
        <w:t>одна  задач</w:t>
      </w:r>
      <w:r w:rsidR="0021446D" w:rsidRPr="0042694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26942">
        <w:rPr>
          <w:rFonts w:ascii="Times New Roman" w:hAnsi="Times New Roman" w:cs="Times New Roman"/>
          <w:sz w:val="24"/>
          <w:szCs w:val="24"/>
        </w:rPr>
        <w:t>:</w:t>
      </w:r>
      <w:r w:rsidR="00602E9F" w:rsidRPr="00426942">
        <w:rPr>
          <w:rFonts w:ascii="Times New Roman" w:hAnsi="Times New Roman" w:cs="Times New Roman"/>
          <w:sz w:val="24"/>
          <w:szCs w:val="24"/>
        </w:rPr>
        <w:t xml:space="preserve">  Сколько</w:t>
      </w:r>
      <w:r w:rsidR="0082668A" w:rsidRPr="00426942">
        <w:rPr>
          <w:rFonts w:ascii="Times New Roman" w:hAnsi="Times New Roman" w:cs="Times New Roman"/>
          <w:sz w:val="24"/>
          <w:szCs w:val="24"/>
        </w:rPr>
        <w:t xml:space="preserve"> костей было в скелете  </w:t>
      </w:r>
      <w:proofErr w:type="spellStart"/>
      <w:r w:rsidR="0082668A" w:rsidRPr="00426942">
        <w:rPr>
          <w:rFonts w:ascii="Times New Roman" w:hAnsi="Times New Roman" w:cs="Times New Roman"/>
          <w:sz w:val="24"/>
          <w:szCs w:val="24"/>
        </w:rPr>
        <w:t>Коще́я</w:t>
      </w:r>
      <w:proofErr w:type="spellEnd"/>
      <w:r w:rsidR="001A6A8C" w:rsidRPr="004269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68A" w:rsidRPr="00426942">
        <w:rPr>
          <w:rFonts w:ascii="Times New Roman" w:hAnsi="Times New Roman" w:cs="Times New Roman"/>
          <w:sz w:val="24"/>
          <w:szCs w:val="24"/>
        </w:rPr>
        <w:t>Бессме́ртного</w:t>
      </w:r>
      <w:proofErr w:type="spellEnd"/>
      <w:r w:rsidR="0082668A" w:rsidRPr="00426942">
        <w:rPr>
          <w:rFonts w:ascii="Times New Roman" w:hAnsi="Times New Roman" w:cs="Times New Roman"/>
          <w:sz w:val="24"/>
          <w:szCs w:val="24"/>
        </w:rPr>
        <w:t xml:space="preserve">  в начале  его жизни,  если  в  сражении с Иваном Царевичем он   потерял 10 костей,  потом ему Баба Яга  волшебством  нарастила   в 2 раза больше  костей, чем у него   было  после битвы с Иваном Царевичем.  От </w:t>
      </w:r>
      <w:proofErr w:type="gramStart"/>
      <w:r w:rsidR="0082668A" w:rsidRPr="00426942">
        <w:rPr>
          <w:rFonts w:ascii="Times New Roman" w:hAnsi="Times New Roman" w:cs="Times New Roman"/>
          <w:sz w:val="24"/>
          <w:szCs w:val="24"/>
        </w:rPr>
        <w:t>старости  Кощей</w:t>
      </w:r>
      <w:proofErr w:type="gramEnd"/>
      <w:r w:rsidR="0082668A" w:rsidRPr="00426942">
        <w:rPr>
          <w:rFonts w:ascii="Times New Roman" w:hAnsi="Times New Roman" w:cs="Times New Roman"/>
          <w:sz w:val="24"/>
          <w:szCs w:val="24"/>
        </w:rPr>
        <w:t xml:space="preserve"> лишился  еще 10 костей.   </w:t>
      </w:r>
      <w:proofErr w:type="gramStart"/>
      <w:r w:rsidR="0082668A" w:rsidRPr="00426942">
        <w:rPr>
          <w:rFonts w:ascii="Times New Roman" w:hAnsi="Times New Roman" w:cs="Times New Roman"/>
          <w:sz w:val="24"/>
          <w:szCs w:val="24"/>
        </w:rPr>
        <w:t>В  итоге</w:t>
      </w:r>
      <w:proofErr w:type="gramEnd"/>
      <w:r w:rsidR="0082668A" w:rsidRPr="00426942">
        <w:rPr>
          <w:rFonts w:ascii="Times New Roman" w:hAnsi="Times New Roman" w:cs="Times New Roman"/>
          <w:sz w:val="24"/>
          <w:szCs w:val="24"/>
        </w:rPr>
        <w:t xml:space="preserve"> у него  осталось 210 костей.</w:t>
      </w:r>
    </w:p>
    <w:p w:rsidR="00E63F33" w:rsidRPr="00426942" w:rsidRDefault="00682A7E" w:rsidP="00426942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 xml:space="preserve">Продуктом проектной деятельности стал сборник </w:t>
      </w:r>
      <w:proofErr w:type="gramStart"/>
      <w:r w:rsidRPr="00426942">
        <w:rPr>
          <w:rFonts w:ascii="Times New Roman" w:hAnsi="Times New Roman" w:cs="Times New Roman"/>
          <w:sz w:val="24"/>
          <w:szCs w:val="24"/>
        </w:rPr>
        <w:t>сю</w:t>
      </w:r>
      <w:r w:rsidR="00426942">
        <w:rPr>
          <w:rFonts w:ascii="Times New Roman" w:hAnsi="Times New Roman" w:cs="Times New Roman"/>
          <w:sz w:val="24"/>
          <w:szCs w:val="24"/>
        </w:rPr>
        <w:t>жетных  задач</w:t>
      </w:r>
      <w:proofErr w:type="gramEnd"/>
      <w:r w:rsidR="00426942">
        <w:rPr>
          <w:rFonts w:ascii="Times New Roman" w:hAnsi="Times New Roman" w:cs="Times New Roman"/>
          <w:sz w:val="24"/>
          <w:szCs w:val="24"/>
        </w:rPr>
        <w:t xml:space="preserve"> с решением для 4-7</w:t>
      </w:r>
      <w:r w:rsidRPr="00426942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342AD5" w:rsidRPr="00426942">
        <w:rPr>
          <w:rFonts w:ascii="Times New Roman" w:hAnsi="Times New Roman" w:cs="Times New Roman"/>
          <w:sz w:val="24"/>
          <w:szCs w:val="24"/>
        </w:rPr>
        <w:t>, включающий  15</w:t>
      </w:r>
      <w:r w:rsidRPr="00426942">
        <w:rPr>
          <w:rFonts w:ascii="Times New Roman" w:hAnsi="Times New Roman" w:cs="Times New Roman"/>
          <w:sz w:val="24"/>
          <w:szCs w:val="24"/>
        </w:rPr>
        <w:t xml:space="preserve"> задач с решениями и ответами. </w:t>
      </w:r>
      <w:r w:rsidR="00EF56FA" w:rsidRPr="00426942">
        <w:rPr>
          <w:rFonts w:ascii="Times New Roman" w:hAnsi="Times New Roman" w:cs="Times New Roman"/>
          <w:sz w:val="24"/>
          <w:szCs w:val="24"/>
        </w:rPr>
        <w:t>Участники проекта в</w:t>
      </w:r>
      <w:r w:rsidR="00E63F33" w:rsidRPr="00426942">
        <w:rPr>
          <w:rFonts w:ascii="Times New Roman" w:hAnsi="Times New Roman" w:cs="Times New Roman"/>
          <w:sz w:val="24"/>
          <w:szCs w:val="24"/>
        </w:rPr>
        <w:t>ыступили</w:t>
      </w:r>
      <w:r w:rsidR="001A6A8C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перед учащимися 1-4 классов, </w:t>
      </w:r>
      <w:r w:rsidRPr="00426942">
        <w:rPr>
          <w:rFonts w:ascii="Times New Roman" w:hAnsi="Times New Roman" w:cs="Times New Roman"/>
          <w:sz w:val="24"/>
          <w:szCs w:val="24"/>
        </w:rPr>
        <w:t xml:space="preserve">своими родителями и одноклассниками, </w:t>
      </w:r>
      <w:r w:rsidR="00E63F33" w:rsidRPr="00426942">
        <w:rPr>
          <w:rFonts w:ascii="Times New Roman" w:hAnsi="Times New Roman" w:cs="Times New Roman"/>
          <w:sz w:val="24"/>
          <w:szCs w:val="24"/>
        </w:rPr>
        <w:t>научили их</w:t>
      </w:r>
      <w:r w:rsidR="00BF139A" w:rsidRPr="00426942">
        <w:rPr>
          <w:rFonts w:ascii="Times New Roman" w:hAnsi="Times New Roman" w:cs="Times New Roman"/>
          <w:sz w:val="24"/>
          <w:szCs w:val="24"/>
        </w:rPr>
        <w:t xml:space="preserve"> решать и </w:t>
      </w:r>
      <w:r w:rsidR="00E63F33" w:rsidRPr="00426942">
        <w:rPr>
          <w:rFonts w:ascii="Times New Roman" w:hAnsi="Times New Roman" w:cs="Times New Roman"/>
          <w:sz w:val="24"/>
          <w:szCs w:val="24"/>
        </w:rPr>
        <w:t>составлять с</w:t>
      </w:r>
      <w:r w:rsidR="00BF139A" w:rsidRPr="00426942">
        <w:rPr>
          <w:rFonts w:ascii="Times New Roman" w:hAnsi="Times New Roman" w:cs="Times New Roman"/>
          <w:sz w:val="24"/>
          <w:szCs w:val="24"/>
        </w:rPr>
        <w:t>обственные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 задачи. </w:t>
      </w:r>
    </w:p>
    <w:p w:rsidR="001A6A8C" w:rsidRPr="00426942" w:rsidRDefault="00895084" w:rsidP="00426942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>Сюжетные з</w:t>
      </w:r>
      <w:r w:rsidR="00E63F33" w:rsidRPr="00426942">
        <w:rPr>
          <w:rFonts w:ascii="Times New Roman" w:hAnsi="Times New Roman" w:cs="Times New Roman"/>
          <w:sz w:val="24"/>
          <w:szCs w:val="24"/>
        </w:rPr>
        <w:t>адачи</w:t>
      </w:r>
      <w:r w:rsidRPr="00426942">
        <w:rPr>
          <w:rFonts w:ascii="Times New Roman" w:hAnsi="Times New Roman" w:cs="Times New Roman"/>
          <w:sz w:val="24"/>
          <w:szCs w:val="24"/>
        </w:rPr>
        <w:t xml:space="preserve"> учеников отмечены дипломами </w:t>
      </w:r>
      <w:proofErr w:type="gramStart"/>
      <w:r w:rsidR="00E63F33" w:rsidRPr="00426942">
        <w:rPr>
          <w:rFonts w:ascii="Times New Roman" w:hAnsi="Times New Roman" w:cs="Times New Roman"/>
          <w:sz w:val="24"/>
          <w:szCs w:val="24"/>
        </w:rPr>
        <w:t>всероссий</w:t>
      </w:r>
      <w:r w:rsidR="00F52F53" w:rsidRPr="00426942">
        <w:rPr>
          <w:rFonts w:ascii="Times New Roman" w:hAnsi="Times New Roman" w:cs="Times New Roman"/>
          <w:sz w:val="24"/>
          <w:szCs w:val="24"/>
        </w:rPr>
        <w:t>ски</w:t>
      </w:r>
      <w:r w:rsidRPr="00426942">
        <w:rPr>
          <w:rFonts w:ascii="Times New Roman" w:hAnsi="Times New Roman" w:cs="Times New Roman"/>
          <w:sz w:val="24"/>
          <w:szCs w:val="24"/>
        </w:rPr>
        <w:t>х</w:t>
      </w:r>
      <w:r w:rsidR="00F52F53" w:rsidRPr="00426942">
        <w:rPr>
          <w:rFonts w:ascii="Times New Roman" w:hAnsi="Times New Roman" w:cs="Times New Roman"/>
          <w:sz w:val="24"/>
          <w:szCs w:val="24"/>
        </w:rPr>
        <w:t xml:space="preserve">  математически</w:t>
      </w:r>
      <w:r w:rsidRPr="0042694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F52F53" w:rsidRPr="00426942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Pr="00426942">
        <w:rPr>
          <w:rFonts w:ascii="Times New Roman" w:hAnsi="Times New Roman" w:cs="Times New Roman"/>
          <w:sz w:val="24"/>
          <w:szCs w:val="24"/>
        </w:rPr>
        <w:t>ов</w:t>
      </w:r>
      <w:r w:rsidR="00F52F53" w:rsidRPr="00426942">
        <w:rPr>
          <w:rFonts w:ascii="Times New Roman" w:hAnsi="Times New Roman" w:cs="Times New Roman"/>
          <w:sz w:val="24"/>
          <w:szCs w:val="24"/>
        </w:rPr>
        <w:t xml:space="preserve"> «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Математик в сельском хозяйстве», «Математик в космосе», «Математика в морской тематике», «Математик-сказочник». Результатом проделанной работы становится, как показывает практика, </w:t>
      </w:r>
      <w:r w:rsidR="00F522BC" w:rsidRPr="00426942">
        <w:rPr>
          <w:rFonts w:ascii="Times New Roman" w:hAnsi="Times New Roman" w:cs="Times New Roman"/>
          <w:sz w:val="24"/>
          <w:szCs w:val="24"/>
        </w:rPr>
        <w:t>мотивация к изучению предмета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, </w:t>
      </w:r>
      <w:r w:rsidR="00682A7E" w:rsidRPr="00426942">
        <w:rPr>
          <w:rFonts w:ascii="Times New Roman" w:hAnsi="Times New Roman" w:cs="Times New Roman"/>
          <w:sz w:val="24"/>
          <w:szCs w:val="24"/>
        </w:rPr>
        <w:t xml:space="preserve">результативное </w:t>
      </w:r>
      <w:r w:rsidR="00F522BC" w:rsidRPr="00426942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E63F33" w:rsidRPr="00426942">
        <w:rPr>
          <w:rFonts w:ascii="Times New Roman" w:hAnsi="Times New Roman" w:cs="Times New Roman"/>
          <w:sz w:val="24"/>
          <w:szCs w:val="24"/>
        </w:rPr>
        <w:t>очных и заочных конференциях и, как следствие,</w:t>
      </w:r>
      <w:r w:rsidR="001A6A8C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="00F522BC" w:rsidRPr="00426942">
        <w:rPr>
          <w:rFonts w:ascii="Times New Roman" w:hAnsi="Times New Roman" w:cs="Times New Roman"/>
          <w:sz w:val="24"/>
          <w:szCs w:val="24"/>
        </w:rPr>
        <w:t>рост успеваемости учащихся</w:t>
      </w:r>
      <w:r w:rsidR="00426942">
        <w:rPr>
          <w:rFonts w:ascii="Times New Roman" w:hAnsi="Times New Roman" w:cs="Times New Roman"/>
          <w:sz w:val="24"/>
          <w:szCs w:val="24"/>
        </w:rPr>
        <w:t>.</w:t>
      </w:r>
    </w:p>
    <w:p w:rsidR="001A6A8C" w:rsidRPr="00426942" w:rsidRDefault="001A6A8C" w:rsidP="00426942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F33" w:rsidRPr="00426942" w:rsidRDefault="00E63F33" w:rsidP="00426942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942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967C2E" w:rsidRPr="00426942" w:rsidRDefault="0021446D" w:rsidP="004269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>1.</w:t>
      </w:r>
      <w:r w:rsidR="00967C2E" w:rsidRPr="00426942">
        <w:rPr>
          <w:rFonts w:ascii="Times New Roman" w:hAnsi="Times New Roman" w:cs="Times New Roman"/>
          <w:sz w:val="24"/>
          <w:szCs w:val="24"/>
        </w:rPr>
        <w:t>Результаты международного исследования качества математического и естественнонаучного образования TIMSS-</w:t>
      </w:r>
      <w:proofErr w:type="gramStart"/>
      <w:r w:rsidR="00967C2E" w:rsidRPr="00426942">
        <w:rPr>
          <w:rFonts w:ascii="Times New Roman" w:hAnsi="Times New Roman" w:cs="Times New Roman"/>
          <w:sz w:val="24"/>
          <w:szCs w:val="24"/>
        </w:rPr>
        <w:t>2015  Ситуационно</w:t>
      </w:r>
      <w:proofErr w:type="gramEnd"/>
      <w:r w:rsidR="00967C2E" w:rsidRPr="00426942">
        <w:rPr>
          <w:rFonts w:ascii="Times New Roman" w:hAnsi="Times New Roman" w:cs="Times New Roman"/>
          <w:sz w:val="24"/>
          <w:szCs w:val="24"/>
        </w:rPr>
        <w:t>-инф</w:t>
      </w:r>
      <w:r w:rsidR="00342AD5" w:rsidRPr="00426942">
        <w:rPr>
          <w:rFonts w:ascii="Times New Roman" w:hAnsi="Times New Roman" w:cs="Times New Roman"/>
          <w:sz w:val="24"/>
          <w:szCs w:val="24"/>
        </w:rPr>
        <w:t xml:space="preserve">ормационный центр </w:t>
      </w:r>
      <w:proofErr w:type="spellStart"/>
      <w:r w:rsidR="00342AD5" w:rsidRPr="00426942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D35DCF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="00342AD5" w:rsidRPr="00426942">
        <w:rPr>
          <w:rFonts w:ascii="Times New Roman" w:hAnsi="Times New Roman" w:cs="Times New Roman"/>
          <w:sz w:val="24"/>
          <w:szCs w:val="24"/>
        </w:rPr>
        <w:t>[Электронный ресурс] </w:t>
      </w:r>
      <w:r w:rsidR="001F0993" w:rsidRPr="00426942">
        <w:rPr>
          <w:rFonts w:ascii="Times New Roman" w:hAnsi="Times New Roman" w:cs="Times New Roman"/>
          <w:sz w:val="24"/>
          <w:szCs w:val="24"/>
        </w:rPr>
        <w:t>–Режим доступа</w:t>
      </w:r>
      <w:r w:rsidR="00967C2E" w:rsidRPr="00426942">
        <w:rPr>
          <w:rFonts w:ascii="Times New Roman" w:hAnsi="Times New Roman" w:cs="Times New Roman"/>
          <w:sz w:val="24"/>
          <w:szCs w:val="24"/>
        </w:rPr>
        <w:t>:</w:t>
      </w:r>
      <w:r w:rsidR="00D35DCF" w:rsidRPr="004269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967C2E" w:rsidRPr="00426942">
          <w:rPr>
            <w:rFonts w:ascii="Times New Roman" w:hAnsi="Times New Roman" w:cs="Times New Roman"/>
            <w:sz w:val="24"/>
            <w:szCs w:val="24"/>
          </w:rPr>
          <w:t>http://monm.rk.gov.ru/file/Результаты исследований TIMSS-2015.pdf</w:t>
        </w:r>
      </w:hyperlink>
      <w:r w:rsidR="001F0993" w:rsidRPr="00426942">
        <w:rPr>
          <w:rFonts w:ascii="Times New Roman" w:hAnsi="Times New Roman" w:cs="Times New Roman"/>
          <w:sz w:val="24"/>
          <w:szCs w:val="24"/>
        </w:rPr>
        <w:t>.–Дата обращения: 09.01.2018.</w:t>
      </w:r>
    </w:p>
    <w:p w:rsidR="0021446D" w:rsidRPr="00426942" w:rsidRDefault="0021446D" w:rsidP="00426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 xml:space="preserve"> 2. Фридман, Л.М. Сюжетные задачи по математике. История, теория,</w:t>
      </w:r>
    </w:p>
    <w:p w:rsidR="0021446D" w:rsidRPr="00426942" w:rsidRDefault="0021446D" w:rsidP="00426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>методика: учеб</w:t>
      </w:r>
      <w:r w:rsidR="00633B79" w:rsidRPr="00426942">
        <w:rPr>
          <w:rFonts w:ascii="Times New Roman" w:hAnsi="Times New Roman" w:cs="Times New Roman"/>
          <w:sz w:val="24"/>
          <w:szCs w:val="24"/>
        </w:rPr>
        <w:t xml:space="preserve">но-методическое </w:t>
      </w:r>
      <w:proofErr w:type="gramStart"/>
      <w:r w:rsidR="00633B79" w:rsidRPr="00426942">
        <w:rPr>
          <w:rFonts w:ascii="Times New Roman" w:hAnsi="Times New Roman" w:cs="Times New Roman"/>
          <w:sz w:val="24"/>
          <w:szCs w:val="24"/>
        </w:rPr>
        <w:t>пособие</w:t>
      </w:r>
      <w:r w:rsidRPr="00426942">
        <w:rPr>
          <w:rFonts w:ascii="Times New Roman" w:hAnsi="Times New Roman" w:cs="Times New Roman"/>
          <w:sz w:val="24"/>
          <w:szCs w:val="24"/>
        </w:rPr>
        <w:t xml:space="preserve">  для</w:t>
      </w:r>
      <w:proofErr w:type="gramEnd"/>
      <w:r w:rsidRPr="00426942">
        <w:rPr>
          <w:rFonts w:ascii="Times New Roman" w:hAnsi="Times New Roman" w:cs="Times New Roman"/>
          <w:sz w:val="24"/>
          <w:szCs w:val="24"/>
        </w:rPr>
        <w:t xml:space="preserve"> учителей и студентов педвузов и</w:t>
      </w:r>
      <w:r w:rsidR="00D35DCF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Pr="00426942">
        <w:rPr>
          <w:rFonts w:ascii="Times New Roman" w:hAnsi="Times New Roman" w:cs="Times New Roman"/>
          <w:sz w:val="24"/>
          <w:szCs w:val="24"/>
        </w:rPr>
        <w:t>колледжей</w:t>
      </w:r>
      <w:r w:rsidR="00D35DCF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="00633B79" w:rsidRPr="00426942">
        <w:rPr>
          <w:rFonts w:ascii="Times New Roman" w:hAnsi="Times New Roman" w:cs="Times New Roman"/>
          <w:sz w:val="24"/>
          <w:szCs w:val="24"/>
        </w:rPr>
        <w:t>/Л.М. Фридман.</w:t>
      </w:r>
      <w:r w:rsidRPr="00426942">
        <w:rPr>
          <w:rFonts w:ascii="Times New Roman" w:hAnsi="Times New Roman" w:cs="Times New Roman"/>
          <w:sz w:val="24"/>
          <w:szCs w:val="24"/>
        </w:rPr>
        <w:t xml:space="preserve"> – М.: Школьная пресса</w:t>
      </w:r>
      <w:r w:rsidR="00633B79" w:rsidRPr="004269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33B79" w:rsidRPr="00426942">
        <w:rPr>
          <w:rFonts w:ascii="Times New Roman" w:hAnsi="Times New Roman" w:cs="Times New Roman"/>
          <w:sz w:val="24"/>
          <w:szCs w:val="24"/>
        </w:rPr>
        <w:t>2002.</w:t>
      </w:r>
      <w:r w:rsidRPr="00426942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426942">
        <w:rPr>
          <w:rFonts w:ascii="Times New Roman" w:hAnsi="Times New Roman" w:cs="Times New Roman"/>
          <w:sz w:val="24"/>
          <w:szCs w:val="24"/>
        </w:rPr>
        <w:t>208 с.</w:t>
      </w:r>
    </w:p>
    <w:p w:rsidR="00E63F33" w:rsidRPr="00426942" w:rsidRDefault="00633B79" w:rsidP="004269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6942">
        <w:rPr>
          <w:rFonts w:ascii="Times New Roman" w:hAnsi="Times New Roman" w:cs="Times New Roman"/>
          <w:sz w:val="24"/>
          <w:szCs w:val="24"/>
        </w:rPr>
        <w:t>3</w:t>
      </w:r>
      <w:r w:rsidR="00E63F33" w:rsidRPr="00426942">
        <w:rPr>
          <w:rFonts w:ascii="Times New Roman" w:hAnsi="Times New Roman" w:cs="Times New Roman"/>
          <w:sz w:val="24"/>
          <w:szCs w:val="24"/>
        </w:rPr>
        <w:t>.</w:t>
      </w:r>
      <w:r w:rsidR="00E63F33" w:rsidRPr="0042694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Шарова, О.П.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 Сюжетные задачи в обучении математике. /</w:t>
      </w:r>
      <w:proofErr w:type="spellStart"/>
      <w:r w:rsidR="00E63F33" w:rsidRPr="0042694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Шарова</w:t>
      </w:r>
      <w:proofErr w:type="spellEnd"/>
      <w:r w:rsidR="00E63F33" w:rsidRPr="0042694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О.П.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Ярославский педагогический вестник. 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– 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2005.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 – 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№ 2.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 – </w:t>
      </w:r>
      <w:r w:rsidR="00DD2FFF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.120</w:t>
      </w:r>
      <w:r w:rsidR="00E63F33" w:rsidRPr="00426942">
        <w:rPr>
          <w:rFonts w:ascii="Times New Roman" w:hAnsi="Times New Roman" w:cs="Times New Roman"/>
          <w:sz w:val="24"/>
          <w:szCs w:val="24"/>
        </w:rPr>
        <w:t>–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t>126. </w:t>
      </w:r>
      <w:r w:rsidR="00E63F33" w:rsidRPr="004269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26942">
        <w:rPr>
          <w:rFonts w:ascii="Times New Roman" w:hAnsi="Times New Roman" w:cs="Times New Roman"/>
          <w:sz w:val="24"/>
          <w:szCs w:val="24"/>
        </w:rPr>
        <w:t>4</w:t>
      </w:r>
      <w:r w:rsidR="00E63F33" w:rsidRPr="004269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3F33" w:rsidRPr="00426942">
        <w:rPr>
          <w:rFonts w:ascii="Times New Roman" w:hAnsi="Times New Roman" w:cs="Times New Roman"/>
          <w:sz w:val="24"/>
          <w:szCs w:val="24"/>
        </w:rPr>
        <w:t>Кавтрев</w:t>
      </w:r>
      <w:proofErr w:type="spellEnd"/>
      <w:r w:rsidR="00E63F33" w:rsidRPr="00426942">
        <w:rPr>
          <w:rFonts w:ascii="Times New Roman" w:hAnsi="Times New Roman" w:cs="Times New Roman"/>
          <w:sz w:val="24"/>
          <w:szCs w:val="24"/>
        </w:rPr>
        <w:t xml:space="preserve">,  А.Ф. </w:t>
      </w:r>
      <w:r w:rsidR="00436DC1" w:rsidRPr="00426942">
        <w:rPr>
          <w:rFonts w:ascii="Times New Roman" w:hAnsi="Times New Roman" w:cs="Times New Roman"/>
          <w:sz w:val="24"/>
          <w:szCs w:val="24"/>
        </w:rPr>
        <w:t xml:space="preserve"> «</w:t>
      </w:r>
      <w:r w:rsidR="00E63F33" w:rsidRPr="00426942">
        <w:rPr>
          <w:rFonts w:ascii="Times New Roman" w:hAnsi="Times New Roman" w:cs="Times New Roman"/>
          <w:sz w:val="24"/>
          <w:szCs w:val="24"/>
        </w:rPr>
        <w:t>Простой алгоритм составления задач самостоятельно</w:t>
      </w:r>
      <w:r w:rsidR="00436DC1" w:rsidRPr="00426942">
        <w:rPr>
          <w:rFonts w:ascii="Times New Roman" w:hAnsi="Times New Roman" w:cs="Times New Roman"/>
          <w:sz w:val="24"/>
          <w:szCs w:val="24"/>
        </w:rPr>
        <w:t>»</w:t>
      </w:r>
      <w:r w:rsidR="00D35DCF" w:rsidRPr="00426942">
        <w:rPr>
          <w:rFonts w:ascii="Times New Roman" w:hAnsi="Times New Roman" w:cs="Times New Roman"/>
          <w:sz w:val="24"/>
          <w:szCs w:val="24"/>
        </w:rPr>
        <w:t xml:space="preserve"> [Электронный </w:t>
      </w:r>
      <w:r w:rsidR="00273F39" w:rsidRPr="00426942">
        <w:rPr>
          <w:rFonts w:ascii="Times New Roman" w:hAnsi="Times New Roman" w:cs="Times New Roman"/>
          <w:sz w:val="24"/>
          <w:szCs w:val="24"/>
        </w:rPr>
        <w:t>ресурс</w:t>
      </w:r>
      <w:proofErr w:type="gramStart"/>
      <w:r w:rsidR="00273F39" w:rsidRPr="00426942">
        <w:rPr>
          <w:rFonts w:ascii="Times New Roman" w:hAnsi="Times New Roman" w:cs="Times New Roman"/>
          <w:sz w:val="24"/>
          <w:szCs w:val="24"/>
        </w:rPr>
        <w:t>]</w:t>
      </w:r>
      <w:r w:rsidR="00436DC1" w:rsidRPr="00426942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="00273F39" w:rsidRPr="00426942">
        <w:rPr>
          <w:rFonts w:ascii="Times New Roman" w:hAnsi="Times New Roman" w:cs="Times New Roman"/>
          <w:sz w:val="24"/>
          <w:szCs w:val="24"/>
        </w:rPr>
        <w:t>Режим доступа</w:t>
      </w:r>
      <w:r w:rsidRPr="00426942">
        <w:rPr>
          <w:rFonts w:ascii="Times New Roman" w:hAnsi="Times New Roman" w:cs="Times New Roman"/>
          <w:sz w:val="24"/>
          <w:szCs w:val="24"/>
        </w:rPr>
        <w:t>:</w:t>
      </w:r>
      <w:r w:rsidR="00D35DCF" w:rsidRPr="00426942">
        <w:rPr>
          <w:rFonts w:ascii="Times New Roman" w:hAnsi="Times New Roman" w:cs="Times New Roman"/>
          <w:sz w:val="24"/>
          <w:szCs w:val="24"/>
        </w:rPr>
        <w:t xml:space="preserve"> </w:t>
      </w:r>
      <w:r w:rsidRPr="00426942">
        <w:rPr>
          <w:rFonts w:ascii="Times New Roman" w:hAnsi="Times New Roman" w:cs="Times New Roman"/>
          <w:sz w:val="24"/>
          <w:szCs w:val="24"/>
        </w:rPr>
        <w:t>https://trizway.com/art/opentask/381.html</w:t>
      </w:r>
      <w:r w:rsidR="00273F39" w:rsidRPr="00426942">
        <w:rPr>
          <w:rFonts w:ascii="Times New Roman" w:hAnsi="Times New Roman" w:cs="Times New Roman"/>
          <w:sz w:val="24"/>
          <w:szCs w:val="24"/>
        </w:rPr>
        <w:t>.–</w:t>
      </w:r>
      <w:r w:rsidR="00D35DCF" w:rsidRPr="00426942">
        <w:rPr>
          <w:rFonts w:ascii="Times New Roman" w:hAnsi="Times New Roman" w:cs="Times New Roman"/>
          <w:sz w:val="24"/>
          <w:szCs w:val="24"/>
        </w:rPr>
        <w:t>Дата обращения: 09.03.2019</w:t>
      </w:r>
      <w:r w:rsidR="00436DC1" w:rsidRPr="00426942">
        <w:rPr>
          <w:rFonts w:ascii="Times New Roman" w:hAnsi="Times New Roman" w:cs="Times New Roman"/>
          <w:sz w:val="24"/>
          <w:szCs w:val="24"/>
        </w:rPr>
        <w:t>.</w:t>
      </w:r>
    </w:p>
    <w:p w:rsidR="00323298" w:rsidRPr="00426942" w:rsidRDefault="00323298" w:rsidP="004269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3298" w:rsidRPr="00426942" w:rsidSect="0086561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Serif">
    <w:altName w:val="Arial Unicode MS"/>
    <w:panose1 w:val="00000000000000000000"/>
    <w:charset w:val="80"/>
    <w:family w:val="swiss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018A4"/>
    <w:multiLevelType w:val="hybridMultilevel"/>
    <w:tmpl w:val="ED8CA64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F85733"/>
    <w:multiLevelType w:val="hybridMultilevel"/>
    <w:tmpl w:val="9AAE9B6E"/>
    <w:lvl w:ilvl="0" w:tplc="AB742A2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151A2"/>
    <w:multiLevelType w:val="hybridMultilevel"/>
    <w:tmpl w:val="1034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53221"/>
    <w:multiLevelType w:val="hybridMultilevel"/>
    <w:tmpl w:val="709697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30A65"/>
    <w:multiLevelType w:val="hybridMultilevel"/>
    <w:tmpl w:val="0F50AB48"/>
    <w:lvl w:ilvl="0" w:tplc="932691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1D4E27"/>
    <w:multiLevelType w:val="hybridMultilevel"/>
    <w:tmpl w:val="A830B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3F33"/>
    <w:rsid w:val="00006F77"/>
    <w:rsid w:val="00040DA2"/>
    <w:rsid w:val="00060DCA"/>
    <w:rsid w:val="000B174B"/>
    <w:rsid w:val="000C7047"/>
    <w:rsid w:val="000E3427"/>
    <w:rsid w:val="001002C9"/>
    <w:rsid w:val="00123084"/>
    <w:rsid w:val="00127432"/>
    <w:rsid w:val="001A6A8C"/>
    <w:rsid w:val="001A6C4F"/>
    <w:rsid w:val="001B67EA"/>
    <w:rsid w:val="001F0993"/>
    <w:rsid w:val="00205502"/>
    <w:rsid w:val="0021446D"/>
    <w:rsid w:val="00217F9B"/>
    <w:rsid w:val="00232C8D"/>
    <w:rsid w:val="0025455A"/>
    <w:rsid w:val="00254A49"/>
    <w:rsid w:val="00254E24"/>
    <w:rsid w:val="00273F39"/>
    <w:rsid w:val="002C72FD"/>
    <w:rsid w:val="002E1B52"/>
    <w:rsid w:val="00323298"/>
    <w:rsid w:val="00327A23"/>
    <w:rsid w:val="00335F1B"/>
    <w:rsid w:val="00342AD5"/>
    <w:rsid w:val="00356A35"/>
    <w:rsid w:val="00405CB5"/>
    <w:rsid w:val="00426942"/>
    <w:rsid w:val="00436DC1"/>
    <w:rsid w:val="00475ECE"/>
    <w:rsid w:val="004C3CE7"/>
    <w:rsid w:val="004C4344"/>
    <w:rsid w:val="004C4BF8"/>
    <w:rsid w:val="00506B94"/>
    <w:rsid w:val="005111BD"/>
    <w:rsid w:val="00527D76"/>
    <w:rsid w:val="00570689"/>
    <w:rsid w:val="00583F56"/>
    <w:rsid w:val="006003D9"/>
    <w:rsid w:val="00602E9F"/>
    <w:rsid w:val="006127A7"/>
    <w:rsid w:val="006200DC"/>
    <w:rsid w:val="00633B79"/>
    <w:rsid w:val="00636F1F"/>
    <w:rsid w:val="00664B54"/>
    <w:rsid w:val="00672DB7"/>
    <w:rsid w:val="00682A7E"/>
    <w:rsid w:val="00685AAF"/>
    <w:rsid w:val="006A3A95"/>
    <w:rsid w:val="006F70E9"/>
    <w:rsid w:val="00710876"/>
    <w:rsid w:val="0071305F"/>
    <w:rsid w:val="00720443"/>
    <w:rsid w:val="00772D28"/>
    <w:rsid w:val="007A5DC4"/>
    <w:rsid w:val="0082668A"/>
    <w:rsid w:val="00831E1C"/>
    <w:rsid w:val="0086561D"/>
    <w:rsid w:val="00885641"/>
    <w:rsid w:val="00895084"/>
    <w:rsid w:val="008A0D8D"/>
    <w:rsid w:val="008E19E4"/>
    <w:rsid w:val="00904FAA"/>
    <w:rsid w:val="00947D3C"/>
    <w:rsid w:val="00967C2E"/>
    <w:rsid w:val="00977187"/>
    <w:rsid w:val="0098033B"/>
    <w:rsid w:val="00996063"/>
    <w:rsid w:val="00997263"/>
    <w:rsid w:val="009A7BB4"/>
    <w:rsid w:val="009D2FB9"/>
    <w:rsid w:val="009E13A4"/>
    <w:rsid w:val="009E7F98"/>
    <w:rsid w:val="00A01678"/>
    <w:rsid w:val="00AD12FD"/>
    <w:rsid w:val="00B16B14"/>
    <w:rsid w:val="00B7689E"/>
    <w:rsid w:val="00BA7316"/>
    <w:rsid w:val="00BB213B"/>
    <w:rsid w:val="00BC2B14"/>
    <w:rsid w:val="00BF139A"/>
    <w:rsid w:val="00C4157C"/>
    <w:rsid w:val="00C42C2E"/>
    <w:rsid w:val="00C70777"/>
    <w:rsid w:val="00C85813"/>
    <w:rsid w:val="00C908C1"/>
    <w:rsid w:val="00CC645A"/>
    <w:rsid w:val="00CD3D4B"/>
    <w:rsid w:val="00D03D08"/>
    <w:rsid w:val="00D35DCF"/>
    <w:rsid w:val="00DB7E23"/>
    <w:rsid w:val="00DD2FFF"/>
    <w:rsid w:val="00DD37E6"/>
    <w:rsid w:val="00E62756"/>
    <w:rsid w:val="00E63F33"/>
    <w:rsid w:val="00E83D0D"/>
    <w:rsid w:val="00E876D2"/>
    <w:rsid w:val="00EB0557"/>
    <w:rsid w:val="00ED3116"/>
    <w:rsid w:val="00EF56FA"/>
    <w:rsid w:val="00F245CB"/>
    <w:rsid w:val="00F522BC"/>
    <w:rsid w:val="00F52F53"/>
    <w:rsid w:val="00F65901"/>
    <w:rsid w:val="00F94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DE02F-3B10-489D-A852-6051972F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63F33"/>
    <w:pPr>
      <w:ind w:left="720"/>
      <w:contextualSpacing/>
    </w:pPr>
  </w:style>
  <w:style w:type="paragraph" w:styleId="a4">
    <w:name w:val="No Spacing"/>
    <w:qFormat/>
    <w:rsid w:val="00E63F33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63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F3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23298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77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nm.rk.gov.ru/file/&#1056;&#1077;&#1079;&#1091;&#1083;&#1100;&#1090;&#1072;&#1090;&#1099;%20&#1080;&#1089;&#1089;&#1083;&#1077;&#1076;&#1086;&#1074;&#1072;&#1085;&#1080;&#1081;%20TIMSS-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rode@bk.ru" TargetMode="External"/><Relationship Id="rId5" Type="http://schemas.openxmlformats.org/officeDocument/2006/relationships/hyperlink" Target="mailto:ivrode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8</cp:revision>
  <dcterms:created xsi:type="dcterms:W3CDTF">2020-12-02T11:40:00Z</dcterms:created>
  <dcterms:modified xsi:type="dcterms:W3CDTF">2021-01-24T04:42:00Z</dcterms:modified>
</cp:coreProperties>
</file>