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B12D0" w:rsidRDefault="000B12D0" w:rsidP="00F34701">
      <w:pPr>
        <w:jc w:val="center"/>
        <w:rPr>
          <w:sz w:val="28"/>
        </w:rPr>
      </w:pPr>
    </w:p>
    <w:p w:rsidR="00F34701" w:rsidRPr="00874275" w:rsidRDefault="00F34701" w:rsidP="00F34701">
      <w:pPr>
        <w:jc w:val="center"/>
        <w:rPr>
          <w:sz w:val="28"/>
        </w:rPr>
      </w:pPr>
      <w:r>
        <w:rPr>
          <w:sz w:val="28"/>
        </w:rPr>
        <w:t>Муниципальное бюджетное дошкольное образовательное учреждение        детский сад комбинированного вида № 4</w:t>
      </w:r>
    </w:p>
    <w:p w:rsidR="00F62E13" w:rsidRDefault="00F62E13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Pr="00E450F8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B050"/>
          <w:sz w:val="40"/>
          <w:szCs w:val="48"/>
        </w:rPr>
      </w:pPr>
      <w:r w:rsidRPr="00E450F8">
        <w:rPr>
          <w:rStyle w:val="c7"/>
          <w:b/>
          <w:color w:val="00B050"/>
          <w:sz w:val="40"/>
          <w:szCs w:val="48"/>
        </w:rPr>
        <w:t>Сборник экологических игр и упражнений</w:t>
      </w:r>
    </w:p>
    <w:p w:rsid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color w:val="000000"/>
          <w:sz w:val="36"/>
          <w:szCs w:val="48"/>
        </w:rPr>
      </w:pPr>
      <w:r>
        <w:rPr>
          <w:rStyle w:val="c7"/>
          <w:color w:val="000000"/>
          <w:sz w:val="36"/>
          <w:szCs w:val="48"/>
        </w:rPr>
        <w:t>а</w:t>
      </w:r>
      <w:r w:rsidRPr="00F34701">
        <w:rPr>
          <w:rStyle w:val="c7"/>
          <w:color w:val="000000"/>
          <w:sz w:val="36"/>
          <w:szCs w:val="48"/>
        </w:rPr>
        <w:t xml:space="preserve">втор </w:t>
      </w:r>
      <w:r>
        <w:rPr>
          <w:rStyle w:val="c7"/>
          <w:color w:val="000000"/>
          <w:sz w:val="36"/>
          <w:szCs w:val="48"/>
        </w:rPr>
        <w:t xml:space="preserve">воспитатель </w:t>
      </w:r>
      <w:proofErr w:type="spellStart"/>
      <w:r w:rsidRPr="00F34701">
        <w:rPr>
          <w:rStyle w:val="c7"/>
          <w:color w:val="000000"/>
          <w:sz w:val="36"/>
          <w:szCs w:val="48"/>
        </w:rPr>
        <w:t>Захаренко</w:t>
      </w:r>
      <w:proofErr w:type="spellEnd"/>
      <w:r w:rsidRPr="00F34701">
        <w:rPr>
          <w:rStyle w:val="c7"/>
          <w:color w:val="000000"/>
          <w:sz w:val="36"/>
          <w:szCs w:val="48"/>
        </w:rPr>
        <w:t xml:space="preserve"> Ирина Юрьевна</w:t>
      </w:r>
    </w:p>
    <w:p w:rsidR="00F34701" w:rsidRPr="00F34701" w:rsidRDefault="00F34701" w:rsidP="00F34701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color w:val="000000"/>
          <w:sz w:val="36"/>
          <w:szCs w:val="48"/>
        </w:rPr>
      </w:pPr>
      <w:r>
        <w:rPr>
          <w:rStyle w:val="c7"/>
          <w:color w:val="000000"/>
          <w:sz w:val="36"/>
          <w:szCs w:val="48"/>
        </w:rPr>
        <w:t>первая квалификационная категория</w:t>
      </w:r>
    </w:p>
    <w:p w:rsidR="00F62E13" w:rsidRDefault="00F62E13" w:rsidP="00E450F8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E450F8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  <w:r>
        <w:rPr>
          <w:noProof/>
        </w:rPr>
        <w:drawing>
          <wp:inline distT="0" distB="0" distL="0" distR="0">
            <wp:extent cx="3978037" cy="3581400"/>
            <wp:effectExtent l="19050" t="0" r="3413" b="0"/>
            <wp:docPr id="4" name="Рисунок 1" descr="https://static9.depositphotos.com/1280773/1128/v/950/depositphotos_11281039-stock-illustration-the-silhouette-of-young-p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9.depositphotos.com/1280773/1128/v/950/depositphotos_11281039-stock-illustration-the-silhouette-of-young-plan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145" cy="3582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E450F8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F34701" w:rsidRPr="000B12D0" w:rsidRDefault="000B12D0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color w:val="000000"/>
          <w:sz w:val="40"/>
          <w:szCs w:val="48"/>
        </w:rPr>
      </w:pPr>
      <w:r w:rsidRPr="000B12D0">
        <w:rPr>
          <w:rStyle w:val="c7"/>
          <w:color w:val="000000"/>
          <w:sz w:val="40"/>
          <w:szCs w:val="48"/>
        </w:rPr>
        <w:t>с</w:t>
      </w:r>
      <w:r w:rsidR="00F34701" w:rsidRPr="000B12D0">
        <w:rPr>
          <w:rStyle w:val="c7"/>
          <w:color w:val="000000"/>
          <w:sz w:val="40"/>
          <w:szCs w:val="48"/>
        </w:rPr>
        <w:t>т</w:t>
      </w:r>
      <w:proofErr w:type="gramStart"/>
      <w:r w:rsidR="00F34701" w:rsidRPr="000B12D0">
        <w:rPr>
          <w:rStyle w:val="c7"/>
          <w:color w:val="000000"/>
          <w:sz w:val="40"/>
          <w:szCs w:val="48"/>
        </w:rPr>
        <w:t>.О</w:t>
      </w:r>
      <w:proofErr w:type="gramEnd"/>
      <w:r w:rsidRPr="000B12D0">
        <w:rPr>
          <w:rStyle w:val="c7"/>
          <w:color w:val="000000"/>
          <w:sz w:val="40"/>
          <w:szCs w:val="48"/>
        </w:rPr>
        <w:t>традная</w:t>
      </w:r>
      <w:r>
        <w:rPr>
          <w:rStyle w:val="c7"/>
          <w:color w:val="000000"/>
          <w:sz w:val="40"/>
          <w:szCs w:val="48"/>
        </w:rPr>
        <w:t xml:space="preserve"> </w:t>
      </w:r>
      <w:r w:rsidRPr="000B12D0">
        <w:rPr>
          <w:rStyle w:val="c7"/>
          <w:color w:val="000000"/>
          <w:sz w:val="36"/>
          <w:szCs w:val="48"/>
        </w:rPr>
        <w:t>2020г</w:t>
      </w:r>
      <w:r>
        <w:rPr>
          <w:rStyle w:val="c7"/>
          <w:color w:val="000000"/>
          <w:sz w:val="40"/>
          <w:szCs w:val="48"/>
        </w:rPr>
        <w:t>.</w:t>
      </w: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F34701" w:rsidRDefault="00F34701" w:rsidP="000B12D0">
      <w:pPr>
        <w:pStyle w:val="c10"/>
        <w:shd w:val="clear" w:color="auto" w:fill="FFFFFF"/>
        <w:spacing w:before="0" w:beforeAutospacing="0" w:after="0" w:afterAutospacing="0"/>
        <w:ind w:right="76"/>
        <w:rPr>
          <w:rStyle w:val="c7"/>
          <w:b/>
          <w:color w:val="000000"/>
          <w:sz w:val="40"/>
          <w:szCs w:val="48"/>
        </w:rPr>
      </w:pPr>
    </w:p>
    <w:p w:rsidR="008127FE" w:rsidRPr="00E450F8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bCs/>
          <w:color w:val="00B050"/>
          <w:sz w:val="40"/>
          <w:szCs w:val="48"/>
        </w:rPr>
      </w:pPr>
      <w:r w:rsidRPr="00E450F8">
        <w:rPr>
          <w:rStyle w:val="c7"/>
          <w:b/>
          <w:color w:val="00B050"/>
          <w:sz w:val="40"/>
          <w:szCs w:val="48"/>
        </w:rPr>
        <w:t xml:space="preserve">экологические игры </w:t>
      </w:r>
    </w:p>
    <w:p w:rsidR="008127FE" w:rsidRPr="00D1787D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color w:val="000000"/>
          <w:sz w:val="12"/>
          <w:szCs w:val="22"/>
        </w:rPr>
      </w:pPr>
      <w:r w:rsidRPr="00D1787D">
        <w:rPr>
          <w:rStyle w:val="c7"/>
          <w:color w:val="000000"/>
          <w:sz w:val="28"/>
          <w:szCs w:val="48"/>
        </w:rPr>
        <w:t>для детей 3-4 лет</w:t>
      </w:r>
    </w:p>
    <w:p w:rsidR="00390DDF" w:rsidRPr="00390DDF" w:rsidRDefault="000B12D0" w:rsidP="000B12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9"/>
          <w:szCs w:val="29"/>
        </w:rPr>
      </w:pPr>
      <w:r>
        <w:rPr>
          <w:rStyle w:val="c1"/>
          <w:b/>
          <w:color w:val="000000"/>
          <w:sz w:val="29"/>
          <w:szCs w:val="29"/>
        </w:rPr>
        <w:t xml:space="preserve">  </w:t>
      </w:r>
      <w:r w:rsidR="00390DDF" w:rsidRPr="00E450F8">
        <w:rPr>
          <w:rStyle w:val="c1"/>
          <w:b/>
          <w:color w:val="00B050"/>
          <w:sz w:val="32"/>
          <w:szCs w:val="29"/>
        </w:rPr>
        <w:t>«Найди такой же</w:t>
      </w:r>
      <w:r w:rsidR="00390DDF" w:rsidRPr="00390DDF">
        <w:rPr>
          <w:rStyle w:val="c1"/>
          <w:b/>
          <w:color w:val="000000"/>
          <w:sz w:val="29"/>
          <w:szCs w:val="29"/>
        </w:rPr>
        <w:t>»</w:t>
      </w:r>
      <w:r w:rsidR="00390DDF">
        <w:rPr>
          <w:rStyle w:val="c1"/>
          <w:b/>
          <w:color w:val="000000"/>
          <w:sz w:val="29"/>
          <w:szCs w:val="29"/>
        </w:rPr>
        <w:t xml:space="preserve"> - </w:t>
      </w:r>
      <w:r w:rsidR="00390DDF" w:rsidRPr="00281DC3">
        <w:rPr>
          <w:rStyle w:val="c1"/>
          <w:color w:val="000000"/>
          <w:sz w:val="28"/>
          <w:szCs w:val="29"/>
        </w:rPr>
        <w:t>комнатные растения</w:t>
      </w:r>
    </w:p>
    <w:p w:rsidR="00390DDF" w:rsidRDefault="00390DDF" w:rsidP="000B12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9"/>
          <w:szCs w:val="29"/>
        </w:rPr>
      </w:pPr>
      <w:r w:rsidRPr="008127FE">
        <w:rPr>
          <w:rStyle w:val="c0"/>
          <w:b/>
          <w:color w:val="000000"/>
          <w:sz w:val="29"/>
          <w:szCs w:val="29"/>
        </w:rPr>
        <w:t>Дидактическая задача</w:t>
      </w:r>
      <w:r>
        <w:rPr>
          <w:rStyle w:val="c0"/>
          <w:b/>
          <w:color w:val="000000"/>
          <w:sz w:val="29"/>
          <w:szCs w:val="29"/>
        </w:rPr>
        <w:t xml:space="preserve">: </w:t>
      </w:r>
      <w:r>
        <w:rPr>
          <w:rStyle w:val="c0"/>
          <w:color w:val="000000"/>
          <w:sz w:val="29"/>
          <w:szCs w:val="29"/>
        </w:rPr>
        <w:t>Найти предметы по сходству.</w:t>
      </w:r>
    </w:p>
    <w:p w:rsidR="00390DDF" w:rsidRDefault="00390DDF" w:rsidP="000B12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2"/>
        </w:rPr>
      </w:pPr>
      <w:r w:rsidRPr="00390DDF">
        <w:rPr>
          <w:rFonts w:ascii="Calibri" w:hAnsi="Calibri" w:cs="Calibri"/>
          <w:b/>
          <w:color w:val="000000"/>
          <w:sz w:val="28"/>
          <w:szCs w:val="22"/>
        </w:rPr>
        <w:t>Оборудование:</w:t>
      </w:r>
      <w:r>
        <w:rPr>
          <w:rFonts w:ascii="Calibri" w:hAnsi="Calibri" w:cs="Calibri"/>
          <w:b/>
          <w:color w:val="000000"/>
          <w:sz w:val="28"/>
          <w:szCs w:val="22"/>
        </w:rPr>
        <w:t xml:space="preserve"> </w:t>
      </w:r>
      <w:r>
        <w:rPr>
          <w:rFonts w:ascii="Calibri" w:hAnsi="Calibri" w:cs="Calibri"/>
          <w:color w:val="000000"/>
          <w:sz w:val="28"/>
          <w:szCs w:val="22"/>
        </w:rPr>
        <w:t>На 2х столах ставят 3-4 одинаковых растения в определенной последовательности, например: фикус, герань, аспарагус, фиалка</w:t>
      </w:r>
    </w:p>
    <w:p w:rsidR="00390DDF" w:rsidRDefault="00390DDF" w:rsidP="000B12D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9"/>
          <w:szCs w:val="29"/>
        </w:rPr>
      </w:pPr>
      <w:r w:rsidRPr="008127FE">
        <w:rPr>
          <w:rStyle w:val="c0"/>
          <w:b/>
          <w:color w:val="000000"/>
          <w:sz w:val="29"/>
          <w:szCs w:val="29"/>
        </w:rPr>
        <w:t>Ход игры</w:t>
      </w:r>
      <w:r>
        <w:rPr>
          <w:rStyle w:val="c0"/>
          <w:color w:val="000000"/>
          <w:sz w:val="29"/>
          <w:szCs w:val="29"/>
        </w:rPr>
        <w:t>:</w:t>
      </w:r>
      <w:r>
        <w:rPr>
          <w:rStyle w:val="c1"/>
          <w:color w:val="000000"/>
          <w:sz w:val="29"/>
          <w:szCs w:val="29"/>
        </w:rPr>
        <w:t> Воспитатель показывает  растение на одном столе, описывает его характерные особенности, затем просит ребенка найти такое же растение на другом столе, игру повторяют с каждым из растений стоящим на столе.</w:t>
      </w:r>
    </w:p>
    <w:p w:rsidR="008127FE" w:rsidRDefault="008127FE" w:rsidP="000B12D0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9"/>
          <w:szCs w:val="29"/>
        </w:rPr>
      </w:pPr>
    </w:p>
    <w:p w:rsidR="008127FE" w:rsidRPr="00281DC3" w:rsidRDefault="007E160E" w:rsidP="000B12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450F8">
        <w:rPr>
          <w:rStyle w:val="c0"/>
          <w:b/>
          <w:color w:val="00B050"/>
          <w:sz w:val="32"/>
          <w:szCs w:val="29"/>
        </w:rPr>
        <w:t>«Все по домам</w:t>
      </w:r>
      <w:proofErr w:type="gramStart"/>
      <w:r w:rsidR="008127FE" w:rsidRPr="008127FE">
        <w:rPr>
          <w:rStyle w:val="c0"/>
          <w:b/>
          <w:color w:val="000000"/>
          <w:sz w:val="32"/>
          <w:szCs w:val="29"/>
        </w:rPr>
        <w:t>»</w:t>
      </w:r>
      <w:r w:rsidR="00045D2A">
        <w:rPr>
          <w:rStyle w:val="c0"/>
          <w:b/>
          <w:color w:val="000000"/>
          <w:sz w:val="32"/>
          <w:szCs w:val="29"/>
        </w:rPr>
        <w:t xml:space="preserve">  -- </w:t>
      </w:r>
      <w:proofErr w:type="gramEnd"/>
      <w:r w:rsidR="00045D2A" w:rsidRPr="00281DC3">
        <w:rPr>
          <w:rStyle w:val="c0"/>
          <w:color w:val="000000"/>
          <w:sz w:val="28"/>
          <w:szCs w:val="29"/>
        </w:rPr>
        <w:t>деревья</w:t>
      </w:r>
    </w:p>
    <w:p w:rsidR="008127FE" w:rsidRDefault="008127FE" w:rsidP="000B12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127FE">
        <w:rPr>
          <w:rStyle w:val="c0"/>
          <w:b/>
          <w:color w:val="000000"/>
          <w:sz w:val="29"/>
          <w:szCs w:val="29"/>
        </w:rPr>
        <w:t>Дидактическая задача</w:t>
      </w:r>
      <w:r>
        <w:rPr>
          <w:rStyle w:val="c0"/>
          <w:color w:val="000000"/>
          <w:sz w:val="29"/>
          <w:szCs w:val="29"/>
        </w:rPr>
        <w:t>:</w:t>
      </w:r>
      <w:r>
        <w:rPr>
          <w:rStyle w:val="c1"/>
          <w:color w:val="000000"/>
          <w:sz w:val="29"/>
          <w:szCs w:val="29"/>
        </w:rPr>
        <w:t> Найти целое по его частям.</w:t>
      </w:r>
    </w:p>
    <w:p w:rsidR="008127FE" w:rsidRDefault="008127FE" w:rsidP="000B12D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9"/>
          <w:szCs w:val="29"/>
        </w:rPr>
      </w:pPr>
      <w:r w:rsidRPr="008127FE">
        <w:rPr>
          <w:rStyle w:val="c0"/>
          <w:b/>
          <w:color w:val="000000"/>
          <w:sz w:val="29"/>
          <w:szCs w:val="29"/>
        </w:rPr>
        <w:t>Ход игры</w:t>
      </w:r>
      <w:r>
        <w:rPr>
          <w:rStyle w:val="c0"/>
          <w:color w:val="000000"/>
          <w:sz w:val="29"/>
          <w:szCs w:val="29"/>
        </w:rPr>
        <w:t>: </w:t>
      </w:r>
      <w:r>
        <w:rPr>
          <w:rStyle w:val="c1"/>
          <w:color w:val="000000"/>
          <w:sz w:val="29"/>
          <w:szCs w:val="29"/>
        </w:rPr>
        <w:t>Воспитатель раздает детям листья и говорит: «Представим, что мы пошли в поход. Каждый отряд поставил палатку под каким-либо деревом. У вас в руках листья от дерева, под которым ваши палатки. Мы гуляем. Но вдруг пошел дождь «Все по домам!». Дети по этому сигналу бегут к своим палаткам, становятся рядом с тем деревом, от которого лист».</w:t>
      </w:r>
    </w:p>
    <w:p w:rsidR="00045D2A" w:rsidRDefault="00045D2A" w:rsidP="000B12D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9"/>
          <w:szCs w:val="29"/>
        </w:rPr>
      </w:pPr>
    </w:p>
    <w:p w:rsidR="00045D2A" w:rsidRDefault="00045D2A" w:rsidP="000B12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45D2A" w:rsidRPr="00045D2A" w:rsidRDefault="00045D2A" w:rsidP="000B12D0">
      <w:pPr>
        <w:pStyle w:val="a6"/>
        <w:rPr>
          <w:rStyle w:val="a5"/>
          <w:sz w:val="36"/>
        </w:rPr>
      </w:pPr>
      <w:r w:rsidRPr="00045D2A">
        <w:rPr>
          <w:rStyle w:val="a5"/>
          <w:sz w:val="36"/>
        </w:rPr>
        <w:t>«</w:t>
      </w:r>
      <w:r w:rsidRPr="00E450F8">
        <w:rPr>
          <w:rStyle w:val="a5"/>
          <w:color w:val="00B050"/>
          <w:sz w:val="36"/>
        </w:rPr>
        <w:t>Кто, где живет</w:t>
      </w:r>
      <w:proofErr w:type="gramStart"/>
      <w:r w:rsidRPr="00045D2A">
        <w:rPr>
          <w:rStyle w:val="a5"/>
          <w:sz w:val="36"/>
        </w:rPr>
        <w:t>?» --</w:t>
      </w:r>
      <w:proofErr w:type="gramEnd"/>
      <w:r w:rsidRPr="00281DC3">
        <w:rPr>
          <w:rStyle w:val="a5"/>
          <w:b w:val="0"/>
          <w:sz w:val="28"/>
        </w:rPr>
        <w:t>кустарники и деревья</w:t>
      </w:r>
    </w:p>
    <w:p w:rsidR="00045D2A" w:rsidRDefault="00045D2A" w:rsidP="000B12D0">
      <w:pPr>
        <w:pStyle w:val="a6"/>
        <w:rPr>
          <w:rStyle w:val="a5"/>
          <w:b w:val="0"/>
          <w:sz w:val="28"/>
        </w:rPr>
      </w:pPr>
      <w:r w:rsidRPr="006615EB">
        <w:rPr>
          <w:rStyle w:val="a5"/>
          <w:sz w:val="28"/>
        </w:rPr>
        <w:t>Дидактическая задача</w:t>
      </w:r>
      <w:r>
        <w:rPr>
          <w:rStyle w:val="a5"/>
          <w:sz w:val="28"/>
        </w:rPr>
        <w:t xml:space="preserve">: </w:t>
      </w:r>
      <w:r>
        <w:rPr>
          <w:rStyle w:val="a5"/>
          <w:b w:val="0"/>
          <w:sz w:val="28"/>
        </w:rPr>
        <w:t>Группировка растений по их строени</w:t>
      </w:r>
      <w:proofErr w:type="gramStart"/>
      <w:r>
        <w:rPr>
          <w:rStyle w:val="a5"/>
          <w:b w:val="0"/>
          <w:sz w:val="28"/>
        </w:rPr>
        <w:t>ю(</w:t>
      </w:r>
      <w:proofErr w:type="gramEnd"/>
      <w:r>
        <w:rPr>
          <w:rStyle w:val="a5"/>
          <w:b w:val="0"/>
          <w:sz w:val="28"/>
        </w:rPr>
        <w:t>кустарники, деревья)</w:t>
      </w:r>
    </w:p>
    <w:p w:rsidR="00045D2A" w:rsidRDefault="00045D2A" w:rsidP="000B12D0">
      <w:pPr>
        <w:pStyle w:val="a6"/>
        <w:rPr>
          <w:rStyle w:val="a5"/>
          <w:b w:val="0"/>
          <w:sz w:val="28"/>
        </w:rPr>
      </w:pPr>
      <w:r w:rsidRPr="00626A6A">
        <w:rPr>
          <w:rStyle w:val="a5"/>
          <w:sz w:val="28"/>
        </w:rPr>
        <w:t>Оборудование</w:t>
      </w:r>
      <w:r>
        <w:rPr>
          <w:rStyle w:val="a5"/>
          <w:b w:val="0"/>
          <w:sz w:val="28"/>
        </w:rPr>
        <w:t>: маски лисы, зайцев, белок</w:t>
      </w:r>
    </w:p>
    <w:p w:rsidR="00045D2A" w:rsidRPr="007E160E" w:rsidRDefault="00045D2A" w:rsidP="000B12D0">
      <w:pPr>
        <w:pStyle w:val="a6"/>
        <w:rPr>
          <w:rStyle w:val="a5"/>
          <w:b w:val="0"/>
          <w:sz w:val="36"/>
        </w:rPr>
      </w:pPr>
      <w:r w:rsidRPr="006615EB">
        <w:rPr>
          <w:rStyle w:val="a5"/>
          <w:sz w:val="28"/>
        </w:rPr>
        <w:t>Ход игры</w:t>
      </w:r>
      <w:r>
        <w:rPr>
          <w:rStyle w:val="a5"/>
          <w:sz w:val="28"/>
        </w:rPr>
        <w:t xml:space="preserve">: </w:t>
      </w:r>
      <w:r>
        <w:rPr>
          <w:rStyle w:val="a5"/>
          <w:b w:val="0"/>
          <w:sz w:val="28"/>
        </w:rPr>
        <w:t>Вы будите все белочками и зайчиками, а один лисой. По сигнал</w:t>
      </w:r>
      <w:proofErr w:type="gramStart"/>
      <w:r>
        <w:rPr>
          <w:rStyle w:val="a5"/>
          <w:b w:val="0"/>
          <w:sz w:val="28"/>
        </w:rPr>
        <w:t>у»</w:t>
      </w:r>
      <w:proofErr w:type="gramEnd"/>
      <w:r>
        <w:rPr>
          <w:rStyle w:val="a5"/>
          <w:b w:val="0"/>
          <w:sz w:val="28"/>
        </w:rPr>
        <w:t>опасность» белочки прячутся  от лисы на деревьях, а зайчики под кустами.</w:t>
      </w:r>
    </w:p>
    <w:p w:rsidR="00045D2A" w:rsidRDefault="00045D2A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281DC3" w:rsidRDefault="00281DC3" w:rsidP="00045D2A">
      <w:pPr>
        <w:pStyle w:val="a6"/>
        <w:rPr>
          <w:rStyle w:val="a5"/>
          <w:b w:val="0"/>
          <w:sz w:val="36"/>
        </w:rPr>
      </w:pPr>
    </w:p>
    <w:p w:rsidR="00E450F8" w:rsidRDefault="00E450F8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B050"/>
          <w:sz w:val="40"/>
          <w:szCs w:val="48"/>
        </w:rPr>
      </w:pPr>
    </w:p>
    <w:p w:rsidR="008127FE" w:rsidRPr="00E450F8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b/>
          <w:color w:val="00B050"/>
          <w:sz w:val="18"/>
          <w:szCs w:val="22"/>
        </w:rPr>
      </w:pPr>
      <w:r w:rsidRPr="00E450F8">
        <w:rPr>
          <w:rStyle w:val="c7"/>
          <w:b/>
          <w:color w:val="00B050"/>
          <w:sz w:val="40"/>
          <w:szCs w:val="48"/>
        </w:rPr>
        <w:t>экологические игры</w:t>
      </w:r>
    </w:p>
    <w:p w:rsidR="008127FE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 для детей 4-5 лет</w:t>
      </w:r>
    </w:p>
    <w:p w:rsidR="00045D2A" w:rsidRPr="00045D2A" w:rsidRDefault="00045D2A" w:rsidP="00045D2A">
      <w:pPr>
        <w:pStyle w:val="a6"/>
        <w:rPr>
          <w:b/>
          <w:sz w:val="32"/>
        </w:rPr>
      </w:pPr>
      <w:r w:rsidRPr="00E450F8">
        <w:rPr>
          <w:b/>
          <w:color w:val="00B050"/>
          <w:sz w:val="32"/>
        </w:rPr>
        <w:t>«</w:t>
      </w:r>
      <w:r w:rsidRPr="00E450F8">
        <w:rPr>
          <w:b/>
          <w:color w:val="00B050"/>
          <w:sz w:val="36"/>
        </w:rPr>
        <w:t>Продайте то</w:t>
      </w:r>
      <w:proofErr w:type="gramStart"/>
      <w:r w:rsidRPr="00E450F8">
        <w:rPr>
          <w:b/>
          <w:color w:val="00B050"/>
          <w:sz w:val="36"/>
        </w:rPr>
        <w:t xml:space="preserve"> ,</w:t>
      </w:r>
      <w:proofErr w:type="gramEnd"/>
      <w:r w:rsidRPr="00E450F8">
        <w:rPr>
          <w:b/>
          <w:color w:val="00B050"/>
          <w:sz w:val="36"/>
        </w:rPr>
        <w:t xml:space="preserve"> что назову</w:t>
      </w:r>
      <w:r w:rsidRPr="00045D2A">
        <w:rPr>
          <w:b/>
          <w:sz w:val="32"/>
        </w:rPr>
        <w:t>»</w:t>
      </w:r>
      <w:r>
        <w:rPr>
          <w:b/>
          <w:sz w:val="32"/>
        </w:rPr>
        <w:t xml:space="preserve">-- </w:t>
      </w:r>
      <w:r w:rsidRPr="00281DC3">
        <w:rPr>
          <w:sz w:val="28"/>
        </w:rPr>
        <w:t>комнатные растения</w:t>
      </w:r>
    </w:p>
    <w:p w:rsidR="00045D2A" w:rsidRDefault="00045D2A" w:rsidP="00045D2A">
      <w:pPr>
        <w:pStyle w:val="a6"/>
        <w:rPr>
          <w:rStyle w:val="a5"/>
          <w:b w:val="0"/>
          <w:sz w:val="28"/>
        </w:rPr>
      </w:pPr>
      <w:r w:rsidRPr="00D1787D">
        <w:rPr>
          <w:rStyle w:val="a5"/>
          <w:sz w:val="28"/>
        </w:rPr>
        <w:t>Дидактическая задача</w:t>
      </w:r>
      <w:r w:rsidRPr="00D1787D">
        <w:rPr>
          <w:rStyle w:val="a5"/>
          <w:b w:val="0"/>
          <w:sz w:val="28"/>
        </w:rPr>
        <w:t> </w:t>
      </w:r>
      <w:proofErr w:type="gramStart"/>
      <w:r>
        <w:rPr>
          <w:rStyle w:val="a5"/>
          <w:b w:val="0"/>
          <w:sz w:val="28"/>
        </w:rPr>
        <w:t>:Н</w:t>
      </w:r>
      <w:proofErr w:type="gramEnd"/>
      <w:r>
        <w:rPr>
          <w:rStyle w:val="a5"/>
          <w:b w:val="0"/>
          <w:sz w:val="28"/>
        </w:rPr>
        <w:t>айти предмет по названию</w:t>
      </w:r>
    </w:p>
    <w:p w:rsidR="00045D2A" w:rsidRDefault="00045D2A" w:rsidP="00045D2A">
      <w:pPr>
        <w:pStyle w:val="a6"/>
        <w:rPr>
          <w:rStyle w:val="a5"/>
          <w:b w:val="0"/>
          <w:sz w:val="28"/>
        </w:rPr>
      </w:pPr>
      <w:r w:rsidRPr="00045D2A">
        <w:rPr>
          <w:rStyle w:val="a5"/>
          <w:sz w:val="28"/>
        </w:rPr>
        <w:t>Оборудование:</w:t>
      </w:r>
      <w:r>
        <w:rPr>
          <w:rStyle w:val="a5"/>
          <w:b w:val="0"/>
          <w:sz w:val="28"/>
        </w:rPr>
        <w:t xml:space="preserve"> комнатные растения, полевые и садовые цветы</w:t>
      </w:r>
    </w:p>
    <w:p w:rsidR="00045D2A" w:rsidRPr="00D72BED" w:rsidRDefault="00045D2A" w:rsidP="00045D2A">
      <w:pPr>
        <w:pStyle w:val="a6"/>
        <w:rPr>
          <w:sz w:val="27"/>
        </w:rPr>
      </w:pPr>
      <w:r w:rsidRPr="00D1787D">
        <w:rPr>
          <w:rStyle w:val="a5"/>
          <w:sz w:val="28"/>
        </w:rPr>
        <w:t>Ход игры:</w:t>
      </w:r>
      <w:r>
        <w:rPr>
          <w:rStyle w:val="a5"/>
          <w:sz w:val="28"/>
        </w:rPr>
        <w:t xml:space="preserve"> </w:t>
      </w:r>
      <w:r w:rsidRPr="00D72BED">
        <w:rPr>
          <w:rStyle w:val="a5"/>
          <w:b w:val="0"/>
          <w:sz w:val="28"/>
        </w:rPr>
        <w:t xml:space="preserve">Один ребенок продавец, остальные покупатели. Покупатель называет </w:t>
      </w:r>
      <w:proofErr w:type="gramStart"/>
      <w:r w:rsidRPr="00D72BED">
        <w:rPr>
          <w:rStyle w:val="a5"/>
          <w:b w:val="0"/>
          <w:sz w:val="28"/>
        </w:rPr>
        <w:t>растение</w:t>
      </w:r>
      <w:proofErr w:type="gramEnd"/>
      <w:r w:rsidRPr="00D72BED">
        <w:rPr>
          <w:rStyle w:val="a5"/>
          <w:b w:val="0"/>
          <w:sz w:val="28"/>
        </w:rPr>
        <w:t xml:space="preserve"> которое он хочет купить, не показывая его а называя характерные признаки.</w:t>
      </w:r>
      <w:r>
        <w:rPr>
          <w:rStyle w:val="a5"/>
          <w:b w:val="0"/>
          <w:sz w:val="28"/>
        </w:rPr>
        <w:t xml:space="preserve"> П</w:t>
      </w:r>
      <w:r w:rsidRPr="00D72BED">
        <w:rPr>
          <w:rStyle w:val="a5"/>
          <w:b w:val="0"/>
          <w:sz w:val="28"/>
        </w:rPr>
        <w:t>родавец находит их и выдает покупателю</w:t>
      </w:r>
      <w:r>
        <w:rPr>
          <w:rStyle w:val="a5"/>
          <w:b w:val="0"/>
          <w:sz w:val="28"/>
        </w:rPr>
        <w:t xml:space="preserve"> покупку.</w:t>
      </w:r>
    </w:p>
    <w:p w:rsidR="008127FE" w:rsidRDefault="008127FE" w:rsidP="0081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127FE" w:rsidRPr="00661C80" w:rsidRDefault="008127FE" w:rsidP="008127FE">
      <w:pPr>
        <w:spacing w:after="0" w:line="240" w:lineRule="auto"/>
        <w:jc w:val="both"/>
        <w:rPr>
          <w:rStyle w:val="a5"/>
          <w:sz w:val="32"/>
        </w:rPr>
      </w:pPr>
    </w:p>
    <w:p w:rsidR="008127FE" w:rsidRPr="00281DC3" w:rsidRDefault="00E450F8" w:rsidP="008127FE">
      <w:pPr>
        <w:spacing w:after="0" w:line="240" w:lineRule="auto"/>
        <w:rPr>
          <w:rStyle w:val="a5"/>
          <w:b w:val="0"/>
          <w:sz w:val="28"/>
        </w:rPr>
      </w:pPr>
      <w:r>
        <w:rPr>
          <w:rStyle w:val="a5"/>
          <w:sz w:val="32"/>
        </w:rPr>
        <w:t>«</w:t>
      </w:r>
      <w:r w:rsidR="008127FE" w:rsidRPr="00E450F8">
        <w:rPr>
          <w:rStyle w:val="a5"/>
          <w:color w:val="00B050"/>
          <w:sz w:val="32"/>
        </w:rPr>
        <w:t>ОТГАДАЙТЕ, ЧТО ЗА РАСТЕНИЕ</w:t>
      </w:r>
      <w:proofErr w:type="gramStart"/>
      <w:r w:rsidR="008127FE" w:rsidRPr="00661C80">
        <w:rPr>
          <w:rStyle w:val="a5"/>
          <w:sz w:val="32"/>
        </w:rPr>
        <w:t>».</w:t>
      </w:r>
      <w:r w:rsidR="00045D2A" w:rsidRPr="00045D2A">
        <w:rPr>
          <w:rStyle w:val="a5"/>
          <w:sz w:val="36"/>
        </w:rPr>
        <w:t xml:space="preserve"> </w:t>
      </w:r>
      <w:r w:rsidR="00045D2A">
        <w:rPr>
          <w:rStyle w:val="a5"/>
          <w:sz w:val="36"/>
        </w:rPr>
        <w:t>--</w:t>
      </w:r>
      <w:proofErr w:type="gramEnd"/>
      <w:r w:rsidR="00045D2A" w:rsidRPr="00281DC3">
        <w:rPr>
          <w:rStyle w:val="a5"/>
          <w:b w:val="0"/>
          <w:sz w:val="32"/>
        </w:rPr>
        <w:t>кустарники</w:t>
      </w:r>
    </w:p>
    <w:p w:rsidR="000B12D0" w:rsidRPr="00281DC3" w:rsidRDefault="008127FE" w:rsidP="008127F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Цель.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Учить описывать предмет и узнавать его по описанию; формировать умение выбирать самый яркий признак растения.</w:t>
      </w:r>
    </w:p>
    <w:p w:rsidR="008127FE" w:rsidRDefault="008127FE" w:rsidP="00812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игры.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Воспитатель предлагает ребёнку назвать один самый характерный признак растения, остальные дети должны угадать само растение. Например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красные грозди на ветк</w:t>
      </w:r>
      <w:proofErr w:type="gramStart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е(</w:t>
      </w:r>
      <w:proofErr w:type="gramEnd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калина),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7E16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колючее растение с оранжевыми плодами(шиповник) 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т.д.</w:t>
      </w:r>
    </w:p>
    <w:p w:rsidR="008127FE" w:rsidRDefault="008127FE" w:rsidP="008127F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450F8" w:rsidRPr="000952D7" w:rsidRDefault="00E450F8" w:rsidP="008127F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127FE" w:rsidRPr="00661C80" w:rsidRDefault="008127FE" w:rsidP="008127FE">
      <w:pPr>
        <w:spacing w:after="0" w:line="240" w:lineRule="auto"/>
        <w:rPr>
          <w:rStyle w:val="a5"/>
          <w:sz w:val="32"/>
        </w:rPr>
      </w:pPr>
      <w:r w:rsidRPr="00281DC3">
        <w:rPr>
          <w:rStyle w:val="a5"/>
          <w:sz w:val="32"/>
        </w:rPr>
        <w:t>«</w:t>
      </w:r>
      <w:r w:rsidRPr="00E450F8">
        <w:rPr>
          <w:rStyle w:val="a5"/>
          <w:color w:val="00B050"/>
          <w:sz w:val="32"/>
        </w:rPr>
        <w:t>ЧТО РАСТЁТ В ЛЕСУ?</w:t>
      </w:r>
      <w:r w:rsidRPr="00661C80">
        <w:rPr>
          <w:rStyle w:val="a5"/>
          <w:sz w:val="32"/>
        </w:rPr>
        <w:t>»</w:t>
      </w:r>
      <w:r w:rsidR="00947968" w:rsidRP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(деревья)</w:t>
      </w:r>
    </w:p>
    <w:p w:rsidR="008127FE" w:rsidRPr="000952D7" w:rsidRDefault="008127FE" w:rsidP="008127F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Style w:val="c0"/>
          <w:color w:val="000000"/>
          <w:sz w:val="29"/>
          <w:szCs w:val="29"/>
        </w:rPr>
        <w:t>Дидактическая задача</w:t>
      </w:r>
      <w:proofErr w:type="gramStart"/>
      <w:r w:rsidR="0094796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End"/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знания о лесных (</w:t>
      </w:r>
      <w:r w:rsidRPr="000952D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садовых)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растениях.</w:t>
      </w:r>
    </w:p>
    <w:p w:rsidR="008127FE" w:rsidRDefault="008127FE" w:rsidP="008127F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игры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оспитатель просит </w:t>
      </w:r>
      <w:proofErr w:type="gramStart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детей</w:t>
      </w:r>
      <w:proofErr w:type="gramEnd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назвать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</w:t>
      </w:r>
      <w:proofErr w:type="gramEnd"/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деревья растут в лесу.</w:t>
      </w:r>
      <w:r w:rsidR="00E450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Затем какие деревья растут в саду? 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Побеждает ре</w:t>
      </w:r>
      <w:r w:rsidR="009479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бёнок, больше назвавший деревья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127FE" w:rsidRDefault="008127FE" w:rsidP="008127F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E450F8" w:rsidRPr="00D1787D" w:rsidRDefault="00E450F8" w:rsidP="008127F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8127FE" w:rsidRPr="00D1787D" w:rsidRDefault="008127FE" w:rsidP="008127FE">
      <w:pPr>
        <w:pStyle w:val="a3"/>
        <w:shd w:val="clear" w:color="auto" w:fill="FFFFFF"/>
        <w:spacing w:before="0" w:beforeAutospacing="0" w:after="0" w:afterAutospacing="0"/>
        <w:rPr>
          <w:rStyle w:val="a5"/>
          <w:sz w:val="28"/>
        </w:rPr>
      </w:pPr>
      <w:r w:rsidRPr="00E450F8">
        <w:rPr>
          <w:rStyle w:val="a5"/>
          <w:rFonts w:ascii="Arial" w:hAnsi="Arial" w:cs="Arial"/>
          <w:color w:val="00B050"/>
          <w:sz w:val="27"/>
          <w:szCs w:val="27"/>
          <w:bdr w:val="none" w:sz="0" w:space="0" w:color="auto" w:frame="1"/>
        </w:rPr>
        <w:t>«</w:t>
      </w:r>
      <w:r w:rsidRPr="00E450F8">
        <w:rPr>
          <w:rStyle w:val="a5"/>
          <w:color w:val="00B050"/>
          <w:sz w:val="28"/>
        </w:rPr>
        <w:t>НАЙДИ ПАРУ</w:t>
      </w:r>
      <w:r w:rsidRPr="00D1787D">
        <w:rPr>
          <w:rStyle w:val="a5"/>
          <w:sz w:val="28"/>
        </w:rPr>
        <w:t>».</w:t>
      </w:r>
    </w:p>
    <w:p w:rsidR="008127FE" w:rsidRPr="00D1787D" w:rsidRDefault="008127FE" w:rsidP="008127FE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sz w:val="28"/>
        </w:rPr>
      </w:pPr>
      <w:r>
        <w:rPr>
          <w:rStyle w:val="c0"/>
          <w:color w:val="000000"/>
          <w:sz w:val="29"/>
          <w:szCs w:val="29"/>
        </w:rPr>
        <w:t>Дидактическая задача</w:t>
      </w:r>
      <w:proofErr w:type="gramStart"/>
      <w:r w:rsidRPr="000952D7">
        <w:rPr>
          <w:b/>
          <w:bCs/>
          <w:color w:val="000000"/>
          <w:sz w:val="28"/>
        </w:rPr>
        <w:t xml:space="preserve"> </w:t>
      </w:r>
      <w:r w:rsidRPr="00D1787D">
        <w:rPr>
          <w:rStyle w:val="a5"/>
          <w:b w:val="0"/>
          <w:sz w:val="28"/>
        </w:rPr>
        <w:t>.</w:t>
      </w:r>
      <w:proofErr w:type="gramEnd"/>
      <w:r w:rsidRPr="00D1787D">
        <w:rPr>
          <w:rStyle w:val="a5"/>
          <w:b w:val="0"/>
          <w:sz w:val="28"/>
        </w:rPr>
        <w:t> Развивать у детей мышление, сообразительность.</w:t>
      </w:r>
    </w:p>
    <w:p w:rsidR="008127FE" w:rsidRPr="00D1787D" w:rsidRDefault="008127FE" w:rsidP="008127FE">
      <w:pPr>
        <w:pStyle w:val="a3"/>
        <w:shd w:val="clear" w:color="auto" w:fill="FFFFFF"/>
        <w:spacing w:before="0" w:beforeAutospacing="0" w:after="0" w:afterAutospacing="0"/>
        <w:rPr>
          <w:rStyle w:val="a5"/>
          <w:sz w:val="28"/>
        </w:rPr>
      </w:pPr>
      <w:r w:rsidRPr="00D1787D">
        <w:rPr>
          <w:rStyle w:val="a5"/>
          <w:sz w:val="28"/>
        </w:rPr>
        <w:t>Ход игры.</w:t>
      </w:r>
      <w:r>
        <w:rPr>
          <w:rStyle w:val="a5"/>
          <w:sz w:val="28"/>
        </w:rPr>
        <w:t xml:space="preserve"> </w:t>
      </w:r>
      <w:r w:rsidRPr="00D1787D">
        <w:rPr>
          <w:rStyle w:val="a5"/>
          <w:b w:val="0"/>
          <w:sz w:val="28"/>
        </w:rPr>
        <w:t>Воспитатель раздаёт детям по одному листу и говорит: «Подул ветер. Все листочки разлетелись». Услышав эти слова, ребята кружатся с листочками в руках. Педагог даёт команду: «Раз, два, три – пару найди!» Каждый д</w:t>
      </w:r>
      <w:r w:rsidR="00045D2A">
        <w:rPr>
          <w:rStyle w:val="a5"/>
          <w:b w:val="0"/>
          <w:sz w:val="28"/>
        </w:rPr>
        <w:t>олжен встать рядом с тем листом</w:t>
      </w:r>
      <w:r w:rsidRPr="00D1787D">
        <w:rPr>
          <w:rStyle w:val="a5"/>
          <w:b w:val="0"/>
          <w:sz w:val="28"/>
        </w:rPr>
        <w:t>, лист которого держит в руках.</w:t>
      </w:r>
      <w:r w:rsidR="00045D2A">
        <w:rPr>
          <w:rStyle w:val="a5"/>
          <w:b w:val="0"/>
          <w:sz w:val="28"/>
        </w:rPr>
        <w:t xml:space="preserve"> Можно усложнить, затем подается команда, найти то </w:t>
      </w:r>
      <w:proofErr w:type="gramStart"/>
      <w:r w:rsidR="00045D2A">
        <w:rPr>
          <w:rStyle w:val="a5"/>
          <w:b w:val="0"/>
          <w:sz w:val="28"/>
        </w:rPr>
        <w:t>дерево</w:t>
      </w:r>
      <w:proofErr w:type="gramEnd"/>
      <w:r w:rsidR="00045D2A">
        <w:rPr>
          <w:rStyle w:val="a5"/>
          <w:b w:val="0"/>
          <w:sz w:val="28"/>
        </w:rPr>
        <w:t xml:space="preserve"> от которого листок,</w:t>
      </w:r>
      <w:r w:rsidR="000B12D0">
        <w:rPr>
          <w:rStyle w:val="a5"/>
          <w:b w:val="0"/>
          <w:sz w:val="28"/>
        </w:rPr>
        <w:t xml:space="preserve"> </w:t>
      </w:r>
      <w:r w:rsidR="00045D2A">
        <w:rPr>
          <w:rStyle w:val="a5"/>
          <w:b w:val="0"/>
          <w:sz w:val="28"/>
        </w:rPr>
        <w:t>дети должны подойти к нужному дереву</w:t>
      </w: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8127FE" w:rsidRPr="00E450F8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b/>
          <w:color w:val="00B050"/>
          <w:sz w:val="18"/>
          <w:szCs w:val="22"/>
        </w:rPr>
      </w:pPr>
      <w:r w:rsidRPr="00E450F8">
        <w:rPr>
          <w:rStyle w:val="c7"/>
          <w:b/>
          <w:color w:val="00B050"/>
          <w:sz w:val="40"/>
          <w:szCs w:val="48"/>
        </w:rPr>
        <w:t>экологические игры</w:t>
      </w:r>
    </w:p>
    <w:p w:rsidR="008127FE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18"/>
          <w:b/>
          <w:bCs/>
          <w:color w:val="000000"/>
        </w:rPr>
      </w:pPr>
      <w:r>
        <w:rPr>
          <w:rStyle w:val="c18"/>
          <w:b/>
          <w:bCs/>
          <w:color w:val="000000"/>
        </w:rPr>
        <w:t> для детей 5 -6лет</w:t>
      </w:r>
    </w:p>
    <w:p w:rsidR="009A7123" w:rsidRPr="00525F55" w:rsidRDefault="009A712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b/>
          <w:color w:val="000000"/>
          <w:sz w:val="32"/>
          <w:szCs w:val="22"/>
        </w:rPr>
      </w:pPr>
    </w:p>
    <w:p w:rsidR="009A7123" w:rsidRPr="00E450F8" w:rsidRDefault="009A7123" w:rsidP="009A7123">
      <w:pPr>
        <w:pStyle w:val="c10"/>
        <w:shd w:val="clear" w:color="auto" w:fill="FFFFFF"/>
        <w:spacing w:before="0" w:beforeAutospacing="0" w:after="0" w:afterAutospacing="0"/>
        <w:ind w:right="76"/>
        <w:rPr>
          <w:rFonts w:ascii="Calibri" w:hAnsi="Calibri" w:cs="Calibri"/>
          <w:b/>
          <w:color w:val="000000"/>
          <w:sz w:val="36"/>
          <w:szCs w:val="22"/>
        </w:rPr>
      </w:pPr>
      <w:r w:rsidRPr="00E450F8">
        <w:rPr>
          <w:rFonts w:ascii="Calibri" w:hAnsi="Calibri" w:cs="Calibri"/>
          <w:b/>
          <w:color w:val="000000"/>
          <w:sz w:val="36"/>
          <w:szCs w:val="22"/>
        </w:rPr>
        <w:t>«</w:t>
      </w:r>
      <w:r w:rsidR="00525F55" w:rsidRPr="00E450F8">
        <w:rPr>
          <w:rFonts w:ascii="Calibri" w:hAnsi="Calibri" w:cs="Calibri"/>
          <w:b/>
          <w:color w:val="00B050"/>
          <w:sz w:val="36"/>
          <w:szCs w:val="22"/>
        </w:rPr>
        <w:t>Где с</w:t>
      </w:r>
      <w:r w:rsidRPr="00E450F8">
        <w:rPr>
          <w:rFonts w:ascii="Calibri" w:hAnsi="Calibri" w:cs="Calibri"/>
          <w:b/>
          <w:color w:val="00B050"/>
          <w:sz w:val="36"/>
          <w:szCs w:val="22"/>
        </w:rPr>
        <w:t>п</w:t>
      </w:r>
      <w:r w:rsidR="00525F55" w:rsidRPr="00E450F8">
        <w:rPr>
          <w:rFonts w:ascii="Calibri" w:hAnsi="Calibri" w:cs="Calibri"/>
          <w:b/>
          <w:color w:val="00B050"/>
          <w:sz w:val="36"/>
          <w:szCs w:val="22"/>
        </w:rPr>
        <w:t>р</w:t>
      </w:r>
      <w:r w:rsidRPr="00E450F8">
        <w:rPr>
          <w:rFonts w:ascii="Calibri" w:hAnsi="Calibri" w:cs="Calibri"/>
          <w:b/>
          <w:color w:val="00B050"/>
          <w:sz w:val="36"/>
          <w:szCs w:val="22"/>
        </w:rPr>
        <w:t>яталась матрешка?»</w:t>
      </w:r>
    </w:p>
    <w:p w:rsidR="009A7123" w:rsidRDefault="009A7123" w:rsidP="009A7123">
      <w:pPr>
        <w:pStyle w:val="c10"/>
        <w:shd w:val="clear" w:color="auto" w:fill="FFFFFF"/>
        <w:spacing w:before="0" w:beforeAutospacing="0" w:after="0" w:afterAutospacing="0"/>
        <w:ind w:right="76"/>
        <w:rPr>
          <w:rStyle w:val="a5"/>
          <w:b w:val="0"/>
          <w:sz w:val="28"/>
        </w:rPr>
      </w:pPr>
      <w:r w:rsidRPr="00D1787D">
        <w:rPr>
          <w:rStyle w:val="a5"/>
          <w:sz w:val="28"/>
        </w:rPr>
        <w:t>Дидактическая задача</w:t>
      </w:r>
      <w:proofErr w:type="gramStart"/>
      <w:r w:rsidRPr="00D1787D">
        <w:rPr>
          <w:rStyle w:val="a5"/>
          <w:b w:val="0"/>
          <w:sz w:val="28"/>
        </w:rPr>
        <w:t> :</w:t>
      </w:r>
      <w:proofErr w:type="gramEnd"/>
      <w:r w:rsidRPr="00D1787D">
        <w:rPr>
          <w:rStyle w:val="a5"/>
          <w:b w:val="0"/>
          <w:sz w:val="28"/>
        </w:rPr>
        <w:t> </w:t>
      </w:r>
      <w:r>
        <w:rPr>
          <w:rStyle w:val="a5"/>
          <w:b w:val="0"/>
          <w:sz w:val="28"/>
        </w:rPr>
        <w:t>Найти предмет по перечисленным признакам</w:t>
      </w:r>
    </w:p>
    <w:p w:rsidR="009A7123" w:rsidRPr="009A7123" w:rsidRDefault="009A7123" w:rsidP="009A7123">
      <w:pPr>
        <w:pStyle w:val="c10"/>
        <w:shd w:val="clear" w:color="auto" w:fill="FFFFFF"/>
        <w:spacing w:before="0" w:beforeAutospacing="0" w:after="0" w:afterAutospacing="0"/>
        <w:ind w:right="76"/>
        <w:rPr>
          <w:rStyle w:val="a5"/>
          <w:b w:val="0"/>
          <w:sz w:val="28"/>
        </w:rPr>
      </w:pPr>
      <w:r>
        <w:rPr>
          <w:rStyle w:val="a5"/>
          <w:sz w:val="28"/>
        </w:rPr>
        <w:t xml:space="preserve">Оборудование: </w:t>
      </w:r>
      <w:r w:rsidRPr="009A7123">
        <w:rPr>
          <w:rStyle w:val="a5"/>
          <w:b w:val="0"/>
          <w:sz w:val="28"/>
        </w:rPr>
        <w:t>4-5 растений расположенных на столе</w:t>
      </w:r>
    </w:p>
    <w:p w:rsidR="009A7123" w:rsidRPr="009A7123" w:rsidRDefault="009A7123" w:rsidP="009A7123">
      <w:pPr>
        <w:pStyle w:val="c10"/>
        <w:shd w:val="clear" w:color="auto" w:fill="FFFFFF"/>
        <w:spacing w:before="0" w:beforeAutospacing="0" w:after="0" w:afterAutospacing="0"/>
        <w:ind w:right="76"/>
        <w:rPr>
          <w:rStyle w:val="a5"/>
          <w:b w:val="0"/>
          <w:sz w:val="28"/>
        </w:rPr>
      </w:pPr>
      <w:r w:rsidRPr="00D1787D">
        <w:rPr>
          <w:rStyle w:val="a5"/>
          <w:sz w:val="28"/>
        </w:rPr>
        <w:t>Ход игры:</w:t>
      </w:r>
      <w:r>
        <w:rPr>
          <w:rStyle w:val="a5"/>
          <w:sz w:val="28"/>
        </w:rPr>
        <w:t xml:space="preserve"> </w:t>
      </w:r>
      <w:r w:rsidRPr="009A7123">
        <w:rPr>
          <w:rStyle w:val="a5"/>
          <w:b w:val="0"/>
          <w:sz w:val="28"/>
        </w:rPr>
        <w:t>детям показывают матрешку которая захотела» поиграть с ними в прятки», дети закрывают глаза, воспитатель прячет матрешку за одним из растений, дети открывают глаза, воспитатель говорит на что похоже растение за которым спряталась матрешк</w:t>
      </w:r>
      <w:proofErr w:type="gramStart"/>
      <w:r w:rsidRPr="009A7123">
        <w:rPr>
          <w:rStyle w:val="a5"/>
          <w:b w:val="0"/>
          <w:sz w:val="28"/>
        </w:rPr>
        <w:t>а(</w:t>
      </w:r>
      <w:proofErr w:type="gramEnd"/>
      <w:r w:rsidRPr="009A7123">
        <w:rPr>
          <w:rStyle w:val="a5"/>
          <w:b w:val="0"/>
          <w:sz w:val="28"/>
        </w:rPr>
        <w:t xml:space="preserve"> на дерево, травку</w:t>
      </w:r>
      <w:r w:rsidR="00525F55">
        <w:rPr>
          <w:rStyle w:val="a5"/>
          <w:b w:val="0"/>
          <w:sz w:val="28"/>
        </w:rPr>
        <w:t>)</w:t>
      </w:r>
      <w:r w:rsidRPr="009A7123">
        <w:rPr>
          <w:rStyle w:val="a5"/>
          <w:b w:val="0"/>
          <w:sz w:val="28"/>
        </w:rPr>
        <w:t>, описывает его стебель, листья, окраску, цветы</w:t>
      </w:r>
      <w:r w:rsidR="00525F55">
        <w:rPr>
          <w:rStyle w:val="a5"/>
          <w:b w:val="0"/>
          <w:sz w:val="28"/>
        </w:rPr>
        <w:t>. Дети находят и называют его.</w:t>
      </w:r>
    </w:p>
    <w:p w:rsidR="009A7123" w:rsidRDefault="009A7123" w:rsidP="009A7123">
      <w:pPr>
        <w:pStyle w:val="c10"/>
        <w:shd w:val="clear" w:color="auto" w:fill="FFFFFF"/>
        <w:spacing w:before="0" w:beforeAutospacing="0" w:after="0" w:afterAutospacing="0"/>
        <w:ind w:right="76"/>
        <w:rPr>
          <w:rFonts w:ascii="Calibri" w:hAnsi="Calibri" w:cs="Calibri"/>
          <w:color w:val="000000"/>
          <w:sz w:val="22"/>
          <w:szCs w:val="22"/>
        </w:rPr>
      </w:pPr>
      <w:r w:rsidRPr="00D1787D">
        <w:rPr>
          <w:rStyle w:val="a5"/>
          <w:b w:val="0"/>
          <w:sz w:val="28"/>
        </w:rPr>
        <w:br/>
      </w:r>
    </w:p>
    <w:p w:rsidR="008127FE" w:rsidRDefault="00B60939" w:rsidP="008127FE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5"/>
          <w:b w:val="0"/>
          <w:sz w:val="28"/>
        </w:rPr>
      </w:pPr>
      <w:r w:rsidRPr="008127FE">
        <w:rPr>
          <w:rStyle w:val="a5"/>
          <w:sz w:val="28"/>
        </w:rPr>
        <w:t xml:space="preserve"> </w:t>
      </w:r>
      <w:r w:rsidR="008127FE" w:rsidRPr="00E450F8">
        <w:rPr>
          <w:rStyle w:val="a5"/>
          <w:color w:val="00B050"/>
          <w:sz w:val="28"/>
        </w:rPr>
        <w:t>«ФОТОГРАФ»</w:t>
      </w:r>
      <w:r w:rsidR="008127FE" w:rsidRPr="00E450F8">
        <w:rPr>
          <w:rStyle w:val="a5"/>
          <w:b w:val="0"/>
          <w:color w:val="00B050"/>
          <w:sz w:val="28"/>
        </w:rPr>
        <w:br/>
      </w:r>
      <w:r w:rsidR="008127FE" w:rsidRPr="00D1787D">
        <w:rPr>
          <w:rStyle w:val="a5"/>
          <w:b w:val="0"/>
          <w:sz w:val="28"/>
        </w:rPr>
        <w:t> </w:t>
      </w:r>
      <w:r w:rsidR="008127FE" w:rsidRPr="00D1787D">
        <w:rPr>
          <w:rStyle w:val="a5"/>
          <w:sz w:val="28"/>
        </w:rPr>
        <w:t>Дидактическая задача</w:t>
      </w:r>
      <w:proofErr w:type="gramStart"/>
      <w:r w:rsidR="008127FE" w:rsidRPr="00D1787D">
        <w:rPr>
          <w:rStyle w:val="a5"/>
          <w:b w:val="0"/>
          <w:sz w:val="28"/>
        </w:rPr>
        <w:t> :</w:t>
      </w:r>
      <w:proofErr w:type="gramEnd"/>
      <w:r w:rsidR="008127FE" w:rsidRPr="00D1787D">
        <w:rPr>
          <w:rStyle w:val="a5"/>
          <w:b w:val="0"/>
          <w:sz w:val="28"/>
        </w:rPr>
        <w:t> обеспечить ребёнку возможность получения о</w:t>
      </w:r>
      <w:r w:rsidR="00BF1676">
        <w:rPr>
          <w:rStyle w:val="a5"/>
          <w:b w:val="0"/>
          <w:sz w:val="28"/>
        </w:rPr>
        <w:t>пыта прямого общения с природой, развивает зрительную память и художественные способности детей.</w:t>
      </w:r>
      <w:r w:rsidR="008127FE" w:rsidRPr="00D1787D">
        <w:rPr>
          <w:rStyle w:val="a5"/>
          <w:b w:val="0"/>
          <w:sz w:val="28"/>
        </w:rPr>
        <w:br/>
      </w:r>
      <w:r w:rsidR="008127FE" w:rsidRPr="00D1787D">
        <w:rPr>
          <w:rStyle w:val="a5"/>
          <w:sz w:val="28"/>
        </w:rPr>
        <w:t>Ход игры:</w:t>
      </w:r>
      <w:r w:rsidR="008127FE" w:rsidRPr="00D1787D">
        <w:rPr>
          <w:rStyle w:val="a5"/>
          <w:b w:val="0"/>
          <w:sz w:val="28"/>
        </w:rPr>
        <w:br/>
        <w:t xml:space="preserve">   Дети разбиваются парами. Один ребёнок – «фотограф», другой </w:t>
      </w:r>
      <w:proofErr w:type="gramStart"/>
      <w:r w:rsidR="008127FE" w:rsidRPr="00D1787D">
        <w:rPr>
          <w:rStyle w:val="a5"/>
          <w:b w:val="0"/>
          <w:sz w:val="28"/>
        </w:rPr>
        <w:t>–«</w:t>
      </w:r>
      <w:proofErr w:type="gramEnd"/>
      <w:r w:rsidR="008127FE" w:rsidRPr="00D1787D">
        <w:rPr>
          <w:rStyle w:val="a5"/>
          <w:b w:val="0"/>
          <w:sz w:val="28"/>
        </w:rPr>
        <w:t>фотоаппара</w:t>
      </w:r>
      <w:r w:rsidR="00BF1676">
        <w:rPr>
          <w:rStyle w:val="a5"/>
          <w:b w:val="0"/>
          <w:sz w:val="28"/>
        </w:rPr>
        <w:t>т». «Фотограф» наводит  «фотоаппарат</w:t>
      </w:r>
      <w:proofErr w:type="gramStart"/>
      <w:r w:rsidR="00BF1676">
        <w:rPr>
          <w:rStyle w:val="a5"/>
          <w:b w:val="0"/>
          <w:sz w:val="28"/>
        </w:rPr>
        <w:t>»р</w:t>
      </w:r>
      <w:proofErr w:type="gramEnd"/>
      <w:r w:rsidR="00BF1676">
        <w:rPr>
          <w:rStyle w:val="a5"/>
          <w:b w:val="0"/>
          <w:sz w:val="28"/>
        </w:rPr>
        <w:t>ебенок с закрытыми глазами</w:t>
      </w:r>
      <w:r w:rsidR="009715F7">
        <w:rPr>
          <w:rStyle w:val="a5"/>
          <w:b w:val="0"/>
          <w:sz w:val="28"/>
        </w:rPr>
        <w:t>»</w:t>
      </w:r>
      <w:r w:rsidR="008127FE" w:rsidRPr="00D1787D">
        <w:rPr>
          <w:rStyle w:val="a5"/>
          <w:b w:val="0"/>
          <w:sz w:val="28"/>
        </w:rPr>
        <w:t xml:space="preserve"> на какой-либо</w:t>
      </w:r>
      <w:r w:rsidR="00BF1676">
        <w:rPr>
          <w:rStyle w:val="a5"/>
          <w:b w:val="0"/>
          <w:sz w:val="28"/>
        </w:rPr>
        <w:t xml:space="preserve"> понравившейся </w:t>
      </w:r>
      <w:r w:rsidR="008127FE" w:rsidRPr="00D1787D">
        <w:rPr>
          <w:rStyle w:val="a5"/>
          <w:b w:val="0"/>
          <w:sz w:val="28"/>
        </w:rPr>
        <w:t xml:space="preserve"> объект природы</w:t>
      </w:r>
      <w:r w:rsidR="00BF1676">
        <w:rPr>
          <w:rStyle w:val="a5"/>
          <w:b w:val="0"/>
          <w:sz w:val="28"/>
        </w:rPr>
        <w:t>(растение)</w:t>
      </w:r>
      <w:r w:rsidR="008127FE" w:rsidRPr="00D1787D">
        <w:rPr>
          <w:rStyle w:val="a5"/>
          <w:b w:val="0"/>
          <w:sz w:val="28"/>
        </w:rPr>
        <w:t>, «фотографирует»</w:t>
      </w:r>
      <w:r w:rsidR="009715F7">
        <w:rPr>
          <w:rStyle w:val="a5"/>
          <w:b w:val="0"/>
          <w:sz w:val="28"/>
        </w:rPr>
        <w:t>(подает определенный сигнал)</w:t>
      </w:r>
      <w:r w:rsidR="008127FE" w:rsidRPr="00D1787D">
        <w:rPr>
          <w:rStyle w:val="a5"/>
          <w:b w:val="0"/>
          <w:sz w:val="28"/>
        </w:rPr>
        <w:t xml:space="preserve"> </w:t>
      </w:r>
      <w:r w:rsidR="00BF1676">
        <w:rPr>
          <w:rStyle w:val="a5"/>
          <w:b w:val="0"/>
          <w:sz w:val="28"/>
        </w:rPr>
        <w:t>,</w:t>
      </w:r>
      <w:r w:rsidR="009715F7">
        <w:rPr>
          <w:rStyle w:val="a5"/>
          <w:b w:val="0"/>
          <w:sz w:val="28"/>
        </w:rPr>
        <w:t xml:space="preserve">ребенок открывает глаза и старается запечатлеть </w:t>
      </w:r>
      <w:proofErr w:type="spellStart"/>
      <w:r w:rsidR="009715F7">
        <w:rPr>
          <w:rStyle w:val="a5"/>
          <w:b w:val="0"/>
          <w:sz w:val="28"/>
        </w:rPr>
        <w:t>обьект</w:t>
      </w:r>
      <w:proofErr w:type="spellEnd"/>
      <w:r w:rsidR="009715F7">
        <w:rPr>
          <w:rStyle w:val="a5"/>
          <w:b w:val="0"/>
          <w:sz w:val="28"/>
        </w:rPr>
        <w:t xml:space="preserve"> как можно детальнее,</w:t>
      </w:r>
      <w:r w:rsidR="00BF1676">
        <w:rPr>
          <w:rStyle w:val="a5"/>
          <w:b w:val="0"/>
          <w:sz w:val="28"/>
        </w:rPr>
        <w:t xml:space="preserve"> затем он усаживается за стол «проявлять снимок»т.е. выполнять рисунок.</w:t>
      </w:r>
      <w:r w:rsidR="009715F7">
        <w:rPr>
          <w:rStyle w:val="a5"/>
          <w:b w:val="0"/>
          <w:sz w:val="28"/>
        </w:rPr>
        <w:t xml:space="preserve"> </w:t>
      </w:r>
      <w:r w:rsidR="00BF1676">
        <w:rPr>
          <w:rStyle w:val="a5"/>
          <w:b w:val="0"/>
          <w:sz w:val="28"/>
        </w:rPr>
        <w:t xml:space="preserve">Чем точнее ребенок передаст в рисунке </w:t>
      </w:r>
      <w:proofErr w:type="spellStart"/>
      <w:r w:rsidR="00BF1676">
        <w:rPr>
          <w:rStyle w:val="a5"/>
          <w:b w:val="0"/>
          <w:sz w:val="28"/>
        </w:rPr>
        <w:t>обьект</w:t>
      </w:r>
      <w:proofErr w:type="spellEnd"/>
      <w:r w:rsidR="00BF1676">
        <w:rPr>
          <w:rStyle w:val="a5"/>
          <w:b w:val="0"/>
          <w:sz w:val="28"/>
        </w:rPr>
        <w:t>, тем качественнее будет « снимок»</w:t>
      </w:r>
    </w:p>
    <w:p w:rsidR="009715F7" w:rsidRPr="00BF1676" w:rsidRDefault="009715F7" w:rsidP="008127FE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5"/>
          <w:sz w:val="28"/>
        </w:rPr>
      </w:pPr>
    </w:p>
    <w:p w:rsidR="000B12D0" w:rsidRDefault="008127FE" w:rsidP="008127FE">
      <w:pPr>
        <w:rPr>
          <w:rStyle w:val="a5"/>
          <w:b w:val="0"/>
          <w:sz w:val="28"/>
        </w:rPr>
      </w:pPr>
      <w:r w:rsidRPr="00E450F8">
        <w:rPr>
          <w:rStyle w:val="a5"/>
          <w:color w:val="00B050"/>
          <w:sz w:val="28"/>
        </w:rPr>
        <w:t>«РЕПОРТАЖ»</w:t>
      </w:r>
      <w:r w:rsidRPr="00126CD9">
        <w:rPr>
          <w:rStyle w:val="a5"/>
          <w:b w:val="0"/>
          <w:sz w:val="28"/>
        </w:rPr>
        <w:br/>
        <w:t>  </w:t>
      </w:r>
      <w:r w:rsidRPr="00126CD9">
        <w:rPr>
          <w:rStyle w:val="a5"/>
          <w:sz w:val="28"/>
        </w:rPr>
        <w:t>Дидактическая задача</w:t>
      </w:r>
      <w:proofErr w:type="gramStart"/>
      <w:r w:rsidRPr="00126CD9">
        <w:rPr>
          <w:rStyle w:val="a5"/>
          <w:b w:val="0"/>
          <w:sz w:val="28"/>
        </w:rPr>
        <w:t xml:space="preserve"> :</w:t>
      </w:r>
      <w:proofErr w:type="gramEnd"/>
      <w:r w:rsidRPr="00126CD9">
        <w:rPr>
          <w:rStyle w:val="a5"/>
          <w:b w:val="0"/>
          <w:sz w:val="28"/>
        </w:rPr>
        <w:t> развивать мнение детей, выражая свои противоречия от общения с природой в словесной форме.</w:t>
      </w:r>
      <w:r w:rsidRPr="00126CD9">
        <w:rPr>
          <w:rStyle w:val="a5"/>
          <w:b w:val="0"/>
          <w:sz w:val="28"/>
        </w:rPr>
        <w:br/>
      </w:r>
      <w:r w:rsidRPr="00126CD9">
        <w:rPr>
          <w:rStyle w:val="a5"/>
          <w:sz w:val="28"/>
        </w:rPr>
        <w:t>Ход игры:</w:t>
      </w:r>
      <w:r w:rsidRPr="00126CD9">
        <w:rPr>
          <w:rStyle w:val="a5"/>
          <w:sz w:val="28"/>
        </w:rPr>
        <w:br/>
      </w:r>
      <w:r w:rsidRPr="00126CD9">
        <w:rPr>
          <w:rStyle w:val="a5"/>
          <w:b w:val="0"/>
          <w:sz w:val="28"/>
        </w:rPr>
        <w:t xml:space="preserve">  Педагог применяет прием «по кругу» для составления репортажей на различные темы </w:t>
      </w:r>
    </w:p>
    <w:p w:rsidR="008127FE" w:rsidRPr="00126CD9" w:rsidRDefault="008127FE" w:rsidP="008127FE">
      <w:pPr>
        <w:rPr>
          <w:rStyle w:val="a5"/>
          <w:b w:val="0"/>
          <w:sz w:val="28"/>
        </w:rPr>
      </w:pPr>
      <w:r w:rsidRPr="00126CD9">
        <w:rPr>
          <w:rStyle w:val="a5"/>
          <w:b w:val="0"/>
          <w:sz w:val="28"/>
        </w:rPr>
        <w:t>(самый красивый цветок, увиденный н</w:t>
      </w:r>
      <w:proofErr w:type="gramStart"/>
      <w:r w:rsidRPr="00126CD9">
        <w:rPr>
          <w:rStyle w:val="a5"/>
          <w:b w:val="0"/>
          <w:sz w:val="28"/>
        </w:rPr>
        <w:t>а(</w:t>
      </w:r>
      <w:proofErr w:type="gramEnd"/>
      <w:r w:rsidRPr="00126CD9">
        <w:rPr>
          <w:rStyle w:val="a5"/>
          <w:b w:val="0"/>
          <w:sz w:val="28"/>
        </w:rPr>
        <w:t>клумбе, в саду, в лесу, полянке). Ребёнок должен придумать название своему репортажу и коротко рассказать о цветке. Например: как он называется, какой он, почему понравился и т. д.</w:t>
      </w:r>
    </w:p>
    <w:p w:rsidR="008127FE" w:rsidRPr="00E450F8" w:rsidRDefault="00F32350" w:rsidP="008127FE">
      <w:pPr>
        <w:pStyle w:val="a6"/>
        <w:rPr>
          <w:rStyle w:val="a5"/>
          <w:color w:val="00B050"/>
          <w:sz w:val="32"/>
        </w:rPr>
      </w:pPr>
      <w:r w:rsidRPr="00E450F8">
        <w:rPr>
          <w:rStyle w:val="a5"/>
          <w:color w:val="00B050"/>
          <w:sz w:val="32"/>
        </w:rPr>
        <w:t>«Найди листок как на дереве</w:t>
      </w:r>
      <w:r w:rsidR="008127FE" w:rsidRPr="00E450F8">
        <w:rPr>
          <w:rStyle w:val="a5"/>
          <w:color w:val="00B050"/>
          <w:sz w:val="32"/>
        </w:rPr>
        <w:t>?»</w:t>
      </w:r>
    </w:p>
    <w:p w:rsidR="008127FE" w:rsidRPr="00126CD9" w:rsidRDefault="008127FE" w:rsidP="008127FE">
      <w:pPr>
        <w:pStyle w:val="a6"/>
        <w:rPr>
          <w:rStyle w:val="a5"/>
          <w:b w:val="0"/>
          <w:sz w:val="28"/>
        </w:rPr>
      </w:pPr>
      <w:r w:rsidRPr="00126CD9">
        <w:rPr>
          <w:rStyle w:val="a5"/>
          <w:sz w:val="28"/>
        </w:rPr>
        <w:t>Дидактическая задача</w:t>
      </w:r>
      <w:proofErr w:type="gramStart"/>
      <w:r w:rsidRPr="00126CD9">
        <w:rPr>
          <w:rStyle w:val="a5"/>
          <w:b w:val="0"/>
          <w:sz w:val="28"/>
        </w:rPr>
        <w:t xml:space="preserve"> :</w:t>
      </w:r>
      <w:proofErr w:type="gramEnd"/>
      <w:r w:rsidRPr="00126CD9">
        <w:rPr>
          <w:rStyle w:val="a5"/>
          <w:b w:val="0"/>
          <w:sz w:val="28"/>
        </w:rPr>
        <w:t> Дифференцировать отличительные признаки деревьев.</w:t>
      </w:r>
    </w:p>
    <w:p w:rsidR="008127FE" w:rsidRPr="00126CD9" w:rsidRDefault="00525F55" w:rsidP="008127FE">
      <w:pPr>
        <w:pStyle w:val="a6"/>
        <w:rPr>
          <w:rStyle w:val="a5"/>
          <w:b w:val="0"/>
          <w:sz w:val="28"/>
        </w:rPr>
      </w:pPr>
      <w:r w:rsidRPr="00525F55">
        <w:rPr>
          <w:rStyle w:val="a5"/>
          <w:sz w:val="28"/>
        </w:rPr>
        <w:t>Оборудование</w:t>
      </w:r>
      <w:r w:rsidR="008127FE" w:rsidRPr="00126CD9">
        <w:rPr>
          <w:rStyle w:val="a5"/>
          <w:b w:val="0"/>
          <w:sz w:val="28"/>
        </w:rPr>
        <w:t>: карточки с изображением листьев дерева рябины, березы, осины, ивы и т.д.; карточки деревьев.</w:t>
      </w:r>
    </w:p>
    <w:p w:rsidR="008127FE" w:rsidRDefault="008127FE" w:rsidP="008127FE">
      <w:pPr>
        <w:pStyle w:val="a6"/>
        <w:rPr>
          <w:rStyle w:val="a5"/>
          <w:b w:val="0"/>
          <w:sz w:val="28"/>
        </w:rPr>
      </w:pPr>
      <w:r w:rsidRPr="00126CD9">
        <w:rPr>
          <w:rStyle w:val="a5"/>
          <w:sz w:val="28"/>
        </w:rPr>
        <w:t>Ход игры</w:t>
      </w:r>
      <w:r w:rsidR="00525F55">
        <w:rPr>
          <w:rStyle w:val="a5"/>
          <w:b w:val="0"/>
          <w:sz w:val="28"/>
        </w:rPr>
        <w:t>: </w:t>
      </w:r>
      <w:r w:rsidRPr="00126CD9">
        <w:rPr>
          <w:rStyle w:val="a5"/>
          <w:b w:val="0"/>
          <w:sz w:val="28"/>
        </w:rPr>
        <w:t>выставляются стулья на некотором расстоянии друг от друга. На них кладутся карточки с изображением дерева</w:t>
      </w:r>
      <w:r w:rsidR="00525F55">
        <w:rPr>
          <w:rStyle w:val="a5"/>
          <w:b w:val="0"/>
          <w:sz w:val="28"/>
        </w:rPr>
        <w:t>,</w:t>
      </w:r>
      <w:r w:rsidR="00F32350">
        <w:rPr>
          <w:rStyle w:val="a5"/>
          <w:b w:val="0"/>
          <w:sz w:val="28"/>
        </w:rPr>
        <w:t xml:space="preserve"> Воспитатель делит детей на несколько команд</w:t>
      </w:r>
      <w:proofErr w:type="gramStart"/>
      <w:r w:rsidR="00F32350">
        <w:rPr>
          <w:rStyle w:val="a5"/>
          <w:b w:val="0"/>
          <w:sz w:val="28"/>
        </w:rPr>
        <w:t xml:space="preserve"> ,</w:t>
      </w:r>
      <w:proofErr w:type="gramEnd"/>
      <w:r w:rsidR="00F32350">
        <w:rPr>
          <w:rStyle w:val="a5"/>
          <w:b w:val="0"/>
          <w:sz w:val="28"/>
        </w:rPr>
        <w:t xml:space="preserve"> каждой предлагает рассмотреть листья на одном из деревьев, а потом найти такие же на земле. Выигрывает та </w:t>
      </w:r>
      <w:proofErr w:type="gramStart"/>
      <w:r w:rsidR="00F32350">
        <w:rPr>
          <w:rStyle w:val="a5"/>
          <w:b w:val="0"/>
          <w:sz w:val="28"/>
        </w:rPr>
        <w:t>команда</w:t>
      </w:r>
      <w:proofErr w:type="gramEnd"/>
      <w:r w:rsidR="00F32350">
        <w:rPr>
          <w:rStyle w:val="a5"/>
          <w:b w:val="0"/>
          <w:sz w:val="28"/>
        </w:rPr>
        <w:t xml:space="preserve"> которая соберется возле дерева первой.</w:t>
      </w:r>
    </w:p>
    <w:p w:rsidR="008127FE" w:rsidRPr="00D1787D" w:rsidRDefault="008127FE" w:rsidP="008127FE">
      <w:pPr>
        <w:pStyle w:val="a3"/>
        <w:shd w:val="clear" w:color="auto" w:fill="FFFFFF"/>
        <w:spacing w:before="0" w:beforeAutospacing="0" w:after="150" w:afterAutospacing="0"/>
        <w:rPr>
          <w:rStyle w:val="a5"/>
          <w:b w:val="0"/>
          <w:sz w:val="2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281DC3" w:rsidRDefault="00281DC3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c7"/>
          <w:b/>
          <w:color w:val="000000"/>
          <w:sz w:val="40"/>
          <w:szCs w:val="48"/>
        </w:rPr>
      </w:pPr>
    </w:p>
    <w:p w:rsidR="008127FE" w:rsidRPr="00E450F8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Fonts w:ascii="Calibri" w:hAnsi="Calibri" w:cs="Calibri"/>
          <w:b/>
          <w:color w:val="00B050"/>
          <w:sz w:val="18"/>
          <w:szCs w:val="22"/>
        </w:rPr>
      </w:pPr>
      <w:r w:rsidRPr="00E450F8">
        <w:rPr>
          <w:rStyle w:val="c7"/>
          <w:b/>
          <w:color w:val="00B050"/>
          <w:sz w:val="40"/>
          <w:szCs w:val="48"/>
        </w:rPr>
        <w:t>экологические игры</w:t>
      </w:r>
    </w:p>
    <w:p w:rsidR="008127FE" w:rsidRPr="00D1787D" w:rsidRDefault="008127FE" w:rsidP="008127FE">
      <w:pPr>
        <w:pStyle w:val="c10"/>
        <w:shd w:val="clear" w:color="auto" w:fill="FFFFFF"/>
        <w:spacing w:before="0" w:beforeAutospacing="0" w:after="0" w:afterAutospacing="0"/>
        <w:ind w:right="76"/>
        <w:jc w:val="center"/>
        <w:rPr>
          <w:rStyle w:val="a5"/>
          <w:rFonts w:ascii="Calibri" w:hAnsi="Calibri" w:cs="Calibri"/>
          <w:b w:val="0"/>
          <w:bCs w:val="0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 для детей 6-7 лет</w:t>
      </w:r>
    </w:p>
    <w:p w:rsidR="008127FE" w:rsidRDefault="008127FE" w:rsidP="008127FE">
      <w:pPr>
        <w:pStyle w:val="a6"/>
        <w:rPr>
          <w:rStyle w:val="a5"/>
          <w:b w:val="0"/>
          <w:sz w:val="36"/>
        </w:rPr>
      </w:pPr>
    </w:p>
    <w:p w:rsidR="00626A6A" w:rsidRPr="00E450F8" w:rsidRDefault="00626A6A" w:rsidP="008127FE">
      <w:pPr>
        <w:pStyle w:val="a6"/>
        <w:rPr>
          <w:rStyle w:val="a5"/>
          <w:b w:val="0"/>
          <w:color w:val="00B050"/>
          <w:sz w:val="36"/>
        </w:rPr>
      </w:pPr>
      <w:r w:rsidRPr="00E450F8">
        <w:rPr>
          <w:rStyle w:val="a5"/>
          <w:b w:val="0"/>
          <w:color w:val="00B050"/>
          <w:sz w:val="36"/>
        </w:rPr>
        <w:t>Магазин «Цветы»</w:t>
      </w:r>
    </w:p>
    <w:p w:rsidR="008127FE" w:rsidRPr="00E450F8" w:rsidRDefault="00626A6A" w:rsidP="008127FE">
      <w:pPr>
        <w:pStyle w:val="a6"/>
        <w:rPr>
          <w:rStyle w:val="a5"/>
          <w:b w:val="0"/>
          <w:sz w:val="28"/>
        </w:rPr>
      </w:pPr>
      <w:r w:rsidRPr="006615EB">
        <w:rPr>
          <w:rStyle w:val="a5"/>
          <w:sz w:val="28"/>
        </w:rPr>
        <w:t>Дидактическая задача</w:t>
      </w:r>
      <w:r>
        <w:rPr>
          <w:rStyle w:val="a5"/>
          <w:sz w:val="28"/>
        </w:rPr>
        <w:t xml:space="preserve">: </w:t>
      </w:r>
      <w:r w:rsidRPr="00E450F8">
        <w:rPr>
          <w:rStyle w:val="a5"/>
          <w:b w:val="0"/>
          <w:sz w:val="28"/>
        </w:rPr>
        <w:t xml:space="preserve">Описать, найти и назвать комнатные растения по характерным </w:t>
      </w:r>
      <w:proofErr w:type="gramStart"/>
      <w:r w:rsidRPr="00E450F8">
        <w:rPr>
          <w:rStyle w:val="a5"/>
          <w:b w:val="0"/>
          <w:sz w:val="28"/>
        </w:rPr>
        <w:t>при</w:t>
      </w:r>
      <w:proofErr w:type="gramEnd"/>
      <w:r w:rsidRPr="00E450F8">
        <w:rPr>
          <w:rStyle w:val="a5"/>
          <w:b w:val="0"/>
          <w:sz w:val="28"/>
        </w:rPr>
        <w:t xml:space="preserve"> знакам</w:t>
      </w:r>
    </w:p>
    <w:p w:rsidR="00626A6A" w:rsidRDefault="00626A6A" w:rsidP="008127FE">
      <w:pPr>
        <w:pStyle w:val="a6"/>
        <w:rPr>
          <w:rStyle w:val="a5"/>
          <w:b w:val="0"/>
          <w:sz w:val="28"/>
        </w:rPr>
      </w:pPr>
      <w:r w:rsidRPr="00626A6A">
        <w:rPr>
          <w:rStyle w:val="a5"/>
          <w:sz w:val="28"/>
        </w:rPr>
        <w:t>Оборудование</w:t>
      </w:r>
      <w:r>
        <w:rPr>
          <w:rStyle w:val="a5"/>
          <w:b w:val="0"/>
          <w:sz w:val="28"/>
        </w:rPr>
        <w:t xml:space="preserve">: Комнатные растения </w:t>
      </w:r>
    </w:p>
    <w:p w:rsidR="00626A6A" w:rsidRDefault="00626A6A" w:rsidP="008127FE">
      <w:pPr>
        <w:pStyle w:val="a6"/>
        <w:rPr>
          <w:rStyle w:val="a5"/>
          <w:b w:val="0"/>
          <w:sz w:val="28"/>
        </w:rPr>
      </w:pPr>
      <w:r w:rsidRPr="008127FE">
        <w:rPr>
          <w:rStyle w:val="a5"/>
          <w:sz w:val="28"/>
        </w:rPr>
        <w:t>Ход игры</w:t>
      </w:r>
      <w:r>
        <w:rPr>
          <w:rStyle w:val="a5"/>
          <w:sz w:val="28"/>
        </w:rPr>
        <w:t xml:space="preserve">: </w:t>
      </w:r>
      <w:r w:rsidR="00AA1833">
        <w:rPr>
          <w:rStyle w:val="a5"/>
          <w:b w:val="0"/>
          <w:sz w:val="28"/>
        </w:rPr>
        <w:t>На столе расставлены комнатные  растения</w:t>
      </w:r>
      <w:proofErr w:type="gramStart"/>
      <w:r w:rsidR="00AA1833">
        <w:rPr>
          <w:rStyle w:val="a5"/>
          <w:b w:val="0"/>
          <w:sz w:val="28"/>
        </w:rPr>
        <w:t xml:space="preserve"> ,</w:t>
      </w:r>
      <w:proofErr w:type="gramEnd"/>
      <w:r w:rsidR="00AA1833">
        <w:rPr>
          <w:rStyle w:val="a5"/>
          <w:b w:val="0"/>
          <w:sz w:val="28"/>
        </w:rPr>
        <w:t xml:space="preserve"> чтобы они хорошо были видны детям, затем сначала воспитатель описывает растение которое он хотел бы купить, а потом роль покупателя выполняют дети.(дети должны назвать  какой у растения стебель, форма листа, цветущее или нет и т.д.а продавец  потом выдает покупку.</w:t>
      </w:r>
    </w:p>
    <w:p w:rsidR="00B60939" w:rsidRDefault="00B60939" w:rsidP="00B60939">
      <w:pPr>
        <w:pStyle w:val="a6"/>
        <w:rPr>
          <w:rStyle w:val="a5"/>
          <w:b w:val="0"/>
          <w:sz w:val="28"/>
          <w:lang w:eastAsia="ru-RU"/>
        </w:rPr>
      </w:pPr>
      <w:r w:rsidRPr="006615EB">
        <w:rPr>
          <w:rStyle w:val="a5"/>
          <w:b w:val="0"/>
          <w:sz w:val="28"/>
          <w:lang w:eastAsia="ru-RU"/>
        </w:rPr>
        <w:t>соответствующий фрукт или ягоду</w:t>
      </w:r>
    </w:p>
    <w:p w:rsidR="00E450F8" w:rsidRPr="00B60939" w:rsidRDefault="00E450F8" w:rsidP="00B60939">
      <w:pPr>
        <w:pStyle w:val="a6"/>
        <w:rPr>
          <w:rStyle w:val="a5"/>
          <w:b w:val="0"/>
          <w:sz w:val="28"/>
          <w:lang w:eastAsia="ru-RU"/>
        </w:rPr>
      </w:pPr>
    </w:p>
    <w:p w:rsidR="00B60939" w:rsidRPr="00E450F8" w:rsidRDefault="00B60939" w:rsidP="00B60939">
      <w:pPr>
        <w:pStyle w:val="a6"/>
        <w:rPr>
          <w:rStyle w:val="a5"/>
          <w:color w:val="00B050"/>
          <w:sz w:val="32"/>
        </w:rPr>
      </w:pPr>
      <w:r w:rsidRPr="00E450F8">
        <w:rPr>
          <w:rStyle w:val="a5"/>
          <w:color w:val="00B050"/>
          <w:sz w:val="32"/>
        </w:rPr>
        <w:t xml:space="preserve"> «Растения-лекари».</w:t>
      </w:r>
    </w:p>
    <w:p w:rsidR="00B60939" w:rsidRDefault="00B60939" w:rsidP="00B60939">
      <w:pPr>
        <w:pStyle w:val="a6"/>
        <w:rPr>
          <w:rStyle w:val="a5"/>
          <w:b w:val="0"/>
          <w:sz w:val="28"/>
        </w:rPr>
      </w:pPr>
      <w:r w:rsidRPr="008127FE">
        <w:rPr>
          <w:rStyle w:val="a5"/>
          <w:sz w:val="28"/>
        </w:rPr>
        <w:t>Дидактическая задача</w:t>
      </w:r>
      <w:r w:rsidRPr="008127FE">
        <w:rPr>
          <w:rStyle w:val="a5"/>
          <w:b w:val="0"/>
          <w:sz w:val="28"/>
        </w:rPr>
        <w:t>» Способствовать закреплению знаний о лекарственных растениях.</w:t>
      </w:r>
    </w:p>
    <w:p w:rsidR="00B60939" w:rsidRPr="008127FE" w:rsidRDefault="00B60939" w:rsidP="00B60939">
      <w:pPr>
        <w:pStyle w:val="a6"/>
        <w:rPr>
          <w:rStyle w:val="a5"/>
          <w:b w:val="0"/>
          <w:sz w:val="28"/>
        </w:rPr>
      </w:pPr>
      <w:r>
        <w:rPr>
          <w:rStyle w:val="a5"/>
          <w:b w:val="0"/>
          <w:sz w:val="28"/>
        </w:rPr>
        <w:t>Материал: картинки  с растениями</w:t>
      </w:r>
    </w:p>
    <w:p w:rsidR="00B60939" w:rsidRPr="00DD5C68" w:rsidRDefault="00B60939" w:rsidP="00B60939">
      <w:pPr>
        <w:pStyle w:val="a6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8127FE">
        <w:rPr>
          <w:rStyle w:val="a5"/>
          <w:sz w:val="28"/>
        </w:rPr>
        <w:t>Ход игры</w:t>
      </w:r>
      <w:r w:rsidRPr="008127FE">
        <w:rPr>
          <w:rStyle w:val="a5"/>
          <w:b w:val="0"/>
          <w:sz w:val="28"/>
        </w:rPr>
        <w:t>: Среди картинок с растениями выбрать ту, на которой, по мнению ребенка, изображено лекарственное растение. Необходимо рассказать о том, как используют растение в лечебных целях</w:t>
      </w:r>
      <w:r w:rsidRPr="00DD5C68">
        <w:rPr>
          <w:rStyle w:val="a5"/>
          <w:b w:val="0"/>
          <w:sz w:val="28"/>
        </w:rPr>
        <w:t>.</w:t>
      </w:r>
      <w:r>
        <w:rPr>
          <w:rStyle w:val="a5"/>
          <w:b w:val="0"/>
          <w:sz w:val="28"/>
        </w:rPr>
        <w:t xml:space="preserve"> наприме</w:t>
      </w:r>
      <w:proofErr w:type="gramStart"/>
      <w:r>
        <w:rPr>
          <w:rStyle w:val="a5"/>
          <w:b w:val="0"/>
          <w:sz w:val="28"/>
        </w:rPr>
        <w:t>р-</w:t>
      </w:r>
      <w:proofErr w:type="gramEnd"/>
      <w:r>
        <w:rPr>
          <w:rStyle w:val="a5"/>
          <w:b w:val="0"/>
          <w:sz w:val="28"/>
        </w:rPr>
        <w:t xml:space="preserve"> подорожник, ромашка, липа</w:t>
      </w:r>
    </w:p>
    <w:p w:rsidR="00B60939" w:rsidRPr="00626A6A" w:rsidRDefault="00B60939" w:rsidP="008127FE">
      <w:pPr>
        <w:pStyle w:val="a6"/>
        <w:rPr>
          <w:rStyle w:val="a5"/>
          <w:b w:val="0"/>
          <w:sz w:val="28"/>
        </w:rPr>
      </w:pPr>
    </w:p>
    <w:p w:rsidR="00B60939" w:rsidRPr="00E450F8" w:rsidRDefault="00B60939" w:rsidP="00B60939">
      <w:pPr>
        <w:pStyle w:val="a6"/>
        <w:rPr>
          <w:rStyle w:val="a5"/>
          <w:color w:val="00B050"/>
          <w:sz w:val="32"/>
        </w:rPr>
      </w:pPr>
      <w:r w:rsidRPr="00E450F8">
        <w:rPr>
          <w:rStyle w:val="a5"/>
          <w:color w:val="00B050"/>
          <w:sz w:val="32"/>
        </w:rPr>
        <w:t>«Для каждой ветки свои детки»</w:t>
      </w:r>
    </w:p>
    <w:p w:rsidR="00B60939" w:rsidRDefault="00B60939" w:rsidP="00B60939">
      <w:pPr>
        <w:pStyle w:val="a6"/>
        <w:rPr>
          <w:rStyle w:val="a5"/>
          <w:b w:val="0"/>
          <w:sz w:val="28"/>
          <w:lang w:eastAsia="ru-RU"/>
        </w:rPr>
      </w:pPr>
      <w:r w:rsidRPr="006615EB">
        <w:rPr>
          <w:rStyle w:val="a5"/>
          <w:sz w:val="28"/>
        </w:rPr>
        <w:t>Дидактическая задача</w:t>
      </w:r>
      <w:r w:rsidRPr="006615EB">
        <w:rPr>
          <w:rStyle w:val="a5"/>
          <w:b w:val="0"/>
          <w:sz w:val="28"/>
        </w:rPr>
        <w:t>:</w:t>
      </w:r>
      <w:r w:rsidRPr="006615EB">
        <w:rPr>
          <w:rStyle w:val="a5"/>
          <w:b w:val="0"/>
          <w:sz w:val="28"/>
          <w:lang w:eastAsia="ru-RU"/>
        </w:rPr>
        <w:t xml:space="preserve"> – закрепить знания о плодовых деревьях и ягодных кустарниках, научить детей определять вид растения по плодам и листьям. </w:t>
      </w:r>
    </w:p>
    <w:p w:rsidR="00B60939" w:rsidRPr="006615EB" w:rsidRDefault="00B60939" w:rsidP="00B60939">
      <w:pPr>
        <w:pStyle w:val="a6"/>
        <w:rPr>
          <w:rStyle w:val="a5"/>
          <w:b w:val="0"/>
          <w:sz w:val="28"/>
          <w:lang w:eastAsia="ru-RU"/>
        </w:rPr>
      </w:pPr>
      <w:proofErr w:type="spellStart"/>
      <w:r w:rsidRPr="00626A6A">
        <w:rPr>
          <w:rStyle w:val="a5"/>
          <w:sz w:val="28"/>
        </w:rPr>
        <w:t>Оборудование</w:t>
      </w:r>
      <w:proofErr w:type="gramStart"/>
      <w:r>
        <w:rPr>
          <w:rStyle w:val="a5"/>
          <w:b w:val="0"/>
          <w:sz w:val="28"/>
        </w:rPr>
        <w:t>:</w:t>
      </w:r>
      <w:r w:rsidRPr="006615EB">
        <w:rPr>
          <w:rStyle w:val="a5"/>
          <w:b w:val="0"/>
          <w:sz w:val="28"/>
          <w:lang w:eastAsia="ru-RU"/>
        </w:rPr>
        <w:t>Д</w:t>
      </w:r>
      <w:proofErr w:type="gramEnd"/>
      <w:r w:rsidRPr="006615EB">
        <w:rPr>
          <w:rStyle w:val="a5"/>
          <w:b w:val="0"/>
          <w:sz w:val="28"/>
          <w:lang w:eastAsia="ru-RU"/>
        </w:rPr>
        <w:t>ля</w:t>
      </w:r>
      <w:proofErr w:type="spellEnd"/>
      <w:r w:rsidRPr="006615EB">
        <w:rPr>
          <w:rStyle w:val="a5"/>
          <w:b w:val="0"/>
          <w:sz w:val="28"/>
          <w:lang w:eastAsia="ru-RU"/>
        </w:rPr>
        <w:t xml:space="preserve"> игры требуются картинки с садовыми деревьями и кустарниками, а также отдельно картинки с плодами и ягодами.</w:t>
      </w:r>
    </w:p>
    <w:p w:rsidR="000B12D0" w:rsidRPr="00BE2DA9" w:rsidRDefault="00B60939" w:rsidP="00BE2DA9">
      <w:pPr>
        <w:pStyle w:val="a6"/>
        <w:rPr>
          <w:rStyle w:val="a5"/>
          <w:b w:val="0"/>
          <w:sz w:val="28"/>
          <w:lang w:eastAsia="ru-RU"/>
        </w:rPr>
      </w:pPr>
      <w:r w:rsidRPr="006615EB">
        <w:rPr>
          <w:rStyle w:val="a5"/>
          <w:sz w:val="28"/>
        </w:rPr>
        <w:t>Ход игры</w:t>
      </w:r>
      <w:r w:rsidRPr="006615EB">
        <w:rPr>
          <w:rStyle w:val="a5"/>
          <w:b w:val="0"/>
          <w:sz w:val="28"/>
        </w:rPr>
        <w:t xml:space="preserve">: </w:t>
      </w:r>
      <w:r w:rsidR="00F32350">
        <w:rPr>
          <w:rStyle w:val="a5"/>
          <w:b w:val="0"/>
          <w:sz w:val="28"/>
          <w:lang w:eastAsia="ru-RU"/>
        </w:rPr>
        <w:t>дети делятся на две подгруппы. Одни «ветки»</w:t>
      </w:r>
      <w:proofErr w:type="gramStart"/>
      <w:r w:rsidR="00F32350">
        <w:rPr>
          <w:rStyle w:val="a5"/>
          <w:b w:val="0"/>
          <w:sz w:val="28"/>
          <w:lang w:eastAsia="ru-RU"/>
        </w:rPr>
        <w:t>,д</w:t>
      </w:r>
      <w:proofErr w:type="gramEnd"/>
      <w:r w:rsidR="00F32350">
        <w:rPr>
          <w:rStyle w:val="a5"/>
          <w:b w:val="0"/>
          <w:sz w:val="28"/>
          <w:lang w:eastAsia="ru-RU"/>
        </w:rPr>
        <w:t>ругие «детки»(фрукты, ягоды,)по сигналу «Детки « найдите свои «ветки»каждый ищет себе пару.</w:t>
      </w:r>
      <w:r w:rsidR="0053203D">
        <w:rPr>
          <w:rStyle w:val="a5"/>
          <w:b w:val="0"/>
          <w:sz w:val="28"/>
          <w:lang w:eastAsia="ru-RU"/>
        </w:rPr>
        <w:t xml:space="preserve"> </w:t>
      </w:r>
      <w:r w:rsidR="00F32350">
        <w:rPr>
          <w:rStyle w:val="a5"/>
          <w:b w:val="0"/>
          <w:sz w:val="28"/>
          <w:lang w:eastAsia="ru-RU"/>
        </w:rPr>
        <w:t>Правильность выбора проверяют «волшебные ворота</w:t>
      </w:r>
      <w:proofErr w:type="gramStart"/>
      <w:r w:rsidR="00F32350">
        <w:rPr>
          <w:rStyle w:val="a5"/>
          <w:b w:val="0"/>
          <w:sz w:val="28"/>
          <w:lang w:eastAsia="ru-RU"/>
        </w:rPr>
        <w:t>»</w:t>
      </w:r>
      <w:r w:rsidR="0053203D">
        <w:rPr>
          <w:rStyle w:val="a5"/>
          <w:b w:val="0"/>
          <w:sz w:val="28"/>
          <w:lang w:eastAsia="ru-RU"/>
        </w:rPr>
        <w:t>(</w:t>
      </w:r>
      <w:proofErr w:type="gramEnd"/>
      <w:r w:rsidR="0053203D">
        <w:rPr>
          <w:rStyle w:val="a5"/>
          <w:b w:val="0"/>
          <w:sz w:val="28"/>
          <w:lang w:eastAsia="ru-RU"/>
        </w:rPr>
        <w:t>двое детей стоят взявшись за руки), ворота закрываются если пара неправильно выполнила свое задание</w:t>
      </w:r>
      <w:r w:rsidR="008127FE" w:rsidRPr="003D2A88">
        <w:rPr>
          <w:rStyle w:val="a5"/>
          <w:lang w:eastAsia="ru-RU"/>
        </w:rPr>
        <w:br/>
      </w:r>
    </w:p>
    <w:p w:rsidR="000B12D0" w:rsidRDefault="000B12D0" w:rsidP="00B60939">
      <w:pPr>
        <w:spacing w:after="0" w:line="240" w:lineRule="auto"/>
        <w:rPr>
          <w:rStyle w:val="a5"/>
          <w:sz w:val="32"/>
        </w:rPr>
      </w:pPr>
    </w:p>
    <w:p w:rsidR="000B12D0" w:rsidRPr="00E450F8" w:rsidRDefault="00B60939" w:rsidP="000B12D0">
      <w:pPr>
        <w:spacing w:after="0" w:line="240" w:lineRule="auto"/>
        <w:rPr>
          <w:rStyle w:val="c0"/>
          <w:b/>
          <w:bCs/>
          <w:color w:val="00B050"/>
          <w:sz w:val="32"/>
        </w:rPr>
      </w:pPr>
      <w:r w:rsidRPr="00E450F8">
        <w:rPr>
          <w:rStyle w:val="a5"/>
          <w:color w:val="00B050"/>
          <w:sz w:val="32"/>
        </w:rPr>
        <w:t>«ЛЕСНИК».</w:t>
      </w:r>
    </w:p>
    <w:p w:rsidR="00B60939" w:rsidRPr="000952D7" w:rsidRDefault="00B60939" w:rsidP="00B6093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Style w:val="c0"/>
          <w:color w:val="000000"/>
          <w:sz w:val="29"/>
          <w:szCs w:val="29"/>
        </w:rPr>
        <w:t>Дидактическая задача</w:t>
      </w: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Цель.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Закреплять знания детей о внешнем виде некоторых деревьев и кустарников </w:t>
      </w:r>
      <w:r w:rsidRPr="000952D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(ствол, листья, плоды и семена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53203D" w:rsidRPr="000B12D0" w:rsidRDefault="00B60939" w:rsidP="000B12D0">
      <w:pPr>
        <w:spacing w:after="0" w:line="240" w:lineRule="auto"/>
        <w:jc w:val="both"/>
        <w:rPr>
          <w:rStyle w:val="a5"/>
          <w:rFonts w:ascii="Calibri" w:eastAsia="Times New Roman" w:hAnsi="Calibri" w:cs="Calibri"/>
          <w:b w:val="0"/>
          <w:bCs w:val="0"/>
          <w:color w:val="000000"/>
          <w:lang w:eastAsia="ru-RU"/>
        </w:rPr>
      </w:pPr>
      <w:r w:rsidRPr="000952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игры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Выбирается «лесник», остальные дети – его помощники. Они пришли помочь ему собрать семена для новых посадок. «Лесник» говорит: «На моём участке растёт много берёз (</w:t>
      </w:r>
      <w:r w:rsidRPr="000952D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тополей, клёнов</w:t>
      </w:r>
      <w:r w:rsidRPr="000952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давайте наберём семян». «Лесник» может только описать дерево, не называя его. Дети ищут семена, собирают их и показывают «леснику». Выигрывает тот, кто больше набрал семян и не ошибся.</w:t>
      </w:r>
    </w:p>
    <w:p w:rsidR="00BE2DA9" w:rsidRDefault="00BE2DA9" w:rsidP="000B12D0">
      <w:pPr>
        <w:rPr>
          <w:b/>
          <w:sz w:val="32"/>
        </w:rPr>
      </w:pPr>
    </w:p>
    <w:p w:rsidR="00BE2DA9" w:rsidRDefault="00BE2DA9" w:rsidP="000B12D0">
      <w:pPr>
        <w:rPr>
          <w:b/>
          <w:sz w:val="32"/>
        </w:rPr>
      </w:pPr>
    </w:p>
    <w:p w:rsidR="00BE2DA9" w:rsidRDefault="00BE2DA9" w:rsidP="000B12D0">
      <w:pPr>
        <w:rPr>
          <w:b/>
          <w:sz w:val="32"/>
        </w:rPr>
      </w:pPr>
    </w:p>
    <w:p w:rsidR="00BE2DA9" w:rsidRDefault="00BE2DA9" w:rsidP="000B12D0">
      <w:pPr>
        <w:rPr>
          <w:b/>
          <w:sz w:val="32"/>
        </w:rPr>
      </w:pPr>
    </w:p>
    <w:p w:rsidR="000B12D0" w:rsidRPr="00E450F8" w:rsidRDefault="000B12D0" w:rsidP="000B12D0">
      <w:pPr>
        <w:rPr>
          <w:b/>
          <w:color w:val="00B050"/>
          <w:sz w:val="32"/>
        </w:rPr>
      </w:pPr>
      <w:r w:rsidRPr="00E450F8">
        <w:rPr>
          <w:b/>
          <w:color w:val="00B050"/>
          <w:sz w:val="32"/>
        </w:rPr>
        <w:t>«Кто с елью дружит?»</w:t>
      </w:r>
    </w:p>
    <w:p w:rsidR="00281DC3" w:rsidRPr="00BE2DA9" w:rsidRDefault="000B12D0" w:rsidP="000B12D0">
      <w:pPr>
        <w:rPr>
          <w:sz w:val="28"/>
        </w:rPr>
      </w:pPr>
      <w:r w:rsidRPr="000B12D0">
        <w:rPr>
          <w:b/>
          <w:sz w:val="28"/>
        </w:rPr>
        <w:t>Цель</w:t>
      </w:r>
      <w:r w:rsidRPr="000B12D0">
        <w:rPr>
          <w:sz w:val="28"/>
        </w:rPr>
        <w:t xml:space="preserve"> </w:t>
      </w:r>
      <w:proofErr w:type="gramStart"/>
      <w:r w:rsidRPr="000B12D0">
        <w:rPr>
          <w:sz w:val="28"/>
        </w:rPr>
        <w:t>:к</w:t>
      </w:r>
      <w:proofErr w:type="gramEnd"/>
      <w:r w:rsidRPr="000B12D0">
        <w:rPr>
          <w:sz w:val="28"/>
        </w:rPr>
        <w:t>акие животные и птицы обитают в ельниках и почему???</w:t>
      </w:r>
    </w:p>
    <w:p w:rsidR="000B12D0" w:rsidRPr="000B12D0" w:rsidRDefault="000B12D0" w:rsidP="000B12D0">
      <w:pPr>
        <w:rPr>
          <w:sz w:val="28"/>
        </w:rPr>
      </w:pPr>
      <w:r w:rsidRPr="000B12D0">
        <w:rPr>
          <w:b/>
          <w:sz w:val="28"/>
        </w:rPr>
        <w:t xml:space="preserve">Ход: </w:t>
      </w:r>
      <w:r w:rsidRPr="000B12D0">
        <w:rPr>
          <w:sz w:val="28"/>
        </w:rPr>
        <w:t>дети с помощью воспитателя должны рассказать, например, почему – медведь? Потому что медведи любят строить берлоги под елью,</w:t>
      </w:r>
    </w:p>
    <w:p w:rsidR="000B12D0" w:rsidRPr="000B12D0" w:rsidRDefault="000B12D0" w:rsidP="000B12D0">
      <w:pPr>
        <w:rPr>
          <w:sz w:val="28"/>
        </w:rPr>
      </w:pPr>
      <w:r w:rsidRPr="000B12D0">
        <w:rPr>
          <w:sz w:val="28"/>
        </w:rPr>
        <w:t xml:space="preserve">Зайцы спасаются под низко нависшими ветками от врагов и питаются молодыми побегами ели, белки строят в густых ветках свои домики гнезда, </w:t>
      </w:r>
    </w:p>
    <w:p w:rsidR="00663F29" w:rsidRPr="000B12D0" w:rsidRDefault="000B12D0" w:rsidP="000B12D0">
      <w:pPr>
        <w:rPr>
          <w:sz w:val="28"/>
        </w:rPr>
      </w:pPr>
      <w:r w:rsidRPr="000B12D0">
        <w:rPr>
          <w:sz w:val="28"/>
        </w:rPr>
        <w:t xml:space="preserve"> Дрозды, клесты, рябчики находят на раскидистых ветках </w:t>
      </w:r>
      <w:proofErr w:type="gramStart"/>
      <w:r w:rsidRPr="000B12D0">
        <w:rPr>
          <w:sz w:val="28"/>
        </w:rPr>
        <w:t>приют</w:t>
      </w:r>
      <w:proofErr w:type="gramEnd"/>
      <w:r w:rsidRPr="000B12D0">
        <w:rPr>
          <w:sz w:val="28"/>
        </w:rPr>
        <w:t xml:space="preserve"> но и корм, вершины ели украшены шишками в которых запрятаны вкусные и питательные семена</w:t>
      </w:r>
    </w:p>
    <w:p w:rsidR="00663F29" w:rsidRDefault="000B12D0" w:rsidP="00663F29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00.45pt;margin-top:265.05pt;width:91.5pt;height:36.8pt;z-index:251666432" o:connectortype="straight">
            <v:stroke endarrow="block"/>
          </v:shape>
        </w:pict>
      </w:r>
      <w:r w:rsidR="00444AA3">
        <w:rPr>
          <w:noProof/>
          <w:lang w:eastAsia="ru-RU"/>
        </w:rPr>
        <w:pict>
          <v:shape id="_x0000_s1033" type="#_x0000_t32" style="position:absolute;margin-left:346.2pt;margin-top:80.9pt;width:37.5pt;height:31.3pt;flip:y;z-index:251667456" o:connectortype="straight">
            <v:stroke endarrow="block"/>
          </v:shape>
        </w:pict>
      </w:r>
      <w:r w:rsidR="00444AA3">
        <w:rPr>
          <w:noProof/>
          <w:lang w:eastAsia="ru-RU"/>
        </w:rPr>
        <w:pict>
          <v:shape id="_x0000_s1027" type="#_x0000_t32" style="position:absolute;margin-left:275.7pt;margin-top:96.65pt;width:0;height:22.3pt;flip:y;z-index:251661312" o:connectortype="straight">
            <v:stroke endarrow="block"/>
          </v:shape>
        </w:pict>
      </w:r>
      <w:r w:rsidR="00444AA3">
        <w:rPr>
          <w:noProof/>
          <w:lang w:eastAsia="ru-RU"/>
        </w:rPr>
        <w:pict>
          <v:shape id="_x0000_s1030" type="#_x0000_t32" style="position:absolute;margin-left:157.95pt;margin-top:80.9pt;width:54.75pt;height:31.3pt;flip:x y;z-index:251664384" o:connectortype="straight">
            <v:stroke endarrow="block"/>
          </v:shape>
        </w:pict>
      </w:r>
      <w:r w:rsidR="00444AA3">
        <w:rPr>
          <w:noProof/>
          <w:lang w:eastAsia="ru-RU"/>
        </w:rPr>
        <w:pict>
          <v:shape id="_x0000_s1026" type="#_x0000_t32" style="position:absolute;margin-left:102.55pt;margin-top:205.95pt;width:61.4pt;height:0;flip:x;z-index:251660288" o:connectortype="straight">
            <v:stroke endarrow="block"/>
          </v:shape>
        </w:pict>
      </w:r>
      <w:r w:rsidR="00663F29" w:rsidRPr="00AB6479">
        <w:rPr>
          <w:noProof/>
          <w:lang w:eastAsia="ru-RU"/>
        </w:rPr>
        <w:drawing>
          <wp:inline distT="0" distB="0" distL="0" distR="0">
            <wp:extent cx="1914525" cy="1349430"/>
            <wp:effectExtent l="19050" t="0" r="9525" b="0"/>
            <wp:docPr id="6" name="Рисунок 13" descr="http://logopedsovet.ucoz.com/zimujushhie_ptic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ogopedsovet.ucoz.com/zimujushhie_pticy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304" cy="1349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F29">
        <w:t xml:space="preserve">                   </w:t>
      </w:r>
      <w:r w:rsidR="00663F29" w:rsidRPr="00AB6479">
        <w:rPr>
          <w:noProof/>
          <w:lang w:eastAsia="ru-RU"/>
        </w:rPr>
        <w:drawing>
          <wp:inline distT="0" distB="0" distL="0" distR="0">
            <wp:extent cx="2019300" cy="1514475"/>
            <wp:effectExtent l="19050" t="0" r="0" b="0"/>
            <wp:docPr id="8" name="Рисунок 16" descr="https://img2.pngio.com/the-calum-maclean-project-march-2013-song-thrush-png-800_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g2.pngio.com/the-calum-maclean-project-march-2013-song-thrush-png-800_6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953" cy="151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F29">
        <w:t xml:space="preserve">          </w:t>
      </w:r>
      <w:r w:rsidR="00663F29" w:rsidRPr="00663F29">
        <w:rPr>
          <w:noProof/>
          <w:lang w:eastAsia="ru-RU"/>
        </w:rPr>
        <w:drawing>
          <wp:inline distT="0" distB="0" distL="0" distR="0">
            <wp:extent cx="1670325" cy="1390650"/>
            <wp:effectExtent l="19050" t="0" r="6075" b="0"/>
            <wp:docPr id="18" name="Рисунок 4" descr="https://img.labirint.ru/rcimg/f2d3f85fc85d52f11da5ccd0aa0bc94d/1920x1080/comments_pic/0851/01lab1d471229721647.jpg?1229721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labirint.ru/rcimg/f2d3f85fc85d52f11da5ccd0aa0bc94d/1920x1080/comments_pic/0851/01lab1d471229721647.jpg?122972164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293" cy="139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F29">
        <w:t xml:space="preserve">                                                     </w:t>
      </w:r>
      <w:r w:rsidR="00663F29" w:rsidRPr="00663F29">
        <w:rPr>
          <w:noProof/>
          <w:lang w:eastAsia="ru-RU"/>
        </w:rPr>
        <w:drawing>
          <wp:inline distT="0" distB="0" distL="0" distR="0">
            <wp:extent cx="1187450" cy="1781175"/>
            <wp:effectExtent l="19050" t="0" r="0" b="0"/>
            <wp:docPr id="30" name="Рисунок 19" descr="https://illustrators.ru/uploads/illustration/image/1235664/main_26_26_%D1%80%D1%8F%D0%B1%D1%87%D0%B8%D0%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llustrators.ru/uploads/illustration/image/1235664/main_26_26_%D1%80%D1%8F%D0%B1%D1%87%D0%B8%D0%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F29">
        <w:t xml:space="preserve">                                    </w:t>
      </w:r>
      <w:r w:rsidR="00663F29" w:rsidRPr="00663F29">
        <w:rPr>
          <w:noProof/>
          <w:lang w:eastAsia="ru-RU"/>
        </w:rPr>
        <w:drawing>
          <wp:inline distT="0" distB="0" distL="0" distR="0">
            <wp:extent cx="1948296" cy="1905000"/>
            <wp:effectExtent l="19050" t="0" r="0" b="0"/>
            <wp:docPr id="27" name="Рисунок 1" descr="https://banner2.cleanpng.com/20180322/jrq/kisspng-christmas-tree-christmas-tree-pine-fir-tree-5ab46124124ef8.812571781521770788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nner2.cleanpng.com/20180322/jrq/kisspng-christmas-tree-christmas-tree-pine-fir-tree-5ab46124124ef8.81257178152177078807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083" cy="1908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F29" w:rsidRDefault="000B12D0" w:rsidP="00663F29">
      <w:r>
        <w:rPr>
          <w:noProof/>
          <w:lang w:eastAsia="ru-RU"/>
        </w:rPr>
        <w:pict>
          <v:shape id="_x0000_s1031" type="#_x0000_t32" style="position:absolute;margin-left:268.2pt;margin-top:-.15pt;width:0;height:28.45pt;z-index:251665408" o:connectortype="straight">
            <v:stroke endarrow="block"/>
          </v:shape>
        </w:pict>
      </w:r>
    </w:p>
    <w:p w:rsidR="00663F29" w:rsidRDefault="000B12D0" w:rsidP="00663F29">
      <w:r>
        <w:rPr>
          <w:noProof/>
          <w:lang w:eastAsia="ru-RU"/>
        </w:rPr>
        <w:t xml:space="preserve">                                                                       </w:t>
      </w:r>
      <w:r w:rsidRPr="00663F29">
        <w:rPr>
          <w:noProof/>
          <w:lang w:eastAsia="ru-RU"/>
        </w:rPr>
        <w:drawing>
          <wp:inline distT="0" distB="0" distL="0" distR="0">
            <wp:extent cx="1838325" cy="1264040"/>
            <wp:effectExtent l="19050" t="0" r="9525" b="0"/>
            <wp:docPr id="2" name="Рисунок 10" descr="https://ds04.infourok.ru/uploads/ex/1296/0009d695-62e1a111/3/hello_html_51c8fd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s04.infourok.ru/uploads/ex/1296/0009d695-62e1a111/3/hello_html_51c8fd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490" cy="1268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2D0">
        <w:drawing>
          <wp:inline distT="0" distB="0" distL="0" distR="0">
            <wp:extent cx="1875209" cy="1403373"/>
            <wp:effectExtent l="19050" t="0" r="0" b="0"/>
            <wp:docPr id="3" name="Рисунок 7" descr="https://ds04.infourok.ru/uploads/ex/0877/0019f916-ffe2be73/hello_html_m51248c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877/0019f916-ffe2be73/hello_html_m51248c7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65" cy="140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AA3">
        <w:rPr>
          <w:noProof/>
          <w:lang w:eastAsia="ru-RU"/>
        </w:rPr>
        <w:pict>
          <v:shape id="_x0000_s1028" type="#_x0000_t32" style="position:absolute;margin-left:398.7pt;margin-top:20.15pt;width:0;height:0;z-index:251662336;mso-position-horizontal-relative:text;mso-position-vertical-relative:text" o:connectortype="straight">
            <v:stroke endarrow="block"/>
          </v:shape>
        </w:pict>
      </w:r>
    </w:p>
    <w:p w:rsidR="00663F29" w:rsidRDefault="00663F29" w:rsidP="00663F29">
      <w:r>
        <w:t xml:space="preserve">                                                                                                      </w:t>
      </w:r>
      <w:r w:rsidR="00444AA3">
        <w:rPr>
          <w:noProof/>
          <w:lang w:eastAsia="ru-RU"/>
        </w:rPr>
        <w:pict>
          <v:shape id="_x0000_s1029" type="#_x0000_t32" style="position:absolute;margin-left:275.7pt;margin-top:147.7pt;width:0;height:0;z-index:251663360;mso-position-horizontal-relative:text;mso-position-vertical-relative:text" o:connectortype="straight">
            <v:stroke endarrow="block"/>
          </v:shape>
        </w:pict>
      </w:r>
    </w:p>
    <w:p w:rsidR="00663F29" w:rsidRDefault="00663F29" w:rsidP="000B12D0">
      <w:r>
        <w:t xml:space="preserve">                                                            </w:t>
      </w:r>
    </w:p>
    <w:p w:rsidR="00663F29" w:rsidRDefault="00663F29" w:rsidP="000B12D0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111111"/>
          <w:sz w:val="28"/>
          <w:szCs w:val="27"/>
        </w:rPr>
      </w:pPr>
    </w:p>
    <w:p w:rsidR="00281DC3" w:rsidRDefault="00281DC3" w:rsidP="005043DD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ascii="Arial" w:hAnsi="Arial" w:cs="Arial"/>
          <w:b/>
          <w:color w:val="111111"/>
          <w:sz w:val="28"/>
          <w:szCs w:val="27"/>
        </w:rPr>
      </w:pPr>
    </w:p>
    <w:p w:rsidR="00E450F8" w:rsidRDefault="00E450F8" w:rsidP="005043DD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ascii="Arial" w:hAnsi="Arial" w:cs="Arial"/>
          <w:b/>
          <w:color w:val="111111"/>
          <w:sz w:val="28"/>
          <w:szCs w:val="27"/>
        </w:rPr>
      </w:pPr>
    </w:p>
    <w:p w:rsidR="00E450F8" w:rsidRDefault="00E450F8" w:rsidP="005043DD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ascii="Arial" w:hAnsi="Arial" w:cs="Arial"/>
          <w:b/>
          <w:color w:val="111111"/>
          <w:sz w:val="28"/>
          <w:szCs w:val="27"/>
        </w:rPr>
      </w:pPr>
    </w:p>
    <w:p w:rsidR="005043DD" w:rsidRPr="005043DD" w:rsidRDefault="005043DD" w:rsidP="005043DD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ascii="Arial" w:hAnsi="Arial" w:cs="Arial"/>
          <w:b/>
          <w:color w:val="111111"/>
          <w:sz w:val="28"/>
          <w:szCs w:val="27"/>
        </w:rPr>
      </w:pPr>
      <w:r w:rsidRPr="005043DD">
        <w:rPr>
          <w:rFonts w:ascii="Arial" w:hAnsi="Arial" w:cs="Arial"/>
          <w:b/>
          <w:color w:val="111111"/>
          <w:sz w:val="28"/>
          <w:szCs w:val="27"/>
        </w:rPr>
        <w:t>Используемая литература:</w:t>
      </w:r>
    </w:p>
    <w:p w:rsidR="005043DD" w:rsidRPr="000B12D0" w:rsidRDefault="005043DD" w:rsidP="000B12D0">
      <w:pPr>
        <w:rPr>
          <w:sz w:val="28"/>
        </w:rPr>
      </w:pPr>
      <w:r w:rsidRPr="000B12D0">
        <w:rPr>
          <w:sz w:val="28"/>
        </w:rPr>
        <w:t xml:space="preserve">1. </w:t>
      </w:r>
      <w:proofErr w:type="spellStart"/>
      <w:r w:rsidRPr="000B12D0">
        <w:rPr>
          <w:sz w:val="28"/>
        </w:rPr>
        <w:t>Лучич</w:t>
      </w:r>
      <w:proofErr w:type="spellEnd"/>
      <w:r w:rsidRPr="000B12D0">
        <w:rPr>
          <w:sz w:val="28"/>
        </w:rPr>
        <w:t xml:space="preserve"> М. В. Детям о природе. М., 2016.</w:t>
      </w:r>
    </w:p>
    <w:p w:rsidR="005043DD" w:rsidRPr="000B12D0" w:rsidRDefault="005043DD" w:rsidP="000B12D0">
      <w:pPr>
        <w:rPr>
          <w:sz w:val="28"/>
        </w:rPr>
      </w:pPr>
      <w:r w:rsidRPr="000B12D0">
        <w:rPr>
          <w:sz w:val="28"/>
        </w:rPr>
        <w:t>2. Николаева С. Н. Юный </w:t>
      </w:r>
      <w:r w:rsidRPr="000B12D0">
        <w:rPr>
          <w:rStyle w:val="a5"/>
          <w:rFonts w:ascii="Arial" w:hAnsi="Arial" w:cs="Arial"/>
          <w:b w:val="0"/>
          <w:color w:val="111111"/>
          <w:sz w:val="32"/>
          <w:szCs w:val="27"/>
          <w:bdr w:val="none" w:sz="0" w:space="0" w:color="auto" w:frame="1"/>
        </w:rPr>
        <w:t>эколог</w:t>
      </w:r>
      <w:r w:rsidRPr="000B12D0">
        <w:rPr>
          <w:sz w:val="28"/>
        </w:rPr>
        <w:t>. М., 2016.</w:t>
      </w:r>
    </w:p>
    <w:p w:rsidR="005043DD" w:rsidRPr="000B12D0" w:rsidRDefault="005043DD" w:rsidP="000B12D0">
      <w:pPr>
        <w:rPr>
          <w:sz w:val="28"/>
        </w:rPr>
      </w:pPr>
      <w:r w:rsidRPr="000B12D0">
        <w:rPr>
          <w:sz w:val="28"/>
        </w:rPr>
        <w:t>3. Николаева С. Н. Место игры в </w:t>
      </w:r>
      <w:r w:rsidRPr="000B12D0">
        <w:rPr>
          <w:rStyle w:val="a5"/>
          <w:rFonts w:ascii="Arial" w:hAnsi="Arial" w:cs="Arial"/>
          <w:b w:val="0"/>
          <w:color w:val="111111"/>
          <w:sz w:val="32"/>
          <w:szCs w:val="27"/>
          <w:bdr w:val="none" w:sz="0" w:space="0" w:color="auto" w:frame="1"/>
        </w:rPr>
        <w:t>экологическом воспитании детей</w:t>
      </w:r>
      <w:r w:rsidRPr="000B12D0">
        <w:rPr>
          <w:sz w:val="28"/>
        </w:rPr>
        <w:t>. М., 2016.</w:t>
      </w:r>
    </w:p>
    <w:p w:rsidR="005043DD" w:rsidRPr="000B12D0" w:rsidRDefault="005043DD" w:rsidP="000B12D0">
      <w:pPr>
        <w:rPr>
          <w:b/>
          <w:sz w:val="28"/>
        </w:rPr>
      </w:pPr>
      <w:r w:rsidRPr="000B12D0">
        <w:rPr>
          <w:sz w:val="28"/>
        </w:rPr>
        <w:t>4. Николаева С. Н. </w:t>
      </w:r>
      <w:r w:rsidRPr="000B12D0">
        <w:rPr>
          <w:rStyle w:val="a5"/>
          <w:rFonts w:ascii="Arial" w:hAnsi="Arial" w:cs="Arial"/>
          <w:b w:val="0"/>
          <w:color w:val="111111"/>
          <w:sz w:val="28"/>
          <w:szCs w:val="27"/>
          <w:bdr w:val="none" w:sz="0" w:space="0" w:color="auto" w:frame="1"/>
        </w:rPr>
        <w:t>Методика экологического воспитания дошкольников</w:t>
      </w:r>
      <w:r w:rsidRPr="000B12D0">
        <w:rPr>
          <w:b/>
          <w:sz w:val="24"/>
        </w:rPr>
        <w:t xml:space="preserve">. </w:t>
      </w:r>
      <w:r w:rsidRPr="000B12D0">
        <w:rPr>
          <w:sz w:val="28"/>
        </w:rPr>
        <w:t>М</w:t>
      </w:r>
      <w:r w:rsidRPr="000B12D0">
        <w:rPr>
          <w:b/>
          <w:sz w:val="28"/>
        </w:rPr>
        <w:t xml:space="preserve">., </w:t>
      </w:r>
      <w:r w:rsidRPr="000B12D0">
        <w:rPr>
          <w:sz w:val="28"/>
        </w:rPr>
        <w:t>2014</w:t>
      </w:r>
      <w:r w:rsidRPr="000B12D0">
        <w:rPr>
          <w:b/>
          <w:sz w:val="28"/>
        </w:rPr>
        <w:t>.</w:t>
      </w:r>
    </w:p>
    <w:p w:rsidR="005043DD" w:rsidRPr="000B12D0" w:rsidRDefault="005043DD" w:rsidP="000B12D0">
      <w:pPr>
        <w:rPr>
          <w:sz w:val="28"/>
        </w:rPr>
      </w:pPr>
      <w:r w:rsidRPr="000B12D0">
        <w:rPr>
          <w:sz w:val="28"/>
        </w:rPr>
        <w:t>5. Рыжова Н.А. Наш дом — природа. М., 2016.</w:t>
      </w:r>
    </w:p>
    <w:p w:rsidR="005043DD" w:rsidRPr="000B12D0" w:rsidRDefault="005043DD" w:rsidP="000B12D0">
      <w:pPr>
        <w:rPr>
          <w:sz w:val="28"/>
        </w:rPr>
      </w:pPr>
      <w:r w:rsidRPr="000B12D0">
        <w:rPr>
          <w:sz w:val="28"/>
        </w:rPr>
        <w:t xml:space="preserve">6. </w:t>
      </w:r>
      <w:proofErr w:type="spellStart"/>
      <w:r w:rsidRPr="000B12D0">
        <w:rPr>
          <w:sz w:val="28"/>
        </w:rPr>
        <w:t>Рянжин</w:t>
      </w:r>
      <w:proofErr w:type="spellEnd"/>
      <w:r w:rsidRPr="000B12D0">
        <w:rPr>
          <w:sz w:val="28"/>
        </w:rPr>
        <w:t xml:space="preserve"> С. В</w:t>
      </w:r>
      <w:r w:rsidRPr="000B12D0">
        <w:rPr>
          <w:sz w:val="24"/>
        </w:rPr>
        <w:t>. </w:t>
      </w:r>
      <w:r w:rsidRPr="000B12D0">
        <w:rPr>
          <w:rStyle w:val="a5"/>
          <w:rFonts w:ascii="Arial" w:hAnsi="Arial" w:cs="Arial"/>
          <w:b w:val="0"/>
          <w:color w:val="111111"/>
          <w:sz w:val="24"/>
          <w:szCs w:val="27"/>
          <w:bdr w:val="none" w:sz="0" w:space="0" w:color="auto" w:frame="1"/>
        </w:rPr>
        <w:t>Экологический букварь</w:t>
      </w:r>
      <w:r w:rsidRPr="000B12D0">
        <w:rPr>
          <w:sz w:val="28"/>
        </w:rPr>
        <w:t>. СПб</w:t>
      </w:r>
      <w:proofErr w:type="gramStart"/>
      <w:r w:rsidRPr="000B12D0">
        <w:rPr>
          <w:sz w:val="28"/>
        </w:rPr>
        <w:t xml:space="preserve">., </w:t>
      </w:r>
      <w:proofErr w:type="gramEnd"/>
      <w:r w:rsidRPr="000B12D0">
        <w:rPr>
          <w:sz w:val="28"/>
        </w:rPr>
        <w:t>2015.</w:t>
      </w:r>
    </w:p>
    <w:p w:rsidR="005043DD" w:rsidRPr="000B12D0" w:rsidRDefault="005043DD" w:rsidP="000B12D0">
      <w:pPr>
        <w:rPr>
          <w:color w:val="000000"/>
          <w:sz w:val="28"/>
          <w:shd w:val="clear" w:color="auto" w:fill="FFFFFF"/>
        </w:rPr>
      </w:pPr>
      <w:r w:rsidRPr="000B12D0">
        <w:rPr>
          <w:color w:val="000000"/>
          <w:sz w:val="28"/>
          <w:shd w:val="clear" w:color="auto" w:fill="FFFFFF"/>
        </w:rPr>
        <w:t>Игры как средство эколого-эстетического воспитания // Дошкольное воспитание. – 2002. -№ 10. - С.40-49.</w:t>
      </w:r>
    </w:p>
    <w:p w:rsidR="005043DD" w:rsidRPr="000B12D0" w:rsidRDefault="000B12D0" w:rsidP="000B12D0">
      <w:pPr>
        <w:rPr>
          <w:sz w:val="24"/>
        </w:rPr>
      </w:pPr>
      <w:r w:rsidRPr="000B12D0">
        <w:rPr>
          <w:rStyle w:val="a5"/>
          <w:b w:val="0"/>
          <w:bCs w:val="0"/>
          <w:sz w:val="24"/>
        </w:rPr>
        <w:t>ДРЯЗГУНОВА В.А. ДИДАКТИЧЕСКИЕ ИГРЫ ДЛЯ ОЗНАКОМЛЕНИЯ ДОШКОЛЬНИКОВ С РАСТЕНИЯМИ</w:t>
      </w:r>
    </w:p>
    <w:p w:rsidR="00D9590F" w:rsidRPr="000B12D0" w:rsidRDefault="00444AA3" w:rsidP="000B12D0">
      <w:pPr>
        <w:shd w:val="clear" w:color="auto" w:fill="FFFFFF"/>
        <w:spacing w:after="0" w:line="255" w:lineRule="atLeast"/>
        <w:textAlignment w:val="top"/>
        <w:rPr>
          <w:rStyle w:val="a5"/>
          <w:rFonts w:ascii="Arial" w:eastAsia="Times New Roman" w:hAnsi="Arial" w:cs="Arial"/>
          <w:b w:val="0"/>
          <w:bCs w:val="0"/>
          <w:sz w:val="28"/>
          <w:szCs w:val="21"/>
          <w:lang w:val="en-US" w:eastAsia="ru-RU"/>
        </w:rPr>
      </w:pPr>
      <w:hyperlink r:id="rId13" w:tgtFrame="_blank" w:history="1">
        <w:r w:rsidR="005043DD" w:rsidRPr="000B12D0">
          <w:rPr>
            <w:rFonts w:ascii="Arial" w:eastAsia="Times New Roman" w:hAnsi="Arial" w:cs="Arial"/>
            <w:bCs/>
            <w:sz w:val="28"/>
            <w:lang w:val="en-US" w:eastAsia="ru-RU"/>
          </w:rPr>
          <w:t>infourok.ru</w:t>
        </w:r>
        <w:r w:rsidR="005043DD" w:rsidRPr="000B12D0">
          <w:rPr>
            <w:rFonts w:ascii="Verdana" w:eastAsia="Times New Roman" w:hAnsi="Verdana" w:cs="Arial"/>
            <w:sz w:val="28"/>
            <w:lang w:val="en-US" w:eastAsia="ru-RU"/>
          </w:rPr>
          <w:t>›</w:t>
        </w:r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…</w:t>
        </w:r>
        <w:proofErr w:type="spellStart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pomosch-vospitatelyam</w:t>
        </w:r>
        <w:proofErr w:type="spellEnd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…</w:t>
        </w:r>
        <w:proofErr w:type="spellStart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po</w:t>
        </w:r>
        <w:proofErr w:type="spellEnd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…</w:t>
        </w:r>
        <w:proofErr w:type="spellStart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vospitaniyu</w:t>
        </w:r>
        <w:proofErr w:type="spellEnd"/>
        <w:r w:rsidR="005043DD" w:rsidRPr="000B12D0">
          <w:rPr>
            <w:rFonts w:ascii="Arial" w:eastAsia="Times New Roman" w:hAnsi="Arial" w:cs="Arial"/>
            <w:sz w:val="28"/>
            <w:lang w:val="en-US" w:eastAsia="ru-RU"/>
          </w:rPr>
          <w:t>…</w:t>
        </w:r>
      </w:hyperlink>
    </w:p>
    <w:p w:rsidR="00D9590F" w:rsidRPr="000B12D0" w:rsidRDefault="000B12D0" w:rsidP="008127FE">
      <w:pPr>
        <w:rPr>
          <w:rStyle w:val="a5"/>
          <w:b w:val="0"/>
          <w:bCs w:val="0"/>
          <w:sz w:val="28"/>
        </w:rPr>
      </w:pPr>
      <w:proofErr w:type="spellStart"/>
      <w:r w:rsidRPr="000B12D0">
        <w:rPr>
          <w:rStyle w:val="a5"/>
          <w:b w:val="0"/>
          <w:bCs w:val="0"/>
          <w:sz w:val="28"/>
        </w:rPr>
        <w:t>н.с</w:t>
      </w:r>
      <w:proofErr w:type="gramStart"/>
      <w:r w:rsidRPr="000B12D0">
        <w:rPr>
          <w:rStyle w:val="a5"/>
          <w:b w:val="0"/>
          <w:bCs w:val="0"/>
          <w:sz w:val="28"/>
        </w:rPr>
        <w:t>.п</w:t>
      </w:r>
      <w:proofErr w:type="gramEnd"/>
      <w:r w:rsidRPr="000B12D0">
        <w:rPr>
          <w:rStyle w:val="a5"/>
          <w:b w:val="0"/>
          <w:bCs w:val="0"/>
          <w:sz w:val="28"/>
        </w:rPr>
        <w:t>ортал-интернет</w:t>
      </w:r>
      <w:proofErr w:type="spellEnd"/>
      <w:r w:rsidRPr="000B12D0">
        <w:rPr>
          <w:rStyle w:val="a5"/>
          <w:b w:val="0"/>
          <w:bCs w:val="0"/>
          <w:sz w:val="28"/>
        </w:rPr>
        <w:t xml:space="preserve"> ресурс</w:t>
      </w:r>
    </w:p>
    <w:p w:rsidR="00D9590F" w:rsidRPr="000B12D0" w:rsidRDefault="00D9590F" w:rsidP="008127FE">
      <w:pPr>
        <w:rPr>
          <w:rStyle w:val="a5"/>
          <w:bCs w:val="0"/>
          <w:sz w:val="28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BE2DA9" w:rsidRDefault="00BE2DA9" w:rsidP="00281DC3">
      <w:pPr>
        <w:jc w:val="center"/>
        <w:rPr>
          <w:rStyle w:val="a5"/>
          <w:bCs w:val="0"/>
          <w:sz w:val="44"/>
        </w:rPr>
      </w:pPr>
    </w:p>
    <w:p w:rsidR="00D9590F" w:rsidRPr="00281DC3" w:rsidRDefault="00281DC3" w:rsidP="00281DC3">
      <w:pPr>
        <w:jc w:val="center"/>
        <w:rPr>
          <w:rStyle w:val="a5"/>
          <w:bCs w:val="0"/>
          <w:sz w:val="44"/>
        </w:rPr>
      </w:pPr>
      <w:r w:rsidRPr="00281DC3">
        <w:rPr>
          <w:rStyle w:val="a5"/>
          <w:bCs w:val="0"/>
          <w:sz w:val="44"/>
        </w:rPr>
        <w:t>Содержание</w:t>
      </w:r>
      <w:proofErr w:type="gramStart"/>
      <w:r w:rsidRPr="00281DC3">
        <w:rPr>
          <w:rStyle w:val="a5"/>
          <w:bCs w:val="0"/>
          <w:sz w:val="44"/>
        </w:rPr>
        <w:t xml:space="preserve"> :</w:t>
      </w:r>
      <w:proofErr w:type="gramEnd"/>
    </w:p>
    <w:p w:rsidR="005043DD" w:rsidRPr="00BE2DA9" w:rsidRDefault="00D9590F" w:rsidP="00BE2DA9">
      <w:pPr>
        <w:rPr>
          <w:rStyle w:val="a5"/>
          <w:b w:val="0"/>
          <w:bCs w:val="0"/>
          <w:sz w:val="24"/>
        </w:rPr>
      </w:pPr>
      <w:r>
        <w:rPr>
          <w:rStyle w:val="a5"/>
          <w:b w:val="0"/>
          <w:bCs w:val="0"/>
        </w:rPr>
        <w:t xml:space="preserve"> </w:t>
      </w:r>
      <w:r w:rsidR="00281DC3" w:rsidRPr="00BE2DA9">
        <w:rPr>
          <w:rStyle w:val="a5"/>
          <w:b w:val="0"/>
          <w:bCs w:val="0"/>
          <w:sz w:val="28"/>
        </w:rPr>
        <w:t xml:space="preserve">1. Пояснительная записка        </w:t>
      </w:r>
      <w:r w:rsidR="00BE2DA9">
        <w:rPr>
          <w:rStyle w:val="a5"/>
          <w:b w:val="0"/>
          <w:bCs w:val="0"/>
          <w:sz w:val="28"/>
        </w:rPr>
        <w:t xml:space="preserve">                                                               стр.2                                                          </w:t>
      </w:r>
      <w:r w:rsidR="00281DC3" w:rsidRPr="00BE2DA9">
        <w:rPr>
          <w:rStyle w:val="a5"/>
          <w:b w:val="0"/>
          <w:bCs w:val="0"/>
          <w:sz w:val="28"/>
        </w:rPr>
        <w:t xml:space="preserve">         </w:t>
      </w:r>
      <w:r w:rsidR="00BE2DA9" w:rsidRPr="00BE2DA9">
        <w:rPr>
          <w:rStyle w:val="a5"/>
          <w:b w:val="0"/>
          <w:bCs w:val="0"/>
          <w:sz w:val="28"/>
        </w:rPr>
        <w:t xml:space="preserve">                                                                                                           </w:t>
      </w:r>
      <w:r w:rsidR="00BE2DA9">
        <w:rPr>
          <w:rStyle w:val="a5"/>
          <w:b w:val="0"/>
          <w:bCs w:val="0"/>
          <w:sz w:val="28"/>
        </w:rPr>
        <w:t xml:space="preserve">           </w:t>
      </w:r>
      <w:r w:rsidR="00281DC3" w:rsidRPr="00BE2DA9">
        <w:rPr>
          <w:rStyle w:val="a5"/>
          <w:b w:val="0"/>
          <w:bCs w:val="0"/>
          <w:sz w:val="24"/>
        </w:rPr>
        <w:t xml:space="preserve">                                                                              </w:t>
      </w:r>
    </w:p>
    <w:p w:rsidR="00281DC3" w:rsidRPr="00BE2DA9" w:rsidRDefault="00281DC3" w:rsidP="00281DC3">
      <w:pPr>
        <w:jc w:val="both"/>
        <w:rPr>
          <w:rStyle w:val="a5"/>
          <w:b w:val="0"/>
          <w:bCs w:val="0"/>
          <w:sz w:val="28"/>
        </w:rPr>
      </w:pPr>
      <w:r w:rsidRPr="00BE2DA9">
        <w:rPr>
          <w:rStyle w:val="a5"/>
          <w:b w:val="0"/>
          <w:bCs w:val="0"/>
          <w:sz w:val="28"/>
        </w:rPr>
        <w:t>2.экологические игры для детей 3-4 лет</w:t>
      </w:r>
      <w:r w:rsidR="00BE2DA9" w:rsidRPr="00BE2DA9">
        <w:rPr>
          <w:rStyle w:val="a5"/>
          <w:b w:val="0"/>
          <w:bCs w:val="0"/>
          <w:sz w:val="24"/>
        </w:rPr>
        <w:t xml:space="preserve">                                            </w:t>
      </w:r>
      <w:r w:rsidR="00BE2DA9">
        <w:rPr>
          <w:rStyle w:val="a5"/>
          <w:b w:val="0"/>
          <w:bCs w:val="0"/>
          <w:sz w:val="24"/>
        </w:rPr>
        <w:t xml:space="preserve">   </w:t>
      </w:r>
      <w:r w:rsidR="00BE2DA9" w:rsidRPr="00BE2DA9">
        <w:rPr>
          <w:rStyle w:val="a5"/>
          <w:b w:val="0"/>
          <w:bCs w:val="0"/>
          <w:sz w:val="28"/>
        </w:rPr>
        <w:t>стр. 3</w:t>
      </w:r>
    </w:p>
    <w:p w:rsidR="00281DC3" w:rsidRPr="00BE2DA9" w:rsidRDefault="00281DC3" w:rsidP="00281DC3">
      <w:pPr>
        <w:jc w:val="both"/>
        <w:rPr>
          <w:rStyle w:val="a5"/>
          <w:b w:val="0"/>
          <w:bCs w:val="0"/>
          <w:sz w:val="24"/>
        </w:rPr>
      </w:pPr>
      <w:r w:rsidRPr="00BE2DA9">
        <w:rPr>
          <w:rStyle w:val="a5"/>
          <w:b w:val="0"/>
          <w:bCs w:val="0"/>
          <w:sz w:val="28"/>
        </w:rPr>
        <w:t>3. экологические игры для детей</w:t>
      </w:r>
      <w:r w:rsidR="00BE2DA9" w:rsidRPr="00BE2DA9">
        <w:rPr>
          <w:rStyle w:val="a5"/>
          <w:b w:val="0"/>
          <w:bCs w:val="0"/>
          <w:sz w:val="24"/>
        </w:rPr>
        <w:t xml:space="preserve">   </w:t>
      </w:r>
      <w:r w:rsidR="00BE2DA9" w:rsidRPr="00BE2DA9">
        <w:rPr>
          <w:rStyle w:val="a5"/>
          <w:b w:val="0"/>
          <w:bCs w:val="0"/>
          <w:sz w:val="28"/>
        </w:rPr>
        <w:t>4-5 лет</w:t>
      </w:r>
      <w:r w:rsidR="00BE2DA9" w:rsidRPr="00BE2DA9">
        <w:rPr>
          <w:rStyle w:val="a5"/>
          <w:b w:val="0"/>
          <w:bCs w:val="0"/>
          <w:sz w:val="24"/>
        </w:rPr>
        <w:t xml:space="preserve">                                            </w:t>
      </w:r>
      <w:r w:rsidR="00BE2DA9">
        <w:rPr>
          <w:rStyle w:val="a5"/>
          <w:b w:val="0"/>
          <w:bCs w:val="0"/>
          <w:sz w:val="24"/>
        </w:rPr>
        <w:t xml:space="preserve"> </w:t>
      </w:r>
      <w:r w:rsidR="00BE2DA9" w:rsidRPr="00BE2DA9">
        <w:rPr>
          <w:rStyle w:val="a5"/>
          <w:b w:val="0"/>
          <w:bCs w:val="0"/>
          <w:sz w:val="28"/>
        </w:rPr>
        <w:t>стр. 4</w:t>
      </w:r>
    </w:p>
    <w:p w:rsidR="00281DC3" w:rsidRPr="00BE2DA9" w:rsidRDefault="00BE2DA9" w:rsidP="00281DC3">
      <w:pPr>
        <w:jc w:val="both"/>
        <w:rPr>
          <w:rStyle w:val="a5"/>
          <w:b w:val="0"/>
          <w:bCs w:val="0"/>
          <w:sz w:val="24"/>
        </w:rPr>
      </w:pPr>
      <w:r>
        <w:rPr>
          <w:rStyle w:val="a5"/>
          <w:b w:val="0"/>
          <w:bCs w:val="0"/>
          <w:sz w:val="24"/>
        </w:rPr>
        <w:t xml:space="preserve"> </w:t>
      </w:r>
      <w:r w:rsidRPr="00BE2DA9">
        <w:rPr>
          <w:rStyle w:val="a5"/>
          <w:b w:val="0"/>
          <w:bCs w:val="0"/>
          <w:sz w:val="28"/>
        </w:rPr>
        <w:t>4.</w:t>
      </w:r>
      <w:r w:rsidR="00281DC3" w:rsidRPr="00BE2DA9">
        <w:rPr>
          <w:rStyle w:val="a5"/>
          <w:b w:val="0"/>
          <w:bCs w:val="0"/>
          <w:sz w:val="28"/>
        </w:rPr>
        <w:t>экологические игры для детей</w:t>
      </w:r>
      <w:r w:rsidRPr="00BE2DA9">
        <w:rPr>
          <w:rStyle w:val="a5"/>
          <w:b w:val="0"/>
          <w:bCs w:val="0"/>
          <w:sz w:val="24"/>
        </w:rPr>
        <w:t xml:space="preserve">    </w:t>
      </w:r>
      <w:r w:rsidRPr="00BE2DA9">
        <w:rPr>
          <w:rStyle w:val="a5"/>
          <w:b w:val="0"/>
          <w:bCs w:val="0"/>
          <w:sz w:val="28"/>
        </w:rPr>
        <w:t>5-6 лет</w:t>
      </w:r>
      <w:r w:rsidRPr="00BE2DA9">
        <w:rPr>
          <w:rStyle w:val="a5"/>
          <w:b w:val="0"/>
          <w:bCs w:val="0"/>
          <w:sz w:val="24"/>
        </w:rPr>
        <w:t xml:space="preserve">                                            </w:t>
      </w:r>
      <w:r w:rsidRPr="00BE2DA9">
        <w:rPr>
          <w:rStyle w:val="a5"/>
          <w:b w:val="0"/>
          <w:bCs w:val="0"/>
          <w:sz w:val="28"/>
        </w:rPr>
        <w:t xml:space="preserve">стр. 5 </w:t>
      </w:r>
    </w:p>
    <w:p w:rsidR="00281DC3" w:rsidRPr="00BE2DA9" w:rsidRDefault="00BE2DA9" w:rsidP="00281DC3">
      <w:pPr>
        <w:jc w:val="both"/>
        <w:rPr>
          <w:rStyle w:val="a5"/>
          <w:b w:val="0"/>
          <w:bCs w:val="0"/>
          <w:sz w:val="24"/>
        </w:rPr>
      </w:pPr>
      <w:r>
        <w:rPr>
          <w:rStyle w:val="a5"/>
          <w:b w:val="0"/>
          <w:bCs w:val="0"/>
          <w:sz w:val="24"/>
        </w:rPr>
        <w:t xml:space="preserve"> </w:t>
      </w:r>
      <w:r w:rsidRPr="00BE2DA9">
        <w:rPr>
          <w:rStyle w:val="a5"/>
          <w:b w:val="0"/>
          <w:bCs w:val="0"/>
          <w:sz w:val="28"/>
        </w:rPr>
        <w:t>5.</w:t>
      </w:r>
      <w:r w:rsidR="00281DC3" w:rsidRPr="00BE2DA9">
        <w:rPr>
          <w:rStyle w:val="a5"/>
          <w:b w:val="0"/>
          <w:bCs w:val="0"/>
          <w:sz w:val="28"/>
        </w:rPr>
        <w:t>экологические игры для детей</w:t>
      </w:r>
      <w:r w:rsidRPr="00BE2DA9">
        <w:rPr>
          <w:rStyle w:val="a5"/>
          <w:b w:val="0"/>
          <w:bCs w:val="0"/>
          <w:sz w:val="24"/>
        </w:rPr>
        <w:t xml:space="preserve">    </w:t>
      </w:r>
      <w:r w:rsidRPr="00BE2DA9">
        <w:rPr>
          <w:rStyle w:val="a5"/>
          <w:b w:val="0"/>
          <w:bCs w:val="0"/>
          <w:sz w:val="28"/>
        </w:rPr>
        <w:t xml:space="preserve">6-7 лет </w:t>
      </w:r>
      <w:r w:rsidRPr="00BE2DA9">
        <w:rPr>
          <w:rStyle w:val="a5"/>
          <w:b w:val="0"/>
          <w:bCs w:val="0"/>
          <w:sz w:val="24"/>
        </w:rPr>
        <w:t xml:space="preserve">                                        </w:t>
      </w:r>
      <w:r>
        <w:rPr>
          <w:rStyle w:val="a5"/>
          <w:b w:val="0"/>
          <w:bCs w:val="0"/>
          <w:sz w:val="24"/>
        </w:rPr>
        <w:t xml:space="preserve">    </w:t>
      </w:r>
      <w:r w:rsidRPr="00BE2DA9">
        <w:rPr>
          <w:rStyle w:val="a5"/>
          <w:b w:val="0"/>
          <w:bCs w:val="0"/>
          <w:sz w:val="28"/>
        </w:rPr>
        <w:t>стр. 6</w:t>
      </w:r>
      <w:r w:rsidRPr="00BE2DA9">
        <w:rPr>
          <w:rStyle w:val="a5"/>
          <w:b w:val="0"/>
          <w:bCs w:val="0"/>
          <w:sz w:val="24"/>
        </w:rPr>
        <w:t xml:space="preserve">                                                                                                                      </w:t>
      </w:r>
    </w:p>
    <w:p w:rsidR="00281DC3" w:rsidRPr="00BE2DA9" w:rsidRDefault="00BE2DA9" w:rsidP="00281DC3">
      <w:pPr>
        <w:jc w:val="both"/>
        <w:rPr>
          <w:rStyle w:val="a5"/>
          <w:bCs w:val="0"/>
          <w:sz w:val="20"/>
        </w:rPr>
      </w:pPr>
      <w:r>
        <w:rPr>
          <w:rFonts w:ascii="Arial" w:hAnsi="Arial" w:cs="Arial"/>
          <w:color w:val="111111"/>
          <w:sz w:val="24"/>
          <w:szCs w:val="27"/>
        </w:rPr>
        <w:t xml:space="preserve"> </w:t>
      </w:r>
      <w:r w:rsidRPr="00BE2DA9">
        <w:rPr>
          <w:rFonts w:ascii="Arial" w:hAnsi="Arial" w:cs="Arial"/>
          <w:color w:val="111111"/>
          <w:sz w:val="24"/>
          <w:szCs w:val="27"/>
        </w:rPr>
        <w:t>6.</w:t>
      </w:r>
      <w:r w:rsidR="00281DC3" w:rsidRPr="00BE2DA9">
        <w:rPr>
          <w:rFonts w:ascii="Arial" w:hAnsi="Arial" w:cs="Arial"/>
          <w:color w:val="111111"/>
          <w:sz w:val="24"/>
          <w:szCs w:val="27"/>
        </w:rPr>
        <w:t>Используемая литература</w:t>
      </w:r>
      <w:r w:rsidRPr="00BE2DA9">
        <w:rPr>
          <w:rStyle w:val="a5"/>
          <w:b w:val="0"/>
          <w:bCs w:val="0"/>
        </w:rPr>
        <w:t xml:space="preserve"> </w:t>
      </w:r>
      <w:r>
        <w:rPr>
          <w:rStyle w:val="a5"/>
          <w:b w:val="0"/>
          <w:bCs w:val="0"/>
        </w:rPr>
        <w:t xml:space="preserve">                                                                                           </w:t>
      </w:r>
      <w:r w:rsidRPr="00BE2DA9">
        <w:rPr>
          <w:rStyle w:val="a5"/>
          <w:b w:val="0"/>
          <w:bCs w:val="0"/>
          <w:sz w:val="28"/>
        </w:rPr>
        <w:t>стр. 7</w:t>
      </w:r>
      <w:r w:rsidRPr="00BE2DA9">
        <w:rPr>
          <w:rStyle w:val="a5"/>
          <w:b w:val="0"/>
          <w:bCs w:val="0"/>
          <w:sz w:val="24"/>
        </w:rPr>
        <w:t xml:space="preserve">    </w:t>
      </w:r>
    </w:p>
    <w:sectPr w:rsidR="00281DC3" w:rsidRPr="00BE2DA9" w:rsidSect="000B12D0">
      <w:pgSz w:w="11906" w:h="16838"/>
      <w:pgMar w:top="284" w:right="424" w:bottom="284" w:left="709" w:header="708" w:footer="708" w:gutter="0"/>
      <w:pgBorders w:offsetFrom="page">
        <w:top w:val="basicBlackSquares" w:sz="15" w:space="24" w:color="auto"/>
        <w:left w:val="basicBlackSquares" w:sz="15" w:space="24" w:color="auto"/>
        <w:bottom w:val="basicBlackSquares" w:sz="15" w:space="24" w:color="auto"/>
        <w:right w:val="basicBlackSquare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3B47"/>
    <w:multiLevelType w:val="multilevel"/>
    <w:tmpl w:val="9276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28498D"/>
    <w:rsid w:val="00045D2A"/>
    <w:rsid w:val="000B12D0"/>
    <w:rsid w:val="001B216C"/>
    <w:rsid w:val="00281DC3"/>
    <w:rsid w:val="0028498D"/>
    <w:rsid w:val="00390DDF"/>
    <w:rsid w:val="003D2A88"/>
    <w:rsid w:val="00444AA3"/>
    <w:rsid w:val="005043DD"/>
    <w:rsid w:val="00525F55"/>
    <w:rsid w:val="0053203D"/>
    <w:rsid w:val="00626A6A"/>
    <w:rsid w:val="00661C80"/>
    <w:rsid w:val="00663F29"/>
    <w:rsid w:val="00696133"/>
    <w:rsid w:val="007E160E"/>
    <w:rsid w:val="008127FE"/>
    <w:rsid w:val="008C1D77"/>
    <w:rsid w:val="00947968"/>
    <w:rsid w:val="009715F7"/>
    <w:rsid w:val="009A7123"/>
    <w:rsid w:val="009D3F08"/>
    <w:rsid w:val="00AA1833"/>
    <w:rsid w:val="00B60939"/>
    <w:rsid w:val="00BB7F49"/>
    <w:rsid w:val="00BE2DA9"/>
    <w:rsid w:val="00BF1676"/>
    <w:rsid w:val="00D72BED"/>
    <w:rsid w:val="00D9590F"/>
    <w:rsid w:val="00E450F8"/>
    <w:rsid w:val="00F32350"/>
    <w:rsid w:val="00F34701"/>
    <w:rsid w:val="00F62E13"/>
    <w:rsid w:val="00F8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  <o:rules v:ext="edit">
        <o:r id="V:Rule9" type="connector" idref="#_x0000_s1026"/>
        <o:r id="V:Rule10" type="connector" idref="#_x0000_s1028"/>
        <o:r id="V:Rule11" type="connector" idref="#_x0000_s1027"/>
        <o:r id="V:Rule12" type="connector" idref="#_x0000_s1032"/>
        <o:r id="V:Rule13" type="connector" idref="#_x0000_s1031"/>
        <o:r id="V:Rule14" type="connector" idref="#_x0000_s1029"/>
        <o:r id="V:Rule15" type="connector" idref="#_x0000_s1030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7FE"/>
  </w:style>
  <w:style w:type="paragraph" w:styleId="2">
    <w:name w:val="heading 2"/>
    <w:basedOn w:val="a"/>
    <w:link w:val="20"/>
    <w:uiPriority w:val="9"/>
    <w:qFormat/>
    <w:rsid w:val="002849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9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z-toc-section">
    <w:name w:val="ez-toc-section"/>
    <w:basedOn w:val="a0"/>
    <w:rsid w:val="0028498D"/>
  </w:style>
  <w:style w:type="character" w:styleId="a4">
    <w:name w:val="Hyperlink"/>
    <w:basedOn w:val="a0"/>
    <w:uiPriority w:val="99"/>
    <w:semiHidden/>
    <w:unhideWhenUsed/>
    <w:rsid w:val="0028498D"/>
    <w:rPr>
      <w:color w:val="0000FF"/>
      <w:u w:val="single"/>
    </w:rPr>
  </w:style>
  <w:style w:type="character" w:styleId="a5">
    <w:name w:val="Strong"/>
    <w:basedOn w:val="a0"/>
    <w:uiPriority w:val="22"/>
    <w:qFormat/>
    <w:rsid w:val="00BB7F49"/>
    <w:rPr>
      <w:b/>
      <w:bCs/>
    </w:rPr>
  </w:style>
  <w:style w:type="paragraph" w:customStyle="1" w:styleId="c2">
    <w:name w:val="c2"/>
    <w:basedOn w:val="a"/>
    <w:rsid w:val="0081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127FE"/>
  </w:style>
  <w:style w:type="character" w:customStyle="1" w:styleId="c1">
    <w:name w:val="c1"/>
    <w:basedOn w:val="a0"/>
    <w:rsid w:val="008127FE"/>
  </w:style>
  <w:style w:type="character" w:customStyle="1" w:styleId="c7">
    <w:name w:val="c7"/>
    <w:basedOn w:val="a0"/>
    <w:rsid w:val="008127FE"/>
  </w:style>
  <w:style w:type="paragraph" w:customStyle="1" w:styleId="c10">
    <w:name w:val="c10"/>
    <w:basedOn w:val="a"/>
    <w:rsid w:val="0081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127FE"/>
  </w:style>
  <w:style w:type="paragraph" w:styleId="a6">
    <w:name w:val="No Spacing"/>
    <w:uiPriority w:val="1"/>
    <w:qFormat/>
    <w:rsid w:val="008127FE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32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20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infourok.ru/v-pomosch-vospitatelyam-perechen-literaturi-po-ekologicheskomu-vospitaniyu-301745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2020-11-22T12:54:00Z</dcterms:created>
  <dcterms:modified xsi:type="dcterms:W3CDTF">2020-11-24T17:04:00Z</dcterms:modified>
</cp:coreProperties>
</file>