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1EB" w:rsidRDefault="005251EB" w:rsidP="005251EB">
      <w:pPr>
        <w:pStyle w:val="a3"/>
        <w:shd w:val="clear" w:color="auto" w:fill="FFFFFF"/>
        <w:spacing w:before="0" w:beforeAutospacing="0" w:after="0" w:afterAutospacing="0" w:line="294" w:lineRule="atLeast"/>
        <w:jc w:val="both"/>
        <w:rPr>
          <w:color w:val="000000"/>
          <w:lang w:val="en-US"/>
        </w:rPr>
      </w:pPr>
    </w:p>
    <w:p w:rsidR="001D289C" w:rsidRPr="00B04BEF" w:rsidRDefault="001D289C" w:rsidP="001D2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МАОУ лицей №27  г. Улан-Удэ</w:t>
      </w:r>
    </w:p>
    <w:p w:rsidR="001D289C" w:rsidRDefault="001D289C" w:rsidP="001D289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251EB" w:rsidRPr="001D289C" w:rsidRDefault="005251EB" w:rsidP="005251EB">
      <w:pPr>
        <w:pStyle w:val="a3"/>
        <w:shd w:val="clear" w:color="auto" w:fill="FFFFFF"/>
        <w:spacing w:before="0" w:beforeAutospacing="0" w:after="0" w:afterAutospacing="0" w:line="294" w:lineRule="atLeast"/>
        <w:jc w:val="both"/>
        <w:rPr>
          <w:color w:val="000000"/>
        </w:rPr>
      </w:pPr>
    </w:p>
    <w:p w:rsidR="005251EB" w:rsidRPr="001D289C" w:rsidRDefault="005251EB" w:rsidP="005251E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D289C">
        <w:rPr>
          <w:rFonts w:ascii="Times New Roman" w:eastAsia="Times New Roman" w:hAnsi="Times New Roman" w:cs="Times New Roman"/>
          <w:b/>
          <w:bCs/>
          <w:color w:val="000000"/>
          <w:sz w:val="24"/>
          <w:szCs w:val="24"/>
          <w:lang w:eastAsia="ru-RU"/>
        </w:rPr>
        <w:t>Образовательные технологии, используемые на уроках</w:t>
      </w:r>
    </w:p>
    <w:p w:rsidR="001D289C" w:rsidRPr="001D289C" w:rsidRDefault="005251EB" w:rsidP="001D289C">
      <w:pPr>
        <w:shd w:val="clear" w:color="auto" w:fill="FFFFFF"/>
        <w:spacing w:after="135" w:line="240" w:lineRule="auto"/>
        <w:jc w:val="center"/>
        <w:rPr>
          <w:rFonts w:ascii="Times New Roman" w:eastAsia="Times New Roman" w:hAnsi="Times New Roman" w:cs="Times New Roman"/>
          <w:b/>
          <w:color w:val="333333"/>
          <w:sz w:val="24"/>
          <w:szCs w:val="24"/>
          <w:lang w:eastAsia="ru-RU"/>
        </w:rPr>
      </w:pPr>
      <w:r w:rsidRPr="001D289C">
        <w:rPr>
          <w:rFonts w:ascii="Times New Roman" w:eastAsia="Times New Roman" w:hAnsi="Times New Roman" w:cs="Times New Roman"/>
          <w:b/>
          <w:bCs/>
          <w:color w:val="000000"/>
          <w:sz w:val="24"/>
          <w:szCs w:val="24"/>
          <w:lang w:eastAsia="ru-RU"/>
        </w:rPr>
        <w:t xml:space="preserve"> химии</w:t>
      </w:r>
      <w:r w:rsidR="001D289C" w:rsidRPr="001D289C">
        <w:rPr>
          <w:rFonts w:ascii="Times New Roman" w:eastAsia="Times New Roman" w:hAnsi="Times New Roman" w:cs="Times New Roman"/>
          <w:b/>
          <w:bCs/>
          <w:color w:val="000000"/>
          <w:sz w:val="24"/>
          <w:szCs w:val="24"/>
          <w:lang w:eastAsia="ru-RU"/>
        </w:rPr>
        <w:t xml:space="preserve"> для повышения эффективности, через </w:t>
      </w:r>
      <w:r w:rsidR="001D289C" w:rsidRPr="001D289C">
        <w:rPr>
          <w:rFonts w:ascii="Times New Roman" w:eastAsia="Times New Roman" w:hAnsi="Times New Roman" w:cs="Times New Roman"/>
          <w:b/>
          <w:color w:val="333333"/>
          <w:sz w:val="24"/>
          <w:szCs w:val="24"/>
          <w:lang w:eastAsia="ru-RU"/>
        </w:rPr>
        <w:t>активизацию</w:t>
      </w:r>
      <w:r w:rsidR="001D289C">
        <w:rPr>
          <w:rFonts w:ascii="Times New Roman" w:eastAsia="Times New Roman" w:hAnsi="Times New Roman" w:cs="Times New Roman"/>
          <w:b/>
          <w:color w:val="333333"/>
          <w:sz w:val="24"/>
          <w:szCs w:val="24"/>
          <w:lang w:eastAsia="ru-RU"/>
        </w:rPr>
        <w:t xml:space="preserve">                                      </w:t>
      </w:r>
      <w:r w:rsidR="001D289C" w:rsidRPr="001D289C">
        <w:rPr>
          <w:rFonts w:ascii="Times New Roman" w:eastAsia="Times New Roman" w:hAnsi="Times New Roman" w:cs="Times New Roman"/>
          <w:b/>
          <w:color w:val="333333"/>
          <w:sz w:val="24"/>
          <w:szCs w:val="24"/>
          <w:lang w:eastAsia="ru-RU"/>
        </w:rPr>
        <w:t>познавательной деятельности учащихся</w:t>
      </w:r>
    </w:p>
    <w:p w:rsidR="005251EB" w:rsidRPr="001D289C" w:rsidRDefault="001D289C" w:rsidP="005251E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D289C">
        <w:rPr>
          <w:rFonts w:ascii="Times New Roman" w:eastAsia="Times New Roman" w:hAnsi="Times New Roman" w:cs="Times New Roman"/>
          <w:bCs/>
          <w:color w:val="000000"/>
          <w:sz w:val="24"/>
          <w:szCs w:val="24"/>
          <w:lang w:eastAsia="ru-RU"/>
        </w:rPr>
        <w:t>учитель хими</w:t>
      </w:r>
      <w:proofErr w:type="gramStart"/>
      <w:r w:rsidRPr="001D289C">
        <w:rPr>
          <w:rFonts w:ascii="Times New Roman" w:eastAsia="Times New Roman" w:hAnsi="Times New Roman" w:cs="Times New Roman"/>
          <w:bCs/>
          <w:color w:val="000000"/>
          <w:sz w:val="24"/>
          <w:szCs w:val="24"/>
          <w:lang w:eastAsia="ru-RU"/>
        </w:rPr>
        <w:t>и-</w:t>
      </w:r>
      <w:proofErr w:type="gramEnd"/>
      <w:r w:rsidRPr="001D289C">
        <w:rPr>
          <w:rFonts w:ascii="Times New Roman" w:eastAsia="Times New Roman" w:hAnsi="Times New Roman" w:cs="Times New Roman"/>
          <w:bCs/>
          <w:color w:val="000000"/>
          <w:sz w:val="24"/>
          <w:szCs w:val="24"/>
          <w:lang w:eastAsia="ru-RU"/>
        </w:rPr>
        <w:t xml:space="preserve"> </w:t>
      </w:r>
      <w:proofErr w:type="spellStart"/>
      <w:r w:rsidRPr="001D289C">
        <w:rPr>
          <w:rFonts w:ascii="Times New Roman" w:eastAsia="Times New Roman" w:hAnsi="Times New Roman" w:cs="Times New Roman"/>
          <w:bCs/>
          <w:color w:val="000000"/>
          <w:sz w:val="24"/>
          <w:szCs w:val="24"/>
          <w:lang w:eastAsia="ru-RU"/>
        </w:rPr>
        <w:t>Н.А.Пальшина</w:t>
      </w:r>
      <w:proofErr w:type="spellEnd"/>
      <w:r w:rsidR="005251EB" w:rsidRPr="001D289C">
        <w:rPr>
          <w:rFonts w:ascii="Times New Roman" w:eastAsia="Times New Roman" w:hAnsi="Times New Roman" w:cs="Times New Roman"/>
          <w:bCs/>
          <w:color w:val="000000"/>
          <w:sz w:val="24"/>
          <w:szCs w:val="24"/>
          <w:lang w:eastAsia="ru-RU"/>
        </w:rPr>
        <w:t xml:space="preserve">  </w:t>
      </w:r>
    </w:p>
    <w:p w:rsidR="005251EB" w:rsidRDefault="005251EB" w:rsidP="005251E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251EB" w:rsidRPr="001D289C" w:rsidRDefault="005251EB" w:rsidP="005251EB">
      <w:pPr>
        <w:pStyle w:val="a3"/>
        <w:shd w:val="clear" w:color="auto" w:fill="FFFFFF"/>
        <w:spacing w:before="0" w:beforeAutospacing="0" w:after="0" w:afterAutospacing="0" w:line="294" w:lineRule="atLeast"/>
        <w:jc w:val="both"/>
        <w:rPr>
          <w:color w:val="000000"/>
        </w:rPr>
      </w:pPr>
    </w:p>
    <w:p w:rsidR="005251EB" w:rsidRPr="00025502" w:rsidRDefault="005251EB" w:rsidP="005251EB">
      <w:pPr>
        <w:pStyle w:val="a3"/>
        <w:shd w:val="clear" w:color="auto" w:fill="FFFFFF"/>
        <w:spacing w:before="0" w:beforeAutospacing="0" w:after="0" w:afterAutospacing="0" w:line="276" w:lineRule="auto"/>
        <w:jc w:val="both"/>
      </w:pPr>
      <w:r w:rsidRPr="00080E08">
        <w:rPr>
          <w:color w:val="000000"/>
        </w:rPr>
        <w:t>Современный этап развития общества ставит перед системой образования целый ряд принципиально новых проблем, обусловленных политическими, социально-экономическими, мировоззренческими и другими факторами, среди которых следует выделить необходимость повышения качества и доступности образования</w:t>
      </w:r>
      <w:r w:rsidRPr="00025502">
        <w:t>. Активность, самостоятельность, инициативность, творчество являются ведущими в определении направленности развития личности в современных условиях</w:t>
      </w:r>
    </w:p>
    <w:p w:rsidR="005251EB" w:rsidRPr="00080E08" w:rsidRDefault="005251EB" w:rsidP="005251EB">
      <w:pPr>
        <w:pStyle w:val="a3"/>
        <w:shd w:val="clear" w:color="auto" w:fill="FFFFFF"/>
        <w:spacing w:before="0" w:beforeAutospacing="0" w:after="0" w:afterAutospacing="0" w:line="276" w:lineRule="auto"/>
        <w:jc w:val="both"/>
        <w:rPr>
          <w:color w:val="000000"/>
        </w:rPr>
      </w:pPr>
    </w:p>
    <w:p w:rsidR="005251EB" w:rsidRPr="00080E08" w:rsidRDefault="005251EB" w:rsidP="005251EB">
      <w:pPr>
        <w:shd w:val="clear" w:color="auto" w:fill="FFFFFF"/>
        <w:spacing w:after="0"/>
        <w:ind w:firstLine="708"/>
        <w:jc w:val="both"/>
        <w:rPr>
          <w:rFonts w:ascii="Times New Roman" w:eastAsia="Times New Roman" w:hAnsi="Times New Roman" w:cs="Times New Roman"/>
          <w:color w:val="000000"/>
          <w:sz w:val="24"/>
          <w:szCs w:val="24"/>
          <w:lang w:eastAsia="ru-RU"/>
        </w:rPr>
      </w:pPr>
      <w:r w:rsidRPr="00080E08">
        <w:rPr>
          <w:rFonts w:ascii="Times New Roman" w:eastAsia="Times New Roman" w:hAnsi="Times New Roman" w:cs="Times New Roman"/>
          <w:color w:val="000000"/>
          <w:sz w:val="24"/>
          <w:szCs w:val="24"/>
          <w:lang w:eastAsia="ru-RU"/>
        </w:rPr>
        <w:t>Приведу примеры некоторых образовательных технологий, используемых мною на уроках:</w:t>
      </w:r>
    </w:p>
    <w:p w:rsidR="005251EB" w:rsidRPr="005251EB" w:rsidRDefault="005251EB" w:rsidP="005251EB">
      <w:pPr>
        <w:pStyle w:val="a3"/>
        <w:shd w:val="clear" w:color="auto" w:fill="FFFFFF"/>
        <w:spacing w:before="0" w:beforeAutospacing="0" w:after="0" w:afterAutospacing="0" w:line="276" w:lineRule="auto"/>
        <w:jc w:val="both"/>
      </w:pPr>
      <w:r w:rsidRPr="00080E08">
        <w:rPr>
          <w:b/>
          <w:i/>
          <w:iCs/>
          <w:color w:val="000000"/>
        </w:rPr>
        <w:t>Технология «Проблемного обучения».</w:t>
      </w:r>
      <w:r w:rsidRPr="00080E08">
        <w:rPr>
          <w:color w:val="000000"/>
        </w:rPr>
        <w:t> Позволяет учителю удерживать внимание ученика. Используя проблемные ситуации, создается осознанное затруднение учащегося, преодоление которого требует творческого поиска, заставляет ученика мыслить, искать выход, рассуждать, переживать радость от правильно найденного решения, что способствует развитию активных познавательных интересов к предмету.</w:t>
      </w:r>
      <w:r w:rsidRPr="00415AFD">
        <w:t xml:space="preserve"> </w:t>
      </w:r>
    </w:p>
    <w:p w:rsidR="005251EB" w:rsidRDefault="005251EB" w:rsidP="005251EB">
      <w:pPr>
        <w:pStyle w:val="a3"/>
        <w:shd w:val="clear" w:color="auto" w:fill="FFFFFF"/>
        <w:spacing w:before="0" w:beforeAutospacing="0" w:after="0" w:afterAutospacing="0" w:line="276" w:lineRule="auto"/>
        <w:rPr>
          <w:b/>
          <w:bCs/>
          <w:i/>
          <w:iCs/>
          <w:color w:val="000000"/>
        </w:rPr>
      </w:pPr>
      <w:r w:rsidRPr="005251EB">
        <w:rPr>
          <w:b/>
          <w:bCs/>
          <w:i/>
          <w:iCs/>
          <w:color w:val="000000"/>
        </w:rPr>
        <w:t xml:space="preserve">Существуют четыре уровня </w:t>
      </w:r>
      <w:proofErr w:type="spellStart"/>
      <w:r w:rsidRPr="005251EB">
        <w:rPr>
          <w:b/>
          <w:bCs/>
          <w:i/>
          <w:iCs/>
          <w:color w:val="000000"/>
        </w:rPr>
        <w:t>проблемности</w:t>
      </w:r>
      <w:proofErr w:type="spellEnd"/>
      <w:r w:rsidRPr="005251EB">
        <w:rPr>
          <w:b/>
          <w:bCs/>
          <w:i/>
          <w:iCs/>
          <w:color w:val="000000"/>
        </w:rPr>
        <w:t xml:space="preserve"> в обуче</w:t>
      </w:r>
      <w:r w:rsidRPr="005251EB">
        <w:rPr>
          <w:b/>
          <w:bCs/>
          <w:i/>
          <w:iCs/>
          <w:color w:val="000000"/>
        </w:rPr>
        <w:softHyphen/>
        <w:t>нии.</w:t>
      </w:r>
    </w:p>
    <w:p w:rsidR="005251EB" w:rsidRPr="00261C7E" w:rsidRDefault="005251EB" w:rsidP="00D82323">
      <w:pPr>
        <w:pStyle w:val="a3"/>
        <w:shd w:val="clear" w:color="auto" w:fill="FFFFFF"/>
        <w:spacing w:before="0" w:beforeAutospacing="0" w:after="300" w:afterAutospacing="0" w:line="276" w:lineRule="auto"/>
        <w:jc w:val="both"/>
        <w:rPr>
          <w:rFonts w:ascii="Arial" w:hAnsi="Arial" w:cs="Arial"/>
          <w:color w:val="000000"/>
        </w:rPr>
      </w:pPr>
      <w:r w:rsidRPr="005251EB">
        <w:rPr>
          <w:color w:val="000000"/>
        </w:rPr>
        <w:t>1. Преподаватель сам ставит проблему (задачу) и сам ре</w:t>
      </w:r>
      <w:r w:rsidRPr="005251EB">
        <w:rPr>
          <w:color w:val="000000"/>
        </w:rPr>
        <w:softHyphen/>
        <w:t>шает ее при активном внимании и обсуждении у</w:t>
      </w:r>
      <w:r>
        <w:rPr>
          <w:color w:val="000000"/>
        </w:rPr>
        <w:t xml:space="preserve">чащимися (традиционная система)                                                                                              </w:t>
      </w:r>
      <w:r w:rsidRPr="005251EB">
        <w:rPr>
          <w:color w:val="000000"/>
        </w:rPr>
        <w:t>2. Преподаватель ставит проблему, учащиеся самостоятель</w:t>
      </w:r>
      <w:r w:rsidRPr="005251EB">
        <w:rPr>
          <w:color w:val="000000"/>
        </w:rPr>
        <w:softHyphen/>
        <w:t>но или под его руководством находят решение; он же направляет самостоятельные поиски путей ре</w:t>
      </w:r>
      <w:r w:rsidRPr="005251EB">
        <w:rPr>
          <w:color w:val="000000"/>
        </w:rPr>
        <w:softHyphen/>
        <w:t>шения (частично-поисковый метод).</w:t>
      </w:r>
      <w:r>
        <w:rPr>
          <w:color w:val="000000"/>
        </w:rPr>
        <w:t xml:space="preserve">                                                                                                                                                       </w:t>
      </w:r>
      <w:r w:rsidRPr="005251EB">
        <w:rPr>
          <w:color w:val="000000"/>
        </w:rPr>
        <w:t>3. Учащийся ставит проблему, преподаватель помогает ее решить. У ученика воспитывается способность са</w:t>
      </w:r>
      <w:r w:rsidRPr="005251EB">
        <w:rPr>
          <w:color w:val="000000"/>
        </w:rPr>
        <w:softHyphen/>
        <w:t>мостоятельно формулировать проблему (исследователь</w:t>
      </w:r>
      <w:r w:rsidRPr="005251EB">
        <w:rPr>
          <w:color w:val="000000"/>
        </w:rPr>
        <w:softHyphen/>
        <w:t>ский метод).</w:t>
      </w:r>
      <w:r>
        <w:rPr>
          <w:color w:val="000000"/>
        </w:rPr>
        <w:t xml:space="preserve">                                                                                                                                                                      </w:t>
      </w:r>
      <w:r w:rsidRPr="005251EB">
        <w:rPr>
          <w:color w:val="000000"/>
        </w:rPr>
        <w:t>4. Учащийся сам ставит проблему и сам ее решает (ис</w:t>
      </w:r>
      <w:r w:rsidRPr="005251EB">
        <w:rPr>
          <w:color w:val="000000"/>
        </w:rPr>
        <w:softHyphen/>
        <w:t>следовательский метод).</w:t>
      </w:r>
      <w:r>
        <w:rPr>
          <w:color w:val="000000"/>
        </w:rPr>
        <w:t xml:space="preserve">                                                                                                                                                                              </w:t>
      </w:r>
      <w:r w:rsidRPr="005251EB">
        <w:rPr>
          <w:color w:val="000000"/>
        </w:rPr>
        <w:t>В проблемном обучении главным является исследова</w:t>
      </w:r>
      <w:r w:rsidRPr="005251EB">
        <w:rPr>
          <w:color w:val="000000"/>
        </w:rPr>
        <w:softHyphen/>
        <w:t>тельский метод — такая организация учебной работы, при которой учащиеся знакомятся с научными мето</w:t>
      </w:r>
      <w:r w:rsidRPr="005251EB">
        <w:rPr>
          <w:color w:val="000000"/>
        </w:rPr>
        <w:softHyphen/>
        <w:t>диками добывания знаний, осваивают элементы науч</w:t>
      </w:r>
      <w:r w:rsidRPr="005251EB">
        <w:rPr>
          <w:color w:val="000000"/>
        </w:rPr>
        <w:softHyphen/>
        <w:t>ных методов, овладевают умением самостоятельно до</w:t>
      </w:r>
      <w:r w:rsidRPr="005251EB">
        <w:rPr>
          <w:color w:val="000000"/>
        </w:rPr>
        <w:softHyphen/>
        <w:t xml:space="preserve">бывать новые знания, планировать поиск и открывать новую для себя зависимость или </w:t>
      </w:r>
      <w:r>
        <w:rPr>
          <w:color w:val="000000"/>
        </w:rPr>
        <w:t xml:space="preserve">закономерность.                                                                                                                       </w:t>
      </w:r>
      <w:r w:rsidRPr="005251EB">
        <w:rPr>
          <w:color w:val="000000"/>
        </w:rPr>
        <w:t xml:space="preserve">Проблемные ситуации можно создавать при изучении практически любого раздела и темы предмета. Например, при изучении темы «Гидролиз солей» в разделе неорганической химии перед учениками ставится вопрос: «Какой характер среды существует в растворах солей?». Многие высказывают гипотезу, что если в растворах кислот и щелочей соответственно кислотный и щелочной характер среды, то в солях – среда нейтральная. Высказанную гипотезу предлагаю проверить в ходе самостоятельного лабораторного эксперимента с растворами трех предложенных солей. Вспоминаем, как </w:t>
      </w:r>
      <w:r w:rsidRPr="005251EB">
        <w:rPr>
          <w:color w:val="000000"/>
        </w:rPr>
        <w:lastRenderedPageBreak/>
        <w:t>экспериментально определиться с характером среды в растворах веществ, и осуществляем эксперимент. Высказанная гипотеза нашла подтверждение только в одном случае из трех. Поэтому ученики делают вывод, что в растворах солей может быть и кислотный, и щелочной, и нейтральный характер среды. И вновь возникает проблемная ситуация: «От чего же зависит характер среды в растворе той или иной соли?» Вспоминаем, какие частицы отвечают за кислотный, а какие за щелочной характер среды и пытаемся с помощью ионных уравнений гидролиза соли объяснить их появление в растворах солей.</w:t>
      </w:r>
    </w:p>
    <w:p w:rsidR="005251EB" w:rsidRPr="00C211AE" w:rsidRDefault="005251EB" w:rsidP="005251EB">
      <w:pPr>
        <w:shd w:val="clear" w:color="auto" w:fill="FFFFFF"/>
        <w:spacing w:after="0"/>
        <w:jc w:val="both"/>
        <w:rPr>
          <w:rFonts w:ascii="Times New Roman" w:hAnsi="Times New Roman" w:cs="Times New Roman"/>
          <w:color w:val="000000"/>
          <w:sz w:val="24"/>
          <w:szCs w:val="24"/>
        </w:rPr>
      </w:pPr>
      <w:r w:rsidRPr="00C211AE">
        <w:rPr>
          <w:rFonts w:ascii="Times New Roman" w:eastAsia="Times New Roman" w:hAnsi="Times New Roman" w:cs="Times New Roman"/>
          <w:b/>
          <w:i/>
          <w:iCs/>
          <w:color w:val="000000"/>
          <w:sz w:val="24"/>
          <w:szCs w:val="24"/>
          <w:lang w:eastAsia="ru-RU"/>
        </w:rPr>
        <w:t>Технология «развития критического мышления».</w:t>
      </w:r>
      <w:r w:rsidRPr="00C211AE">
        <w:rPr>
          <w:rFonts w:ascii="Times New Roman" w:eastAsia="Times New Roman" w:hAnsi="Times New Roman" w:cs="Times New Roman"/>
          <w:i/>
          <w:iCs/>
          <w:color w:val="000000"/>
          <w:sz w:val="24"/>
          <w:szCs w:val="24"/>
          <w:lang w:eastAsia="ru-RU"/>
        </w:rPr>
        <w:t> </w:t>
      </w:r>
      <w:r w:rsidRPr="00C211AE">
        <w:rPr>
          <w:rFonts w:ascii="Times New Roman" w:eastAsia="Times New Roman" w:hAnsi="Times New Roman" w:cs="Times New Roman"/>
          <w:color w:val="000000"/>
          <w:sz w:val="24"/>
          <w:szCs w:val="24"/>
          <w:lang w:eastAsia="ru-RU"/>
        </w:rPr>
        <w:t xml:space="preserve">Современному обществу необходима свободная, творческая личность, </w:t>
      </w:r>
      <w:r w:rsidRPr="00C211AE">
        <w:rPr>
          <w:rFonts w:ascii="Times New Roman" w:hAnsi="Times New Roman" w:cs="Times New Roman"/>
          <w:color w:val="000000"/>
          <w:sz w:val="24"/>
          <w:szCs w:val="24"/>
        </w:rPr>
        <w:t>умеющая адаптироваться к разным жизненным условиям и, конечно, обладающим знаниями, умеющим их применять. Развитие критического мышления позволяет сформировать именно такую самостоятельную личность</w:t>
      </w:r>
      <w:r w:rsidRPr="00C211AE">
        <w:rPr>
          <w:rFonts w:ascii="Times New Roman" w:eastAsia="Times New Roman" w:hAnsi="Times New Roman" w:cs="Times New Roman"/>
          <w:sz w:val="24"/>
          <w:szCs w:val="24"/>
          <w:lang w:eastAsia="ru-RU"/>
        </w:rPr>
        <w:t>.</w:t>
      </w:r>
      <w:r w:rsidRPr="00C211AE">
        <w:rPr>
          <w:rFonts w:ascii="Times New Roman" w:hAnsi="Times New Roman" w:cs="Times New Roman"/>
          <w:color w:val="000000"/>
          <w:sz w:val="24"/>
          <w:szCs w:val="24"/>
        </w:rPr>
        <w:t xml:space="preserve"> Урок, построенный на принципах развития критического мышления, состоит из трех фаз: вызов, реализация замысла, рефлексия. На каждом этапе ученик работает с точки зрения собственного опыта, ставит свои вопросы. Изначально он проходит через целеполагание, после встраивает новые знания в систему. На завершающем этапе на первый план выходит коммуникация, поскольку рефлексия происходит в общении.</w:t>
      </w:r>
      <w:r w:rsidRPr="00C211AE">
        <w:rPr>
          <w:rFonts w:ascii="Times New Roman" w:hAnsi="Times New Roman" w:cs="Times New Roman"/>
          <w:color w:val="000000"/>
          <w:sz w:val="24"/>
          <w:szCs w:val="24"/>
        </w:rPr>
        <w:br/>
      </w:r>
      <w:r w:rsidRPr="001B394E">
        <w:rPr>
          <w:rFonts w:ascii="Times New Roman" w:hAnsi="Times New Roman" w:cs="Times New Roman"/>
          <w:b/>
          <w:color w:val="000000"/>
          <w:sz w:val="24"/>
          <w:szCs w:val="24"/>
        </w:rPr>
        <w:t>Вызов.</w:t>
      </w:r>
      <w:r w:rsidRPr="00C211AE">
        <w:rPr>
          <w:rFonts w:ascii="Times New Roman" w:hAnsi="Times New Roman" w:cs="Times New Roman"/>
          <w:color w:val="000000"/>
          <w:sz w:val="24"/>
          <w:szCs w:val="24"/>
        </w:rPr>
        <w:t xml:space="preserve"> Активизация имеющихся знаний, пробуждение интереса к получению новой информации, постановка учеником собственных целей обучения.</w:t>
      </w:r>
      <w:r w:rsidRPr="00C211AE">
        <w:rPr>
          <w:rFonts w:ascii="Times New Roman" w:hAnsi="Times New Roman" w:cs="Times New Roman"/>
          <w:color w:val="000000"/>
          <w:sz w:val="24"/>
          <w:szCs w:val="24"/>
        </w:rPr>
        <w:br/>
        <w:t xml:space="preserve">Систематизация материала (графическая: кластеры, таблицы). </w:t>
      </w:r>
    </w:p>
    <w:p w:rsidR="005251EB" w:rsidRPr="00C211AE" w:rsidRDefault="005251EB" w:rsidP="005251EB">
      <w:pPr>
        <w:shd w:val="clear" w:color="auto" w:fill="FFFFFF"/>
        <w:spacing w:after="0"/>
        <w:jc w:val="both"/>
        <w:rPr>
          <w:rFonts w:ascii="Times New Roman" w:hAnsi="Times New Roman" w:cs="Times New Roman"/>
          <w:color w:val="000000"/>
          <w:sz w:val="24"/>
          <w:szCs w:val="24"/>
        </w:rPr>
      </w:pPr>
      <w:r w:rsidRPr="00C211AE">
        <w:rPr>
          <w:rFonts w:ascii="Times New Roman" w:hAnsi="Times New Roman" w:cs="Times New Roman"/>
          <w:color w:val="000000"/>
          <w:sz w:val="24"/>
          <w:szCs w:val="24"/>
        </w:rPr>
        <w:t>Верные и неверные утверждения.</w:t>
      </w:r>
    </w:p>
    <w:p w:rsidR="005251EB" w:rsidRPr="00C211AE" w:rsidRDefault="005251EB" w:rsidP="005251EB">
      <w:pPr>
        <w:shd w:val="clear" w:color="auto" w:fill="FFFFFF"/>
        <w:spacing w:after="0"/>
        <w:rPr>
          <w:rFonts w:ascii="Times New Roman" w:hAnsi="Times New Roman" w:cs="Times New Roman"/>
          <w:color w:val="000000"/>
          <w:sz w:val="24"/>
          <w:szCs w:val="24"/>
        </w:rPr>
      </w:pPr>
      <w:r w:rsidRPr="00C211AE">
        <w:rPr>
          <w:rFonts w:ascii="Times New Roman" w:hAnsi="Times New Roman" w:cs="Times New Roman"/>
          <w:color w:val="000000"/>
          <w:sz w:val="24"/>
          <w:szCs w:val="24"/>
        </w:rPr>
        <w:t xml:space="preserve"> Перепутанные логические цепочки. </w:t>
      </w:r>
    </w:p>
    <w:p w:rsidR="005251EB" w:rsidRDefault="005251EB" w:rsidP="005251EB">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«Толстые» </w:t>
      </w:r>
      <w:r w:rsidRPr="00C211AE">
        <w:rPr>
          <w:rFonts w:ascii="Times New Roman" w:hAnsi="Times New Roman" w:cs="Times New Roman"/>
          <w:color w:val="000000"/>
          <w:sz w:val="24"/>
          <w:szCs w:val="24"/>
        </w:rPr>
        <w:t>и «тонкие» вопросы.</w:t>
      </w:r>
      <w:r w:rsidRPr="00C211AE">
        <w:rPr>
          <w:rFonts w:ascii="Times New Roman" w:hAnsi="Times New Roman" w:cs="Times New Roman"/>
          <w:color w:val="000000"/>
          <w:sz w:val="24"/>
          <w:szCs w:val="24"/>
        </w:rPr>
        <w:br/>
        <w:t>Примеры заданий</w:t>
      </w:r>
      <w:r>
        <w:rPr>
          <w:rFonts w:ascii="Times New Roman" w:hAnsi="Times New Roman" w:cs="Times New Roman"/>
          <w:color w:val="000000"/>
          <w:sz w:val="24"/>
          <w:szCs w:val="24"/>
        </w:rPr>
        <w:t>:</w:t>
      </w:r>
    </w:p>
    <w:p w:rsidR="005251EB" w:rsidRDefault="005251EB" w:rsidP="005251EB">
      <w:pPr>
        <w:shd w:val="clear" w:color="auto" w:fill="FFFFFF"/>
        <w:spacing w:after="0"/>
        <w:rPr>
          <w:rFonts w:ascii="OpenSans" w:hAnsi="OpenSans"/>
          <w:color w:val="000000"/>
          <w:sz w:val="21"/>
          <w:szCs w:val="21"/>
          <w:shd w:val="clear" w:color="auto" w:fill="FFFFFF"/>
        </w:rPr>
      </w:pPr>
      <w:r>
        <w:rPr>
          <w:rFonts w:ascii="OpenSans" w:hAnsi="OpenSans"/>
          <w:color w:val="000000"/>
          <w:sz w:val="21"/>
          <w:szCs w:val="21"/>
          <w:shd w:val="clear" w:color="auto" w:fill="FFFFFF"/>
        </w:rPr>
        <w:t>Прочитайте текст   учебника, проанализируйте информацию и заполните таблицу  </w:t>
      </w:r>
    </w:p>
    <w:p w:rsidR="005251EB" w:rsidRPr="00352A7C" w:rsidRDefault="005251EB" w:rsidP="005251EB">
      <w:pPr>
        <w:shd w:val="clear" w:color="auto" w:fill="FFFFFF"/>
        <w:spacing w:after="0"/>
        <w:jc w:val="center"/>
        <w:rPr>
          <w:rFonts w:ascii="OpenSans" w:eastAsia="Times New Roman" w:hAnsi="OpenSans" w:cs="Times New Roman"/>
          <w:color w:val="000000"/>
          <w:sz w:val="21"/>
          <w:szCs w:val="21"/>
          <w:lang w:eastAsia="ru-RU"/>
        </w:rPr>
      </w:pPr>
      <w:r>
        <w:rPr>
          <w:rFonts w:ascii="OpenSans" w:eastAsia="Times New Roman" w:hAnsi="OpenSans" w:cs="Times New Roman"/>
          <w:b/>
          <w:bCs/>
          <w:color w:val="000000"/>
          <w:sz w:val="21"/>
          <w:szCs w:val="21"/>
          <w:lang w:eastAsia="ru-RU"/>
        </w:rPr>
        <w:t>Мои знания о кислотах</w:t>
      </w:r>
    </w:p>
    <w:tbl>
      <w:tblPr>
        <w:tblW w:w="9570" w:type="dxa"/>
        <w:shd w:val="clear" w:color="auto" w:fill="FFFFFF"/>
        <w:tblCellMar>
          <w:left w:w="0" w:type="dxa"/>
          <w:right w:w="0" w:type="dxa"/>
        </w:tblCellMar>
        <w:tblLook w:val="04A0" w:firstRow="1" w:lastRow="0" w:firstColumn="1" w:lastColumn="0" w:noHBand="0" w:noVBand="1"/>
      </w:tblPr>
      <w:tblGrid>
        <w:gridCol w:w="4808"/>
        <w:gridCol w:w="4762"/>
      </w:tblGrid>
      <w:tr w:rsidR="005251EB" w:rsidRPr="00352A7C" w:rsidTr="00263D45">
        <w:tc>
          <w:tcPr>
            <w:tcW w:w="471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5251EB" w:rsidRPr="00352A7C" w:rsidRDefault="005251EB" w:rsidP="005251EB">
            <w:pPr>
              <w:spacing w:after="0"/>
              <w:rPr>
                <w:rFonts w:ascii="OpenSans" w:eastAsia="Times New Roman" w:hAnsi="OpenSans" w:cs="Times New Roman"/>
                <w:color w:val="000000"/>
                <w:sz w:val="21"/>
                <w:szCs w:val="21"/>
                <w:lang w:eastAsia="ru-RU"/>
              </w:rPr>
            </w:pPr>
            <w:r w:rsidRPr="00352A7C">
              <w:rPr>
                <w:rFonts w:ascii="OpenSans" w:eastAsia="Times New Roman" w:hAnsi="OpenSans" w:cs="Times New Roman"/>
                <w:b/>
                <w:bCs/>
                <w:color w:val="000000"/>
                <w:sz w:val="21"/>
                <w:szCs w:val="21"/>
                <w:lang w:eastAsia="ru-RU"/>
              </w:rPr>
              <w:t>v</w:t>
            </w:r>
            <w:r w:rsidRPr="00352A7C">
              <w:rPr>
                <w:rFonts w:ascii="OpenSans" w:eastAsia="Times New Roman" w:hAnsi="OpenSans" w:cs="Times New Roman"/>
                <w:color w:val="000000"/>
                <w:sz w:val="21"/>
                <w:szCs w:val="21"/>
                <w:lang w:eastAsia="ru-RU"/>
              </w:rPr>
              <w:t> - знакомая информация</w:t>
            </w:r>
          </w:p>
          <w:p w:rsidR="005251EB" w:rsidRPr="00352A7C" w:rsidRDefault="005251EB" w:rsidP="005251EB">
            <w:pPr>
              <w:spacing w:after="300"/>
              <w:rPr>
                <w:rFonts w:ascii="OpenSans" w:eastAsia="Times New Roman" w:hAnsi="OpenSans" w:cs="Times New Roman"/>
                <w:color w:val="000000"/>
                <w:sz w:val="21"/>
                <w:szCs w:val="21"/>
                <w:lang w:eastAsia="ru-RU"/>
              </w:rPr>
            </w:pPr>
            <w:r w:rsidRPr="00352A7C">
              <w:rPr>
                <w:rFonts w:ascii="OpenSans" w:eastAsia="Times New Roman" w:hAnsi="OpenSans" w:cs="Times New Roman"/>
                <w:color w:val="000000"/>
                <w:sz w:val="21"/>
                <w:szCs w:val="21"/>
                <w:lang w:eastAsia="ru-RU"/>
              </w:rPr>
              <w:t>(это я уже знаю)</w:t>
            </w:r>
          </w:p>
        </w:tc>
        <w:tc>
          <w:tcPr>
            <w:tcW w:w="466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5251EB" w:rsidRPr="00352A7C" w:rsidRDefault="005251EB" w:rsidP="005251EB">
            <w:pPr>
              <w:spacing w:after="300"/>
              <w:rPr>
                <w:rFonts w:ascii="OpenSans" w:eastAsia="Times New Roman" w:hAnsi="OpenSans" w:cs="Times New Roman"/>
                <w:color w:val="000000"/>
                <w:sz w:val="21"/>
                <w:szCs w:val="21"/>
                <w:lang w:eastAsia="ru-RU"/>
              </w:rPr>
            </w:pPr>
            <w:r w:rsidRPr="00352A7C">
              <w:rPr>
                <w:rFonts w:ascii="OpenSans" w:eastAsia="Times New Roman" w:hAnsi="OpenSans" w:cs="Times New Roman"/>
                <w:color w:val="000000"/>
                <w:sz w:val="21"/>
                <w:szCs w:val="21"/>
                <w:lang w:eastAsia="ru-RU"/>
              </w:rPr>
              <w:t> </w:t>
            </w:r>
          </w:p>
        </w:tc>
      </w:tr>
      <w:tr w:rsidR="005251EB" w:rsidRPr="00352A7C" w:rsidTr="00263D45">
        <w:tc>
          <w:tcPr>
            <w:tcW w:w="471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5251EB" w:rsidRPr="00352A7C" w:rsidRDefault="005251EB" w:rsidP="005251EB">
            <w:pPr>
              <w:spacing w:after="0"/>
              <w:rPr>
                <w:rFonts w:ascii="OpenSans" w:eastAsia="Times New Roman" w:hAnsi="OpenSans" w:cs="Times New Roman"/>
                <w:color w:val="000000"/>
                <w:sz w:val="21"/>
                <w:szCs w:val="21"/>
                <w:lang w:eastAsia="ru-RU"/>
              </w:rPr>
            </w:pPr>
            <w:r w:rsidRPr="00352A7C">
              <w:rPr>
                <w:rFonts w:ascii="OpenSans" w:eastAsia="Times New Roman" w:hAnsi="OpenSans" w:cs="Times New Roman"/>
                <w:b/>
                <w:bCs/>
                <w:color w:val="000000"/>
                <w:sz w:val="21"/>
                <w:szCs w:val="21"/>
                <w:lang w:eastAsia="ru-RU"/>
              </w:rPr>
              <w:t>+</w:t>
            </w:r>
            <w:r w:rsidRPr="00352A7C">
              <w:rPr>
                <w:rFonts w:ascii="OpenSans" w:eastAsia="Times New Roman" w:hAnsi="OpenSans" w:cs="Times New Roman"/>
                <w:color w:val="000000"/>
                <w:sz w:val="21"/>
                <w:szCs w:val="21"/>
                <w:lang w:eastAsia="ru-RU"/>
              </w:rPr>
              <w:t> - новая информация</w:t>
            </w:r>
          </w:p>
          <w:p w:rsidR="005251EB" w:rsidRPr="00352A7C" w:rsidRDefault="005251EB" w:rsidP="005251EB">
            <w:pPr>
              <w:spacing w:after="300"/>
              <w:rPr>
                <w:rFonts w:ascii="OpenSans" w:eastAsia="Times New Roman" w:hAnsi="OpenSans" w:cs="Times New Roman"/>
                <w:color w:val="000000"/>
                <w:sz w:val="21"/>
                <w:szCs w:val="21"/>
                <w:lang w:eastAsia="ru-RU"/>
              </w:rPr>
            </w:pPr>
            <w:r w:rsidRPr="00352A7C">
              <w:rPr>
                <w:rFonts w:ascii="OpenSans" w:eastAsia="Times New Roman" w:hAnsi="OpenSans" w:cs="Times New Roman"/>
                <w:color w:val="000000"/>
                <w:sz w:val="21"/>
                <w:szCs w:val="21"/>
                <w:lang w:eastAsia="ru-RU"/>
              </w:rPr>
              <w:t>(это для меня новое)</w:t>
            </w:r>
          </w:p>
        </w:tc>
        <w:tc>
          <w:tcPr>
            <w:tcW w:w="466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5251EB" w:rsidRPr="00352A7C" w:rsidRDefault="005251EB" w:rsidP="005251EB">
            <w:pPr>
              <w:spacing w:after="300"/>
              <w:rPr>
                <w:rFonts w:ascii="OpenSans" w:eastAsia="Times New Roman" w:hAnsi="OpenSans" w:cs="Times New Roman"/>
                <w:color w:val="000000"/>
                <w:sz w:val="21"/>
                <w:szCs w:val="21"/>
                <w:lang w:eastAsia="ru-RU"/>
              </w:rPr>
            </w:pPr>
            <w:r w:rsidRPr="00352A7C">
              <w:rPr>
                <w:rFonts w:ascii="OpenSans" w:eastAsia="Times New Roman" w:hAnsi="OpenSans" w:cs="Times New Roman"/>
                <w:color w:val="000000"/>
                <w:sz w:val="21"/>
                <w:szCs w:val="21"/>
                <w:lang w:eastAsia="ru-RU"/>
              </w:rPr>
              <w:t> </w:t>
            </w:r>
          </w:p>
        </w:tc>
      </w:tr>
      <w:tr w:rsidR="005251EB" w:rsidRPr="00352A7C" w:rsidTr="00263D45">
        <w:tc>
          <w:tcPr>
            <w:tcW w:w="471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5251EB" w:rsidRPr="00352A7C" w:rsidRDefault="005251EB" w:rsidP="005251EB">
            <w:pPr>
              <w:spacing w:after="300"/>
              <w:rPr>
                <w:rFonts w:ascii="OpenSans" w:eastAsia="Times New Roman" w:hAnsi="OpenSans" w:cs="Times New Roman"/>
                <w:color w:val="000000"/>
                <w:sz w:val="21"/>
                <w:szCs w:val="21"/>
                <w:lang w:eastAsia="ru-RU"/>
              </w:rPr>
            </w:pPr>
            <w:r w:rsidRPr="00352A7C">
              <w:rPr>
                <w:rFonts w:ascii="OpenSans" w:eastAsia="Times New Roman" w:hAnsi="OpenSans" w:cs="Times New Roman"/>
                <w:color w:val="000000"/>
                <w:sz w:val="21"/>
                <w:szCs w:val="21"/>
                <w:lang w:eastAsia="ru-RU"/>
              </w:rPr>
              <w:t>-  -противоречивая информация (я думал иначе)</w:t>
            </w:r>
          </w:p>
        </w:tc>
        <w:tc>
          <w:tcPr>
            <w:tcW w:w="466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5251EB" w:rsidRPr="00352A7C" w:rsidRDefault="005251EB" w:rsidP="005251EB">
            <w:pPr>
              <w:spacing w:after="300"/>
              <w:rPr>
                <w:rFonts w:ascii="OpenSans" w:eastAsia="Times New Roman" w:hAnsi="OpenSans" w:cs="Times New Roman"/>
                <w:color w:val="000000"/>
                <w:sz w:val="21"/>
                <w:szCs w:val="21"/>
                <w:lang w:eastAsia="ru-RU"/>
              </w:rPr>
            </w:pPr>
            <w:r w:rsidRPr="00352A7C">
              <w:rPr>
                <w:rFonts w:ascii="OpenSans" w:eastAsia="Times New Roman" w:hAnsi="OpenSans" w:cs="Times New Roman"/>
                <w:color w:val="000000"/>
                <w:sz w:val="21"/>
                <w:szCs w:val="21"/>
                <w:lang w:eastAsia="ru-RU"/>
              </w:rPr>
              <w:t> </w:t>
            </w:r>
          </w:p>
        </w:tc>
      </w:tr>
      <w:tr w:rsidR="005251EB" w:rsidRPr="00352A7C" w:rsidTr="00263D45">
        <w:tc>
          <w:tcPr>
            <w:tcW w:w="471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5251EB" w:rsidRPr="00352A7C" w:rsidRDefault="005251EB" w:rsidP="005251EB">
            <w:pPr>
              <w:spacing w:after="0"/>
              <w:rPr>
                <w:rFonts w:ascii="OpenSans" w:eastAsia="Times New Roman" w:hAnsi="OpenSans" w:cs="Times New Roman"/>
                <w:color w:val="000000"/>
                <w:sz w:val="21"/>
                <w:szCs w:val="21"/>
                <w:lang w:eastAsia="ru-RU"/>
              </w:rPr>
            </w:pPr>
            <w:r w:rsidRPr="00352A7C">
              <w:rPr>
                <w:rFonts w:ascii="OpenSans" w:eastAsia="Times New Roman" w:hAnsi="OpenSans" w:cs="Times New Roman"/>
                <w:b/>
                <w:bCs/>
                <w:color w:val="000000"/>
                <w:sz w:val="21"/>
                <w:szCs w:val="21"/>
                <w:lang w:eastAsia="ru-RU"/>
              </w:rPr>
              <w:t>? </w:t>
            </w:r>
            <w:r w:rsidRPr="00352A7C">
              <w:rPr>
                <w:rFonts w:ascii="OpenSans" w:eastAsia="Times New Roman" w:hAnsi="OpenSans" w:cs="Times New Roman"/>
                <w:color w:val="000000"/>
                <w:sz w:val="21"/>
                <w:szCs w:val="21"/>
                <w:lang w:eastAsia="ru-RU"/>
              </w:rPr>
              <w:t>- недостаточная информация (об этом хотелось бы узнать больше)</w:t>
            </w:r>
          </w:p>
        </w:tc>
        <w:tc>
          <w:tcPr>
            <w:tcW w:w="466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5251EB" w:rsidRPr="00352A7C" w:rsidRDefault="005251EB" w:rsidP="005251EB">
            <w:pPr>
              <w:spacing w:after="300"/>
              <w:rPr>
                <w:rFonts w:ascii="OpenSans" w:eastAsia="Times New Roman" w:hAnsi="OpenSans" w:cs="Times New Roman"/>
                <w:color w:val="000000"/>
                <w:sz w:val="21"/>
                <w:szCs w:val="21"/>
                <w:lang w:eastAsia="ru-RU"/>
              </w:rPr>
            </w:pPr>
            <w:r w:rsidRPr="00352A7C">
              <w:rPr>
                <w:rFonts w:ascii="OpenSans" w:eastAsia="Times New Roman" w:hAnsi="OpenSans" w:cs="Times New Roman"/>
                <w:color w:val="000000"/>
                <w:sz w:val="21"/>
                <w:szCs w:val="21"/>
                <w:lang w:eastAsia="ru-RU"/>
              </w:rPr>
              <w:t> </w:t>
            </w:r>
          </w:p>
        </w:tc>
      </w:tr>
    </w:tbl>
    <w:p w:rsidR="005251EB" w:rsidRPr="00352A7C" w:rsidRDefault="005251EB" w:rsidP="005251EB">
      <w:pPr>
        <w:shd w:val="clear" w:color="auto" w:fill="FFFFFF"/>
        <w:spacing w:after="300"/>
        <w:rPr>
          <w:rFonts w:ascii="OpenSans" w:eastAsia="Times New Roman" w:hAnsi="OpenSans" w:cs="Times New Roman"/>
          <w:color w:val="000000"/>
          <w:sz w:val="21"/>
          <w:szCs w:val="21"/>
          <w:lang w:eastAsia="ru-RU"/>
        </w:rPr>
      </w:pPr>
      <w:r w:rsidRPr="00352A7C">
        <w:rPr>
          <w:rFonts w:ascii="OpenSans" w:eastAsia="Times New Roman" w:hAnsi="OpenSans" w:cs="Times New Roman"/>
          <w:color w:val="000000"/>
          <w:sz w:val="21"/>
          <w:szCs w:val="21"/>
          <w:lang w:eastAsia="ru-RU"/>
        </w:rPr>
        <w:t>        Заполненная таблица является опорным конспектом по теме.</w:t>
      </w:r>
    </w:p>
    <w:p w:rsidR="005251EB" w:rsidRPr="00C211AE" w:rsidRDefault="005251EB" w:rsidP="005251EB">
      <w:pPr>
        <w:shd w:val="clear" w:color="auto" w:fill="FFFFFF"/>
        <w:spacing w:after="0"/>
        <w:rPr>
          <w:rFonts w:ascii="Times New Roman" w:hAnsi="Times New Roman" w:cs="Times New Roman"/>
          <w:color w:val="000000"/>
          <w:sz w:val="24"/>
          <w:szCs w:val="24"/>
        </w:rPr>
      </w:pPr>
    </w:p>
    <w:p w:rsidR="005251EB" w:rsidRPr="00C211AE" w:rsidRDefault="005251EB" w:rsidP="005251EB">
      <w:pPr>
        <w:shd w:val="clear" w:color="auto" w:fill="FFFFFF"/>
        <w:spacing w:after="0"/>
        <w:rPr>
          <w:rFonts w:ascii="Times New Roman" w:hAnsi="Times New Roman" w:cs="Times New Roman"/>
          <w:color w:val="000000"/>
          <w:sz w:val="24"/>
          <w:szCs w:val="24"/>
        </w:rPr>
      </w:pPr>
      <w:r w:rsidRPr="00C211AE">
        <w:rPr>
          <w:rFonts w:ascii="Times New Roman" w:hAnsi="Times New Roman" w:cs="Times New Roman"/>
          <w:color w:val="000000"/>
          <w:sz w:val="24"/>
          <w:szCs w:val="24"/>
        </w:rPr>
        <w:t xml:space="preserve"> Вопросы «Верите ли вы, что...»</w:t>
      </w:r>
      <w:r>
        <w:rPr>
          <w:rFonts w:ascii="Times New Roman" w:hAnsi="Times New Roman" w:cs="Times New Roman"/>
          <w:color w:val="000000"/>
          <w:sz w:val="24"/>
          <w:szCs w:val="24"/>
        </w:rPr>
        <w:t xml:space="preserve"> Все кислоты жидкости</w:t>
      </w:r>
      <w:r w:rsidRPr="00C211AE">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Водород входит в состав кислот</w:t>
      </w:r>
      <w:r w:rsidRPr="00C211AE">
        <w:rPr>
          <w:rFonts w:ascii="Times New Roman" w:hAnsi="Times New Roman" w:cs="Times New Roman"/>
          <w:color w:val="000000"/>
          <w:sz w:val="24"/>
          <w:szCs w:val="24"/>
        </w:rPr>
        <w:t>?</w:t>
      </w:r>
      <w:r w:rsidRPr="00C211AE">
        <w:rPr>
          <w:rFonts w:ascii="Times New Roman" w:hAnsi="Times New Roman" w:cs="Times New Roman"/>
          <w:color w:val="000000"/>
          <w:sz w:val="24"/>
          <w:szCs w:val="24"/>
        </w:rPr>
        <w:br/>
        <w:t>«Тонкие»: Где в пери</w:t>
      </w:r>
      <w:r>
        <w:rPr>
          <w:rFonts w:ascii="Times New Roman" w:hAnsi="Times New Roman" w:cs="Times New Roman"/>
          <w:color w:val="000000"/>
          <w:sz w:val="24"/>
          <w:szCs w:val="24"/>
        </w:rPr>
        <w:t>одической таблице расположен</w:t>
      </w:r>
      <w:r w:rsidRPr="00C84E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водород</w:t>
      </w:r>
      <w:r w:rsidRPr="00C211AE">
        <w:rPr>
          <w:rFonts w:ascii="Times New Roman" w:hAnsi="Times New Roman" w:cs="Times New Roman"/>
          <w:color w:val="000000"/>
          <w:sz w:val="24"/>
          <w:szCs w:val="24"/>
        </w:rPr>
        <w:t xml:space="preserve">? </w:t>
      </w:r>
    </w:p>
    <w:p w:rsidR="005251EB" w:rsidRDefault="005251EB" w:rsidP="005251EB">
      <w:pPr>
        <w:shd w:val="clear" w:color="auto" w:fill="FFFFFF"/>
        <w:spacing w:after="0"/>
        <w:rPr>
          <w:rFonts w:ascii="Times New Roman" w:hAnsi="Times New Roman" w:cs="Times New Roman"/>
          <w:color w:val="000000"/>
          <w:sz w:val="24"/>
          <w:szCs w:val="24"/>
        </w:rPr>
      </w:pPr>
      <w:r w:rsidRPr="00C211AE">
        <w:rPr>
          <w:rFonts w:ascii="Times New Roman" w:hAnsi="Times New Roman" w:cs="Times New Roman"/>
          <w:color w:val="000000"/>
          <w:sz w:val="24"/>
          <w:szCs w:val="24"/>
        </w:rPr>
        <w:t>Как вы думаете, в</w:t>
      </w:r>
      <w:r>
        <w:rPr>
          <w:rFonts w:ascii="Times New Roman" w:hAnsi="Times New Roman" w:cs="Times New Roman"/>
          <w:color w:val="000000"/>
          <w:sz w:val="24"/>
          <w:szCs w:val="24"/>
        </w:rPr>
        <w:t>ажны ли соединения класса кислот</w:t>
      </w:r>
      <w:r w:rsidRPr="00C211AE">
        <w:rPr>
          <w:rFonts w:ascii="Times New Roman" w:hAnsi="Times New Roman" w:cs="Times New Roman"/>
          <w:color w:val="000000"/>
          <w:sz w:val="24"/>
          <w:szCs w:val="24"/>
        </w:rPr>
        <w:t xml:space="preserve"> для нашей жизнедеятельности? </w:t>
      </w:r>
    </w:p>
    <w:p w:rsidR="005251EB" w:rsidRDefault="005251EB" w:rsidP="005251EB">
      <w:pPr>
        <w:shd w:val="clear" w:color="auto" w:fill="FFFFFF"/>
        <w:spacing w:after="0"/>
        <w:rPr>
          <w:rFonts w:ascii="Times New Roman" w:hAnsi="Times New Roman" w:cs="Times New Roman"/>
          <w:color w:val="000000"/>
          <w:sz w:val="24"/>
          <w:szCs w:val="24"/>
        </w:rPr>
      </w:pPr>
      <w:r w:rsidRPr="001B394E">
        <w:rPr>
          <w:rFonts w:ascii="Times New Roman" w:hAnsi="Times New Roman" w:cs="Times New Roman"/>
          <w:color w:val="000000"/>
          <w:sz w:val="24"/>
          <w:szCs w:val="24"/>
        </w:rPr>
        <w:t xml:space="preserve"> «Толстые» Чем можно объяснить  различну</w:t>
      </w:r>
      <w:r>
        <w:rPr>
          <w:rFonts w:ascii="Times New Roman" w:hAnsi="Times New Roman" w:cs="Times New Roman"/>
          <w:color w:val="000000"/>
          <w:sz w:val="24"/>
          <w:szCs w:val="24"/>
        </w:rPr>
        <w:t>ю химическую активность кислот</w:t>
      </w:r>
      <w:r w:rsidRPr="001B394E">
        <w:rPr>
          <w:rFonts w:ascii="Times New Roman" w:hAnsi="Times New Roman" w:cs="Times New Roman"/>
          <w:color w:val="000000"/>
          <w:sz w:val="24"/>
          <w:szCs w:val="24"/>
        </w:rPr>
        <w:t xml:space="preserve"> пр</w:t>
      </w:r>
      <w:r>
        <w:rPr>
          <w:rFonts w:ascii="Times New Roman" w:hAnsi="Times New Roman" w:cs="Times New Roman"/>
          <w:color w:val="000000"/>
          <w:sz w:val="24"/>
          <w:szCs w:val="24"/>
        </w:rPr>
        <w:t xml:space="preserve">и взаимодействии с </w:t>
      </w:r>
      <w:r w:rsidRPr="001B394E">
        <w:rPr>
          <w:rFonts w:ascii="Times New Roman" w:hAnsi="Times New Roman" w:cs="Times New Roman"/>
          <w:color w:val="000000"/>
          <w:sz w:val="24"/>
          <w:szCs w:val="24"/>
        </w:rPr>
        <w:t xml:space="preserve"> металлами</w:t>
      </w:r>
      <w:r>
        <w:rPr>
          <w:rFonts w:ascii="Times New Roman" w:hAnsi="Times New Roman" w:cs="Times New Roman"/>
          <w:color w:val="000000"/>
          <w:sz w:val="24"/>
          <w:szCs w:val="24"/>
        </w:rPr>
        <w:t xml:space="preserve"> стоящими в ряду активности до водорода и после</w:t>
      </w:r>
      <w:r w:rsidRPr="00C211AE">
        <w:rPr>
          <w:rFonts w:ascii="Times New Roman" w:hAnsi="Times New Roman" w:cs="Times New Roman"/>
          <w:color w:val="000000"/>
          <w:sz w:val="24"/>
          <w:szCs w:val="24"/>
        </w:rPr>
        <w:t>?</w:t>
      </w:r>
    </w:p>
    <w:p w:rsidR="005251EB" w:rsidRPr="00C211AE" w:rsidRDefault="005251EB" w:rsidP="005251EB">
      <w:pPr>
        <w:shd w:val="clear" w:color="auto" w:fill="FFFFFF"/>
        <w:spacing w:after="0"/>
        <w:rPr>
          <w:rFonts w:ascii="Times New Roman" w:hAnsi="Times New Roman" w:cs="Times New Roman"/>
          <w:color w:val="000000"/>
          <w:sz w:val="24"/>
          <w:szCs w:val="24"/>
        </w:rPr>
      </w:pPr>
      <w:r w:rsidRPr="001B394E">
        <w:rPr>
          <w:rFonts w:ascii="Times New Roman" w:hAnsi="Times New Roman" w:cs="Times New Roman"/>
          <w:color w:val="000000"/>
          <w:sz w:val="24"/>
          <w:szCs w:val="24"/>
        </w:rPr>
        <w:br/>
      </w:r>
      <w:r w:rsidRPr="001B394E">
        <w:rPr>
          <w:rFonts w:ascii="Times New Roman" w:hAnsi="Times New Roman" w:cs="Times New Roman"/>
          <w:b/>
          <w:color w:val="000000"/>
          <w:sz w:val="24"/>
          <w:szCs w:val="24"/>
        </w:rPr>
        <w:t>Реализация замысла</w:t>
      </w:r>
      <w:r w:rsidRPr="00C211AE">
        <w:rPr>
          <w:rFonts w:ascii="Times New Roman" w:hAnsi="Times New Roman" w:cs="Times New Roman"/>
          <w:color w:val="000000"/>
          <w:sz w:val="24"/>
          <w:szCs w:val="24"/>
        </w:rPr>
        <w:t xml:space="preserve">. Получение новой информации, поддержка интереса к теме, </w:t>
      </w:r>
      <w:r w:rsidRPr="00C211AE">
        <w:rPr>
          <w:rFonts w:ascii="Times New Roman" w:hAnsi="Times New Roman" w:cs="Times New Roman"/>
          <w:color w:val="000000"/>
          <w:sz w:val="24"/>
          <w:szCs w:val="24"/>
        </w:rPr>
        <w:lastRenderedPageBreak/>
        <w:t>корректировка учеником поставленных целей обучения.</w:t>
      </w:r>
      <w:r w:rsidRPr="00C211AE">
        <w:rPr>
          <w:rFonts w:ascii="Times New Roman" w:hAnsi="Times New Roman" w:cs="Times New Roman"/>
          <w:color w:val="000000"/>
          <w:sz w:val="24"/>
          <w:szCs w:val="24"/>
        </w:rPr>
        <w:br/>
        <w:t>Маркировка с использованием значков</w:t>
      </w:r>
      <w:proofErr w:type="gramStart"/>
      <w:r w:rsidRPr="00C211AE">
        <w:rPr>
          <w:rFonts w:ascii="Times New Roman" w:hAnsi="Times New Roman" w:cs="Times New Roman"/>
          <w:color w:val="000000"/>
          <w:sz w:val="24"/>
          <w:szCs w:val="24"/>
        </w:rPr>
        <w:t>: «+», «-», «?» (</w:t>
      </w:r>
      <w:proofErr w:type="gramEnd"/>
      <w:r w:rsidRPr="00C211AE">
        <w:rPr>
          <w:rFonts w:ascii="Times New Roman" w:hAnsi="Times New Roman" w:cs="Times New Roman"/>
          <w:color w:val="000000"/>
          <w:sz w:val="24"/>
          <w:szCs w:val="24"/>
        </w:rPr>
        <w:t>по мере чтения материала их ставят на полях справа).</w:t>
      </w:r>
    </w:p>
    <w:p w:rsidR="005251EB" w:rsidRPr="00352A7C" w:rsidRDefault="005251EB" w:rsidP="005251EB">
      <w:pPr>
        <w:pStyle w:val="a3"/>
        <w:shd w:val="clear" w:color="auto" w:fill="FFFFFF"/>
        <w:spacing w:before="0" w:beforeAutospacing="0" w:after="0" w:afterAutospacing="0" w:line="276" w:lineRule="auto"/>
        <w:rPr>
          <w:rFonts w:ascii="OpenSans" w:hAnsi="OpenSans"/>
          <w:color w:val="000000"/>
          <w:sz w:val="21"/>
          <w:szCs w:val="21"/>
        </w:rPr>
      </w:pPr>
      <w:r w:rsidRPr="00C211AE">
        <w:rPr>
          <w:color w:val="000000"/>
        </w:rPr>
        <w:t xml:space="preserve"> Ведение записей в виде двойных дневников или бортовых журналов, заполнение таблиц. Поиск ответов на вопросы, поставленные в первой части урока.</w:t>
      </w:r>
      <w:r w:rsidRPr="00C211AE">
        <w:rPr>
          <w:color w:val="000000"/>
        </w:rPr>
        <w:br/>
      </w:r>
      <w:r>
        <w:rPr>
          <w:color w:val="000000"/>
        </w:rPr>
        <w:t>Творческие вопросы по теме «Кислоты</w:t>
      </w:r>
      <w:r w:rsidRPr="001B394E">
        <w:rPr>
          <w:color w:val="000000"/>
        </w:rPr>
        <w:t>»</w:t>
      </w:r>
      <w:r w:rsidRPr="001B394E">
        <w:rPr>
          <w:color w:val="000000"/>
        </w:rPr>
        <w:br/>
      </w:r>
      <w:r>
        <w:rPr>
          <w:color w:val="000000"/>
        </w:rPr>
        <w:t>1. Какие кислоты и как мы используем в повседневной жизни</w:t>
      </w:r>
      <w:r w:rsidRPr="001B394E">
        <w:rPr>
          <w:color w:val="000000"/>
        </w:rPr>
        <w:t>?</w:t>
      </w:r>
      <w:r w:rsidRPr="001B394E">
        <w:rPr>
          <w:color w:val="000000"/>
        </w:rPr>
        <w:br/>
      </w:r>
      <w:r>
        <w:rPr>
          <w:color w:val="000000"/>
        </w:rPr>
        <w:t>2.</w:t>
      </w:r>
      <w:r w:rsidRPr="00C84E36">
        <w:rPr>
          <w:rFonts w:ascii="Arial" w:hAnsi="Arial" w:cs="Arial"/>
          <w:color w:val="000000"/>
          <w:sz w:val="21"/>
          <w:szCs w:val="21"/>
          <w:shd w:val="clear" w:color="auto" w:fill="FFFFFF"/>
        </w:rPr>
        <w:t xml:space="preserve"> </w:t>
      </w:r>
      <w:r w:rsidRPr="00C84E36">
        <w:rPr>
          <w:color w:val="000000"/>
          <w:shd w:val="clear" w:color="auto" w:fill="FFFFFF"/>
        </w:rPr>
        <w:t>Какие вещества являются причиной выпадения кислотных осадков?</w:t>
      </w:r>
      <w:r w:rsidRPr="00C84E36">
        <w:rPr>
          <w:color w:val="000000"/>
        </w:rPr>
        <w:t xml:space="preserve"> </w:t>
      </w:r>
      <w:r w:rsidRPr="00C84E36">
        <w:rPr>
          <w:color w:val="000000"/>
        </w:rPr>
        <w:br/>
      </w:r>
      <w:r w:rsidRPr="001B394E">
        <w:rPr>
          <w:b/>
          <w:color w:val="000000"/>
        </w:rPr>
        <w:t>Рефлексия.</w:t>
      </w:r>
      <w:r w:rsidRPr="00C211AE">
        <w:rPr>
          <w:color w:val="000000"/>
        </w:rPr>
        <w:t xml:space="preserve"> Осмысление, рождение нового знания, постановка учеником новых целей обучения, планирование на перспективу.</w:t>
      </w:r>
      <w:r w:rsidRPr="00C211AE">
        <w:rPr>
          <w:color w:val="000000"/>
        </w:rPr>
        <w:br/>
      </w:r>
      <w:r w:rsidRPr="00352A7C">
        <w:rPr>
          <w:rFonts w:ascii="OpenSans" w:hAnsi="OpenSans"/>
          <w:b/>
          <w:bCs/>
          <w:color w:val="000000"/>
          <w:sz w:val="21"/>
          <w:szCs w:val="21"/>
        </w:rPr>
        <w:t>Методический прием «Вер</w:t>
      </w:r>
      <w:r>
        <w:rPr>
          <w:rFonts w:ascii="OpenSans" w:hAnsi="OpenSans"/>
          <w:b/>
          <w:bCs/>
          <w:color w:val="000000"/>
          <w:sz w:val="21"/>
          <w:szCs w:val="21"/>
        </w:rPr>
        <w:t xml:space="preserve">ные и неверные суждения» </w:t>
      </w:r>
      <w:r w:rsidRPr="00352A7C">
        <w:rPr>
          <w:rFonts w:ascii="OpenSans" w:hAnsi="OpenSans"/>
          <w:color w:val="000000"/>
          <w:sz w:val="21"/>
          <w:szCs w:val="21"/>
        </w:rPr>
        <w:br/>
        <w:t>Учащимся предлагаются суждения, из которых они должны выбрать верные. </w:t>
      </w:r>
    </w:p>
    <w:p w:rsidR="005251EB" w:rsidRPr="00352A7C" w:rsidRDefault="005251EB" w:rsidP="005251EB">
      <w:pPr>
        <w:shd w:val="clear" w:color="auto" w:fill="FFFFFF"/>
        <w:spacing w:after="0"/>
        <w:rPr>
          <w:rFonts w:ascii="OpenSans" w:eastAsia="Times New Roman" w:hAnsi="OpenSans" w:cs="Times New Roman"/>
          <w:color w:val="000000"/>
          <w:sz w:val="21"/>
          <w:szCs w:val="21"/>
          <w:lang w:eastAsia="ru-RU"/>
        </w:rPr>
      </w:pPr>
      <w:r>
        <w:rPr>
          <w:rFonts w:ascii="OpenSans" w:eastAsia="Times New Roman" w:hAnsi="OpenSans" w:cs="Times New Roman"/>
          <w:color w:val="000000"/>
          <w:sz w:val="21"/>
          <w:szCs w:val="21"/>
          <w:u w:val="single"/>
          <w:lang w:eastAsia="ru-RU"/>
        </w:rPr>
        <w:t>Тема «Кислоты</w:t>
      </w:r>
      <w:r w:rsidRPr="00352A7C">
        <w:rPr>
          <w:rFonts w:ascii="OpenSans" w:eastAsia="Times New Roman" w:hAnsi="OpenSans" w:cs="Times New Roman"/>
          <w:color w:val="000000"/>
          <w:sz w:val="21"/>
          <w:szCs w:val="21"/>
          <w:u w:val="single"/>
          <w:lang w:eastAsia="ru-RU"/>
        </w:rPr>
        <w:t>»</w:t>
      </w:r>
      <w:r w:rsidRPr="00352A7C">
        <w:rPr>
          <w:rFonts w:ascii="OpenSans" w:eastAsia="Times New Roman" w:hAnsi="OpenSans" w:cs="Times New Roman"/>
          <w:color w:val="000000"/>
          <w:sz w:val="21"/>
          <w:szCs w:val="21"/>
          <w:lang w:eastAsia="ru-RU"/>
        </w:rPr>
        <w:br/>
        <w:t>1.Кислоты – это сложные вещества.</w:t>
      </w:r>
      <w:r w:rsidRPr="00352A7C">
        <w:rPr>
          <w:rFonts w:ascii="OpenSans" w:eastAsia="Times New Roman" w:hAnsi="OpenSans" w:cs="Times New Roman"/>
          <w:color w:val="000000"/>
          <w:sz w:val="21"/>
          <w:szCs w:val="21"/>
          <w:lang w:eastAsia="ru-RU"/>
        </w:rPr>
        <w:br/>
        <w:t>2.Кислоты – это простые вещества.</w:t>
      </w:r>
      <w:r w:rsidRPr="00352A7C">
        <w:rPr>
          <w:rFonts w:ascii="OpenSans" w:eastAsia="Times New Roman" w:hAnsi="OpenSans" w:cs="Times New Roman"/>
          <w:color w:val="000000"/>
          <w:sz w:val="21"/>
          <w:szCs w:val="21"/>
          <w:lang w:eastAsia="ru-RU"/>
        </w:rPr>
        <w:br/>
        <w:t>3. Кислоты  состоят из 2-х атомов.</w:t>
      </w:r>
      <w:r w:rsidRPr="00352A7C">
        <w:rPr>
          <w:rFonts w:ascii="OpenSans" w:eastAsia="Times New Roman" w:hAnsi="OpenSans" w:cs="Times New Roman"/>
          <w:color w:val="000000"/>
          <w:sz w:val="21"/>
          <w:szCs w:val="21"/>
          <w:lang w:eastAsia="ru-RU"/>
        </w:rPr>
        <w:br/>
        <w:t>4.Кислоты состоят из атомов  водорода и кислотных остатков.</w:t>
      </w:r>
      <w:r w:rsidRPr="00352A7C">
        <w:rPr>
          <w:rFonts w:ascii="OpenSans" w:eastAsia="Times New Roman" w:hAnsi="OpenSans" w:cs="Times New Roman"/>
          <w:color w:val="000000"/>
          <w:sz w:val="21"/>
          <w:szCs w:val="21"/>
          <w:lang w:eastAsia="ru-RU"/>
        </w:rPr>
        <w:br/>
        <w:t>5. Все  кислоты  являются  жидкими веществами.</w:t>
      </w:r>
    </w:p>
    <w:p w:rsidR="005251EB" w:rsidRPr="00352A7C" w:rsidRDefault="005251EB" w:rsidP="005251EB">
      <w:pPr>
        <w:shd w:val="clear" w:color="auto" w:fill="FFFFFF"/>
        <w:spacing w:after="300"/>
        <w:rPr>
          <w:rFonts w:ascii="OpenSans" w:eastAsia="Times New Roman" w:hAnsi="OpenSans" w:cs="Times New Roman"/>
          <w:color w:val="000000"/>
          <w:sz w:val="21"/>
          <w:szCs w:val="21"/>
          <w:lang w:eastAsia="ru-RU"/>
        </w:rPr>
      </w:pPr>
      <w:r w:rsidRPr="00352A7C">
        <w:rPr>
          <w:rFonts w:ascii="OpenSans" w:eastAsia="Times New Roman" w:hAnsi="OpenSans" w:cs="Times New Roman"/>
          <w:color w:val="000000"/>
          <w:sz w:val="21"/>
          <w:szCs w:val="21"/>
          <w:lang w:eastAsia="ru-RU"/>
        </w:rPr>
        <w:t>6. Растворы кислот имеют кислый вкус.</w:t>
      </w:r>
      <w:r>
        <w:rPr>
          <w:rFonts w:ascii="OpenSans" w:eastAsia="Times New Roman" w:hAnsi="OpenSans" w:cs="Times New Roman"/>
          <w:color w:val="000000"/>
          <w:sz w:val="21"/>
          <w:szCs w:val="21"/>
          <w:lang w:eastAsia="ru-RU"/>
        </w:rPr>
        <w:t xml:space="preserve">                                                                                                                                                              </w:t>
      </w:r>
      <w:r w:rsidRPr="00352A7C">
        <w:rPr>
          <w:rFonts w:ascii="OpenSans" w:eastAsia="Times New Roman" w:hAnsi="OpenSans" w:cs="Times New Roman"/>
          <w:color w:val="000000"/>
          <w:sz w:val="21"/>
          <w:szCs w:val="21"/>
          <w:lang w:eastAsia="ru-RU"/>
        </w:rPr>
        <w:t>7. Н</w:t>
      </w:r>
      <w:r w:rsidRPr="00352A7C">
        <w:rPr>
          <w:rFonts w:ascii="OpenSans" w:eastAsia="Times New Roman" w:hAnsi="OpenSans" w:cs="Times New Roman"/>
          <w:color w:val="000000"/>
          <w:sz w:val="21"/>
          <w:szCs w:val="21"/>
          <w:vertAlign w:val="subscript"/>
          <w:lang w:eastAsia="ru-RU"/>
        </w:rPr>
        <w:t>2</w:t>
      </w:r>
      <w:r w:rsidRPr="00352A7C">
        <w:rPr>
          <w:rFonts w:ascii="OpenSans" w:eastAsia="Times New Roman" w:hAnsi="OpenSans" w:cs="Times New Roman"/>
          <w:color w:val="000000"/>
          <w:sz w:val="21"/>
          <w:szCs w:val="21"/>
          <w:lang w:eastAsia="ru-RU"/>
        </w:rPr>
        <w:t>SО</w:t>
      </w:r>
      <w:r w:rsidRPr="00352A7C">
        <w:rPr>
          <w:rFonts w:ascii="OpenSans" w:eastAsia="Times New Roman" w:hAnsi="OpenSans" w:cs="Times New Roman"/>
          <w:color w:val="000000"/>
          <w:sz w:val="21"/>
          <w:szCs w:val="21"/>
          <w:vertAlign w:val="subscript"/>
          <w:lang w:eastAsia="ru-RU"/>
        </w:rPr>
        <w:t>4</w:t>
      </w:r>
      <w:r w:rsidRPr="00352A7C">
        <w:rPr>
          <w:rFonts w:ascii="OpenSans" w:eastAsia="Times New Roman" w:hAnsi="OpenSans" w:cs="Times New Roman"/>
          <w:color w:val="000000"/>
          <w:sz w:val="21"/>
          <w:szCs w:val="21"/>
          <w:lang w:eastAsia="ru-RU"/>
        </w:rPr>
        <w:t xml:space="preserve"> – двухосновная, бескислородная</w:t>
      </w:r>
      <w:r>
        <w:rPr>
          <w:rFonts w:ascii="OpenSans" w:eastAsia="Times New Roman" w:hAnsi="OpenSans" w:cs="Times New Roman"/>
          <w:color w:val="000000"/>
          <w:sz w:val="21"/>
          <w:szCs w:val="21"/>
          <w:lang w:eastAsia="ru-RU"/>
        </w:rPr>
        <w:t xml:space="preserve"> </w:t>
      </w:r>
      <w:r w:rsidRPr="00352A7C">
        <w:rPr>
          <w:rFonts w:ascii="OpenSans" w:eastAsia="Times New Roman" w:hAnsi="OpenSans" w:cs="Times New Roman"/>
          <w:color w:val="000000"/>
          <w:sz w:val="21"/>
          <w:szCs w:val="21"/>
          <w:lang w:eastAsia="ru-RU"/>
        </w:rPr>
        <w:t>кислота.</w:t>
      </w:r>
    </w:p>
    <w:p w:rsidR="005251EB" w:rsidRPr="00C84E36" w:rsidRDefault="005251EB" w:rsidP="005251EB">
      <w:pPr>
        <w:rPr>
          <w:rFonts w:ascii="Times New Roman" w:hAnsi="Times New Roman" w:cs="Times New Roman"/>
          <w:color w:val="000000"/>
          <w:sz w:val="24"/>
          <w:szCs w:val="24"/>
          <w:shd w:val="clear" w:color="auto" w:fill="FFFFFF"/>
        </w:rPr>
      </w:pPr>
      <w:r w:rsidRPr="00352A7C">
        <w:rPr>
          <w:rFonts w:ascii="OpenSans" w:eastAsia="Times New Roman" w:hAnsi="OpenSans" w:cs="Times New Roman"/>
          <w:color w:val="000000"/>
          <w:sz w:val="21"/>
          <w:szCs w:val="21"/>
          <w:lang w:eastAsia="ru-RU"/>
        </w:rPr>
        <w:t> </w:t>
      </w:r>
      <w:r w:rsidRPr="00080E08">
        <w:rPr>
          <w:rFonts w:ascii="Times New Roman" w:eastAsia="Times New Roman" w:hAnsi="Times New Roman" w:cs="Times New Roman"/>
          <w:sz w:val="24"/>
          <w:szCs w:val="24"/>
          <w:lang w:eastAsia="ru-RU"/>
        </w:rPr>
        <w:t>Высокоэффективной эта технология</w:t>
      </w:r>
      <w:r>
        <w:rPr>
          <w:rFonts w:ascii="Times New Roman" w:eastAsia="Times New Roman" w:hAnsi="Times New Roman" w:cs="Times New Roman"/>
          <w:sz w:val="24"/>
          <w:szCs w:val="24"/>
          <w:lang w:eastAsia="ru-RU"/>
        </w:rPr>
        <w:t xml:space="preserve"> является при работе </w:t>
      </w:r>
      <w:r w:rsidRPr="00080E08">
        <w:rPr>
          <w:rFonts w:ascii="Times New Roman" w:eastAsia="Times New Roman" w:hAnsi="Times New Roman" w:cs="Times New Roman"/>
          <w:sz w:val="24"/>
          <w:szCs w:val="24"/>
          <w:lang w:eastAsia="ru-RU"/>
        </w:rPr>
        <w:t xml:space="preserve"> в проектно-исследовательской деятельности. Она позволяет ученикам овладеть умениями интерпретации, анализа, оценки, заключения, объяснения.</w:t>
      </w:r>
      <w:r w:rsidRPr="00352A7C">
        <w:rPr>
          <w:rFonts w:ascii="Helvetica" w:hAnsi="Helvetica" w:cs="Helvetica"/>
          <w:color w:val="000000"/>
          <w:shd w:val="clear" w:color="auto" w:fill="FFFFFF"/>
        </w:rPr>
        <w:t xml:space="preserve"> </w:t>
      </w:r>
      <w:r w:rsidRPr="00C84E36">
        <w:rPr>
          <w:rFonts w:ascii="Times New Roman" w:hAnsi="Times New Roman" w:cs="Times New Roman"/>
          <w:color w:val="000000"/>
          <w:sz w:val="24"/>
          <w:szCs w:val="24"/>
          <w:shd w:val="clear" w:color="auto" w:fill="FFFFFF"/>
        </w:rPr>
        <w:t>Исследовательская функция эксперимента обеспечивает самый высокий уровень познавательной активности школьников</w:t>
      </w:r>
      <w:r>
        <w:rPr>
          <w:rFonts w:ascii="Times New Roman" w:hAnsi="Times New Roman" w:cs="Times New Roman"/>
          <w:color w:val="000000"/>
          <w:sz w:val="24"/>
          <w:szCs w:val="24"/>
          <w:shd w:val="clear" w:color="auto" w:fill="FFFFFF"/>
        </w:rPr>
        <w:t>.</w:t>
      </w:r>
    </w:p>
    <w:p w:rsidR="005251EB" w:rsidRPr="00C84E36" w:rsidRDefault="005251EB" w:rsidP="005251EB">
      <w:pPr>
        <w:shd w:val="clear" w:color="auto" w:fill="FFFFFF"/>
        <w:spacing w:after="0"/>
        <w:jc w:val="both"/>
        <w:rPr>
          <w:rFonts w:ascii="Times New Roman" w:eastAsia="Times New Roman" w:hAnsi="Times New Roman" w:cs="Times New Roman"/>
          <w:color w:val="000000"/>
          <w:sz w:val="24"/>
          <w:szCs w:val="24"/>
          <w:lang w:eastAsia="ru-RU"/>
        </w:rPr>
      </w:pPr>
      <w:r w:rsidRPr="00C84E36">
        <w:rPr>
          <w:rFonts w:ascii="Times New Roman" w:eastAsia="Times New Roman" w:hAnsi="Times New Roman" w:cs="Times New Roman"/>
          <w:b/>
          <w:i/>
          <w:iCs/>
          <w:color w:val="000000"/>
          <w:sz w:val="24"/>
          <w:szCs w:val="24"/>
          <w:lang w:eastAsia="ru-RU"/>
        </w:rPr>
        <w:t>Технология алгоритмического обучения</w:t>
      </w:r>
      <w:r w:rsidRPr="00C84E36">
        <w:rPr>
          <w:rFonts w:ascii="Times New Roman" w:eastAsia="Times New Roman" w:hAnsi="Times New Roman" w:cs="Times New Roman"/>
          <w:color w:val="000000"/>
          <w:sz w:val="24"/>
          <w:szCs w:val="24"/>
          <w:lang w:eastAsia="ru-RU"/>
        </w:rPr>
        <w:t xml:space="preserve"> предполагает наличие </w:t>
      </w:r>
      <w:proofErr w:type="gramStart"/>
      <w:r w:rsidRPr="00C84E36">
        <w:rPr>
          <w:rFonts w:ascii="Times New Roman" w:eastAsia="Times New Roman" w:hAnsi="Times New Roman" w:cs="Times New Roman"/>
          <w:color w:val="000000"/>
          <w:sz w:val="24"/>
          <w:szCs w:val="24"/>
          <w:lang w:eastAsia="ru-RU"/>
        </w:rPr>
        <w:t>перед</w:t>
      </w:r>
      <w:proofErr w:type="gramEnd"/>
      <w:r w:rsidRPr="00C84E36">
        <w:rPr>
          <w:rFonts w:ascii="Times New Roman" w:eastAsia="Times New Roman" w:hAnsi="Times New Roman" w:cs="Times New Roman"/>
          <w:color w:val="000000"/>
          <w:sz w:val="24"/>
          <w:szCs w:val="24"/>
          <w:lang w:eastAsia="ru-RU"/>
        </w:rPr>
        <w:t xml:space="preserve"> обучающимся</w:t>
      </w:r>
      <w:r w:rsidRPr="00C84E36">
        <w:rPr>
          <w:rFonts w:ascii="Calibri" w:eastAsia="Times New Roman" w:hAnsi="Calibri" w:cs="Calibri"/>
          <w:color w:val="000000"/>
          <w:sz w:val="24"/>
          <w:szCs w:val="24"/>
          <w:lang w:eastAsia="ru-RU"/>
        </w:rPr>
        <w:t> </w:t>
      </w:r>
      <w:r w:rsidRPr="00C84E36">
        <w:rPr>
          <w:rFonts w:ascii="Times New Roman" w:eastAsia="Times New Roman" w:hAnsi="Times New Roman" w:cs="Times New Roman"/>
          <w:color w:val="000000"/>
          <w:sz w:val="24"/>
          <w:szCs w:val="24"/>
          <w:lang w:eastAsia="ru-RU"/>
        </w:rPr>
        <w:t>на бумажном или электронном      носителе определённой последовательности действий по какому-либо заданию.</w:t>
      </w:r>
      <w:r w:rsidRPr="00C84E36">
        <w:rPr>
          <w:rFonts w:ascii="Calibri" w:eastAsia="Times New Roman" w:hAnsi="Calibri" w:cs="Calibri"/>
          <w:color w:val="000000"/>
          <w:sz w:val="24"/>
          <w:szCs w:val="24"/>
          <w:lang w:eastAsia="ru-RU"/>
        </w:rPr>
        <w:t> </w:t>
      </w:r>
      <w:r w:rsidRPr="00C84E36">
        <w:rPr>
          <w:rFonts w:ascii="Times New Roman" w:eastAsia="Times New Roman" w:hAnsi="Times New Roman" w:cs="Times New Roman"/>
          <w:color w:val="000000"/>
          <w:sz w:val="24"/>
          <w:szCs w:val="24"/>
          <w:lang w:eastAsia="ru-RU"/>
        </w:rPr>
        <w:t> Алгоритмы в обучении химии – это:</w:t>
      </w:r>
    </w:p>
    <w:p w:rsidR="005251EB" w:rsidRPr="00C84E36" w:rsidRDefault="005251EB" w:rsidP="005251EB">
      <w:pPr>
        <w:numPr>
          <w:ilvl w:val="0"/>
          <w:numId w:val="1"/>
        </w:numPr>
        <w:shd w:val="clear" w:color="auto" w:fill="FFFFFF"/>
        <w:spacing w:after="0"/>
        <w:ind w:left="1424"/>
        <w:jc w:val="both"/>
        <w:rPr>
          <w:rFonts w:ascii="Times New Roman" w:eastAsia="Times New Roman" w:hAnsi="Times New Roman" w:cs="Times New Roman"/>
          <w:color w:val="000000"/>
          <w:sz w:val="24"/>
          <w:szCs w:val="24"/>
          <w:lang w:eastAsia="ru-RU"/>
        </w:rPr>
      </w:pPr>
      <w:r w:rsidRPr="00C84E36">
        <w:rPr>
          <w:rFonts w:ascii="Times New Roman" w:eastAsia="Times New Roman" w:hAnsi="Times New Roman" w:cs="Times New Roman"/>
          <w:color w:val="000000"/>
          <w:sz w:val="24"/>
          <w:szCs w:val="24"/>
          <w:lang w:eastAsia="ru-RU"/>
        </w:rPr>
        <w:t>правила составления химических формул и уравнений;</w:t>
      </w:r>
    </w:p>
    <w:p w:rsidR="005251EB" w:rsidRPr="00C84E36" w:rsidRDefault="005251EB" w:rsidP="005251EB">
      <w:pPr>
        <w:numPr>
          <w:ilvl w:val="0"/>
          <w:numId w:val="1"/>
        </w:numPr>
        <w:shd w:val="clear" w:color="auto" w:fill="FFFFFF"/>
        <w:spacing w:after="0"/>
        <w:ind w:left="1424"/>
        <w:jc w:val="both"/>
        <w:rPr>
          <w:rFonts w:ascii="Times New Roman" w:eastAsia="Times New Roman" w:hAnsi="Times New Roman" w:cs="Times New Roman"/>
          <w:color w:val="000000"/>
          <w:sz w:val="24"/>
          <w:szCs w:val="24"/>
          <w:lang w:eastAsia="ru-RU"/>
        </w:rPr>
      </w:pPr>
      <w:r w:rsidRPr="00C84E36">
        <w:rPr>
          <w:rFonts w:ascii="Times New Roman" w:eastAsia="Times New Roman" w:hAnsi="Times New Roman" w:cs="Times New Roman"/>
          <w:color w:val="000000"/>
          <w:sz w:val="24"/>
          <w:szCs w:val="24"/>
          <w:lang w:eastAsia="ru-RU"/>
        </w:rPr>
        <w:t>последовательность описания химических элементов, свойств веществ, протекания химических реакций;</w:t>
      </w:r>
    </w:p>
    <w:p w:rsidR="005251EB" w:rsidRPr="00C84E36" w:rsidRDefault="005251EB" w:rsidP="005251EB">
      <w:pPr>
        <w:numPr>
          <w:ilvl w:val="0"/>
          <w:numId w:val="1"/>
        </w:numPr>
        <w:shd w:val="clear" w:color="auto" w:fill="FFFFFF"/>
        <w:spacing w:after="0"/>
        <w:ind w:left="1424"/>
        <w:jc w:val="both"/>
        <w:rPr>
          <w:rFonts w:ascii="Times New Roman" w:eastAsia="Times New Roman" w:hAnsi="Times New Roman" w:cs="Times New Roman"/>
          <w:color w:val="000000"/>
          <w:sz w:val="24"/>
          <w:szCs w:val="24"/>
          <w:lang w:eastAsia="ru-RU"/>
        </w:rPr>
      </w:pPr>
      <w:r w:rsidRPr="00C84E36">
        <w:rPr>
          <w:rFonts w:ascii="Times New Roman" w:eastAsia="Times New Roman" w:hAnsi="Times New Roman" w:cs="Times New Roman"/>
          <w:color w:val="000000"/>
          <w:sz w:val="24"/>
          <w:szCs w:val="24"/>
          <w:lang w:eastAsia="ru-RU"/>
        </w:rPr>
        <w:t>рациональный способ решения расчётных, экспериментальных и расчётно-экспериментальных задач;</w:t>
      </w:r>
    </w:p>
    <w:p w:rsidR="005251EB" w:rsidRPr="00C84E36" w:rsidRDefault="005251EB" w:rsidP="005251EB">
      <w:pPr>
        <w:numPr>
          <w:ilvl w:val="0"/>
          <w:numId w:val="1"/>
        </w:numPr>
        <w:shd w:val="clear" w:color="auto" w:fill="FFFFFF"/>
        <w:spacing w:after="0"/>
        <w:ind w:left="1424"/>
        <w:jc w:val="both"/>
        <w:rPr>
          <w:rFonts w:ascii="Times New Roman" w:eastAsia="Times New Roman" w:hAnsi="Times New Roman" w:cs="Times New Roman"/>
          <w:color w:val="000000"/>
          <w:sz w:val="24"/>
          <w:szCs w:val="24"/>
          <w:lang w:eastAsia="ru-RU"/>
        </w:rPr>
      </w:pPr>
      <w:r w:rsidRPr="00C84E36">
        <w:rPr>
          <w:rFonts w:ascii="Times New Roman" w:eastAsia="Times New Roman" w:hAnsi="Times New Roman" w:cs="Times New Roman"/>
          <w:color w:val="000000"/>
          <w:sz w:val="24"/>
          <w:szCs w:val="24"/>
          <w:lang w:eastAsia="ru-RU"/>
        </w:rPr>
        <w:t>оптимальный план проведения химического анализа неорганических и органических веществ.</w:t>
      </w:r>
    </w:p>
    <w:p w:rsidR="005251EB" w:rsidRPr="00C84E36" w:rsidRDefault="005251EB" w:rsidP="005251EB">
      <w:pPr>
        <w:shd w:val="clear" w:color="auto" w:fill="FFFFFF"/>
        <w:tabs>
          <w:tab w:val="left" w:pos="420"/>
        </w:tabs>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Например:</w:t>
      </w:r>
    </w:p>
    <w:p w:rsidR="005251EB" w:rsidRPr="005D7CAC" w:rsidRDefault="005251EB" w:rsidP="005251EB">
      <w:pPr>
        <w:pStyle w:val="a3"/>
        <w:shd w:val="clear" w:color="auto" w:fill="FFFFFF"/>
        <w:spacing w:before="0" w:beforeAutospacing="0" w:after="0" w:afterAutospacing="0" w:line="276" w:lineRule="auto"/>
        <w:rPr>
          <w:color w:val="000000"/>
          <w:sz w:val="21"/>
          <w:szCs w:val="21"/>
        </w:rPr>
      </w:pPr>
      <w:r w:rsidRPr="005D7CAC">
        <w:rPr>
          <w:b/>
          <w:bCs/>
          <w:color w:val="000000"/>
        </w:rPr>
        <w:t>Алгоритм написания уравнения химической реакции:</w:t>
      </w:r>
    </w:p>
    <w:p w:rsidR="005251EB" w:rsidRPr="005D7CAC" w:rsidRDefault="005251EB" w:rsidP="005251EB">
      <w:pPr>
        <w:pStyle w:val="a3"/>
        <w:numPr>
          <w:ilvl w:val="0"/>
          <w:numId w:val="2"/>
        </w:numPr>
        <w:shd w:val="clear" w:color="auto" w:fill="FFFFFF"/>
        <w:spacing w:before="0" w:beforeAutospacing="0" w:after="0" w:afterAutospacing="0" w:line="276" w:lineRule="auto"/>
        <w:ind w:left="0"/>
        <w:rPr>
          <w:color w:val="000000"/>
          <w:sz w:val="21"/>
          <w:szCs w:val="21"/>
        </w:rPr>
      </w:pPr>
      <w:r w:rsidRPr="005D7CAC">
        <w:rPr>
          <w:color w:val="000000"/>
        </w:rPr>
        <w:t>В правой части уравнения записать формулы </w:t>
      </w:r>
      <w:r w:rsidRPr="005D7CAC">
        <w:rPr>
          <w:color w:val="000000"/>
          <w:u w:val="single"/>
        </w:rPr>
        <w:t>исходных веществ</w:t>
      </w:r>
      <w:r w:rsidRPr="005D7CAC">
        <w:rPr>
          <w:color w:val="000000"/>
        </w:rPr>
        <w:t> (</w:t>
      </w:r>
      <w:r w:rsidRPr="005D7CAC">
        <w:rPr>
          <w:color w:val="000000"/>
          <w:u w:val="single"/>
        </w:rPr>
        <w:t>реагентов)</w:t>
      </w:r>
    </w:p>
    <w:p w:rsidR="005251EB" w:rsidRPr="005D7CAC" w:rsidRDefault="005251EB" w:rsidP="005251EB">
      <w:pPr>
        <w:pStyle w:val="a3"/>
        <w:numPr>
          <w:ilvl w:val="0"/>
          <w:numId w:val="2"/>
        </w:numPr>
        <w:shd w:val="clear" w:color="auto" w:fill="FFFFFF"/>
        <w:spacing w:before="0" w:beforeAutospacing="0" w:after="0" w:afterAutospacing="0" w:line="276" w:lineRule="auto"/>
        <w:ind w:left="0"/>
        <w:rPr>
          <w:color w:val="000000"/>
          <w:sz w:val="21"/>
          <w:szCs w:val="21"/>
        </w:rPr>
      </w:pPr>
      <w:r w:rsidRPr="005D7CAC">
        <w:rPr>
          <w:color w:val="000000"/>
          <w:sz w:val="21"/>
          <w:szCs w:val="21"/>
        </w:rPr>
        <w:t> </w:t>
      </w:r>
      <w:r w:rsidRPr="005D7CAC">
        <w:rPr>
          <w:color w:val="000000"/>
        </w:rPr>
        <w:t>Поставить стрелку.</w:t>
      </w:r>
    </w:p>
    <w:p w:rsidR="005251EB" w:rsidRDefault="005251EB" w:rsidP="005251EB">
      <w:pPr>
        <w:pStyle w:val="a3"/>
        <w:numPr>
          <w:ilvl w:val="0"/>
          <w:numId w:val="2"/>
        </w:numPr>
        <w:shd w:val="clear" w:color="auto" w:fill="FFFFFF"/>
        <w:spacing w:before="0" w:beforeAutospacing="0" w:after="0" w:afterAutospacing="0" w:line="276" w:lineRule="auto"/>
        <w:ind w:left="0"/>
        <w:rPr>
          <w:color w:val="000000"/>
          <w:sz w:val="21"/>
          <w:szCs w:val="21"/>
        </w:rPr>
      </w:pPr>
      <w:r w:rsidRPr="005D7CAC">
        <w:rPr>
          <w:color w:val="000000"/>
          <w:sz w:val="21"/>
          <w:szCs w:val="21"/>
        </w:rPr>
        <w:t> </w:t>
      </w:r>
      <w:r w:rsidRPr="005D7CAC">
        <w:rPr>
          <w:color w:val="000000"/>
        </w:rPr>
        <w:t>В левой части уравнения записать формулы </w:t>
      </w:r>
      <w:r w:rsidRPr="005D7CAC">
        <w:rPr>
          <w:color w:val="000000"/>
          <w:u w:val="single"/>
        </w:rPr>
        <w:t>продуктов реакции </w:t>
      </w:r>
      <w:r w:rsidRPr="005D7CAC">
        <w:rPr>
          <w:color w:val="000000"/>
        </w:rPr>
        <w:t>(получившихся веществ).</w:t>
      </w:r>
    </w:p>
    <w:p w:rsidR="005251EB" w:rsidRDefault="005251EB" w:rsidP="005251EB">
      <w:pPr>
        <w:pStyle w:val="a3"/>
        <w:numPr>
          <w:ilvl w:val="0"/>
          <w:numId w:val="2"/>
        </w:numPr>
        <w:shd w:val="clear" w:color="auto" w:fill="FFFFFF"/>
        <w:spacing w:before="0" w:beforeAutospacing="0" w:after="0" w:afterAutospacing="0" w:line="276" w:lineRule="auto"/>
        <w:ind w:left="0"/>
        <w:rPr>
          <w:color w:val="000000"/>
          <w:sz w:val="21"/>
          <w:szCs w:val="21"/>
        </w:rPr>
      </w:pPr>
      <w:r w:rsidRPr="005D7CAC">
        <w:rPr>
          <w:color w:val="000000"/>
        </w:rPr>
        <w:t>Составить формулы продуктов реакции по валентности.</w:t>
      </w:r>
    </w:p>
    <w:p w:rsidR="005251EB" w:rsidRPr="005D7CAC" w:rsidRDefault="005251EB" w:rsidP="005251EB">
      <w:pPr>
        <w:pStyle w:val="a3"/>
        <w:numPr>
          <w:ilvl w:val="0"/>
          <w:numId w:val="2"/>
        </w:numPr>
        <w:shd w:val="clear" w:color="auto" w:fill="FFFFFF"/>
        <w:spacing w:before="0" w:beforeAutospacing="0" w:after="0" w:afterAutospacing="0" w:line="276" w:lineRule="auto"/>
        <w:ind w:left="0"/>
        <w:rPr>
          <w:color w:val="000000"/>
          <w:sz w:val="21"/>
          <w:szCs w:val="21"/>
        </w:rPr>
      </w:pPr>
      <w:r w:rsidRPr="005D7CAC">
        <w:rPr>
          <w:color w:val="000000"/>
        </w:rPr>
        <w:t>Уравнять  (поставить коэффициенты)</w:t>
      </w:r>
    </w:p>
    <w:p w:rsidR="005251EB" w:rsidRDefault="005251EB" w:rsidP="005251EB">
      <w:pPr>
        <w:shd w:val="clear" w:color="auto" w:fill="FFFFFF"/>
        <w:spacing w:after="0"/>
        <w:jc w:val="center"/>
        <w:rPr>
          <w:rFonts w:ascii="Times New Roman" w:eastAsia="Times New Roman" w:hAnsi="Times New Roman" w:cs="Times New Roman"/>
          <w:color w:val="000000"/>
          <w:sz w:val="28"/>
          <w:szCs w:val="28"/>
          <w:lang w:eastAsia="ru-RU"/>
        </w:rPr>
      </w:pPr>
    </w:p>
    <w:p w:rsidR="005251EB" w:rsidRDefault="005251EB" w:rsidP="005251EB">
      <w:pPr>
        <w:shd w:val="clear" w:color="auto" w:fill="FFFFFF"/>
        <w:spacing w:after="0"/>
        <w:jc w:val="center"/>
        <w:rPr>
          <w:rFonts w:ascii="Times New Roman" w:eastAsia="Times New Roman" w:hAnsi="Times New Roman" w:cs="Times New Roman"/>
          <w:b/>
          <w:bCs/>
          <w:i/>
          <w:iCs/>
          <w:color w:val="000000"/>
          <w:sz w:val="24"/>
          <w:szCs w:val="24"/>
          <w:lang w:val="en-US" w:eastAsia="ru-RU"/>
        </w:rPr>
      </w:pPr>
    </w:p>
    <w:p w:rsidR="005251EB" w:rsidRPr="005D7CAC" w:rsidRDefault="005251EB" w:rsidP="005251EB">
      <w:pPr>
        <w:shd w:val="clear" w:color="auto" w:fill="FFFFFF"/>
        <w:spacing w:after="0"/>
        <w:jc w:val="center"/>
        <w:rPr>
          <w:rFonts w:ascii="Times New Roman" w:eastAsia="Times New Roman" w:hAnsi="Times New Roman" w:cs="Times New Roman"/>
          <w:color w:val="000000"/>
          <w:sz w:val="24"/>
          <w:szCs w:val="24"/>
          <w:lang w:eastAsia="ru-RU"/>
        </w:rPr>
      </w:pPr>
      <w:r w:rsidRPr="005D7CAC">
        <w:rPr>
          <w:rFonts w:ascii="Times New Roman" w:eastAsia="Times New Roman" w:hAnsi="Times New Roman" w:cs="Times New Roman"/>
          <w:b/>
          <w:bCs/>
          <w:i/>
          <w:iCs/>
          <w:color w:val="000000"/>
          <w:sz w:val="24"/>
          <w:szCs w:val="24"/>
          <w:lang w:eastAsia="ru-RU"/>
        </w:rPr>
        <w:t>Алгоритм решения задач по химическим уравнениям</w:t>
      </w:r>
    </w:p>
    <w:p w:rsidR="005251EB" w:rsidRPr="005D7CAC" w:rsidRDefault="005251EB" w:rsidP="005251EB">
      <w:pPr>
        <w:shd w:val="clear" w:color="auto" w:fill="FFFFFF"/>
        <w:spacing w:after="0"/>
        <w:jc w:val="center"/>
        <w:rPr>
          <w:rFonts w:ascii="Times New Roman" w:eastAsia="Times New Roman" w:hAnsi="Times New Roman" w:cs="Times New Roman"/>
          <w:color w:val="000000"/>
          <w:sz w:val="24"/>
          <w:szCs w:val="24"/>
          <w:lang w:eastAsia="ru-RU"/>
        </w:rPr>
      </w:pPr>
      <w:r w:rsidRPr="005D7CAC">
        <w:rPr>
          <w:rFonts w:ascii="Times New Roman" w:eastAsia="Times New Roman" w:hAnsi="Times New Roman" w:cs="Times New Roman"/>
          <w:b/>
          <w:bCs/>
          <w:i/>
          <w:iCs/>
          <w:color w:val="000000"/>
          <w:sz w:val="24"/>
          <w:szCs w:val="24"/>
          <w:lang w:eastAsia="ru-RU"/>
        </w:rPr>
        <w:t xml:space="preserve"> «По количеству вещества»</w:t>
      </w:r>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r w:rsidRPr="005D7CAC">
        <w:rPr>
          <w:rFonts w:ascii="Times New Roman" w:eastAsia="Times New Roman" w:hAnsi="Times New Roman" w:cs="Times New Roman"/>
          <w:b/>
          <w:bCs/>
          <w:color w:val="000000"/>
          <w:sz w:val="24"/>
          <w:szCs w:val="24"/>
          <w:lang w:eastAsia="ru-RU"/>
        </w:rPr>
        <w:lastRenderedPageBreak/>
        <w:t>1шаг:</w:t>
      </w:r>
      <w:r w:rsidRPr="005D7CAC">
        <w:rPr>
          <w:rFonts w:ascii="Times New Roman" w:eastAsia="Times New Roman" w:hAnsi="Times New Roman" w:cs="Times New Roman"/>
          <w:color w:val="000000"/>
          <w:sz w:val="24"/>
          <w:szCs w:val="24"/>
          <w:lang w:eastAsia="ru-RU"/>
        </w:rPr>
        <w:t>   </w:t>
      </w:r>
      <w:r w:rsidRPr="005D7CAC">
        <w:rPr>
          <w:rFonts w:ascii="Times New Roman" w:eastAsia="Times New Roman" w:hAnsi="Times New Roman" w:cs="Times New Roman"/>
          <w:b/>
          <w:bCs/>
          <w:color w:val="000000"/>
          <w:sz w:val="24"/>
          <w:szCs w:val="24"/>
          <w:lang w:eastAsia="ru-RU"/>
        </w:rPr>
        <w:t>Прочитай   задачу</w:t>
      </w:r>
      <w:r w:rsidRPr="005D7CAC">
        <w:rPr>
          <w:rFonts w:ascii="Times New Roman" w:eastAsia="Times New Roman" w:hAnsi="Times New Roman" w:cs="Times New Roman"/>
          <w:color w:val="000000"/>
          <w:sz w:val="24"/>
          <w:szCs w:val="24"/>
          <w:lang w:eastAsia="ru-RU"/>
        </w:rPr>
        <w:t>.   Определите   массу   кислорода, необходи</w:t>
      </w:r>
      <w:r>
        <w:rPr>
          <w:rFonts w:ascii="Times New Roman" w:eastAsia="Times New Roman" w:hAnsi="Times New Roman" w:cs="Times New Roman"/>
          <w:color w:val="000000"/>
          <w:sz w:val="24"/>
          <w:szCs w:val="24"/>
          <w:lang w:eastAsia="ru-RU"/>
        </w:rPr>
        <w:t>мого для сжигания 6,2 грамм фосфора</w:t>
      </w:r>
      <w:r w:rsidRPr="005D7CAC">
        <w:rPr>
          <w:rFonts w:ascii="Times New Roman" w:eastAsia="Times New Roman" w:hAnsi="Times New Roman" w:cs="Times New Roman"/>
          <w:color w:val="000000"/>
          <w:sz w:val="24"/>
          <w:szCs w:val="24"/>
          <w:lang w:eastAsia="ru-RU"/>
        </w:rPr>
        <w:t>.</w:t>
      </w:r>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r w:rsidRPr="005D7CAC">
        <w:rPr>
          <w:rFonts w:ascii="Times New Roman" w:eastAsia="Times New Roman" w:hAnsi="Times New Roman" w:cs="Times New Roman"/>
          <w:b/>
          <w:bCs/>
          <w:color w:val="000000"/>
          <w:sz w:val="24"/>
          <w:szCs w:val="24"/>
          <w:lang w:eastAsia="ru-RU"/>
        </w:rPr>
        <w:t>2 шаг</w:t>
      </w:r>
      <w:r w:rsidRPr="005D7CAC">
        <w:rPr>
          <w:rFonts w:ascii="Times New Roman" w:eastAsia="Times New Roman" w:hAnsi="Times New Roman" w:cs="Times New Roman"/>
          <w:color w:val="000000"/>
          <w:sz w:val="24"/>
          <w:szCs w:val="24"/>
          <w:lang w:eastAsia="ru-RU"/>
        </w:rPr>
        <w:t>: </w:t>
      </w:r>
      <w:r w:rsidRPr="005D7CAC">
        <w:rPr>
          <w:rFonts w:ascii="Times New Roman" w:eastAsia="Times New Roman" w:hAnsi="Times New Roman" w:cs="Times New Roman"/>
          <w:b/>
          <w:bCs/>
          <w:color w:val="000000"/>
          <w:sz w:val="24"/>
          <w:szCs w:val="24"/>
          <w:lang w:eastAsia="ru-RU"/>
        </w:rPr>
        <w:t>Запиши </w:t>
      </w:r>
      <w:r w:rsidRPr="005D7CAC">
        <w:rPr>
          <w:rFonts w:ascii="Times New Roman" w:eastAsia="Times New Roman" w:hAnsi="Times New Roman" w:cs="Times New Roman"/>
          <w:color w:val="000000"/>
          <w:sz w:val="24"/>
          <w:szCs w:val="24"/>
          <w:lang w:eastAsia="ru-RU"/>
        </w:rPr>
        <w:t>дано задачи, найти, молярные массы веществ, используя соответствующие обозначения. (Молярные массы веществ найдите по таблице Менделеева).</w:t>
      </w:r>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r w:rsidRPr="005D7CAC">
        <w:rPr>
          <w:rFonts w:ascii="Times New Roman" w:eastAsia="Times New Roman" w:hAnsi="Times New Roman" w:cs="Times New Roman"/>
          <w:color w:val="000000"/>
          <w:sz w:val="24"/>
          <w:szCs w:val="24"/>
          <w:u w:val="single"/>
          <w:lang w:eastAsia="ru-RU"/>
        </w:rPr>
        <w:t>Дано:</w:t>
      </w:r>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m (Р)=6,2</w:t>
      </w:r>
      <w:r w:rsidRPr="005D7CAC">
        <w:rPr>
          <w:rFonts w:ascii="Times New Roman" w:eastAsia="Times New Roman" w:hAnsi="Times New Roman" w:cs="Times New Roman"/>
          <w:color w:val="000000"/>
          <w:sz w:val="24"/>
          <w:szCs w:val="24"/>
          <w:lang w:eastAsia="ru-RU"/>
        </w:rPr>
        <w:t xml:space="preserve"> г</w:t>
      </w:r>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r w:rsidRPr="005D7CAC">
        <w:rPr>
          <w:rFonts w:ascii="Times New Roman" w:eastAsia="Times New Roman" w:hAnsi="Times New Roman" w:cs="Times New Roman"/>
          <w:color w:val="000000"/>
          <w:sz w:val="24"/>
          <w:szCs w:val="24"/>
          <w:u w:val="single"/>
          <w:lang w:eastAsia="ru-RU"/>
        </w:rPr>
        <w:t>Найти:</w:t>
      </w:r>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r w:rsidRPr="005D7CAC">
        <w:rPr>
          <w:rFonts w:ascii="Times New Roman" w:eastAsia="Times New Roman" w:hAnsi="Times New Roman" w:cs="Times New Roman"/>
          <w:color w:val="000000"/>
          <w:sz w:val="24"/>
          <w:szCs w:val="24"/>
          <w:lang w:eastAsia="ru-RU"/>
        </w:rPr>
        <w:t>m (0</w:t>
      </w:r>
      <w:r w:rsidRPr="005D7CAC">
        <w:rPr>
          <w:rFonts w:ascii="Times New Roman" w:eastAsia="Times New Roman" w:hAnsi="Times New Roman" w:cs="Times New Roman"/>
          <w:color w:val="000000"/>
          <w:sz w:val="24"/>
          <w:szCs w:val="24"/>
          <w:vertAlign w:val="subscript"/>
          <w:lang w:eastAsia="ru-RU"/>
        </w:rPr>
        <w:t>2</w:t>
      </w:r>
      <w:r w:rsidRPr="005D7CAC">
        <w:rPr>
          <w:rFonts w:ascii="Times New Roman" w:eastAsia="Times New Roman" w:hAnsi="Times New Roman" w:cs="Times New Roman"/>
          <w:color w:val="000000"/>
          <w:sz w:val="24"/>
          <w:szCs w:val="24"/>
          <w:lang w:eastAsia="ru-RU"/>
        </w:rPr>
        <w:t>)=?</w:t>
      </w:r>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M (Р) = 31</w:t>
      </w:r>
      <w:r w:rsidRPr="005D7CAC">
        <w:rPr>
          <w:rFonts w:ascii="Times New Roman" w:eastAsia="Times New Roman" w:hAnsi="Times New Roman" w:cs="Times New Roman"/>
          <w:color w:val="000000"/>
          <w:sz w:val="24"/>
          <w:szCs w:val="24"/>
          <w:lang w:eastAsia="ru-RU"/>
        </w:rPr>
        <w:t>г/моль</w:t>
      </w:r>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r w:rsidRPr="005D7CAC">
        <w:rPr>
          <w:rFonts w:ascii="Times New Roman" w:eastAsia="Times New Roman" w:hAnsi="Times New Roman" w:cs="Times New Roman"/>
          <w:color w:val="000000"/>
          <w:sz w:val="24"/>
          <w:szCs w:val="24"/>
          <w:lang w:eastAsia="ru-RU"/>
        </w:rPr>
        <w:t>M (0</w:t>
      </w:r>
      <w:r w:rsidRPr="005D7CAC">
        <w:rPr>
          <w:rFonts w:ascii="Times New Roman" w:eastAsia="Times New Roman" w:hAnsi="Times New Roman" w:cs="Times New Roman"/>
          <w:color w:val="000000"/>
          <w:sz w:val="24"/>
          <w:szCs w:val="24"/>
          <w:vertAlign w:val="subscript"/>
          <w:lang w:eastAsia="ru-RU"/>
        </w:rPr>
        <w:t>2</w:t>
      </w:r>
      <w:r w:rsidRPr="005D7CAC">
        <w:rPr>
          <w:rFonts w:ascii="Times New Roman" w:eastAsia="Times New Roman" w:hAnsi="Times New Roman" w:cs="Times New Roman"/>
          <w:color w:val="000000"/>
          <w:sz w:val="24"/>
          <w:szCs w:val="24"/>
          <w:lang w:eastAsia="ru-RU"/>
        </w:rPr>
        <w:t>) = 32г/моль</w:t>
      </w:r>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r w:rsidRPr="005D7CAC">
        <w:rPr>
          <w:rFonts w:ascii="Times New Roman" w:eastAsia="Times New Roman" w:hAnsi="Times New Roman" w:cs="Times New Roman"/>
          <w:b/>
          <w:bCs/>
          <w:color w:val="000000"/>
          <w:sz w:val="24"/>
          <w:szCs w:val="24"/>
          <w:lang w:eastAsia="ru-RU"/>
        </w:rPr>
        <w:t>3 шаг:</w:t>
      </w:r>
      <w:r w:rsidRPr="005D7CAC">
        <w:rPr>
          <w:rFonts w:ascii="Times New Roman" w:eastAsia="Times New Roman" w:hAnsi="Times New Roman" w:cs="Times New Roman"/>
          <w:color w:val="000000"/>
          <w:sz w:val="24"/>
          <w:szCs w:val="24"/>
          <w:lang w:eastAsia="ru-RU"/>
        </w:rPr>
        <w:t> Решение. 1. Составь уравнение реакции. 2.Подчеркни формулы веществ, о которых говорится в условии задачи:</w:t>
      </w:r>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4Р</w:t>
      </w:r>
      <w:r w:rsidRPr="005D7CAC">
        <w:rPr>
          <w:rFonts w:ascii="Times New Roman" w:eastAsia="Times New Roman" w:hAnsi="Times New Roman" w:cs="Times New Roman"/>
          <w:b/>
          <w:bCs/>
          <w:color w:val="000000"/>
          <w:sz w:val="24"/>
          <w:szCs w:val="24"/>
          <w:lang w:eastAsia="ru-RU"/>
        </w:rPr>
        <w:t> + </w:t>
      </w:r>
      <w:r>
        <w:rPr>
          <w:rFonts w:ascii="Times New Roman" w:eastAsia="Times New Roman" w:hAnsi="Times New Roman" w:cs="Times New Roman"/>
          <w:b/>
          <w:bCs/>
          <w:color w:val="000000"/>
          <w:sz w:val="24"/>
          <w:szCs w:val="24"/>
          <w:lang w:eastAsia="ru-RU"/>
        </w:rPr>
        <w:t>5</w:t>
      </w:r>
      <w:r w:rsidRPr="005D7CAC">
        <w:rPr>
          <w:rFonts w:ascii="Times New Roman" w:eastAsia="Times New Roman" w:hAnsi="Times New Roman" w:cs="Times New Roman"/>
          <w:b/>
          <w:bCs/>
          <w:color w:val="000000"/>
          <w:sz w:val="24"/>
          <w:szCs w:val="24"/>
          <w:u w:val="single"/>
          <w:lang w:eastAsia="ru-RU"/>
        </w:rPr>
        <w:t>0</w:t>
      </w:r>
      <w:r w:rsidRPr="005D7CAC">
        <w:rPr>
          <w:rFonts w:ascii="Times New Roman" w:eastAsia="Times New Roman" w:hAnsi="Times New Roman" w:cs="Times New Roman"/>
          <w:b/>
          <w:bCs/>
          <w:color w:val="000000"/>
          <w:sz w:val="24"/>
          <w:szCs w:val="24"/>
          <w:u w:val="single"/>
          <w:vertAlign w:val="subscript"/>
          <w:lang w:eastAsia="ru-RU"/>
        </w:rPr>
        <w:t>2</w:t>
      </w:r>
      <w:r w:rsidRPr="005D7CAC">
        <w:rPr>
          <w:rFonts w:ascii="Times New Roman" w:eastAsia="Times New Roman" w:hAnsi="Times New Roman" w:cs="Times New Roman"/>
          <w:b/>
          <w:bCs/>
          <w:color w:val="000000"/>
          <w:sz w:val="24"/>
          <w:szCs w:val="24"/>
          <w:u w:val="single"/>
          <w:lang w:eastAsia="ru-RU"/>
        </w:rPr>
        <w:t> </w:t>
      </w:r>
      <w:r>
        <w:rPr>
          <w:rFonts w:ascii="Times New Roman" w:eastAsia="Times New Roman" w:hAnsi="Times New Roman" w:cs="Times New Roman"/>
          <w:color w:val="000000"/>
          <w:sz w:val="24"/>
          <w:szCs w:val="24"/>
          <w:lang w:eastAsia="ru-RU"/>
        </w:rPr>
        <w:t>= 2 Р</w:t>
      </w:r>
      <w:r w:rsidRPr="005D7CAC">
        <w:rPr>
          <w:rFonts w:ascii="Times New Roman" w:eastAsia="Times New Roman" w:hAnsi="Times New Roman" w:cs="Times New Roman"/>
          <w:color w:val="000000"/>
          <w:sz w:val="24"/>
          <w:szCs w:val="24"/>
          <w:vertAlign w:val="subscript"/>
          <w:lang w:eastAsia="ru-RU"/>
        </w:rPr>
        <w:t>2</w:t>
      </w:r>
      <w:r>
        <w:rPr>
          <w:rFonts w:ascii="Times New Roman" w:eastAsia="Times New Roman" w:hAnsi="Times New Roman" w:cs="Times New Roman"/>
          <w:color w:val="000000"/>
          <w:sz w:val="24"/>
          <w:szCs w:val="24"/>
          <w:lang w:eastAsia="ru-RU"/>
        </w:rPr>
        <w:t>О</w:t>
      </w:r>
      <w:r w:rsidRPr="005D7CAC">
        <w:rPr>
          <w:rFonts w:ascii="Times New Roman" w:eastAsia="Times New Roman" w:hAnsi="Times New Roman" w:cs="Times New Roman"/>
          <w:color w:val="000000"/>
          <w:sz w:val="24"/>
          <w:szCs w:val="24"/>
          <w:vertAlign w:val="subscript"/>
          <w:lang w:eastAsia="ru-RU"/>
        </w:rPr>
        <w:t>5</w:t>
      </w:r>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r w:rsidRPr="005D7CAC">
        <w:rPr>
          <w:rFonts w:ascii="Times New Roman" w:eastAsia="Times New Roman" w:hAnsi="Times New Roman" w:cs="Times New Roman"/>
          <w:b/>
          <w:bCs/>
          <w:color w:val="000000"/>
          <w:sz w:val="24"/>
          <w:szCs w:val="24"/>
          <w:lang w:eastAsia="ru-RU"/>
        </w:rPr>
        <w:t>4 шаг:</w:t>
      </w:r>
      <w:r w:rsidRPr="005D7CAC">
        <w:rPr>
          <w:rFonts w:ascii="Times New Roman" w:eastAsia="Times New Roman" w:hAnsi="Times New Roman" w:cs="Times New Roman"/>
          <w:color w:val="000000"/>
          <w:sz w:val="24"/>
          <w:szCs w:val="24"/>
          <w:lang w:eastAsia="ru-RU"/>
        </w:rPr>
        <w:t> Под формулами веществ запиши количество вещества необходимые для реакции – оно равно коэффициенту</w:t>
      </w:r>
    </w:p>
    <w:p w:rsidR="005251EB" w:rsidRDefault="005251EB" w:rsidP="005251EB">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4Р</w:t>
      </w:r>
      <w:r w:rsidRPr="005D7CAC">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5</w:t>
      </w:r>
      <w:r w:rsidRPr="005D7CAC">
        <w:rPr>
          <w:rFonts w:ascii="Times New Roman" w:eastAsia="Times New Roman" w:hAnsi="Times New Roman" w:cs="Times New Roman"/>
          <w:b/>
          <w:bCs/>
          <w:color w:val="000000"/>
          <w:sz w:val="24"/>
          <w:szCs w:val="24"/>
          <w:u w:val="single"/>
          <w:lang w:eastAsia="ru-RU"/>
        </w:rPr>
        <w:t>0</w:t>
      </w:r>
      <w:r w:rsidRPr="005D7CAC">
        <w:rPr>
          <w:rFonts w:ascii="Times New Roman" w:eastAsia="Times New Roman" w:hAnsi="Times New Roman" w:cs="Times New Roman"/>
          <w:b/>
          <w:bCs/>
          <w:color w:val="000000"/>
          <w:sz w:val="24"/>
          <w:szCs w:val="24"/>
          <w:u w:val="single"/>
          <w:vertAlign w:val="subscript"/>
          <w:lang w:eastAsia="ru-RU"/>
        </w:rPr>
        <w:t>2</w:t>
      </w:r>
      <w:r w:rsidRPr="005D7CAC">
        <w:rPr>
          <w:rFonts w:ascii="Times New Roman" w:eastAsia="Times New Roman" w:hAnsi="Times New Roman" w:cs="Times New Roman"/>
          <w:b/>
          <w:bCs/>
          <w:color w:val="000000"/>
          <w:sz w:val="24"/>
          <w:szCs w:val="24"/>
          <w:u w:val="single"/>
          <w:lang w:eastAsia="ru-RU"/>
        </w:rPr>
        <w:t> </w:t>
      </w:r>
      <w:r>
        <w:rPr>
          <w:rFonts w:ascii="Times New Roman" w:eastAsia="Times New Roman" w:hAnsi="Times New Roman" w:cs="Times New Roman"/>
          <w:color w:val="000000"/>
          <w:sz w:val="24"/>
          <w:szCs w:val="24"/>
          <w:lang w:eastAsia="ru-RU"/>
        </w:rPr>
        <w:t>= 2</w:t>
      </w:r>
      <w:r w:rsidRPr="005D7CA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w:t>
      </w:r>
      <w:r w:rsidRPr="005D7CAC">
        <w:rPr>
          <w:rFonts w:ascii="Times New Roman" w:eastAsia="Times New Roman" w:hAnsi="Times New Roman" w:cs="Times New Roman"/>
          <w:color w:val="000000"/>
          <w:sz w:val="24"/>
          <w:szCs w:val="24"/>
          <w:vertAlign w:val="subscript"/>
          <w:lang w:eastAsia="ru-RU"/>
        </w:rPr>
        <w:t>2</w:t>
      </w:r>
      <w:r>
        <w:rPr>
          <w:rFonts w:ascii="Times New Roman" w:eastAsia="Times New Roman" w:hAnsi="Times New Roman" w:cs="Times New Roman"/>
          <w:color w:val="000000"/>
          <w:sz w:val="24"/>
          <w:szCs w:val="24"/>
          <w:lang w:eastAsia="ru-RU"/>
        </w:rPr>
        <w:t>О</w:t>
      </w:r>
      <w:r w:rsidRPr="005D7CAC">
        <w:rPr>
          <w:rFonts w:ascii="Times New Roman" w:eastAsia="Times New Roman" w:hAnsi="Times New Roman" w:cs="Times New Roman"/>
          <w:color w:val="000000"/>
          <w:sz w:val="24"/>
          <w:szCs w:val="24"/>
          <w:vertAlign w:val="subscript"/>
          <w:lang w:eastAsia="ru-RU"/>
        </w:rPr>
        <w:t>5</w:t>
      </w:r>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4моль 5</w:t>
      </w:r>
      <w:r w:rsidRPr="005D7CAC">
        <w:rPr>
          <w:rFonts w:ascii="Times New Roman" w:eastAsia="Times New Roman" w:hAnsi="Times New Roman" w:cs="Times New Roman"/>
          <w:color w:val="000000"/>
          <w:sz w:val="24"/>
          <w:szCs w:val="24"/>
          <w:lang w:eastAsia="ru-RU"/>
        </w:rPr>
        <w:t>моль</w:t>
      </w:r>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r w:rsidRPr="005D7CAC">
        <w:rPr>
          <w:rFonts w:ascii="Times New Roman" w:eastAsia="Times New Roman" w:hAnsi="Times New Roman" w:cs="Times New Roman"/>
          <w:b/>
          <w:bCs/>
          <w:color w:val="000000"/>
          <w:sz w:val="24"/>
          <w:szCs w:val="24"/>
          <w:lang w:eastAsia="ru-RU"/>
        </w:rPr>
        <w:t>5 шаг:</w:t>
      </w:r>
      <w:r w:rsidRPr="005D7CAC">
        <w:rPr>
          <w:rFonts w:ascii="Times New Roman" w:eastAsia="Times New Roman" w:hAnsi="Times New Roman" w:cs="Times New Roman"/>
          <w:color w:val="000000"/>
          <w:sz w:val="24"/>
          <w:szCs w:val="24"/>
          <w:lang w:eastAsia="ru-RU"/>
        </w:rPr>
        <w:t> Найди количество известного вещества по формуле </w:t>
      </w:r>
      <w:r w:rsidRPr="00C43D1C">
        <w:rPr>
          <w:rFonts w:ascii="Times New Roman" w:eastAsia="Times New Roman" w:hAnsi="Times New Roman" w:cs="Times New Roman"/>
          <w:b/>
          <w:color w:val="000000"/>
          <w:sz w:val="24"/>
          <w:szCs w:val="24"/>
          <w:lang w:val="en-US" w:eastAsia="ru-RU"/>
        </w:rPr>
        <w:t>n</w:t>
      </w:r>
      <w:r w:rsidRPr="005D7CAC">
        <w:rPr>
          <w:rFonts w:ascii="Times New Roman" w:eastAsia="Times New Roman" w:hAnsi="Times New Roman" w:cs="Times New Roman"/>
          <w:b/>
          <w:bCs/>
          <w:color w:val="000000"/>
          <w:sz w:val="24"/>
          <w:szCs w:val="24"/>
          <w:lang w:eastAsia="ru-RU"/>
        </w:rPr>
        <w:t xml:space="preserve"> = m</w:t>
      </w:r>
      <w:proofErr w:type="gramStart"/>
      <w:r w:rsidRPr="005D7CAC">
        <w:rPr>
          <w:rFonts w:ascii="Times New Roman" w:eastAsia="Times New Roman" w:hAnsi="Times New Roman" w:cs="Times New Roman"/>
          <w:b/>
          <w:bCs/>
          <w:color w:val="000000"/>
          <w:sz w:val="24"/>
          <w:szCs w:val="24"/>
          <w:lang w:eastAsia="ru-RU"/>
        </w:rPr>
        <w:t xml:space="preserve"> :</w:t>
      </w:r>
      <w:proofErr w:type="gramEnd"/>
      <w:r w:rsidRPr="005D7CAC">
        <w:rPr>
          <w:rFonts w:ascii="Times New Roman" w:eastAsia="Times New Roman" w:hAnsi="Times New Roman" w:cs="Times New Roman"/>
          <w:b/>
          <w:bCs/>
          <w:color w:val="000000"/>
          <w:sz w:val="24"/>
          <w:szCs w:val="24"/>
          <w:lang w:eastAsia="ru-RU"/>
        </w:rPr>
        <w:t xml:space="preserve"> М</w:t>
      </w:r>
      <w:proofErr w:type="gramStart"/>
      <w:r w:rsidRPr="005D7CAC">
        <w:rPr>
          <w:rFonts w:ascii="Times New Roman" w:eastAsia="Times New Roman" w:hAnsi="Times New Roman" w:cs="Times New Roman"/>
          <w:color w:val="000000"/>
          <w:sz w:val="24"/>
          <w:szCs w:val="24"/>
          <w:lang w:eastAsia="ru-RU"/>
        </w:rPr>
        <w:t> :</w:t>
      </w:r>
      <w:proofErr w:type="gramEnd"/>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val="en-US" w:eastAsia="ru-RU"/>
        </w:rPr>
        <w:t>n</w:t>
      </w:r>
      <w:proofErr w:type="gramEnd"/>
      <w:r>
        <w:rPr>
          <w:rFonts w:ascii="Times New Roman" w:eastAsia="Times New Roman" w:hAnsi="Times New Roman" w:cs="Times New Roman"/>
          <w:color w:val="000000"/>
          <w:sz w:val="24"/>
          <w:szCs w:val="24"/>
          <w:lang w:eastAsia="ru-RU"/>
        </w:rPr>
        <w:t xml:space="preserve"> (Р)= m (Р): M(Р) = 6,2г : 31г/моль= 0,</w:t>
      </w:r>
      <w:r w:rsidRPr="00C43D1C">
        <w:rPr>
          <w:rFonts w:ascii="Times New Roman" w:eastAsia="Times New Roman" w:hAnsi="Times New Roman" w:cs="Times New Roman"/>
          <w:color w:val="000000"/>
          <w:sz w:val="24"/>
          <w:szCs w:val="24"/>
          <w:lang w:eastAsia="ru-RU"/>
        </w:rPr>
        <w:t>2</w:t>
      </w:r>
      <w:r w:rsidRPr="005D7CAC">
        <w:rPr>
          <w:rFonts w:ascii="Times New Roman" w:eastAsia="Times New Roman" w:hAnsi="Times New Roman" w:cs="Times New Roman"/>
          <w:color w:val="000000"/>
          <w:sz w:val="24"/>
          <w:szCs w:val="24"/>
          <w:lang w:eastAsia="ru-RU"/>
        </w:rPr>
        <w:t xml:space="preserve"> моль</w:t>
      </w:r>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r w:rsidRPr="005D7CAC">
        <w:rPr>
          <w:rFonts w:ascii="Times New Roman" w:eastAsia="Times New Roman" w:hAnsi="Times New Roman" w:cs="Times New Roman"/>
          <w:b/>
          <w:bCs/>
          <w:color w:val="000000"/>
          <w:sz w:val="24"/>
          <w:szCs w:val="24"/>
          <w:lang w:eastAsia="ru-RU"/>
        </w:rPr>
        <w:t>6 шаг:</w:t>
      </w:r>
      <w:r w:rsidRPr="005D7CAC">
        <w:rPr>
          <w:rFonts w:ascii="Times New Roman" w:eastAsia="Times New Roman" w:hAnsi="Times New Roman" w:cs="Times New Roman"/>
          <w:color w:val="000000"/>
          <w:sz w:val="24"/>
          <w:szCs w:val="24"/>
          <w:lang w:eastAsia="ru-RU"/>
        </w:rPr>
        <w:t>   Поставь   полученное   количество   вещества   над формулой известного вещества, а над формулой неизвестного поставь </w:t>
      </w:r>
      <w:r w:rsidRPr="005D7CAC">
        <w:rPr>
          <w:rFonts w:ascii="Times New Roman" w:eastAsia="Times New Roman" w:hAnsi="Times New Roman" w:cs="Times New Roman"/>
          <w:b/>
          <w:bCs/>
          <w:color w:val="000000"/>
          <w:sz w:val="24"/>
          <w:szCs w:val="24"/>
          <w:lang w:eastAsia="ru-RU"/>
        </w:rPr>
        <w:t>х моль</w:t>
      </w:r>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r w:rsidRPr="005D7CAC">
        <w:rPr>
          <w:rFonts w:ascii="Times New Roman" w:eastAsia="Times New Roman" w:hAnsi="Times New Roman" w:cs="Times New Roman"/>
          <w:color w:val="000000"/>
          <w:sz w:val="24"/>
          <w:szCs w:val="24"/>
          <w:lang w:eastAsia="ru-RU"/>
        </w:rPr>
        <w:t>0,</w:t>
      </w:r>
      <w:r w:rsidRPr="00C43D1C">
        <w:rPr>
          <w:rFonts w:ascii="Times New Roman" w:eastAsia="Times New Roman" w:hAnsi="Times New Roman" w:cs="Times New Roman"/>
          <w:color w:val="000000"/>
          <w:sz w:val="24"/>
          <w:szCs w:val="24"/>
          <w:lang w:eastAsia="ru-RU"/>
        </w:rPr>
        <w:t>2</w:t>
      </w:r>
      <w:r w:rsidRPr="005D7CAC">
        <w:rPr>
          <w:rFonts w:ascii="Times New Roman" w:eastAsia="Times New Roman" w:hAnsi="Times New Roman" w:cs="Times New Roman"/>
          <w:color w:val="000000"/>
          <w:sz w:val="24"/>
          <w:szCs w:val="24"/>
          <w:lang w:eastAsia="ru-RU"/>
        </w:rPr>
        <w:t xml:space="preserve"> моль     х моль</w:t>
      </w:r>
    </w:p>
    <w:p w:rsidR="005251EB" w:rsidRPr="00C43D1C" w:rsidRDefault="005251EB" w:rsidP="005251EB">
      <w:pPr>
        <w:shd w:val="clear" w:color="auto" w:fill="FFFFFF"/>
        <w:spacing w:after="0"/>
        <w:rPr>
          <w:rFonts w:ascii="Times New Roman" w:eastAsia="Times New Roman" w:hAnsi="Times New Roman" w:cs="Times New Roman"/>
          <w:color w:val="000000"/>
          <w:sz w:val="24"/>
          <w:szCs w:val="24"/>
          <w:lang w:eastAsia="ru-RU"/>
        </w:rPr>
      </w:pPr>
      <w:r w:rsidRPr="00C43D1C">
        <w:rPr>
          <w:rFonts w:ascii="Times New Roman" w:eastAsia="Times New Roman" w:hAnsi="Times New Roman" w:cs="Times New Roman"/>
          <w:b/>
          <w:bCs/>
          <w:color w:val="000000"/>
          <w:sz w:val="24"/>
          <w:szCs w:val="24"/>
          <w:u w:val="single"/>
          <w:lang w:eastAsia="ru-RU"/>
        </w:rPr>
        <w:t>4</w:t>
      </w:r>
      <w:r>
        <w:rPr>
          <w:rFonts w:ascii="Times New Roman" w:eastAsia="Times New Roman" w:hAnsi="Times New Roman" w:cs="Times New Roman"/>
          <w:b/>
          <w:bCs/>
          <w:color w:val="000000"/>
          <w:sz w:val="24"/>
          <w:szCs w:val="24"/>
          <w:u w:val="single"/>
          <w:lang w:val="en-US" w:eastAsia="ru-RU"/>
        </w:rPr>
        <w:t>P</w:t>
      </w:r>
      <w:r w:rsidRPr="005D7CAC">
        <w:rPr>
          <w:rFonts w:ascii="Times New Roman" w:eastAsia="Times New Roman" w:hAnsi="Times New Roman" w:cs="Times New Roman"/>
          <w:b/>
          <w:bCs/>
          <w:color w:val="000000"/>
          <w:sz w:val="24"/>
          <w:szCs w:val="24"/>
          <w:u w:val="single"/>
          <w:lang w:eastAsia="ru-RU"/>
        </w:rPr>
        <w:t> </w:t>
      </w:r>
      <w:r>
        <w:rPr>
          <w:rFonts w:ascii="Times New Roman" w:eastAsia="Times New Roman" w:hAnsi="Times New Roman" w:cs="Times New Roman"/>
          <w:color w:val="000000"/>
          <w:sz w:val="24"/>
          <w:szCs w:val="24"/>
          <w:lang w:eastAsia="ru-RU"/>
        </w:rPr>
        <w:t xml:space="preserve">  </w:t>
      </w:r>
      <w:r w:rsidRPr="005D7CAC">
        <w:rPr>
          <w:rFonts w:ascii="Times New Roman" w:eastAsia="Times New Roman" w:hAnsi="Times New Roman" w:cs="Times New Roman"/>
          <w:color w:val="000000"/>
          <w:sz w:val="24"/>
          <w:szCs w:val="24"/>
          <w:lang w:eastAsia="ru-RU"/>
        </w:rPr>
        <w:t> +  </w:t>
      </w:r>
      <w:r w:rsidRPr="00C43D1C">
        <w:rPr>
          <w:rFonts w:ascii="Times New Roman" w:eastAsia="Times New Roman" w:hAnsi="Times New Roman" w:cs="Times New Roman"/>
          <w:color w:val="000000"/>
          <w:sz w:val="24"/>
          <w:szCs w:val="24"/>
          <w:lang w:eastAsia="ru-RU"/>
        </w:rPr>
        <w:t xml:space="preserve">    </w:t>
      </w:r>
      <w:r w:rsidRPr="005D7CAC">
        <w:rPr>
          <w:rFonts w:ascii="Times New Roman" w:eastAsia="Times New Roman" w:hAnsi="Times New Roman" w:cs="Times New Roman"/>
          <w:color w:val="000000"/>
          <w:sz w:val="24"/>
          <w:szCs w:val="24"/>
          <w:lang w:eastAsia="ru-RU"/>
        </w:rPr>
        <w:t xml:space="preserve"> </w:t>
      </w:r>
      <w:r w:rsidRPr="00C43D1C">
        <w:rPr>
          <w:rFonts w:ascii="Times New Roman" w:eastAsia="Times New Roman" w:hAnsi="Times New Roman" w:cs="Times New Roman"/>
          <w:color w:val="000000"/>
          <w:sz w:val="24"/>
          <w:szCs w:val="24"/>
          <w:lang w:eastAsia="ru-RU"/>
        </w:rPr>
        <w:t>5</w:t>
      </w:r>
      <w:r w:rsidRPr="005D7CAC">
        <w:rPr>
          <w:rFonts w:ascii="Times New Roman" w:eastAsia="Times New Roman" w:hAnsi="Times New Roman" w:cs="Times New Roman"/>
          <w:color w:val="000000"/>
          <w:sz w:val="24"/>
          <w:szCs w:val="24"/>
          <w:lang w:eastAsia="ru-RU"/>
        </w:rPr>
        <w:t> </w:t>
      </w:r>
      <w:r w:rsidRPr="005D7CAC">
        <w:rPr>
          <w:rFonts w:ascii="Times New Roman" w:eastAsia="Times New Roman" w:hAnsi="Times New Roman" w:cs="Times New Roman"/>
          <w:b/>
          <w:bCs/>
          <w:color w:val="000000"/>
          <w:sz w:val="24"/>
          <w:szCs w:val="24"/>
          <w:u w:val="single"/>
          <w:lang w:eastAsia="ru-RU"/>
        </w:rPr>
        <w:t>0</w:t>
      </w:r>
      <w:r w:rsidRPr="005D7CAC">
        <w:rPr>
          <w:rFonts w:ascii="Times New Roman" w:eastAsia="Times New Roman" w:hAnsi="Times New Roman" w:cs="Times New Roman"/>
          <w:b/>
          <w:bCs/>
          <w:color w:val="000000"/>
          <w:sz w:val="24"/>
          <w:szCs w:val="24"/>
          <w:u w:val="single"/>
          <w:vertAlign w:val="subscript"/>
          <w:lang w:eastAsia="ru-RU"/>
        </w:rPr>
        <w:t>2 </w:t>
      </w:r>
      <w:r w:rsidRPr="005D7CAC">
        <w:rPr>
          <w:rFonts w:ascii="Times New Roman" w:eastAsia="Times New Roman" w:hAnsi="Times New Roman" w:cs="Times New Roman"/>
          <w:color w:val="000000"/>
          <w:sz w:val="24"/>
          <w:szCs w:val="24"/>
          <w:vertAlign w:val="subscript"/>
          <w:lang w:eastAsia="ru-RU"/>
        </w:rPr>
        <w:t>          </w:t>
      </w:r>
      <w:r>
        <w:rPr>
          <w:rFonts w:ascii="Times New Roman" w:eastAsia="Times New Roman" w:hAnsi="Times New Roman" w:cs="Times New Roman"/>
          <w:color w:val="000000"/>
          <w:sz w:val="24"/>
          <w:szCs w:val="24"/>
          <w:lang w:eastAsia="ru-RU"/>
        </w:rPr>
        <w:t>=    2</w:t>
      </w:r>
      <w:r w:rsidRPr="00C43D1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w:t>
      </w:r>
      <w:r w:rsidRPr="005D7CAC">
        <w:rPr>
          <w:rFonts w:ascii="Times New Roman" w:eastAsia="Times New Roman" w:hAnsi="Times New Roman" w:cs="Times New Roman"/>
          <w:color w:val="000000"/>
          <w:sz w:val="24"/>
          <w:szCs w:val="24"/>
          <w:vertAlign w:val="subscript"/>
          <w:lang w:eastAsia="ru-RU"/>
        </w:rPr>
        <w:t>2</w:t>
      </w:r>
      <w:r>
        <w:rPr>
          <w:rFonts w:ascii="Times New Roman" w:eastAsia="Times New Roman" w:hAnsi="Times New Roman" w:cs="Times New Roman"/>
          <w:color w:val="000000"/>
          <w:sz w:val="24"/>
          <w:szCs w:val="24"/>
          <w:lang w:eastAsia="ru-RU"/>
        </w:rPr>
        <w:t>О</w:t>
      </w:r>
      <w:r w:rsidRPr="005D7CAC">
        <w:rPr>
          <w:rFonts w:ascii="Times New Roman" w:eastAsia="Times New Roman" w:hAnsi="Times New Roman" w:cs="Times New Roman"/>
          <w:color w:val="000000"/>
          <w:sz w:val="24"/>
          <w:szCs w:val="24"/>
          <w:vertAlign w:val="subscript"/>
          <w:lang w:eastAsia="ru-RU"/>
        </w:rPr>
        <w:t>5</w:t>
      </w:r>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r w:rsidRPr="00C43D1C">
        <w:rPr>
          <w:rFonts w:ascii="Times New Roman" w:eastAsia="Times New Roman" w:hAnsi="Times New Roman" w:cs="Times New Roman"/>
          <w:color w:val="000000"/>
          <w:sz w:val="24"/>
          <w:szCs w:val="24"/>
          <w:lang w:eastAsia="ru-RU"/>
        </w:rPr>
        <w:t>4</w:t>
      </w:r>
      <w:r w:rsidRPr="005D7CAC">
        <w:rPr>
          <w:rFonts w:ascii="Times New Roman" w:eastAsia="Times New Roman" w:hAnsi="Times New Roman" w:cs="Times New Roman"/>
          <w:color w:val="000000"/>
          <w:sz w:val="24"/>
          <w:szCs w:val="24"/>
          <w:lang w:eastAsia="ru-RU"/>
        </w:rPr>
        <w:t xml:space="preserve">моль </w:t>
      </w:r>
      <w:r w:rsidRPr="00C43D1C">
        <w:rPr>
          <w:rFonts w:ascii="Times New Roman" w:eastAsia="Times New Roman" w:hAnsi="Times New Roman" w:cs="Times New Roman"/>
          <w:color w:val="000000"/>
          <w:sz w:val="24"/>
          <w:szCs w:val="24"/>
          <w:lang w:eastAsia="ru-RU"/>
        </w:rPr>
        <w:t xml:space="preserve">      5</w:t>
      </w:r>
      <w:r w:rsidRPr="005D7CAC">
        <w:rPr>
          <w:rFonts w:ascii="Times New Roman" w:eastAsia="Times New Roman" w:hAnsi="Times New Roman" w:cs="Times New Roman"/>
          <w:color w:val="000000"/>
          <w:sz w:val="24"/>
          <w:szCs w:val="24"/>
          <w:lang w:eastAsia="ru-RU"/>
        </w:rPr>
        <w:t>моль</w:t>
      </w:r>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r w:rsidRPr="005D7CAC">
        <w:rPr>
          <w:rFonts w:ascii="Times New Roman" w:eastAsia="Times New Roman" w:hAnsi="Times New Roman" w:cs="Times New Roman"/>
          <w:b/>
          <w:bCs/>
          <w:color w:val="000000"/>
          <w:sz w:val="24"/>
          <w:szCs w:val="24"/>
          <w:lang w:eastAsia="ru-RU"/>
        </w:rPr>
        <w:t>7 шаг:</w:t>
      </w:r>
      <w:r w:rsidRPr="005D7CAC">
        <w:rPr>
          <w:rFonts w:ascii="Times New Roman" w:eastAsia="Times New Roman" w:hAnsi="Times New Roman" w:cs="Times New Roman"/>
          <w:color w:val="000000"/>
          <w:sz w:val="24"/>
          <w:szCs w:val="24"/>
          <w:lang w:eastAsia="ru-RU"/>
        </w:rPr>
        <w:t> Составь пропорцию и реши ее:</w:t>
      </w:r>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0,</w:t>
      </w:r>
      <w:r w:rsidRPr="00C43D1C">
        <w:rPr>
          <w:rFonts w:ascii="Times New Roman" w:eastAsia="Times New Roman" w:hAnsi="Times New Roman" w:cs="Times New Roman"/>
          <w:color w:val="000000"/>
          <w:sz w:val="24"/>
          <w:szCs w:val="24"/>
          <w:u w:val="single"/>
          <w:lang w:eastAsia="ru-RU"/>
        </w:rPr>
        <w:t>2</w:t>
      </w:r>
      <w:r w:rsidRPr="005D7CAC">
        <w:rPr>
          <w:rFonts w:ascii="Times New Roman" w:eastAsia="Times New Roman" w:hAnsi="Times New Roman" w:cs="Times New Roman"/>
          <w:color w:val="000000"/>
          <w:sz w:val="24"/>
          <w:szCs w:val="24"/>
          <w:u w:val="single"/>
          <w:lang w:eastAsia="ru-RU"/>
        </w:rPr>
        <w:t xml:space="preserve"> моль</w:t>
      </w:r>
      <w:r w:rsidRPr="005D7CAC">
        <w:rPr>
          <w:rFonts w:ascii="Times New Roman" w:eastAsia="Times New Roman" w:hAnsi="Times New Roman" w:cs="Times New Roman"/>
          <w:color w:val="000000"/>
          <w:sz w:val="24"/>
          <w:szCs w:val="24"/>
          <w:lang w:eastAsia="ru-RU"/>
        </w:rPr>
        <w:t> </w:t>
      </w:r>
      <w:r w:rsidRPr="00C43D1C">
        <w:rPr>
          <w:rFonts w:ascii="Times New Roman" w:eastAsia="Times New Roman" w:hAnsi="Times New Roman" w:cs="Times New Roman"/>
          <w:color w:val="000000"/>
          <w:sz w:val="24"/>
          <w:szCs w:val="24"/>
          <w:lang w:eastAsia="ru-RU"/>
        </w:rPr>
        <w:t xml:space="preserve">  </w:t>
      </w:r>
      <w:r w:rsidRPr="005D7CAC">
        <w:rPr>
          <w:rFonts w:ascii="Times New Roman" w:eastAsia="Times New Roman" w:hAnsi="Times New Roman" w:cs="Times New Roman"/>
          <w:color w:val="000000"/>
          <w:sz w:val="24"/>
          <w:szCs w:val="24"/>
          <w:u w:val="single"/>
          <w:lang w:eastAsia="ru-RU"/>
        </w:rPr>
        <w:t>х моль</w:t>
      </w:r>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r w:rsidRPr="00C43D1C">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моль    </w:t>
      </w:r>
      <w:r w:rsidRPr="00C43D1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C43D1C">
        <w:rPr>
          <w:rFonts w:ascii="Times New Roman" w:eastAsia="Times New Roman" w:hAnsi="Times New Roman" w:cs="Times New Roman"/>
          <w:color w:val="000000"/>
          <w:sz w:val="24"/>
          <w:szCs w:val="24"/>
          <w:lang w:eastAsia="ru-RU"/>
        </w:rPr>
        <w:t>5</w:t>
      </w:r>
      <w:r w:rsidRPr="005D7CAC">
        <w:rPr>
          <w:rFonts w:ascii="Times New Roman" w:eastAsia="Times New Roman" w:hAnsi="Times New Roman" w:cs="Times New Roman"/>
          <w:color w:val="000000"/>
          <w:sz w:val="24"/>
          <w:szCs w:val="24"/>
          <w:lang w:eastAsia="ru-RU"/>
        </w:rPr>
        <w:t xml:space="preserve"> моль    </w:t>
      </w:r>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 = (0,</w:t>
      </w:r>
      <w:r w:rsidRPr="00C43D1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моль• </w:t>
      </w:r>
      <w:r w:rsidRPr="00C43D1C">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моль)/</w:t>
      </w:r>
      <w:r w:rsidRPr="00C43D1C">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моль = 0,</w:t>
      </w:r>
      <w:r w:rsidRPr="00C43D1C">
        <w:rPr>
          <w:rFonts w:ascii="Times New Roman" w:eastAsia="Times New Roman" w:hAnsi="Times New Roman" w:cs="Times New Roman"/>
          <w:color w:val="000000"/>
          <w:sz w:val="24"/>
          <w:szCs w:val="24"/>
          <w:lang w:eastAsia="ru-RU"/>
        </w:rPr>
        <w:t>25</w:t>
      </w:r>
      <w:r w:rsidRPr="005D7CAC">
        <w:rPr>
          <w:rFonts w:ascii="Times New Roman" w:eastAsia="Times New Roman" w:hAnsi="Times New Roman" w:cs="Times New Roman"/>
          <w:color w:val="000000"/>
          <w:sz w:val="24"/>
          <w:szCs w:val="24"/>
          <w:lang w:eastAsia="ru-RU"/>
        </w:rPr>
        <w:t xml:space="preserve"> моль</w:t>
      </w:r>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val="en-US" w:eastAsia="ru-RU"/>
        </w:rPr>
        <w:t>n</w:t>
      </w:r>
      <w:proofErr w:type="gramEnd"/>
      <w:r w:rsidRPr="005D7CAC">
        <w:rPr>
          <w:rFonts w:ascii="Times New Roman" w:eastAsia="Times New Roman" w:hAnsi="Times New Roman" w:cs="Times New Roman"/>
          <w:color w:val="000000"/>
          <w:sz w:val="24"/>
          <w:szCs w:val="24"/>
          <w:lang w:eastAsia="ru-RU"/>
        </w:rPr>
        <w:t xml:space="preserve"> (0</w:t>
      </w:r>
      <w:r w:rsidRPr="005D7CAC">
        <w:rPr>
          <w:rFonts w:ascii="Times New Roman" w:eastAsia="Times New Roman" w:hAnsi="Times New Roman" w:cs="Times New Roman"/>
          <w:color w:val="000000"/>
          <w:sz w:val="24"/>
          <w:szCs w:val="24"/>
          <w:vertAlign w:val="subscript"/>
          <w:lang w:eastAsia="ru-RU"/>
        </w:rPr>
        <w:t>2</w:t>
      </w:r>
      <w:r>
        <w:rPr>
          <w:rFonts w:ascii="Times New Roman" w:eastAsia="Times New Roman" w:hAnsi="Times New Roman" w:cs="Times New Roman"/>
          <w:color w:val="000000"/>
          <w:sz w:val="24"/>
          <w:szCs w:val="24"/>
          <w:lang w:eastAsia="ru-RU"/>
        </w:rPr>
        <w:t>) = 0,</w:t>
      </w:r>
      <w:r w:rsidRPr="00C43D1C">
        <w:rPr>
          <w:rFonts w:ascii="Times New Roman" w:eastAsia="Times New Roman" w:hAnsi="Times New Roman" w:cs="Times New Roman"/>
          <w:color w:val="000000"/>
          <w:sz w:val="24"/>
          <w:szCs w:val="24"/>
          <w:lang w:eastAsia="ru-RU"/>
        </w:rPr>
        <w:t>25</w:t>
      </w:r>
      <w:r w:rsidRPr="005D7CAC">
        <w:rPr>
          <w:rFonts w:ascii="Times New Roman" w:eastAsia="Times New Roman" w:hAnsi="Times New Roman" w:cs="Times New Roman"/>
          <w:color w:val="000000"/>
          <w:sz w:val="24"/>
          <w:szCs w:val="24"/>
          <w:lang w:eastAsia="ru-RU"/>
        </w:rPr>
        <w:t xml:space="preserve"> моль</w:t>
      </w:r>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r w:rsidRPr="005D7CAC">
        <w:rPr>
          <w:rFonts w:ascii="Times New Roman" w:eastAsia="Times New Roman" w:hAnsi="Times New Roman" w:cs="Times New Roman"/>
          <w:b/>
          <w:bCs/>
          <w:color w:val="000000"/>
          <w:sz w:val="24"/>
          <w:szCs w:val="24"/>
          <w:lang w:eastAsia="ru-RU"/>
        </w:rPr>
        <w:t>8 шаг:</w:t>
      </w:r>
      <w:r w:rsidRPr="005D7CAC">
        <w:rPr>
          <w:rFonts w:ascii="Times New Roman" w:eastAsia="Times New Roman" w:hAnsi="Times New Roman" w:cs="Times New Roman"/>
          <w:color w:val="000000"/>
          <w:sz w:val="24"/>
          <w:szCs w:val="24"/>
          <w:lang w:eastAsia="ru-RU"/>
        </w:rPr>
        <w:t> Найди массу неизвестного вещества по формуле </w:t>
      </w:r>
      <w:r>
        <w:rPr>
          <w:rFonts w:ascii="Times New Roman" w:eastAsia="Times New Roman" w:hAnsi="Times New Roman" w:cs="Times New Roman"/>
          <w:b/>
          <w:bCs/>
          <w:color w:val="000000"/>
          <w:sz w:val="24"/>
          <w:szCs w:val="24"/>
          <w:lang w:eastAsia="ru-RU"/>
        </w:rPr>
        <w:t xml:space="preserve">m = М· </w:t>
      </w:r>
      <w:r>
        <w:rPr>
          <w:rFonts w:ascii="Times New Roman" w:eastAsia="Times New Roman" w:hAnsi="Times New Roman" w:cs="Times New Roman"/>
          <w:b/>
          <w:bCs/>
          <w:color w:val="000000"/>
          <w:sz w:val="24"/>
          <w:szCs w:val="24"/>
          <w:lang w:val="en-US" w:eastAsia="ru-RU"/>
        </w:rPr>
        <w:t>n</w:t>
      </w:r>
      <w:r w:rsidRPr="005D7CAC">
        <w:rPr>
          <w:rFonts w:ascii="Times New Roman" w:eastAsia="Times New Roman" w:hAnsi="Times New Roman" w:cs="Times New Roman"/>
          <w:color w:val="000000"/>
          <w:sz w:val="24"/>
          <w:szCs w:val="24"/>
          <w:lang w:eastAsia="ru-RU"/>
        </w:rPr>
        <w:t>:</w:t>
      </w:r>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r w:rsidRPr="005D7CAC">
        <w:rPr>
          <w:rFonts w:ascii="Times New Roman" w:eastAsia="Times New Roman" w:hAnsi="Times New Roman" w:cs="Times New Roman"/>
          <w:color w:val="000000"/>
          <w:sz w:val="24"/>
          <w:szCs w:val="24"/>
          <w:lang w:eastAsia="ru-RU"/>
        </w:rPr>
        <w:t>m (0</w:t>
      </w:r>
      <w:r w:rsidRPr="005D7CAC">
        <w:rPr>
          <w:rFonts w:ascii="Times New Roman" w:eastAsia="Times New Roman" w:hAnsi="Times New Roman" w:cs="Times New Roman"/>
          <w:color w:val="000000"/>
          <w:sz w:val="24"/>
          <w:szCs w:val="24"/>
          <w:vertAlign w:val="subscript"/>
          <w:lang w:eastAsia="ru-RU"/>
        </w:rPr>
        <w:t>2</w:t>
      </w:r>
      <w:r w:rsidRPr="005D7CAC">
        <w:rPr>
          <w:rFonts w:ascii="Times New Roman" w:eastAsia="Times New Roman" w:hAnsi="Times New Roman" w:cs="Times New Roman"/>
          <w:color w:val="000000"/>
          <w:sz w:val="24"/>
          <w:szCs w:val="24"/>
          <w:lang w:eastAsia="ru-RU"/>
        </w:rPr>
        <w:t>)= М (0</w:t>
      </w:r>
      <w:r w:rsidRPr="005D7CAC">
        <w:rPr>
          <w:rFonts w:ascii="Times New Roman" w:eastAsia="Times New Roman" w:hAnsi="Times New Roman" w:cs="Times New Roman"/>
          <w:color w:val="000000"/>
          <w:sz w:val="24"/>
          <w:szCs w:val="24"/>
          <w:vertAlign w:val="subscript"/>
          <w:lang w:eastAsia="ru-RU"/>
        </w:rPr>
        <w:t>2</w:t>
      </w:r>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val="en-US" w:eastAsia="ru-RU"/>
        </w:rPr>
        <w:t>n</w:t>
      </w:r>
      <w:r w:rsidRPr="005D7CAC">
        <w:rPr>
          <w:rFonts w:ascii="Times New Roman" w:eastAsia="Times New Roman" w:hAnsi="Times New Roman" w:cs="Times New Roman"/>
          <w:color w:val="000000"/>
          <w:sz w:val="24"/>
          <w:szCs w:val="24"/>
          <w:lang w:eastAsia="ru-RU"/>
        </w:rPr>
        <w:t>(0</w:t>
      </w:r>
      <w:r w:rsidRPr="005D7CAC">
        <w:rPr>
          <w:rFonts w:ascii="Times New Roman" w:eastAsia="Times New Roman" w:hAnsi="Times New Roman" w:cs="Times New Roman"/>
          <w:color w:val="000000"/>
          <w:sz w:val="24"/>
          <w:szCs w:val="24"/>
          <w:vertAlign w:val="subscript"/>
          <w:lang w:eastAsia="ru-RU"/>
        </w:rPr>
        <w:t>2</w:t>
      </w:r>
      <w:r>
        <w:rPr>
          <w:rFonts w:ascii="Times New Roman" w:eastAsia="Times New Roman" w:hAnsi="Times New Roman" w:cs="Times New Roman"/>
          <w:color w:val="000000"/>
          <w:sz w:val="24"/>
          <w:szCs w:val="24"/>
          <w:lang w:eastAsia="ru-RU"/>
        </w:rPr>
        <w:t>) = 0,</w:t>
      </w:r>
      <w:r w:rsidRPr="00C43D1C">
        <w:rPr>
          <w:rFonts w:ascii="Times New Roman" w:eastAsia="Times New Roman" w:hAnsi="Times New Roman" w:cs="Times New Roman"/>
          <w:color w:val="000000"/>
          <w:sz w:val="24"/>
          <w:szCs w:val="24"/>
          <w:lang w:eastAsia="ru-RU"/>
        </w:rPr>
        <w:t>25</w:t>
      </w:r>
      <w:r>
        <w:rPr>
          <w:rFonts w:ascii="Times New Roman" w:eastAsia="Times New Roman" w:hAnsi="Times New Roman" w:cs="Times New Roman"/>
          <w:color w:val="000000"/>
          <w:sz w:val="24"/>
          <w:szCs w:val="24"/>
          <w:lang w:eastAsia="ru-RU"/>
        </w:rPr>
        <w:t xml:space="preserve"> моль ·32 г/моль=</w:t>
      </w:r>
      <w:r w:rsidRPr="00C43D1C">
        <w:rPr>
          <w:rFonts w:ascii="Times New Roman" w:eastAsia="Times New Roman" w:hAnsi="Times New Roman" w:cs="Times New Roman"/>
          <w:color w:val="000000"/>
          <w:sz w:val="24"/>
          <w:szCs w:val="24"/>
          <w:lang w:eastAsia="ru-RU"/>
        </w:rPr>
        <w:t>8</w:t>
      </w:r>
      <w:r w:rsidRPr="005D7CAC">
        <w:rPr>
          <w:rFonts w:ascii="Times New Roman" w:eastAsia="Times New Roman" w:hAnsi="Times New Roman" w:cs="Times New Roman"/>
          <w:color w:val="000000"/>
          <w:sz w:val="24"/>
          <w:szCs w:val="24"/>
          <w:lang w:eastAsia="ru-RU"/>
        </w:rPr>
        <w:t xml:space="preserve"> г</w:t>
      </w:r>
    </w:p>
    <w:p w:rsidR="005251EB" w:rsidRPr="005D7CAC" w:rsidRDefault="005251EB" w:rsidP="005251EB">
      <w:pPr>
        <w:shd w:val="clear" w:color="auto" w:fill="FFFFFF"/>
        <w:spacing w:after="0"/>
        <w:rPr>
          <w:rFonts w:ascii="Times New Roman" w:eastAsia="Times New Roman" w:hAnsi="Times New Roman" w:cs="Times New Roman"/>
          <w:color w:val="000000"/>
          <w:sz w:val="24"/>
          <w:szCs w:val="24"/>
          <w:lang w:eastAsia="ru-RU"/>
        </w:rPr>
      </w:pPr>
      <w:r w:rsidRPr="005D7CAC">
        <w:rPr>
          <w:rFonts w:ascii="Times New Roman" w:eastAsia="Times New Roman" w:hAnsi="Times New Roman" w:cs="Times New Roman"/>
          <w:b/>
          <w:bCs/>
          <w:color w:val="000000"/>
          <w:sz w:val="24"/>
          <w:szCs w:val="24"/>
          <w:lang w:eastAsia="ru-RU"/>
        </w:rPr>
        <w:t>9 шаг:</w:t>
      </w:r>
      <w:r w:rsidRPr="005D7CAC">
        <w:rPr>
          <w:rFonts w:ascii="Times New Roman" w:eastAsia="Times New Roman" w:hAnsi="Times New Roman" w:cs="Times New Roman"/>
          <w:color w:val="000000"/>
          <w:sz w:val="24"/>
          <w:szCs w:val="24"/>
          <w:lang w:eastAsia="ru-RU"/>
        </w:rPr>
        <w:t> Зап</w:t>
      </w:r>
      <w:r>
        <w:rPr>
          <w:rFonts w:ascii="Times New Roman" w:eastAsia="Times New Roman" w:hAnsi="Times New Roman" w:cs="Times New Roman"/>
          <w:color w:val="000000"/>
          <w:sz w:val="24"/>
          <w:szCs w:val="24"/>
          <w:lang w:eastAsia="ru-RU"/>
        </w:rPr>
        <w:t xml:space="preserve">иши ответ: масса кислорода </w:t>
      </w:r>
      <w:r w:rsidRPr="00C43D1C">
        <w:rPr>
          <w:rFonts w:ascii="Times New Roman" w:eastAsia="Times New Roman" w:hAnsi="Times New Roman" w:cs="Times New Roman"/>
          <w:color w:val="000000"/>
          <w:sz w:val="24"/>
          <w:szCs w:val="24"/>
          <w:lang w:eastAsia="ru-RU"/>
        </w:rPr>
        <w:t>8</w:t>
      </w:r>
      <w:r w:rsidRPr="005D7CAC">
        <w:rPr>
          <w:rFonts w:ascii="Times New Roman" w:eastAsia="Times New Roman" w:hAnsi="Times New Roman" w:cs="Times New Roman"/>
          <w:color w:val="000000"/>
          <w:sz w:val="24"/>
          <w:szCs w:val="24"/>
          <w:lang w:eastAsia="ru-RU"/>
        </w:rPr>
        <w:t xml:space="preserve"> г или m (0</w:t>
      </w:r>
      <w:r w:rsidRPr="005D7CAC">
        <w:rPr>
          <w:rFonts w:ascii="Times New Roman" w:eastAsia="Times New Roman" w:hAnsi="Times New Roman" w:cs="Times New Roman"/>
          <w:color w:val="000000"/>
          <w:sz w:val="24"/>
          <w:szCs w:val="24"/>
          <w:vertAlign w:val="subscript"/>
          <w:lang w:eastAsia="ru-RU"/>
        </w:rPr>
        <w:t>2</w:t>
      </w:r>
      <w:r>
        <w:rPr>
          <w:rFonts w:ascii="Times New Roman" w:eastAsia="Times New Roman" w:hAnsi="Times New Roman" w:cs="Times New Roman"/>
          <w:color w:val="000000"/>
          <w:sz w:val="24"/>
          <w:szCs w:val="24"/>
          <w:lang w:eastAsia="ru-RU"/>
        </w:rPr>
        <w:t xml:space="preserve">)= </w:t>
      </w:r>
      <w:r w:rsidRPr="00C43D1C">
        <w:rPr>
          <w:rFonts w:ascii="Times New Roman" w:eastAsia="Times New Roman" w:hAnsi="Times New Roman" w:cs="Times New Roman"/>
          <w:color w:val="000000"/>
          <w:sz w:val="24"/>
          <w:szCs w:val="24"/>
          <w:lang w:eastAsia="ru-RU"/>
        </w:rPr>
        <w:t>8</w:t>
      </w:r>
      <w:r w:rsidRPr="005D7CAC">
        <w:rPr>
          <w:rFonts w:ascii="Times New Roman" w:eastAsia="Times New Roman" w:hAnsi="Times New Roman" w:cs="Times New Roman"/>
          <w:color w:val="000000"/>
          <w:sz w:val="24"/>
          <w:szCs w:val="24"/>
          <w:lang w:eastAsia="ru-RU"/>
        </w:rPr>
        <w:t xml:space="preserve"> г</w:t>
      </w:r>
    </w:p>
    <w:p w:rsidR="005251EB" w:rsidRDefault="005251EB" w:rsidP="005251EB">
      <w:pPr>
        <w:shd w:val="clear" w:color="auto" w:fill="FFFFFF"/>
        <w:spacing w:after="0"/>
        <w:jc w:val="center"/>
        <w:rPr>
          <w:rFonts w:ascii="Times New Roman" w:eastAsia="Times New Roman" w:hAnsi="Times New Roman" w:cs="Times New Roman"/>
          <w:color w:val="000000"/>
          <w:sz w:val="28"/>
          <w:szCs w:val="28"/>
          <w:lang w:eastAsia="ru-RU"/>
        </w:rPr>
      </w:pPr>
    </w:p>
    <w:p w:rsidR="005251EB" w:rsidRPr="002A7AB5" w:rsidRDefault="005251EB" w:rsidP="005251EB">
      <w:pPr>
        <w:pStyle w:val="a3"/>
        <w:shd w:val="clear" w:color="auto" w:fill="FFFFFF"/>
        <w:spacing w:before="0" w:beforeAutospacing="0" w:after="0" w:afterAutospacing="0" w:line="276" w:lineRule="auto"/>
        <w:jc w:val="both"/>
        <w:rPr>
          <w:color w:val="000000"/>
        </w:rPr>
      </w:pPr>
      <w:proofErr w:type="gramStart"/>
      <w:r w:rsidRPr="00AA3CCB">
        <w:rPr>
          <w:b/>
          <w:i/>
          <w:iCs/>
          <w:color w:val="000000"/>
        </w:rPr>
        <w:t>Технология «информационного обучения»</w:t>
      </w:r>
      <w:r w:rsidRPr="002A7AB5">
        <w:rPr>
          <w:i/>
          <w:iCs/>
          <w:color w:val="000000"/>
        </w:rPr>
        <w:t> </w:t>
      </w:r>
      <w:r w:rsidRPr="002A7AB5">
        <w:rPr>
          <w:color w:val="000000"/>
          <w:shd w:val="clear" w:color="auto" w:fill="FFFFFF"/>
        </w:rPr>
        <w:t>– это педагогическая технология, использующая специальные способы, программные и технические средства (кино, аудио- и видео средства, компьютеры, телекоммуникационные сети) для работы с информацией.</w:t>
      </w:r>
      <w:proofErr w:type="gramEnd"/>
      <w:r w:rsidRPr="002A7AB5">
        <w:rPr>
          <w:color w:val="000000"/>
          <w:shd w:val="clear" w:color="auto" w:fill="FFFFFF"/>
        </w:rPr>
        <w:t xml:space="preserve"> Информационные технологии предоставляют широкие возможности для развития личности учащихся и реализации их способностей. Информационные технологии обучения представляют собой создание новых возможностей передачи и восприятия знаний, оценки качества обучения и развития личности обучаемого в ходе учебно-воспитательного процесса. </w:t>
      </w:r>
      <w:r w:rsidRPr="002A7AB5">
        <w:rPr>
          <w:color w:val="000000"/>
        </w:rPr>
        <w:t>Моя задача – содействовать формированию информационной культуры школьников и компьютер становится хорошим помощником на этом пути. В своей системе работы я использую компьютер в различных качествах:</w:t>
      </w:r>
    </w:p>
    <w:p w:rsidR="005251EB" w:rsidRPr="002A7AB5" w:rsidRDefault="005251EB" w:rsidP="005251EB">
      <w:pPr>
        <w:shd w:val="clear" w:color="auto" w:fill="FFFFFF"/>
        <w:spacing w:after="0"/>
        <w:jc w:val="both"/>
        <w:rPr>
          <w:rFonts w:ascii="Times New Roman" w:eastAsia="Times New Roman" w:hAnsi="Times New Roman" w:cs="Times New Roman"/>
          <w:color w:val="000000"/>
          <w:sz w:val="24"/>
          <w:szCs w:val="24"/>
          <w:lang w:eastAsia="ru-RU"/>
        </w:rPr>
      </w:pPr>
      <w:r w:rsidRPr="002A7AB5">
        <w:rPr>
          <w:rFonts w:ascii="Times New Roman" w:hAnsi="Times New Roman" w:cs="Times New Roman"/>
          <w:i/>
          <w:color w:val="000000"/>
          <w:sz w:val="24"/>
          <w:szCs w:val="24"/>
        </w:rPr>
        <w:lastRenderedPageBreak/>
        <w:t>Компьютер – средство наглядност</w:t>
      </w:r>
      <w:proofErr w:type="gramStart"/>
      <w:r w:rsidRPr="002A7AB5">
        <w:rPr>
          <w:rFonts w:ascii="Times New Roman" w:hAnsi="Times New Roman" w:cs="Times New Roman"/>
          <w:i/>
          <w:color w:val="000000"/>
          <w:sz w:val="24"/>
          <w:szCs w:val="24"/>
        </w:rPr>
        <w:t>и</w:t>
      </w:r>
      <w:r w:rsidRPr="002A7AB5">
        <w:rPr>
          <w:rFonts w:ascii="Times New Roman" w:hAnsi="Times New Roman" w:cs="Times New Roman"/>
          <w:color w:val="000000"/>
          <w:sz w:val="24"/>
          <w:szCs w:val="24"/>
        </w:rPr>
        <w:t>-</w:t>
      </w:r>
      <w:proofErr w:type="gramEnd"/>
      <w:r w:rsidRPr="002A7AB5">
        <w:rPr>
          <w:rFonts w:ascii="Times New Roman" w:hAnsi="Times New Roman" w:cs="Times New Roman"/>
          <w:color w:val="000000"/>
          <w:sz w:val="24"/>
          <w:szCs w:val="24"/>
        </w:rPr>
        <w:t xml:space="preserve"> Мультимедийные презентации, видеофильмы.</w:t>
      </w:r>
      <w:r w:rsidRPr="002A7AB5">
        <w:rPr>
          <w:rFonts w:ascii="Times New Roman" w:eastAsia="Times New Roman" w:hAnsi="Times New Roman" w:cs="Times New Roman"/>
          <w:color w:val="000000"/>
          <w:sz w:val="24"/>
          <w:szCs w:val="24"/>
          <w:lang w:eastAsia="ru-RU"/>
        </w:rPr>
        <w:t xml:space="preserve"> Использование мультимедиа учителем: отключить звук и попросить ученика прокомментировать процесс; остановить кадр и предложить продолжить дальнейшее протекания процесса, попросить объяснить процесс. Выступление школьников с мультимедийной презентацией развивает речь, мышление, память, учит конкретизировать, выделять главное, устанавливать логические связи.</w:t>
      </w:r>
    </w:p>
    <w:p w:rsidR="005251EB" w:rsidRDefault="005251EB" w:rsidP="005251EB">
      <w:pPr>
        <w:pStyle w:val="a3"/>
        <w:shd w:val="clear" w:color="auto" w:fill="FFFFFF"/>
        <w:spacing w:before="0" w:beforeAutospacing="0" w:after="0" w:afterAutospacing="0" w:line="276" w:lineRule="auto"/>
        <w:jc w:val="both"/>
        <w:rPr>
          <w:color w:val="000000"/>
        </w:rPr>
      </w:pPr>
      <w:r w:rsidRPr="002A7AB5">
        <w:rPr>
          <w:i/>
          <w:color w:val="000000"/>
        </w:rPr>
        <w:t>Компьютер – беспристрастный экзаменато</w:t>
      </w:r>
      <w:proofErr w:type="gramStart"/>
      <w:r w:rsidRPr="002A7AB5">
        <w:rPr>
          <w:i/>
          <w:color w:val="000000"/>
        </w:rPr>
        <w:t>р</w:t>
      </w:r>
      <w:r w:rsidRPr="002A7AB5">
        <w:rPr>
          <w:color w:val="000000"/>
        </w:rPr>
        <w:t>-</w:t>
      </w:r>
      <w:proofErr w:type="gramEnd"/>
      <w:r w:rsidRPr="002A7AB5">
        <w:rPr>
          <w:color w:val="000000"/>
        </w:rPr>
        <w:t xml:space="preserve"> Контроль знаний: тесты с самопроверкой</w:t>
      </w:r>
    </w:p>
    <w:p w:rsidR="005251EB" w:rsidRPr="002A7AB5" w:rsidRDefault="005251EB" w:rsidP="005251EB">
      <w:pPr>
        <w:shd w:val="clear" w:color="auto" w:fill="FFFFFF"/>
        <w:spacing w:after="0"/>
        <w:jc w:val="both"/>
        <w:rPr>
          <w:rFonts w:ascii="Times New Roman" w:eastAsia="Times New Roman" w:hAnsi="Times New Roman" w:cs="Times New Roman"/>
          <w:color w:val="000000"/>
          <w:sz w:val="24"/>
          <w:szCs w:val="24"/>
          <w:lang w:eastAsia="ru-RU"/>
        </w:rPr>
      </w:pPr>
      <w:r w:rsidRPr="002A7AB5">
        <w:rPr>
          <w:rFonts w:ascii="Times New Roman" w:hAnsi="Times New Roman" w:cs="Times New Roman"/>
          <w:i/>
          <w:color w:val="000000"/>
          <w:sz w:val="24"/>
          <w:szCs w:val="24"/>
        </w:rPr>
        <w:t>Компьютер – источник информаци</w:t>
      </w:r>
      <w:proofErr w:type="gramStart"/>
      <w:r w:rsidRPr="002A7AB5">
        <w:rPr>
          <w:rFonts w:ascii="Times New Roman" w:hAnsi="Times New Roman" w:cs="Times New Roman"/>
          <w:i/>
          <w:color w:val="000000"/>
          <w:sz w:val="24"/>
          <w:szCs w:val="24"/>
        </w:rPr>
        <w:t>и</w:t>
      </w:r>
      <w:r w:rsidRPr="002A7AB5">
        <w:rPr>
          <w:rFonts w:ascii="Times New Roman" w:hAnsi="Times New Roman" w:cs="Times New Roman"/>
          <w:color w:val="000000"/>
          <w:sz w:val="24"/>
          <w:szCs w:val="24"/>
        </w:rPr>
        <w:t>-</w:t>
      </w:r>
      <w:proofErr w:type="gramEnd"/>
      <w:r w:rsidRPr="002A7AB5">
        <w:rPr>
          <w:rFonts w:ascii="Times New Roman" w:eastAsia="Times New Roman" w:hAnsi="Times New Roman" w:cs="Times New Roman"/>
          <w:color w:val="000000"/>
          <w:sz w:val="24"/>
          <w:szCs w:val="24"/>
          <w:lang w:eastAsia="ru-RU"/>
        </w:rPr>
        <w:t xml:space="preserve"> Использование компьютера учениками: при изучении текстового материала заполнить таблицу, составить краткий конспект, найти ответ на вопрос.</w:t>
      </w:r>
      <w:r>
        <w:rPr>
          <w:rFonts w:ascii="Times New Roman" w:eastAsia="Times New Roman" w:hAnsi="Times New Roman" w:cs="Times New Roman"/>
          <w:color w:val="000000"/>
          <w:sz w:val="24"/>
          <w:szCs w:val="24"/>
          <w:lang w:eastAsia="ru-RU"/>
        </w:rPr>
        <w:t xml:space="preserve"> </w:t>
      </w:r>
    </w:p>
    <w:p w:rsidR="005251EB" w:rsidRPr="002A7AB5" w:rsidRDefault="005251EB" w:rsidP="005251EB">
      <w:pPr>
        <w:pStyle w:val="a3"/>
        <w:shd w:val="clear" w:color="auto" w:fill="FFFFFF"/>
        <w:spacing w:before="0" w:beforeAutospacing="0" w:after="0" w:afterAutospacing="0" w:line="276" w:lineRule="auto"/>
        <w:jc w:val="both"/>
        <w:rPr>
          <w:color w:val="000000"/>
        </w:rPr>
      </w:pPr>
      <w:r w:rsidRPr="002A7AB5">
        <w:rPr>
          <w:i/>
          <w:color w:val="000000"/>
        </w:rPr>
        <w:t>Компьютер – лаборатория</w:t>
      </w:r>
      <w:r w:rsidRPr="002A7AB5">
        <w:rPr>
          <w:color w:val="000000"/>
        </w:rPr>
        <w:t xml:space="preserve">; а так же </w:t>
      </w:r>
      <w:r>
        <w:rPr>
          <w:color w:val="000000"/>
        </w:rPr>
        <w:t xml:space="preserve"> используя</w:t>
      </w:r>
      <w:r w:rsidRPr="002A7AB5">
        <w:rPr>
          <w:color w:val="000000"/>
        </w:rPr>
        <w:t xml:space="preserve"> документ камеру проводя эксперимент</w:t>
      </w:r>
      <w:r>
        <w:rPr>
          <w:color w:val="000000"/>
        </w:rPr>
        <w:t xml:space="preserve"> с малым количеством  веществ</w:t>
      </w:r>
    </w:p>
    <w:p w:rsidR="005251EB" w:rsidRDefault="005251EB" w:rsidP="005251EB">
      <w:pPr>
        <w:shd w:val="clear" w:color="auto" w:fill="FFFFFF"/>
        <w:spacing w:after="0"/>
        <w:jc w:val="both"/>
        <w:rPr>
          <w:rFonts w:ascii="Times New Roman" w:hAnsi="Times New Roman" w:cs="Times New Roman"/>
          <w:b/>
          <w:bCs/>
          <w:color w:val="000000"/>
          <w:sz w:val="24"/>
          <w:szCs w:val="24"/>
          <w:shd w:val="clear" w:color="auto" w:fill="FFFFFF"/>
        </w:rPr>
      </w:pPr>
      <w:r w:rsidRPr="002A7AB5">
        <w:rPr>
          <w:rFonts w:ascii="Times New Roman" w:hAnsi="Times New Roman" w:cs="Times New Roman"/>
          <w:i/>
          <w:color w:val="000000"/>
          <w:sz w:val="24"/>
          <w:szCs w:val="24"/>
        </w:rPr>
        <w:t>Компьютер – экскурсово</w:t>
      </w:r>
      <w:proofErr w:type="gramStart"/>
      <w:r w:rsidRPr="002A7AB5">
        <w:rPr>
          <w:rFonts w:ascii="Times New Roman" w:hAnsi="Times New Roman" w:cs="Times New Roman"/>
          <w:i/>
          <w:color w:val="000000"/>
          <w:sz w:val="24"/>
          <w:szCs w:val="24"/>
        </w:rPr>
        <w:t>д</w:t>
      </w:r>
      <w:r w:rsidRPr="002A7AB5">
        <w:rPr>
          <w:rFonts w:ascii="Times New Roman" w:hAnsi="Times New Roman" w:cs="Times New Roman"/>
          <w:color w:val="000000"/>
          <w:sz w:val="24"/>
          <w:szCs w:val="24"/>
        </w:rPr>
        <w:t>-</w:t>
      </w:r>
      <w:proofErr w:type="gramEnd"/>
      <w:r w:rsidRPr="002A7AB5">
        <w:rPr>
          <w:rFonts w:ascii="Times New Roman" w:hAnsi="Times New Roman" w:cs="Times New Roman"/>
          <w:color w:val="000000"/>
          <w:sz w:val="24"/>
          <w:szCs w:val="24"/>
          <w:shd w:val="clear" w:color="auto" w:fill="FFFFFF"/>
        </w:rPr>
        <w:t xml:space="preserve"> Использование виртуальных экскурсий значительно расширяет кругозор ребенка и облегчает понимание сути химических производств. Но я считаю, что </w:t>
      </w:r>
      <w:r w:rsidRPr="002A7AB5">
        <w:rPr>
          <w:rFonts w:ascii="Times New Roman" w:hAnsi="Times New Roman" w:cs="Times New Roman"/>
          <w:b/>
          <w:bCs/>
          <w:color w:val="000000"/>
          <w:sz w:val="24"/>
          <w:szCs w:val="24"/>
          <w:shd w:val="clear" w:color="auto" w:fill="FFFFFF"/>
        </w:rPr>
        <w:t xml:space="preserve">главное достоинство компьютерного проектирования на уроке химии – его использование при рассмотрении </w:t>
      </w:r>
      <w:proofErr w:type="spellStart"/>
      <w:r w:rsidRPr="002A7AB5">
        <w:rPr>
          <w:rFonts w:ascii="Times New Roman" w:hAnsi="Times New Roman" w:cs="Times New Roman"/>
          <w:b/>
          <w:bCs/>
          <w:color w:val="000000"/>
          <w:sz w:val="24"/>
          <w:szCs w:val="24"/>
          <w:shd w:val="clear" w:color="auto" w:fill="FFFFFF"/>
        </w:rPr>
        <w:t>взрыво</w:t>
      </w:r>
      <w:proofErr w:type="spellEnd"/>
      <w:r w:rsidRPr="002A7AB5">
        <w:rPr>
          <w:rFonts w:ascii="Times New Roman" w:hAnsi="Times New Roman" w:cs="Times New Roman"/>
          <w:b/>
          <w:bCs/>
          <w:color w:val="000000"/>
          <w:sz w:val="24"/>
          <w:szCs w:val="24"/>
          <w:shd w:val="clear" w:color="auto" w:fill="FFFFFF"/>
        </w:rPr>
        <w:t>- и пожароопасных процессов, реакций с участием токсичных веществ, радиоактивных препаратов, словом, всего, что представляет непосредственную опасность для здоровья обучаемого.</w:t>
      </w:r>
    </w:p>
    <w:p w:rsidR="00D82323" w:rsidRPr="002A7AB5" w:rsidRDefault="00D82323" w:rsidP="005251EB">
      <w:pPr>
        <w:shd w:val="clear" w:color="auto" w:fill="FFFFFF"/>
        <w:spacing w:after="0"/>
        <w:jc w:val="both"/>
        <w:rPr>
          <w:rFonts w:ascii="Times New Roman" w:eastAsia="Times New Roman" w:hAnsi="Times New Roman" w:cs="Times New Roman"/>
          <w:color w:val="000000"/>
          <w:sz w:val="24"/>
          <w:szCs w:val="24"/>
          <w:lang w:eastAsia="ru-RU"/>
        </w:rPr>
      </w:pPr>
    </w:p>
    <w:p w:rsidR="005251EB" w:rsidRDefault="005251EB" w:rsidP="00D82323">
      <w:pPr>
        <w:pStyle w:val="c3"/>
        <w:shd w:val="clear" w:color="auto" w:fill="FFFFFF"/>
        <w:spacing w:before="0" w:beforeAutospacing="0" w:after="0" w:afterAutospacing="0" w:line="276" w:lineRule="auto"/>
        <w:jc w:val="both"/>
        <w:rPr>
          <w:rFonts w:ascii="OpenSans" w:hAnsi="OpenSans"/>
          <w:color w:val="000000"/>
          <w:sz w:val="21"/>
          <w:szCs w:val="21"/>
        </w:rPr>
      </w:pPr>
      <w:r w:rsidRPr="00AA3CCB">
        <w:rPr>
          <w:b/>
          <w:bCs/>
          <w:color w:val="000000"/>
          <w:sz w:val="27"/>
          <w:szCs w:val="27"/>
          <w:shd w:val="clear" w:color="auto" w:fill="FFFFFF"/>
        </w:rPr>
        <w:t xml:space="preserve"> </w:t>
      </w:r>
      <w:proofErr w:type="spellStart"/>
      <w:r w:rsidRPr="00AA3CCB">
        <w:rPr>
          <w:b/>
          <w:bCs/>
          <w:i/>
          <w:color w:val="000000"/>
          <w:shd w:val="clear" w:color="auto" w:fill="FFFFFF"/>
        </w:rPr>
        <w:t>Здоровьесберегающие</w:t>
      </w:r>
      <w:proofErr w:type="spellEnd"/>
      <w:r w:rsidRPr="00AA3CCB">
        <w:rPr>
          <w:b/>
          <w:bCs/>
          <w:i/>
          <w:color w:val="000000"/>
          <w:shd w:val="clear" w:color="auto" w:fill="FFFFFF"/>
        </w:rPr>
        <w:t xml:space="preserve"> технологии</w:t>
      </w:r>
      <w:r w:rsidRPr="00AA3CCB">
        <w:rPr>
          <w:b/>
          <w:bCs/>
          <w:color w:val="000000"/>
          <w:shd w:val="clear" w:color="auto" w:fill="FFFFFF"/>
        </w:rPr>
        <w:t>.</w:t>
      </w:r>
      <w:r w:rsidRPr="00AA3CCB">
        <w:rPr>
          <w:i/>
          <w:iCs/>
          <w:color w:val="000000"/>
        </w:rPr>
        <w:t> </w:t>
      </w:r>
      <w:r w:rsidRPr="00AA3CCB">
        <w:rPr>
          <w:color w:val="000000"/>
          <w:shd w:val="clear" w:color="auto" w:fill="FFFFFF"/>
        </w:rPr>
        <w:t xml:space="preserve">Здоровье один из важнейших компонентов человеческого благополучия, счастья, одно из условий успешного социального и экономического развития любой страны! Поэтому важно с раннего детства прививать навыки здорового образа жизни. Проблема здоровья детей сегодня как никогда актуальна. </w:t>
      </w:r>
      <w:r>
        <w:rPr>
          <w:color w:val="000000"/>
          <w:shd w:val="clear" w:color="auto" w:fill="FFFFFF"/>
        </w:rPr>
        <w:t xml:space="preserve">Современный </w:t>
      </w:r>
      <w:proofErr w:type="spellStart"/>
      <w:r>
        <w:rPr>
          <w:color w:val="000000"/>
          <w:shd w:val="clear" w:color="auto" w:fill="FFFFFF"/>
        </w:rPr>
        <w:t>здоровьесберегающий</w:t>
      </w:r>
      <w:proofErr w:type="spellEnd"/>
      <w:r>
        <w:rPr>
          <w:color w:val="000000"/>
          <w:shd w:val="clear" w:color="auto" w:fill="FFFFFF"/>
        </w:rPr>
        <w:t xml:space="preserve"> урок любого учителя-предметника разнообразен.  У</w:t>
      </w:r>
      <w:r w:rsidRPr="00AA3CCB">
        <w:rPr>
          <w:color w:val="000000"/>
          <w:shd w:val="clear" w:color="auto" w:fill="FFFFFF"/>
        </w:rPr>
        <w:t>рок химии отличается высокой интенсивностью, информационной перегрузкой, недостаточной двигательной активностью и чрезмерным нервно-психическим напряжением учащихся.</w:t>
      </w:r>
      <w:r>
        <w:rPr>
          <w:color w:val="000000"/>
          <w:shd w:val="clear" w:color="auto" w:fill="FFFFFF"/>
        </w:rPr>
        <w:t xml:space="preserve"> На своих уроках стараюсь выбрать</w:t>
      </w:r>
      <w:r w:rsidRPr="00D23DF5">
        <w:rPr>
          <w:color w:val="000000"/>
        </w:rPr>
        <w:t xml:space="preserve"> </w:t>
      </w:r>
      <w:r>
        <w:rPr>
          <w:color w:val="000000"/>
        </w:rPr>
        <w:t xml:space="preserve">оптимальную  плотность урока, </w:t>
      </w:r>
      <w:r>
        <w:rPr>
          <w:rStyle w:val="c2"/>
          <w:color w:val="000000"/>
        </w:rPr>
        <w:t xml:space="preserve">индивидуальное дозирование объёма учебной нагрузки и рациональное распределение её во времени. Чередую виды учебной деятельности (самостоятельная работа, работа с учебником (устно и письменно), </w:t>
      </w:r>
      <w:r w:rsidR="00D82323">
        <w:rPr>
          <w:rStyle w:val="c2"/>
          <w:color w:val="000000"/>
        </w:rPr>
        <w:t xml:space="preserve"> творческие задания</w:t>
      </w:r>
      <w:proofErr w:type="gramStart"/>
      <w:r w:rsidR="00D82323">
        <w:rPr>
          <w:rStyle w:val="c2"/>
          <w:color w:val="000000"/>
        </w:rPr>
        <w:t xml:space="preserve"> ,</w:t>
      </w:r>
      <w:proofErr w:type="gramEnd"/>
      <w:r w:rsidRPr="005251EB">
        <w:rPr>
          <w:color w:val="000000"/>
        </w:rPr>
        <w:t xml:space="preserve"> помогающие преодолеть усталость, уныние, неудовлетворительность</w:t>
      </w:r>
      <w:r>
        <w:rPr>
          <w:rStyle w:val="c2"/>
          <w:color w:val="000000"/>
        </w:rPr>
        <w:t>. Использую</w:t>
      </w:r>
      <w:r w:rsidR="00D82323">
        <w:rPr>
          <w:rStyle w:val="c2"/>
          <w:color w:val="000000"/>
        </w:rPr>
        <w:t xml:space="preserve"> </w:t>
      </w:r>
      <w:r>
        <w:rPr>
          <w:rStyle w:val="c2"/>
          <w:color w:val="000000"/>
        </w:rPr>
        <w:t>оздоровительные моменты на уроке: физкультминутки, динамические паузы, зарядка для глаз.</w:t>
      </w:r>
      <w:r w:rsidRPr="005251EB">
        <w:rPr>
          <w:rFonts w:ascii="OpenSans" w:hAnsi="OpenSans"/>
          <w:color w:val="000000"/>
          <w:sz w:val="21"/>
          <w:szCs w:val="21"/>
        </w:rPr>
        <w:t xml:space="preserve"> </w:t>
      </w:r>
      <w:r w:rsidRPr="005251EB">
        <w:rPr>
          <w:color w:val="000000"/>
        </w:rPr>
        <w:t>С</w:t>
      </w:r>
      <w:r>
        <w:rPr>
          <w:color w:val="000000"/>
        </w:rPr>
        <w:t>облюдаю гигиенические требования</w:t>
      </w:r>
      <w:r w:rsidR="00D82323" w:rsidRPr="00D82323">
        <w:rPr>
          <w:color w:val="000000"/>
        </w:rPr>
        <w:t xml:space="preserve"> </w:t>
      </w:r>
      <w:r w:rsidR="00D82323">
        <w:rPr>
          <w:color w:val="000000"/>
        </w:rPr>
        <w:t xml:space="preserve"> СанПиНа</w:t>
      </w:r>
      <w:r w:rsidRPr="005251EB">
        <w:rPr>
          <w:color w:val="000000"/>
        </w:rPr>
        <w:t xml:space="preserve"> (свежий воздух, хорошая освещенность, чистота); благоприятный эмоциональный настрой; </w:t>
      </w:r>
      <w:r>
        <w:rPr>
          <w:color w:val="000000"/>
          <w:shd w:val="clear" w:color="auto" w:fill="FFFFFF"/>
        </w:rPr>
        <w:t>Правильная организация обучения даёт возможность предотвратить перегрузки и усталость у школьников, а также помогает детям осознать важность сохранения здоровья.  </w:t>
      </w:r>
    </w:p>
    <w:p w:rsidR="005251EB" w:rsidRDefault="005251EB" w:rsidP="005251EB">
      <w:pPr>
        <w:pStyle w:val="c3"/>
        <w:shd w:val="clear" w:color="auto" w:fill="FFFFFF"/>
        <w:spacing w:before="0" w:beforeAutospacing="0" w:after="0" w:afterAutospacing="0" w:line="276" w:lineRule="auto"/>
        <w:jc w:val="both"/>
        <w:rPr>
          <w:color w:val="000000"/>
        </w:rPr>
      </w:pPr>
      <w:r>
        <w:rPr>
          <w:color w:val="000000"/>
          <w:shd w:val="clear" w:color="auto" w:fill="FFFFFF"/>
        </w:rPr>
        <w:t xml:space="preserve">    </w:t>
      </w:r>
    </w:p>
    <w:p w:rsidR="005251EB" w:rsidRPr="00DE3467" w:rsidRDefault="005251EB" w:rsidP="005251EB">
      <w:pPr>
        <w:shd w:val="clear" w:color="auto" w:fill="FFFFFF"/>
        <w:spacing w:after="150"/>
        <w:jc w:val="both"/>
        <w:rPr>
          <w:rFonts w:ascii="Times New Roman" w:eastAsia="Times New Roman" w:hAnsi="Times New Roman" w:cs="Times New Roman"/>
          <w:sz w:val="24"/>
          <w:szCs w:val="24"/>
          <w:lang w:eastAsia="ru-RU"/>
        </w:rPr>
      </w:pPr>
      <w:r w:rsidRPr="00DE3467">
        <w:rPr>
          <w:rFonts w:ascii="Times New Roman" w:hAnsi="Times New Roman" w:cs="Times New Roman"/>
          <w:color w:val="000000"/>
          <w:sz w:val="24"/>
          <w:szCs w:val="24"/>
          <w:shd w:val="clear" w:color="auto" w:fill="FFFFFF"/>
        </w:rPr>
        <w:t>Применяя современные технологии и методы обучения</w:t>
      </w:r>
      <w:r w:rsidR="001D289C">
        <w:rPr>
          <w:rFonts w:ascii="Times New Roman" w:hAnsi="Times New Roman" w:cs="Times New Roman"/>
          <w:color w:val="000000"/>
          <w:sz w:val="24"/>
          <w:szCs w:val="24"/>
          <w:shd w:val="clear" w:color="auto" w:fill="FFFFFF"/>
        </w:rPr>
        <w:t>,</w:t>
      </w:r>
      <w:bookmarkStart w:id="0" w:name="_GoBack"/>
      <w:bookmarkEnd w:id="0"/>
      <w:r w:rsidRPr="00DE3467">
        <w:rPr>
          <w:rFonts w:ascii="Times New Roman" w:hAnsi="Times New Roman" w:cs="Times New Roman"/>
          <w:color w:val="000000"/>
          <w:sz w:val="24"/>
          <w:szCs w:val="24"/>
          <w:shd w:val="clear" w:color="auto" w:fill="FFFFFF"/>
        </w:rPr>
        <w:t xml:space="preserve"> создается атмосфера заинтересованности каждого ученика в работе класса, это позволяет выбрать наиболее значимые для него вид и форму учебного содержания; способствует формированию основ самостоятельной деятельности, как на уроке, так и во внеурочное время, формированию рефлексивной деятельности. </w:t>
      </w:r>
      <w:r w:rsidRPr="00DE3467">
        <w:rPr>
          <w:rFonts w:ascii="Times New Roman" w:eastAsia="Times New Roman" w:hAnsi="Times New Roman" w:cs="Times New Roman"/>
          <w:sz w:val="24"/>
          <w:szCs w:val="24"/>
          <w:lang w:eastAsia="ru-RU"/>
        </w:rPr>
        <w:t>Только стимулируя познавательную деятельность учащихся, и повышая их собственные усилия в овладении знаниями на всех этапах обучения, можно добиться развития познавательного интереса к химии.</w:t>
      </w:r>
    </w:p>
    <w:p w:rsidR="00695575" w:rsidRDefault="00695575"/>
    <w:sectPr w:rsidR="006955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519F0"/>
    <w:multiLevelType w:val="multilevel"/>
    <w:tmpl w:val="6982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8B3A56"/>
    <w:multiLevelType w:val="multilevel"/>
    <w:tmpl w:val="7B5A8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1EB"/>
    <w:rsid w:val="001D289C"/>
    <w:rsid w:val="005251EB"/>
    <w:rsid w:val="00695575"/>
    <w:rsid w:val="00D82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51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25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25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51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25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25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1980</Words>
  <Characters>11292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2019-12-09T14:36:00Z</dcterms:created>
  <dcterms:modified xsi:type="dcterms:W3CDTF">2019-12-10T12:17:00Z</dcterms:modified>
</cp:coreProperties>
</file>