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8FF" w:rsidRPr="002D68FF" w:rsidRDefault="00D76E16" w:rsidP="002D6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</w:t>
      </w:r>
      <w:r w:rsidR="002D68FF" w:rsidRPr="002D6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E11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D68FF" w:rsidRPr="002D6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Появление неравенства и знати.</w:t>
      </w:r>
    </w:p>
    <w:p w:rsidR="002D68FF" w:rsidRPr="002D68FF" w:rsidRDefault="002D68FF" w:rsidP="002D6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2D68FF" w:rsidRPr="002D68FF" w:rsidRDefault="002D68FF" w:rsidP="002D68F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подвести учащихся к пониманию причин появления неравенства между людьми;</w:t>
      </w:r>
    </w:p>
    <w:p w:rsidR="002D68FF" w:rsidRPr="002D68FF" w:rsidRDefault="002D68FF" w:rsidP="002D68F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усвоение понятия «неравенство», «соседская община», «знать»;</w:t>
      </w:r>
    </w:p>
    <w:p w:rsidR="002D68FF" w:rsidRPr="002D68FF" w:rsidRDefault="002D68FF" w:rsidP="002D68F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формирование умений пересказывать содержание текста учебника, сравнивать и описывать орудия труда, выделять на элементарном уровне причины исторических событий.</w:t>
      </w:r>
    </w:p>
    <w:p w:rsidR="002D68FF" w:rsidRPr="002D68FF" w:rsidRDefault="002D68FF" w:rsidP="002D68F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воспитания у пятиклассников навыков культуры чтения: читать вдумчиво, понимать прочитанное, выделять в нем главное, размышлять над ним.</w:t>
      </w:r>
    </w:p>
    <w:p w:rsidR="002D68FF" w:rsidRPr="002D68FF" w:rsidRDefault="002D68FF" w:rsidP="002D6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2D6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карта мира, учебник, рабочие тетради, презентация «Появление неравенства и знати», компьютер, видеопроектор, экран.</w:t>
      </w:r>
    </w:p>
    <w:p w:rsidR="002D68FF" w:rsidRPr="002D68FF" w:rsidRDefault="002D68FF" w:rsidP="002D6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урока.</w:t>
      </w:r>
    </w:p>
    <w:p w:rsidR="002D68FF" w:rsidRPr="002D68FF" w:rsidRDefault="002D68FF" w:rsidP="002D6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</w:t>
      </w:r>
      <w:r w:rsidRPr="002D6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Организационный момент</w:t>
      </w:r>
      <w:r w:rsidRPr="002D6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D68FF" w:rsidRPr="002D68FF" w:rsidRDefault="002D68FF" w:rsidP="002D6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</w:t>
      </w:r>
      <w:r w:rsidRPr="002D6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Актуализация опорных знаний учащихся по теме «Возникновение земледелия и скотоводства».</w:t>
      </w:r>
    </w:p>
    <w:p w:rsidR="002D68FF" w:rsidRPr="002D68FF" w:rsidRDefault="002D68FF" w:rsidP="002D68F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какое свойство растений обратили внимание женщины, занимаясь собирательством?</w:t>
      </w:r>
    </w:p>
    <w:p w:rsidR="002D68FF" w:rsidRPr="002D68FF" w:rsidRDefault="002D68FF" w:rsidP="002D68F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первые культуры начал выращивать человек?</w:t>
      </w:r>
    </w:p>
    <w:p w:rsidR="002D68FF" w:rsidRPr="002D68FF" w:rsidRDefault="002D68FF" w:rsidP="002D68F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первобытные люди обрабатывали землю?</w:t>
      </w:r>
    </w:p>
    <w:p w:rsidR="002D68FF" w:rsidRPr="002D68FF" w:rsidRDefault="002D68FF" w:rsidP="002D68F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орудия труда они использовали при обработке земли?</w:t>
      </w:r>
    </w:p>
    <w:p w:rsidR="002D68FF" w:rsidRPr="002D68FF" w:rsidRDefault="002D68FF" w:rsidP="002D68F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поступали с детенышами убитых животных?</w:t>
      </w:r>
    </w:p>
    <w:p w:rsidR="002D68FF" w:rsidRPr="002D68FF" w:rsidRDefault="002D68FF" w:rsidP="002D68F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Каких животных первобытные люди стали разводить?</w:t>
      </w:r>
    </w:p>
    <w:p w:rsidR="002D68FF" w:rsidRPr="002D68FF" w:rsidRDefault="002D68FF" w:rsidP="002D6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Изучение новой темы.</w:t>
      </w:r>
    </w:p>
    <w:p w:rsidR="002D68FF" w:rsidRPr="002D68FF" w:rsidRDefault="002D68FF" w:rsidP="002D6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земледелие и скотоводство дали дополнительные продукты питания для человека. Получение их в большей 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пени зависело от него самого. П</w:t>
      </w:r>
      <w:r w:rsidRPr="002D6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оэтому человек совершенствует свои умения в этих занятиях. Появляются среди людей отдельные мастера, которые лучше, чем другие что-то делают. Их называют ремесленниками, а чем они занимаются, - ремеслом. Появление ремесленников (профессионалов своего дела) вызовет изменения в орудиях труда человека, а это приведет к появлению неравенства среди людей.</w:t>
      </w:r>
    </w:p>
    <w:p w:rsidR="002D68FF" w:rsidRPr="002D68FF" w:rsidRDefault="002D68FF" w:rsidP="002D6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на урок.</w:t>
      </w:r>
    </w:p>
    <w:p w:rsidR="002D68FF" w:rsidRPr="002D68FF" w:rsidRDefault="002D68FF" w:rsidP="002D6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неравенство?</w:t>
      </w:r>
    </w:p>
    <w:p w:rsidR="002D68FF" w:rsidRPr="002D68FF" w:rsidRDefault="002D68FF" w:rsidP="002D6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План</w:t>
      </w:r>
    </w:p>
    <w:p w:rsidR="002D68FF" w:rsidRPr="002D68FF" w:rsidRDefault="002D68FF" w:rsidP="002D68F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Обработка металлов.</w:t>
      </w:r>
    </w:p>
    <w:p w:rsidR="002D68FF" w:rsidRPr="002D68FF" w:rsidRDefault="002D68FF" w:rsidP="002D68F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Изобретение плуга.</w:t>
      </w:r>
    </w:p>
    <w:p w:rsidR="002D68FF" w:rsidRPr="002D68FF" w:rsidRDefault="002D68FF" w:rsidP="002D68F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Распад родовых общин.</w:t>
      </w:r>
    </w:p>
    <w:p w:rsidR="002D68FF" w:rsidRPr="002D68FF" w:rsidRDefault="002D68FF" w:rsidP="002D68F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Появление неравенства и знати.</w:t>
      </w:r>
    </w:p>
    <w:p w:rsidR="002D68FF" w:rsidRDefault="002D68FF" w:rsidP="002D6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доске:</w:t>
      </w:r>
      <w:r w:rsidRPr="002D6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тема урока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2D68F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Появление неравенства и знати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2D6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D68FF" w:rsidRDefault="002D68FF" w:rsidP="002D6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новые слова: </w:t>
      </w:r>
      <w:r w:rsidRPr="002D68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мотыга, плуг, неравенство, классы, государство</w:t>
      </w:r>
      <w:r w:rsidRPr="002D6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D68FF" w:rsidRPr="002D68FF" w:rsidRDefault="002D68FF" w:rsidP="002D6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8F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56192" behindDoc="0" locked="0" layoutInCell="1" allowOverlap="0" wp14:anchorId="13842FBE" wp14:editId="512856A7">
            <wp:simplePos x="0" y="0"/>
            <wp:positionH relativeFrom="margin">
              <wp:align>left</wp:align>
            </wp:positionH>
            <wp:positionV relativeFrom="line">
              <wp:posOffset>298450</wp:posOffset>
            </wp:positionV>
            <wp:extent cx="3076575" cy="1686560"/>
            <wp:effectExtent l="0" t="0" r="9525" b="8890"/>
            <wp:wrapSquare wrapText="bothSides"/>
            <wp:docPr id="4" name="Рисунок 4" descr="https://fsd.multiurok.ru/html/2018/12/06/s_5c0974f448362/1019506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8/12/06/s_5c0974f448362/1019506_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68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6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D6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Обработка металлов.</w:t>
      </w:r>
    </w:p>
    <w:p w:rsidR="002D68FF" w:rsidRPr="002D68FF" w:rsidRDefault="002D68FF" w:rsidP="002D68FF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давно люди заметили, что некоторые камни не раскалываются от удара. Попадая в огонь, они размягчаются и застывая приобретают новую форму.</w:t>
      </w:r>
    </w:p>
    <w:p w:rsidR="002D68FF" w:rsidRPr="002D68FF" w:rsidRDefault="002D68FF" w:rsidP="002D68FF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догадались ли вы что за эти камни? (</w:t>
      </w:r>
      <w:r w:rsidRPr="002D68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самородки меди, Их можно было плавить и изготавливать орудия труда, которые были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</w:t>
      </w:r>
      <w:r w:rsidRPr="002D68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прочнее, чем деревянные</w:t>
      </w:r>
      <w:r w:rsidRPr="002D6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2D68FF" w:rsidRPr="002D68FF" w:rsidRDefault="002D68FF" w:rsidP="002D6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и поступил древний человек. Он научился из камня делать форму, заливать ее расплавленной медью и изготавливать металлические орудия труда. Это произошло около девяти тысяч лет назад в Западной Азии. Так началось освоение металлов человеком.</w:t>
      </w:r>
    </w:p>
    <w:p w:rsidR="002D68FF" w:rsidRPr="002D68FF" w:rsidRDefault="002D68FF" w:rsidP="002D6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2. Работа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с иллюстрацией учебника. 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стр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26</w:t>
      </w:r>
      <w:r w:rsidRPr="002D6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.)</w:t>
      </w:r>
    </w:p>
    <w:p w:rsidR="002D68FF" w:rsidRPr="002D68FF" w:rsidRDefault="002D68FF" w:rsidP="002D6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происходила отливка медного топора?</w:t>
      </w:r>
    </w:p>
    <w:p w:rsidR="002D68FF" w:rsidRPr="002D68FF" w:rsidRDefault="002D68FF" w:rsidP="002D6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значение имело для человека освоение меди?</w:t>
      </w:r>
    </w:p>
    <w:p w:rsidR="002D68FF" w:rsidRPr="002D68FF" w:rsidRDefault="002D68FF" w:rsidP="002D6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2D68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Орудия труда и оружие из меди были прочнее, чем деревянные. Значит, ими можно было качественное обрабатывать землю</w:t>
      </w:r>
      <w:r w:rsidRPr="002D68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2D6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D68FF" w:rsidRPr="002D68FF" w:rsidRDefault="002D68FF" w:rsidP="002D6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3. Самостоятельная работа</w:t>
      </w:r>
      <w:r w:rsidRPr="002D6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D68FF" w:rsidRPr="002D68FF" w:rsidRDefault="002D68FF" w:rsidP="002D6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Прочитать текст на странице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2D6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 2 §5</w:t>
      </w:r>
    </w:p>
    <w:p w:rsidR="002D68FF" w:rsidRPr="002D68FF" w:rsidRDefault="002D68FF" w:rsidP="002D6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Выяснить, как появился плуг.</w:t>
      </w:r>
    </w:p>
    <w:p w:rsidR="002D68FF" w:rsidRPr="002D68FF" w:rsidRDefault="002D68FF" w:rsidP="002D6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значение имело появление плуга?</w:t>
      </w:r>
    </w:p>
    <w:p w:rsidR="002D68FF" w:rsidRPr="002D68FF" w:rsidRDefault="002D68FF" w:rsidP="002D6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2D68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Урожаи стали лучше, обрабатывать землю стало легче. Теперь одни люди могли работать в поле, а другие заниматься ремеслом. Поэтому они могли обмениваться своей продукцией</w:t>
      </w:r>
      <w:r w:rsidRPr="002D6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D68FF" w:rsidRPr="002D68FF" w:rsidRDefault="00BE11EE" w:rsidP="002D6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8F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0" distR="0" simplePos="0" relativeHeight="251657216" behindDoc="0" locked="0" layoutInCell="1" allowOverlap="0" wp14:anchorId="2D05EF9E" wp14:editId="57C65E0F">
            <wp:simplePos x="0" y="0"/>
            <wp:positionH relativeFrom="column">
              <wp:posOffset>-3810</wp:posOffset>
            </wp:positionH>
            <wp:positionV relativeFrom="line">
              <wp:posOffset>3810</wp:posOffset>
            </wp:positionV>
            <wp:extent cx="3114675" cy="2724150"/>
            <wp:effectExtent l="0" t="0" r="9525" b="0"/>
            <wp:wrapSquare wrapText="bothSides"/>
            <wp:docPr id="3" name="Рисунок 3" descr="https://fsd.multiurok.ru/html/2018/12/06/s_5c0974f448362/1019506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8/12/06/s_5c0974f448362/1019506_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68FF" w:rsidRPr="002D6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Распад родовых общин.</w:t>
      </w:r>
    </w:p>
    <w:p w:rsidR="002D68FF" w:rsidRPr="002D68FF" w:rsidRDefault="002D68FF" w:rsidP="002D6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Земледельцы с изобретением плуга стали зажиточнее, они делали запасы. Но ведь каждый по-прежнему должен был делиться со всеми многочисленными сородичами. Так стоит ли особенно стараться, если полученный урожай все равно поделят поровну?</w:t>
      </w:r>
    </w:p>
    <w:p w:rsidR="00BE11EE" w:rsidRDefault="002D68FF" w:rsidP="002D6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Понемногу в селениях земледельцев складывался </w:t>
      </w:r>
      <w:r w:rsidR="00BE1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2D68FF" w:rsidRPr="002D68FF" w:rsidRDefault="002D68FF" w:rsidP="002D6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новый порядок. Община теперь состояла из больших семей. Каждая семья имела скот, орудия труда и вела собственное хозяйство на своем участке земли. Урожай уже не шел в «общий котел» - им целиком распоряжался </w:t>
      </w:r>
      <w:r w:rsidR="00BE11EE" w:rsidRPr="002D68F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 wp14:anchorId="3EF31306" wp14:editId="0E2DB615">
            <wp:simplePos x="0" y="0"/>
            <wp:positionH relativeFrom="column">
              <wp:posOffset>-70485</wp:posOffset>
            </wp:positionH>
            <wp:positionV relativeFrom="line">
              <wp:posOffset>145415</wp:posOffset>
            </wp:positionV>
            <wp:extent cx="4032250" cy="2901315"/>
            <wp:effectExtent l="0" t="0" r="6350" b="0"/>
            <wp:wrapSquare wrapText="bothSides"/>
            <wp:docPr id="2" name="Рисунок 2" descr="https://fsd.multiurok.ru/html/2018/12/06/s_5c0974f448362/1019506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8/12/06/s_5c0974f448362/1019506_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0" cy="290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6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семьи. Люди понимали, что они могут рассчитывать только на себя, и старательнее работали.</w:t>
      </w:r>
    </w:p>
    <w:p w:rsidR="002D68FF" w:rsidRDefault="002D68FF" w:rsidP="002D68FF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тем семьи нуждались во взаимной помощи и поддержке. Соседи могли, например, договориться и выкопать общий пруд, из которого они брали воду для полива, или осушить болото. Но при этом уже было неважно, сородичи они между собой или нет. Главное – то, что они соседи и потому должны держаться вместе. И в случае какой-нибудь беды скорее можно было надеяться на соседа, чем на родственника, жившего далеко. В больших поселениях людей объединяло не столько родство, сколько жизнь на одной территории.</w:t>
      </w:r>
    </w:p>
    <w:p w:rsidR="00BE11EE" w:rsidRDefault="00BE11EE" w:rsidP="002D6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68FF" w:rsidRPr="002D68FF" w:rsidRDefault="002D68FF" w:rsidP="002D6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Появление неравенства и знати.</w:t>
      </w:r>
    </w:p>
    <w:p w:rsidR="002D68FF" w:rsidRPr="002D68FF" w:rsidRDefault="002D68FF" w:rsidP="002D6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каждая семья самостоятельно ведет хозяйство и распоряжается своим имуществом, то некоторые из них со временем становятся богаче, а другие беднее. Появляется </w:t>
      </w:r>
      <w:r w:rsidRPr="002D68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неравенство.</w:t>
      </w:r>
    </w:p>
    <w:p w:rsidR="002D68FF" w:rsidRPr="002D68FF" w:rsidRDefault="002D68FF" w:rsidP="002D6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</w:t>
      </w:r>
      <w:r w:rsidRPr="002D68F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914650" cy="1771650"/>
            <wp:effectExtent l="0" t="0" r="0" b="0"/>
            <wp:wrapSquare wrapText="bothSides"/>
            <wp:docPr id="1" name="Рисунок 1" descr="https://fsd.multiurok.ru/html/2018/12/06/s_5c0974f448362/1019506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18/12/06/s_5c0974f448362/1019506_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6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егко возникал соблазн увеличить свое богатство не изнурительным трудом, а грабежом. В общине кража каралась самым строгим образом. Но отнять у чужаков скот, украшения или собранный с полей урожай считалось не позором, а доблестью. Племя шло войной на племя, чтобы ограбить его. Поэтому поселения стали ограждать земляными валами и стенами, чтобы уберечь себя от внезапных набегов.</w:t>
      </w:r>
    </w:p>
    <w:p w:rsidR="002D68FF" w:rsidRPr="002D68FF" w:rsidRDefault="002D68FF" w:rsidP="002D6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ведения военных действий избирался глава племени – вождь. Он собирал своих друзей и сородичей для походов на соседние племена. Часть добычи вождь брал себе, а остальные раздавал воинам-соплеменникам. Он устраивал пышные празднества и жертвоприношения богам в благодарность за помощь. Вождь племени, его друзья и соратники приобретали известность – их прославляли как знаменитых</w:t>
      </w:r>
      <w:r w:rsidRPr="002D68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 знатных людей</w:t>
      </w:r>
      <w:r w:rsidRPr="002D6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Знатность передавалось по наследству – дети вождей и старейшин пользовались почетом, даже если сами не отличались особой доблестью и умом. Из их числа стали выбирать вождей племен. На знатных людей работали лучшие ремесленники. Ведь не могло быть тогда у каждого оружия из меди, тонких одежд и золотых украшений. Все это принадлежало только </w:t>
      </w:r>
      <w:r w:rsidRPr="002D68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знати.</w:t>
      </w:r>
      <w:r w:rsidRPr="002D6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Захваченных на войне пленников вождь и знатные люди делали своими </w:t>
      </w:r>
      <w:r w:rsidRPr="002D68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рабами.</w:t>
      </w:r>
    </w:p>
    <w:p w:rsidR="002D68FF" w:rsidRPr="002D68FF" w:rsidRDefault="002D68FF" w:rsidP="002D6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Крупные поселения понемногу превращались в города, окруженные крепостными стенами. В городах этих жила, знать, которую обслуживали ремесленники и рабы. Здесь находились места, где стояли идолы. Вождь приобретал власть над всей территорией расселения племени. Они становились </w:t>
      </w:r>
      <w:r w:rsidRPr="002D68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царями</w:t>
      </w:r>
      <w:r w:rsidRPr="002D6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правителями </w:t>
      </w:r>
      <w:r w:rsidRPr="002D68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государств.</w:t>
      </w:r>
    </w:p>
    <w:p w:rsidR="002D68FF" w:rsidRPr="002D68FF" w:rsidRDefault="002D68FF" w:rsidP="002D6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Обобщение.</w:t>
      </w:r>
    </w:p>
    <w:p w:rsidR="002D68FF" w:rsidRPr="002D68FF" w:rsidRDefault="002D68FF" w:rsidP="002D6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Выберите правильный ответ.</w:t>
      </w:r>
    </w:p>
    <w:tbl>
      <w:tblPr>
        <w:tblW w:w="70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28"/>
        <w:gridCol w:w="4537"/>
      </w:tblGrid>
      <w:tr w:rsidR="002D68FF" w:rsidRPr="002D68FF" w:rsidTr="002D68FF">
        <w:tc>
          <w:tcPr>
            <w:tcW w:w="2528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68FF" w:rsidRPr="002D68FF" w:rsidRDefault="002D68FF" w:rsidP="002D68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смену человеческому стаду пришла:</w:t>
            </w:r>
          </w:p>
        </w:tc>
        <w:tc>
          <w:tcPr>
            <w:tcW w:w="453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8FF" w:rsidRPr="002D68FF" w:rsidRDefault="002D68FF" w:rsidP="002D68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семья</w:t>
            </w:r>
          </w:p>
        </w:tc>
      </w:tr>
      <w:tr w:rsidR="002D68FF" w:rsidRPr="002D68FF" w:rsidTr="002D68FF"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FFFFFF"/>
            <w:hideMark/>
          </w:tcPr>
          <w:p w:rsidR="002D68FF" w:rsidRPr="002D68FF" w:rsidRDefault="002D68FF" w:rsidP="002D6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8FF" w:rsidRPr="002D68FF" w:rsidRDefault="002D68FF" w:rsidP="002D68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 охотников</w:t>
            </w:r>
          </w:p>
        </w:tc>
      </w:tr>
      <w:tr w:rsidR="002D68FF" w:rsidRPr="002D68FF" w:rsidTr="002D68FF"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FFFFFF"/>
            <w:hideMark/>
          </w:tcPr>
          <w:p w:rsidR="002D68FF" w:rsidRPr="002D68FF" w:rsidRDefault="002D68FF" w:rsidP="002D6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8FF" w:rsidRPr="002D68FF" w:rsidRDefault="002D68FF" w:rsidP="002D68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родовая община</w:t>
            </w:r>
          </w:p>
        </w:tc>
      </w:tr>
      <w:tr w:rsidR="002D68FF" w:rsidRPr="002D68FF" w:rsidTr="002D68FF">
        <w:tc>
          <w:tcPr>
            <w:tcW w:w="2528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68FF" w:rsidRPr="002D68FF" w:rsidRDefault="002D68FF" w:rsidP="002D68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Древнейшим способом охоты была:</w:t>
            </w:r>
          </w:p>
        </w:tc>
        <w:tc>
          <w:tcPr>
            <w:tcW w:w="453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8FF" w:rsidRPr="002D68FF" w:rsidRDefault="002D68FF" w:rsidP="002D68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охота с применением лука и стрел</w:t>
            </w:r>
          </w:p>
        </w:tc>
      </w:tr>
      <w:tr w:rsidR="002D68FF" w:rsidRPr="002D68FF" w:rsidTr="002D68FF"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FFFFFF"/>
            <w:hideMark/>
          </w:tcPr>
          <w:p w:rsidR="002D68FF" w:rsidRPr="002D68FF" w:rsidRDefault="002D68FF" w:rsidP="002D6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8FF" w:rsidRPr="002D68FF" w:rsidRDefault="002D68FF" w:rsidP="002D68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охота с использованием ям-ловушек</w:t>
            </w:r>
          </w:p>
        </w:tc>
      </w:tr>
      <w:tr w:rsidR="002D68FF" w:rsidRPr="002D68FF" w:rsidTr="002D68FF"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FFFFFF"/>
            <w:hideMark/>
          </w:tcPr>
          <w:p w:rsidR="002D68FF" w:rsidRPr="002D68FF" w:rsidRDefault="002D68FF" w:rsidP="002D6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8FF" w:rsidRPr="002D68FF" w:rsidRDefault="002D68FF" w:rsidP="002D68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охота на самых слабых животных с применением дубин и заостренных </w:t>
            </w:r>
            <w:r w:rsidRPr="002D6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камней</w:t>
            </w:r>
          </w:p>
        </w:tc>
      </w:tr>
      <w:tr w:rsidR="002D68FF" w:rsidRPr="002D68FF" w:rsidTr="002D68FF">
        <w:tc>
          <w:tcPr>
            <w:tcW w:w="2528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68FF" w:rsidRPr="002D68FF" w:rsidRDefault="002D68FF" w:rsidP="002D68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Обработка металлов появилась:</w:t>
            </w:r>
          </w:p>
        </w:tc>
        <w:tc>
          <w:tcPr>
            <w:tcW w:w="453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8FF" w:rsidRPr="002D68FF" w:rsidRDefault="002D68FF" w:rsidP="002D68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Западной Азии около 9 тысяч лет назад</w:t>
            </w:r>
          </w:p>
        </w:tc>
      </w:tr>
      <w:tr w:rsidR="002D68FF" w:rsidRPr="002D68FF" w:rsidTr="002D68FF"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FFFFFF"/>
            <w:hideMark/>
          </w:tcPr>
          <w:p w:rsidR="002D68FF" w:rsidRPr="002D68FF" w:rsidRDefault="002D68FF" w:rsidP="002D6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8FF" w:rsidRPr="002D68FF" w:rsidRDefault="002D68FF" w:rsidP="002D68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Западной Африке примерно 9 тысяч лет назад</w:t>
            </w:r>
          </w:p>
        </w:tc>
      </w:tr>
      <w:tr w:rsidR="002D68FF" w:rsidRPr="002D68FF" w:rsidTr="002D68FF"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FFFFFF"/>
            <w:hideMark/>
          </w:tcPr>
          <w:p w:rsidR="002D68FF" w:rsidRPr="002D68FF" w:rsidRDefault="002D68FF" w:rsidP="002D6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8FF" w:rsidRPr="002D68FF" w:rsidRDefault="002D68FF" w:rsidP="002D68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Западной Азии около 15 тысяч лет назад</w:t>
            </w:r>
          </w:p>
        </w:tc>
      </w:tr>
      <w:tr w:rsidR="002D68FF" w:rsidRPr="002D68FF" w:rsidTr="002D68FF">
        <w:tc>
          <w:tcPr>
            <w:tcW w:w="2528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68FF" w:rsidRPr="002D68FF" w:rsidRDefault="002D68FF" w:rsidP="002D68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Разделение труда между ремесленниками и земледельцами привело к возникновению</w:t>
            </w:r>
          </w:p>
        </w:tc>
        <w:tc>
          <w:tcPr>
            <w:tcW w:w="453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8FF" w:rsidRPr="002D68FF" w:rsidRDefault="002D68FF" w:rsidP="002D68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религиозных верований</w:t>
            </w:r>
          </w:p>
        </w:tc>
      </w:tr>
      <w:tr w:rsidR="002D68FF" w:rsidRPr="002D68FF" w:rsidTr="002D68FF"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FFFFFF"/>
            <w:hideMark/>
          </w:tcPr>
          <w:p w:rsidR="002D68FF" w:rsidRPr="002D68FF" w:rsidRDefault="002D68FF" w:rsidP="002D6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8FF" w:rsidRPr="002D68FF" w:rsidRDefault="002D68FF" w:rsidP="002D68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знати</w:t>
            </w:r>
          </w:p>
        </w:tc>
      </w:tr>
      <w:tr w:rsidR="002D68FF" w:rsidRPr="002D68FF" w:rsidTr="002D68FF"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FFFFFF"/>
            <w:hideMark/>
          </w:tcPr>
          <w:p w:rsidR="002D68FF" w:rsidRPr="002D68FF" w:rsidRDefault="002D68FF" w:rsidP="002D6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8FF" w:rsidRPr="002D68FF" w:rsidRDefault="002D68FF" w:rsidP="002D68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обмена.</w:t>
            </w:r>
          </w:p>
        </w:tc>
      </w:tr>
    </w:tbl>
    <w:p w:rsidR="002D68FF" w:rsidRDefault="002D68FF" w:rsidP="002D6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68FF" w:rsidRPr="002D68FF" w:rsidRDefault="002D68FF" w:rsidP="002D6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Домашнее задание.</w:t>
      </w:r>
    </w:p>
    <w:p w:rsidR="002D68FF" w:rsidRPr="002D68FF" w:rsidRDefault="002D68FF" w:rsidP="002D6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Прочитать §5. ответить на вопросы стр.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</w:p>
    <w:p w:rsidR="002D68FF" w:rsidRDefault="002D68FF" w:rsidP="002D6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D68FF" w:rsidRPr="002D68FF" w:rsidRDefault="002D68FF" w:rsidP="002D6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Литература.</w:t>
      </w:r>
    </w:p>
    <w:p w:rsidR="002D68FF" w:rsidRPr="002D68FF" w:rsidRDefault="002D68FF" w:rsidP="002D68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О.В. Арасланова, К.А. Соловьев. Поурочные разработки по истории древнего мира, М.Ю. Брандт. Тесты по истории древнего мира, А.А. </w:t>
      </w:r>
      <w:proofErr w:type="spellStart"/>
      <w:r w:rsidRPr="002D6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Вигасин</w:t>
      </w:r>
      <w:proofErr w:type="spellEnd"/>
      <w:r w:rsidRPr="002D6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Г.И. </w:t>
      </w:r>
      <w:proofErr w:type="spellStart"/>
      <w:r w:rsidRPr="002D6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Годер</w:t>
      </w:r>
      <w:proofErr w:type="spellEnd"/>
      <w:r w:rsidRPr="002D6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И.С. Свенцицкая. История древнего мира. Энциклопедия. Всемирная история.</w:t>
      </w:r>
    </w:p>
    <w:p w:rsidR="00BD7B11" w:rsidRPr="002D68FF" w:rsidRDefault="00BD7B1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D7B11" w:rsidRPr="002D6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C40D3"/>
    <w:multiLevelType w:val="multilevel"/>
    <w:tmpl w:val="3F2E5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CE5185"/>
    <w:multiLevelType w:val="multilevel"/>
    <w:tmpl w:val="5AAAC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D234D3"/>
    <w:multiLevelType w:val="multilevel"/>
    <w:tmpl w:val="635EA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796"/>
    <w:rsid w:val="002D68FF"/>
    <w:rsid w:val="00A30796"/>
    <w:rsid w:val="00A56593"/>
    <w:rsid w:val="00BD7B11"/>
    <w:rsid w:val="00BE11EE"/>
    <w:rsid w:val="00D7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6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6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333</cp:lastModifiedBy>
  <cp:revision>2</cp:revision>
  <dcterms:created xsi:type="dcterms:W3CDTF">2020-08-26T20:22:00Z</dcterms:created>
  <dcterms:modified xsi:type="dcterms:W3CDTF">2020-08-26T20:22:00Z</dcterms:modified>
</cp:coreProperties>
</file>