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E4" w:rsidRDefault="00D93CE4" w:rsidP="00D93CE4">
      <w:pPr>
        <w:adjustRightInd w:val="0"/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93CE4" w:rsidRPr="0061772B" w:rsidRDefault="00D93CE4" w:rsidP="00D93CE4">
      <w:pPr>
        <w:ind w:lef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1772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ОБРАЗОВАТЕЛЬНОЕ УЧРЕЖДЕНИЕ</w:t>
      </w:r>
    </w:p>
    <w:p w:rsidR="00D93CE4" w:rsidRPr="0061772B" w:rsidRDefault="00D93CE4" w:rsidP="00D93CE4">
      <w:pPr>
        <w:ind w:lef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1772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«НОВОДВИНСКАЯ ГИМНАЗИЯ»</w:t>
      </w:r>
    </w:p>
    <w:p w:rsidR="00D93CE4" w:rsidRPr="0061772B" w:rsidRDefault="00D93CE4" w:rsidP="00D93CE4">
      <w:pPr>
        <w:ind w:lef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93CE4" w:rsidRPr="0061772B" w:rsidRDefault="00D93CE4" w:rsidP="00D93CE4">
      <w:pPr>
        <w:ind w:lef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93CE4" w:rsidRPr="0061772B" w:rsidRDefault="00D93CE4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93CE4" w:rsidRDefault="00D93CE4" w:rsidP="00D93CE4">
      <w:pPr>
        <w:spacing w:line="36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3CE4" w:rsidRPr="00AC1853" w:rsidRDefault="00D93CE4" w:rsidP="00AC18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70F2" w:rsidRDefault="00AC1853" w:rsidP="008270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1853">
        <w:rPr>
          <w:rFonts w:ascii="Times New Roman" w:hAnsi="Times New Roman" w:cs="Times New Roman"/>
          <w:b/>
          <w:sz w:val="36"/>
          <w:szCs w:val="36"/>
        </w:rPr>
        <w:t>Р</w:t>
      </w:r>
      <w:r w:rsidR="00D93CE4" w:rsidRPr="00AC1853">
        <w:rPr>
          <w:rFonts w:ascii="Times New Roman" w:hAnsi="Times New Roman" w:cs="Times New Roman"/>
          <w:b/>
          <w:sz w:val="36"/>
          <w:szCs w:val="36"/>
        </w:rPr>
        <w:t xml:space="preserve">абочая </w:t>
      </w:r>
      <w:r w:rsidR="0070292F" w:rsidRPr="00AC1853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  <w:r w:rsidR="0070292F">
        <w:rPr>
          <w:rFonts w:ascii="Times New Roman" w:hAnsi="Times New Roman" w:cs="Times New Roman"/>
          <w:b/>
          <w:sz w:val="36"/>
          <w:szCs w:val="36"/>
        </w:rPr>
        <w:t>курса</w:t>
      </w:r>
      <w:r w:rsidR="008270F2">
        <w:rPr>
          <w:rFonts w:ascii="Times New Roman" w:hAnsi="Times New Roman" w:cs="Times New Roman"/>
          <w:b/>
          <w:sz w:val="36"/>
          <w:szCs w:val="36"/>
        </w:rPr>
        <w:t xml:space="preserve"> внеурочной деятельности</w:t>
      </w:r>
    </w:p>
    <w:p w:rsidR="00D93CE4" w:rsidRPr="00AC1853" w:rsidRDefault="00D93CE4" w:rsidP="008270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1853">
        <w:rPr>
          <w:rFonts w:ascii="Times New Roman" w:hAnsi="Times New Roman" w:cs="Times New Roman"/>
          <w:b/>
          <w:sz w:val="36"/>
          <w:szCs w:val="36"/>
        </w:rPr>
        <w:t xml:space="preserve"> в 9 классе</w:t>
      </w:r>
    </w:p>
    <w:p w:rsidR="00D93CE4" w:rsidRPr="00AC1853" w:rsidRDefault="00AC1853" w:rsidP="00AC185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1853">
        <w:rPr>
          <w:rFonts w:ascii="Times New Roman" w:hAnsi="Times New Roman" w:cs="Times New Roman"/>
          <w:b/>
          <w:sz w:val="36"/>
          <w:szCs w:val="36"/>
        </w:rPr>
        <w:t>«Секреты хорошей речи»</w:t>
      </w:r>
    </w:p>
    <w:p w:rsidR="00D93CE4" w:rsidRPr="006049FC" w:rsidRDefault="00D93CE4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93CE4" w:rsidRPr="006049FC" w:rsidRDefault="00EB6705" w:rsidP="00D93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Автор</w:t>
      </w:r>
      <w:r w:rsidR="00D93CE4" w:rsidRPr="006049FC">
        <w:rPr>
          <w:rFonts w:ascii="Times New Roman" w:hAnsi="Times New Roman" w:cs="Times New Roman"/>
          <w:b/>
          <w:sz w:val="28"/>
          <w:szCs w:val="28"/>
        </w:rPr>
        <w:t>:</w:t>
      </w:r>
    </w:p>
    <w:p w:rsidR="00D93CE4" w:rsidRPr="006049FC" w:rsidRDefault="00D93CE4" w:rsidP="00D93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E4" w:rsidRPr="006049FC" w:rsidRDefault="00D93CE4" w:rsidP="00A150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FC">
        <w:rPr>
          <w:rFonts w:ascii="Times New Roman" w:hAnsi="Times New Roman" w:cs="Times New Roman"/>
          <w:b/>
          <w:sz w:val="28"/>
          <w:szCs w:val="28"/>
        </w:rPr>
        <w:t>Сидорова Наталья Николаевна</w:t>
      </w:r>
    </w:p>
    <w:p w:rsidR="00AC1853" w:rsidRPr="006049FC" w:rsidRDefault="00AC1853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150FA" w:rsidRDefault="00A150FA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150FA" w:rsidRDefault="00A150FA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B6705" w:rsidRDefault="00EB6705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B6705" w:rsidRDefault="00EB6705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B6705" w:rsidRDefault="00EB6705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EB6705" w:rsidRDefault="00EB6705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B6705" w:rsidRDefault="00EB6705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93CE4" w:rsidRPr="00C54676" w:rsidRDefault="00D93CE4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54676">
        <w:rPr>
          <w:rFonts w:ascii="Times New Roman" w:eastAsia="Times New Roman" w:hAnsi="Times New Roman" w:cs="Times New Roman"/>
          <w:bCs/>
          <w:iCs/>
          <w:sz w:val="28"/>
          <w:szCs w:val="28"/>
        </w:rPr>
        <w:t>г. Новодвинск</w:t>
      </w:r>
    </w:p>
    <w:p w:rsidR="00D93CE4" w:rsidRDefault="00EC0B8E" w:rsidP="00D93CE4">
      <w:pPr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2023</w:t>
      </w:r>
      <w:r w:rsidR="00D93CE4" w:rsidRPr="00C54676">
        <w:rPr>
          <w:rFonts w:ascii="Times New Roman" w:eastAsia="Times New Roman" w:hAnsi="Times New Roman" w:cs="Times New Roman"/>
          <w:bCs/>
          <w:iCs/>
          <w:sz w:val="28"/>
          <w:szCs w:val="28"/>
        </w:rPr>
        <w:t>г.</w:t>
      </w:r>
    </w:p>
    <w:p w:rsidR="00A85E6D" w:rsidRPr="003D461C" w:rsidRDefault="00A85E6D" w:rsidP="00A85E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Личностные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D461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D461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рез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ультаты освоения учебного курса:</w:t>
      </w:r>
    </w:p>
    <w:p w:rsidR="00A85E6D" w:rsidRPr="003D461C" w:rsidRDefault="00A85E6D" w:rsidP="00A85E6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A85E6D" w:rsidRPr="003D461C" w:rsidRDefault="00A85E6D" w:rsidP="00A85E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понимание значимости владения русского языка для успешности в</w:t>
      </w:r>
    </w:p>
    <w:p w:rsidR="00A85E6D" w:rsidRPr="003D461C" w:rsidRDefault="00A85E6D" w:rsidP="00A85E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профессиональной деятельности и межличностном общении;</w:t>
      </w:r>
    </w:p>
    <w:p w:rsidR="00A85E6D" w:rsidRPr="003D461C" w:rsidRDefault="00A85E6D" w:rsidP="00A85E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формирование мотивации изучения русского языка, стремление к речевому самосовершенствованию; умение осмыслить собственный речевой поступок и адекватно себя оценивать;</w:t>
      </w:r>
    </w:p>
    <w:p w:rsidR="00A85E6D" w:rsidRPr="003D461C" w:rsidRDefault="00A85E6D" w:rsidP="00A85E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A85E6D" w:rsidRPr="003D461C" w:rsidRDefault="00A85E6D" w:rsidP="00A85E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85E6D" w:rsidRPr="003D461C" w:rsidRDefault="00A85E6D" w:rsidP="00A85E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A85E6D" w:rsidRPr="003D461C" w:rsidRDefault="00A85E6D" w:rsidP="00A85E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A85E6D" w:rsidRPr="003D461C" w:rsidRDefault="00A85E6D" w:rsidP="00A85E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стремление к совершенствованию собственной речевой культуры в целом;</w:t>
      </w:r>
    </w:p>
    <w:p w:rsidR="00A85E6D" w:rsidRPr="003D461C" w:rsidRDefault="00A85E6D" w:rsidP="00A85E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формирование коммуникативной компетенции в межкультурной и межэтнической коммуникации.</w:t>
      </w:r>
    </w:p>
    <w:p w:rsidR="00A85E6D" w:rsidRDefault="00A85E6D" w:rsidP="00A85E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85E6D" w:rsidRPr="003D461C" w:rsidRDefault="00A85E6D" w:rsidP="00A85E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Метапредметные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D461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рез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ультаты освоения учебного курса:</w:t>
      </w:r>
    </w:p>
    <w:p w:rsidR="00A85E6D" w:rsidRPr="003D461C" w:rsidRDefault="00A85E6D" w:rsidP="00A85E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умение планировать свое речевое и неречевое поведение;</w:t>
      </w:r>
    </w:p>
    <w:p w:rsidR="00A85E6D" w:rsidRPr="003D461C" w:rsidRDefault="00A85E6D" w:rsidP="00A85E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умение взаимодействовать с окружающими, выполняя разные социальные роли;</w:t>
      </w:r>
    </w:p>
    <w:p w:rsidR="00A85E6D" w:rsidRPr="003D461C" w:rsidRDefault="00A85E6D" w:rsidP="00A85E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умение обобщать, устанавливать аналогии, классифицировать, самостоятельно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дедуктивное и по аналогии) и делать выводы;</w:t>
      </w:r>
    </w:p>
    <w:p w:rsidR="00A85E6D" w:rsidRPr="003D461C" w:rsidRDefault="00A85E6D" w:rsidP="00A85E6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A85E6D" w:rsidRPr="003D461C" w:rsidRDefault="00A85E6D" w:rsidP="00A85E6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умение смыслового чтения, включая умение определять тему, прогнозировать содержание текста по заголовку,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85E6D" w:rsidRPr="003D461C" w:rsidRDefault="00A85E6D" w:rsidP="00A85E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A85E6D" w:rsidRPr="003D461C" w:rsidRDefault="00A85E6D" w:rsidP="00A85E6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46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умение осуществлять регулятивные действия самонаблюдения, самоконтроля, самооценки в процессе коммуникативной деятельности.</w:t>
      </w:r>
    </w:p>
    <w:p w:rsidR="003064F8" w:rsidRDefault="003064F8" w:rsidP="00A01C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  <w:sectPr w:rsidR="003064F8" w:rsidSect="00A150FA">
          <w:footerReference w:type="default" r:id="rId8"/>
          <w:pgSz w:w="11906" w:h="16838"/>
          <w:pgMar w:top="993" w:right="850" w:bottom="1134" w:left="993" w:header="708" w:footer="708" w:gutter="0"/>
          <w:cols w:space="708"/>
          <w:docGrid w:linePitch="360"/>
        </w:sectPr>
      </w:pPr>
    </w:p>
    <w:p w:rsidR="003064F8" w:rsidRDefault="003064F8" w:rsidP="00306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31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Содержание курса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0"/>
        <w:gridCol w:w="3229"/>
        <w:gridCol w:w="3384"/>
        <w:gridCol w:w="5689"/>
      </w:tblGrid>
      <w:tr w:rsidR="003064F8" w:rsidTr="003064F8">
        <w:tc>
          <w:tcPr>
            <w:tcW w:w="2410" w:type="dxa"/>
          </w:tcPr>
          <w:p w:rsidR="003064F8" w:rsidRDefault="003064F8" w:rsidP="00D419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Раздел учебного предмета (курса), количество часов</w:t>
            </w:r>
          </w:p>
        </w:tc>
        <w:tc>
          <w:tcPr>
            <w:tcW w:w="3260" w:type="dxa"/>
          </w:tcPr>
          <w:p w:rsidR="003064F8" w:rsidRDefault="003064F8" w:rsidP="00D419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раздела учебного предмета (курса)</w:t>
            </w:r>
          </w:p>
        </w:tc>
        <w:tc>
          <w:tcPr>
            <w:tcW w:w="3402" w:type="dxa"/>
          </w:tcPr>
          <w:p w:rsidR="003064F8" w:rsidRDefault="003064F8" w:rsidP="00D419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5778" w:type="dxa"/>
          </w:tcPr>
          <w:p w:rsidR="003064F8" w:rsidRDefault="003064F8" w:rsidP="00D419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7553D" w:rsidTr="003064F8">
        <w:tc>
          <w:tcPr>
            <w:tcW w:w="2410" w:type="dxa"/>
          </w:tcPr>
          <w:p w:rsidR="00930AC4" w:rsidRDefault="00930AC4" w:rsidP="00C37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553D" w:rsidRPr="00C7553D" w:rsidRDefault="00C7553D" w:rsidP="00C37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демоверсией устного собеседования по русскому</w:t>
            </w:r>
          </w:p>
          <w:p w:rsidR="00C372E4" w:rsidRDefault="00C7553D" w:rsidP="00C37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языку и критериями оценивания</w:t>
            </w:r>
          </w:p>
          <w:p w:rsidR="00C7553D" w:rsidRPr="00E97C83" w:rsidRDefault="00C7553D" w:rsidP="00E97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7553D" w:rsidRPr="00C7553D" w:rsidRDefault="00C7553D" w:rsidP="00C37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3D">
              <w:rPr>
                <w:rFonts w:ascii="Times New Roman" w:hAnsi="Times New Roman" w:cs="Times New Roman"/>
                <w:sz w:val="24"/>
                <w:szCs w:val="24"/>
              </w:rPr>
              <w:t>Анализ демоверсии устного собеседования, состоящего из 4 заданий разного</w:t>
            </w:r>
          </w:p>
          <w:p w:rsidR="00C372E4" w:rsidRDefault="00C7553D" w:rsidP="00C37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3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характера. </w:t>
            </w:r>
          </w:p>
          <w:p w:rsidR="00C7553D" w:rsidRPr="00C372E4" w:rsidRDefault="00C7553D" w:rsidP="00C37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3D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критериями и требованиями к каждому</w:t>
            </w:r>
            <w:r w:rsidR="003E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53D">
              <w:rPr>
                <w:rFonts w:ascii="Times New Roman" w:hAnsi="Times New Roman" w:cs="Times New Roman"/>
                <w:sz w:val="24"/>
                <w:szCs w:val="24"/>
              </w:rPr>
              <w:t>заданию.</w:t>
            </w:r>
          </w:p>
        </w:tc>
        <w:tc>
          <w:tcPr>
            <w:tcW w:w="3402" w:type="dxa"/>
          </w:tcPr>
          <w:p w:rsidR="00C372E4" w:rsidRPr="00C372E4" w:rsidRDefault="00C372E4" w:rsidP="00C3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E4">
              <w:rPr>
                <w:rFonts w:ascii="Times New Roman" w:hAnsi="Times New Roman" w:cs="Times New Roman"/>
                <w:sz w:val="24"/>
                <w:szCs w:val="24"/>
              </w:rPr>
              <w:t>Занятие - презентация, лекция</w:t>
            </w:r>
          </w:p>
          <w:p w:rsidR="00C7553D" w:rsidRDefault="00C7553D" w:rsidP="00D419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C7553D" w:rsidRPr="00C372E4" w:rsidRDefault="00E97C83" w:rsidP="00E97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53D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критериями и требованиями к каждому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53D">
              <w:rPr>
                <w:rFonts w:ascii="Times New Roman" w:hAnsi="Times New Roman" w:cs="Times New Roman"/>
                <w:sz w:val="24"/>
                <w:szCs w:val="24"/>
              </w:rPr>
              <w:t>заданию.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итоговой работы.   Знакомство с </w:t>
            </w:r>
            <w:r w:rsidR="00955701">
              <w:rPr>
                <w:rFonts w:ascii="Times New Roman" w:hAnsi="Times New Roman" w:cs="Times New Roman"/>
                <w:sz w:val="24"/>
                <w:szCs w:val="24"/>
              </w:rPr>
              <w:t>критериями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064F8" w:rsidTr="003064F8">
        <w:tc>
          <w:tcPr>
            <w:tcW w:w="2410" w:type="dxa"/>
          </w:tcPr>
          <w:p w:rsidR="003064F8" w:rsidRPr="00C372E4" w:rsidRDefault="003064F8" w:rsidP="00C372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E4" w:rsidRDefault="00C7553D" w:rsidP="00C372E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текста вслух</w:t>
            </w:r>
          </w:p>
          <w:p w:rsidR="00C372E4" w:rsidRPr="00C372E4" w:rsidRDefault="00C372E4" w:rsidP="00C372E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64F8" w:rsidRPr="00C372E4" w:rsidRDefault="003064F8" w:rsidP="00C372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8" w:rsidRPr="00C372E4" w:rsidRDefault="003064F8" w:rsidP="00C372E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064F8" w:rsidRPr="00CD1573" w:rsidRDefault="003064F8" w:rsidP="00930AC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в соответствии с интонацией, соответствующей пунктуационному оформлению текста.</w:t>
            </w:r>
          </w:p>
          <w:p w:rsidR="003064F8" w:rsidRPr="00CD1573" w:rsidRDefault="003064F8" w:rsidP="00930AC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 темпе, соответствующем коммуникативной задаче.</w:t>
            </w:r>
          </w:p>
          <w:p w:rsidR="003064F8" w:rsidRPr="00C372E4" w:rsidRDefault="003064F8" w:rsidP="00C37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30AC4" w:rsidRDefault="00955701" w:rsidP="00930AC4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занятия применения</w:t>
            </w:r>
            <w:r w:rsidR="003064F8"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 знаний на практике</w:t>
            </w:r>
          </w:p>
          <w:p w:rsidR="003064F8" w:rsidRPr="00930AC4" w:rsidRDefault="00955701" w:rsidP="00930AC4">
            <w:pPr>
              <w:pStyle w:val="a5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(практикумы</w:t>
            </w:r>
            <w:r w:rsidR="003064F8" w:rsidRPr="00930AC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064F8" w:rsidRPr="00930AC4" w:rsidRDefault="00930AC4" w:rsidP="00930AC4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EB670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 </w:t>
            </w:r>
            <w:r w:rsidR="003064F8" w:rsidRPr="00930AC4">
              <w:rPr>
                <w:rFonts w:ascii="Times New Roman" w:hAnsi="Times New Roman" w:cs="Times New Roman"/>
                <w:sz w:val="24"/>
                <w:szCs w:val="24"/>
              </w:rPr>
              <w:t>навыков (тренировочные);</w:t>
            </w:r>
          </w:p>
          <w:p w:rsidR="00930AC4" w:rsidRPr="00930AC4" w:rsidRDefault="0051051D" w:rsidP="00930AC4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  <w:r w:rsidR="003E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64F8" w:rsidRPr="00930AC4">
              <w:rPr>
                <w:rFonts w:ascii="Times New Roman" w:hAnsi="Times New Roman" w:cs="Times New Roman"/>
                <w:sz w:val="24"/>
                <w:szCs w:val="24"/>
              </w:rPr>
              <w:t>работа с текстами различных типов;</w:t>
            </w:r>
          </w:p>
          <w:p w:rsidR="003064F8" w:rsidRPr="00930AC4" w:rsidRDefault="003064F8" w:rsidP="00930AC4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мини-исследования содержания и языковых средств конкретных текстов.</w:t>
            </w:r>
          </w:p>
        </w:tc>
        <w:tc>
          <w:tcPr>
            <w:tcW w:w="5778" w:type="dxa"/>
          </w:tcPr>
          <w:p w:rsidR="003C092F" w:rsidRPr="00C372E4" w:rsidRDefault="00C372E4" w:rsidP="00930AC4">
            <w:pPr>
              <w:pStyle w:val="a3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Учащемуся необходимо о</w:t>
            </w:r>
            <w:r w:rsidR="00C053C7" w:rsidRPr="00C372E4">
              <w:rPr>
                <w:rFonts w:ascii="Times New Roman" w:hAnsi="Times New Roman" w:cs="Times New Roman"/>
                <w:sz w:val="24"/>
                <w:szCs w:val="24"/>
              </w:rPr>
              <w:t xml:space="preserve">сознанно и правильно передать замысел </w:t>
            </w:r>
            <w:r w:rsidR="00955701" w:rsidRPr="00C372E4">
              <w:rPr>
                <w:rFonts w:ascii="Times New Roman" w:hAnsi="Times New Roman" w:cs="Times New Roman"/>
                <w:sz w:val="24"/>
                <w:szCs w:val="24"/>
              </w:rPr>
              <w:t>автора слушателям</w:t>
            </w:r>
            <w:r w:rsidR="00C053C7" w:rsidRPr="00C372E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пунктуационными знаками. </w:t>
            </w:r>
          </w:p>
          <w:p w:rsidR="003C092F" w:rsidRPr="00C372E4" w:rsidRDefault="00C372E4" w:rsidP="00C372E4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17D4" w:rsidRPr="00C372E4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онтролируются навыки техники осмысленного чтения: проверяется понимание экзаменуемым содержание читаемого, которое проявляется в оформлении фонетической стороны устной речи, темпе чтения, соответствии интонации знакам </w:t>
            </w:r>
            <w:r w:rsidR="00955701" w:rsidRPr="00C372E4">
              <w:rPr>
                <w:rFonts w:ascii="Times New Roman" w:hAnsi="Times New Roman" w:cs="Times New Roman"/>
                <w:sz w:val="24"/>
                <w:szCs w:val="24"/>
              </w:rPr>
              <w:t>препинания текста</w:t>
            </w:r>
            <w:r w:rsidR="007117D4" w:rsidRPr="00C372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117D4" w:rsidRPr="00C372E4">
              <w:rPr>
                <w:rFonts w:ascii="Times New Roman" w:hAnsi="Times New Roman" w:cs="Times New Roman"/>
                <w:sz w:val="24"/>
                <w:szCs w:val="24"/>
              </w:rPr>
              <w:t>паузация</w:t>
            </w:r>
            <w:proofErr w:type="spellEnd"/>
            <w:r w:rsidR="007117D4" w:rsidRPr="00C372E4">
              <w:rPr>
                <w:rFonts w:ascii="Times New Roman" w:hAnsi="Times New Roman" w:cs="Times New Roman"/>
                <w:sz w:val="24"/>
                <w:szCs w:val="24"/>
              </w:rPr>
              <w:t>, словесное ударение, повышение-понижение громкости голоса</w:t>
            </w:r>
            <w:r w:rsidR="00955701" w:rsidRPr="00C372E4">
              <w:rPr>
                <w:rFonts w:ascii="Times New Roman" w:hAnsi="Times New Roman" w:cs="Times New Roman"/>
                <w:sz w:val="24"/>
                <w:szCs w:val="24"/>
              </w:rPr>
              <w:t>), соблюдении орфоэпических</w:t>
            </w:r>
            <w:r w:rsidR="007117D4" w:rsidRPr="00C372E4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грамматических норм, отсутствии искажений слов;</w:t>
            </w:r>
          </w:p>
          <w:p w:rsidR="003C092F" w:rsidRPr="00C372E4" w:rsidRDefault="007117D4" w:rsidP="00C372E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72E4">
              <w:rPr>
                <w:rFonts w:ascii="Times New Roman" w:hAnsi="Times New Roman" w:cs="Times New Roman"/>
                <w:sz w:val="24"/>
                <w:szCs w:val="24"/>
              </w:rPr>
              <w:t>проверяются умения учащихся видеть и использовать при чтении графические символы, в частности знак ударения, который сопровождает имена собственные и термины;</w:t>
            </w:r>
          </w:p>
          <w:p w:rsidR="003064F8" w:rsidRPr="00C372E4" w:rsidRDefault="007117D4" w:rsidP="00C372E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72E4">
              <w:rPr>
                <w:rFonts w:ascii="Times New Roman" w:hAnsi="Times New Roman" w:cs="Times New Roman"/>
                <w:sz w:val="24"/>
                <w:szCs w:val="24"/>
              </w:rPr>
              <w:t xml:space="preserve">текст содержит сложную грамматическую единицу – имя числительное, которое представлено в цифровой  форме записи и использовано в одном из </w:t>
            </w:r>
            <w:r w:rsidRPr="00C37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косвенных падежей, поэтому учащимся при чтении необходимо правильно его просклонять.</w:t>
            </w:r>
          </w:p>
        </w:tc>
      </w:tr>
      <w:tr w:rsidR="00930AC4" w:rsidTr="003064F8">
        <w:tc>
          <w:tcPr>
            <w:tcW w:w="2410" w:type="dxa"/>
          </w:tcPr>
          <w:p w:rsidR="00930AC4" w:rsidRDefault="00930AC4" w:rsidP="00CD1573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0AC4" w:rsidRDefault="00930AC4" w:rsidP="00CD1573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0AC4" w:rsidRPr="00CD1573" w:rsidRDefault="00930AC4" w:rsidP="00CD1573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Пересказ текста с включением приведённого высказывания</w:t>
            </w:r>
          </w:p>
          <w:p w:rsidR="00930AC4" w:rsidRPr="00CD1573" w:rsidRDefault="00955701" w:rsidP="00CD1573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 w:rsidR="00930AC4" w:rsidRPr="00CD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  <w:p w:rsidR="00930AC4" w:rsidRPr="002F48E3" w:rsidRDefault="00930AC4" w:rsidP="003064F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930AC4" w:rsidRPr="00CD1573" w:rsidRDefault="00930AC4" w:rsidP="00930AC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прочитанного текста с сохранением всех основных </w:t>
            </w:r>
            <w:proofErr w:type="spellStart"/>
            <w:r w:rsidRPr="00CD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CD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исходного текста с соблюдением </w:t>
            </w:r>
            <w:proofErr w:type="spellStart"/>
            <w:r w:rsidRPr="00CD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фактологической</w:t>
            </w:r>
            <w:proofErr w:type="spellEnd"/>
            <w:r w:rsidRPr="00CD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точности.</w:t>
            </w:r>
          </w:p>
          <w:p w:rsidR="00930AC4" w:rsidRPr="00CD1573" w:rsidRDefault="00930AC4" w:rsidP="00930AC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Уместное, логичное включение приведенного высказывания в текст. Применение способов цитирования.</w:t>
            </w:r>
          </w:p>
          <w:p w:rsidR="00930AC4" w:rsidRPr="002F48E3" w:rsidRDefault="00930AC4" w:rsidP="003064F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930AC4" w:rsidRDefault="00955701" w:rsidP="00930AC4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занятия применения</w:t>
            </w:r>
            <w:r w:rsidR="00930AC4"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 знаний на практике</w:t>
            </w:r>
          </w:p>
          <w:p w:rsidR="00930AC4" w:rsidRPr="00930AC4" w:rsidRDefault="00955701" w:rsidP="00930AC4">
            <w:pPr>
              <w:pStyle w:val="a5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(практикумы</w:t>
            </w:r>
            <w:r w:rsidR="00930AC4" w:rsidRPr="00930AC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30AC4" w:rsidRPr="00930AC4" w:rsidRDefault="00930AC4" w:rsidP="00EB6705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705" w:rsidRPr="00EB6705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(тренировочные);</w:t>
            </w:r>
          </w:p>
          <w:p w:rsidR="00930AC4" w:rsidRDefault="0051051D" w:rsidP="00930AC4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практикумы- </w:t>
            </w:r>
            <w:r w:rsidR="00930AC4" w:rsidRPr="00930AC4">
              <w:rPr>
                <w:rFonts w:ascii="Times New Roman" w:hAnsi="Times New Roman" w:cs="Times New Roman"/>
                <w:sz w:val="24"/>
                <w:szCs w:val="24"/>
              </w:rPr>
              <w:t>работа с текстами различных типов;</w:t>
            </w:r>
          </w:p>
          <w:p w:rsidR="00930AC4" w:rsidRPr="00930AC4" w:rsidRDefault="00930AC4" w:rsidP="00930AC4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мини-исследования содержания и языковых средств конкретных текстов.</w:t>
            </w:r>
          </w:p>
        </w:tc>
        <w:tc>
          <w:tcPr>
            <w:tcW w:w="5778" w:type="dxa"/>
          </w:tcPr>
          <w:p w:rsidR="00930AC4" w:rsidRDefault="00930AC4" w:rsidP="00CD1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3">
              <w:rPr>
                <w:rFonts w:ascii="Times New Roman" w:hAnsi="Times New Roman" w:cs="Times New Roman"/>
                <w:sz w:val="24"/>
                <w:szCs w:val="24"/>
              </w:rPr>
              <w:t xml:space="preserve">Учащемуся необходимо сохранить все </w:t>
            </w:r>
            <w:r w:rsidR="00955701" w:rsidRPr="00CD157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="00955701" w:rsidRPr="00CD1573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CD1573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текста и уместно, </w:t>
            </w:r>
            <w:r w:rsidR="00955701" w:rsidRPr="00CD1573">
              <w:rPr>
                <w:rFonts w:ascii="Times New Roman" w:hAnsi="Times New Roman" w:cs="Times New Roman"/>
                <w:sz w:val="24"/>
                <w:szCs w:val="24"/>
              </w:rPr>
              <w:t>логично включить</w:t>
            </w:r>
            <w:r w:rsidRPr="00CD1573">
              <w:rPr>
                <w:rFonts w:ascii="Times New Roman" w:hAnsi="Times New Roman" w:cs="Times New Roman"/>
                <w:sz w:val="24"/>
                <w:szCs w:val="24"/>
              </w:rPr>
              <w:t xml:space="preserve"> в него во время пересказа приведённое высказывание.</w:t>
            </w:r>
          </w:p>
          <w:p w:rsidR="00930AC4" w:rsidRPr="00930AC4" w:rsidRDefault="00930AC4" w:rsidP="00930AC4">
            <w:pPr>
              <w:pStyle w:val="a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Объём задания для </w:t>
            </w:r>
            <w:r w:rsidR="00955701" w:rsidRPr="00930AC4">
              <w:rPr>
                <w:rFonts w:ascii="Times New Roman" w:hAnsi="Times New Roman" w:cs="Times New Roman"/>
                <w:sz w:val="24"/>
                <w:szCs w:val="24"/>
              </w:rPr>
              <w:t>чтения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170-180 слов, </w:t>
            </w:r>
            <w:r w:rsidR="00955701">
              <w:rPr>
                <w:rFonts w:ascii="Times New Roman" w:hAnsi="Times New Roman" w:cs="Times New Roman"/>
                <w:sz w:val="24"/>
                <w:szCs w:val="24"/>
              </w:rPr>
              <w:t>поэтому в</w:t>
            </w: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 задании учащимся будет предложено пересказать текст подробно, а также включить в него предложенное высказывание.</w:t>
            </w:r>
          </w:p>
          <w:p w:rsidR="00930AC4" w:rsidRPr="00930AC4" w:rsidRDefault="00930AC4" w:rsidP="00930AC4">
            <w:pPr>
              <w:pStyle w:val="a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</w:t>
            </w:r>
            <w:r w:rsidR="00955701"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заданию </w:t>
            </w:r>
            <w:r w:rsidR="00955701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должен определить, в какой части текста использование высказывания логично и уместно.</w:t>
            </w:r>
          </w:p>
          <w:p w:rsidR="00930AC4" w:rsidRPr="00930AC4" w:rsidRDefault="00930AC4" w:rsidP="00930AC4">
            <w:pPr>
              <w:pStyle w:val="a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Пересказ и включённое в него задание должны составлять цельный текст.</w:t>
            </w:r>
          </w:p>
          <w:p w:rsidR="00930AC4" w:rsidRPr="00930AC4" w:rsidRDefault="00930AC4" w:rsidP="00930AC4">
            <w:pPr>
              <w:pStyle w:val="a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Высказывание должно быть введено любым из способов цитирования.</w:t>
            </w:r>
          </w:p>
        </w:tc>
      </w:tr>
      <w:tr w:rsidR="00930AC4" w:rsidTr="003064F8">
        <w:tc>
          <w:tcPr>
            <w:tcW w:w="2410" w:type="dxa"/>
          </w:tcPr>
          <w:p w:rsidR="00930AC4" w:rsidRDefault="00930AC4" w:rsidP="00930AC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0AC4" w:rsidRDefault="00930AC4" w:rsidP="00930AC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0AC4" w:rsidRPr="00930AC4" w:rsidRDefault="00930AC4" w:rsidP="00930AC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Монологическое высказывание</w:t>
            </w:r>
          </w:p>
          <w:p w:rsidR="00930AC4" w:rsidRPr="00930AC4" w:rsidRDefault="00955701" w:rsidP="00930AC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 w:rsidR="00930AC4" w:rsidRPr="0093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  <w:p w:rsidR="00930AC4" w:rsidRPr="002F48E3" w:rsidRDefault="00930AC4" w:rsidP="003064F8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930AC4" w:rsidRPr="00930AC4" w:rsidRDefault="00930AC4" w:rsidP="00930AC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лексическим материалом и умение оперировать им в условиях множественного выбора, а также владение грамматическим материалом в выстраивании монолога (не менее 10 фраз) по заданной теме с учетом условий речевой ситуации.</w:t>
            </w:r>
          </w:p>
          <w:p w:rsidR="00930AC4" w:rsidRPr="002F48E3" w:rsidRDefault="00930AC4" w:rsidP="003064F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0A5FCA" w:rsidRDefault="00955701" w:rsidP="000A5FC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занятия применения</w:t>
            </w:r>
            <w:r w:rsidR="000A5FCA"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 знаний на практике</w:t>
            </w:r>
          </w:p>
          <w:p w:rsidR="000A5FCA" w:rsidRPr="00930AC4" w:rsidRDefault="00955701" w:rsidP="000A5FCA">
            <w:pPr>
              <w:pStyle w:val="a5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(практикумы</w:t>
            </w:r>
            <w:r w:rsidR="000A5FCA" w:rsidRPr="00930AC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A5FCA" w:rsidRPr="00930AC4" w:rsidRDefault="000A5FCA" w:rsidP="000A5FC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705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(тренировочные);</w:t>
            </w:r>
          </w:p>
          <w:p w:rsidR="000A5FCA" w:rsidRDefault="000A5FCA" w:rsidP="000A5FC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работа с текстами различных типов;</w:t>
            </w:r>
          </w:p>
          <w:p w:rsidR="00930AC4" w:rsidRPr="000A5FCA" w:rsidRDefault="000A5FCA" w:rsidP="000A5FC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мини-исследования содержания и языковых средств конкретных текстов.</w:t>
            </w:r>
          </w:p>
        </w:tc>
        <w:tc>
          <w:tcPr>
            <w:tcW w:w="5778" w:type="dxa"/>
          </w:tcPr>
          <w:p w:rsidR="000A5FCA" w:rsidRPr="000A5FCA" w:rsidRDefault="000A5FCA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Три варианта монолога имеют примерно одинаковую сложность, но они отличаются целями, которые реализуются, набором специфических средств.</w:t>
            </w:r>
          </w:p>
          <w:p w:rsidR="000A5FCA" w:rsidRPr="000A5FCA" w:rsidRDefault="000A5FCA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Темы монологов соответствуют знаниям, жизненному опыту, интересам и психологическим особенностям школьников данного возраста, они посвящены школе, семье, увлечениям подростков.</w:t>
            </w:r>
          </w:p>
          <w:p w:rsidR="00930AC4" w:rsidRPr="000A5FCA" w:rsidRDefault="00930AC4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Описать фотографию, раскрыв тему в полном объёме;</w:t>
            </w:r>
          </w:p>
          <w:p w:rsidR="00930AC4" w:rsidRPr="000A5FCA" w:rsidRDefault="00930AC4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своём личном жизненном опыте, раскрыв тему в полном объёме;</w:t>
            </w:r>
          </w:p>
          <w:p w:rsidR="00930AC4" w:rsidRPr="000A5FCA" w:rsidRDefault="00930AC4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 xml:space="preserve">дать полный ответ на поставленный проблемный вопрос, </w:t>
            </w:r>
            <w:r w:rsidR="00955701" w:rsidRPr="000A5FCA">
              <w:rPr>
                <w:rFonts w:ascii="Times New Roman" w:hAnsi="Times New Roman" w:cs="Times New Roman"/>
                <w:sz w:val="24"/>
                <w:szCs w:val="24"/>
              </w:rPr>
              <w:t>аргументировав свою</w:t>
            </w: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зрения; дать полные ответы на вопросы плана. </w:t>
            </w:r>
          </w:p>
          <w:p w:rsidR="00930AC4" w:rsidRPr="000A5FCA" w:rsidRDefault="00930AC4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Монологическое и тематическое высказывание создаётся с опорой на вербальную и визуальную информацию.</w:t>
            </w:r>
          </w:p>
          <w:p w:rsidR="00930AC4" w:rsidRPr="000A5FCA" w:rsidRDefault="00930AC4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На подготовку учащимся даётся 1 минута, в течение которой они могут продумать содержание своего монолога, сделать пометы или записи на листке для подготовки.</w:t>
            </w:r>
          </w:p>
          <w:p w:rsidR="00930AC4" w:rsidRPr="000A5FCA" w:rsidRDefault="00930AC4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Объём монологического высказывания должен составлять не менее 10 фраз.</w:t>
            </w:r>
          </w:p>
          <w:p w:rsidR="00930AC4" w:rsidRPr="000A5FCA" w:rsidRDefault="00930AC4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должен учитывать речевую ситуацию. </w:t>
            </w:r>
          </w:p>
        </w:tc>
      </w:tr>
      <w:tr w:rsidR="00930AC4" w:rsidTr="003064F8">
        <w:tc>
          <w:tcPr>
            <w:tcW w:w="2410" w:type="dxa"/>
          </w:tcPr>
          <w:p w:rsidR="000A5FCA" w:rsidRDefault="000A5FCA" w:rsidP="000A5FCA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FCA" w:rsidRDefault="000A5FCA" w:rsidP="000A5FCA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FCA" w:rsidRPr="000A5FCA" w:rsidRDefault="00930AC4" w:rsidP="000A5FCA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Диалог</w:t>
            </w:r>
          </w:p>
          <w:p w:rsidR="00930AC4" w:rsidRPr="000A5FCA" w:rsidRDefault="00955701" w:rsidP="000A5FCA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</w:t>
            </w:r>
            <w:r w:rsidR="00930AC4" w:rsidRPr="000A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  <w:p w:rsidR="00930AC4" w:rsidRPr="002F48E3" w:rsidRDefault="00930AC4" w:rsidP="003064F8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</w:tcPr>
          <w:p w:rsidR="00930AC4" w:rsidRPr="000A5FCA" w:rsidRDefault="00930AC4" w:rsidP="000A5FC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диалога по поставленным вопросам с учетом условий речевой ситуации и соблюдением речевых, грамматических, орфоэпических норм русского языка. Изложение и аргументация своего мнения, умение обращаться с грамматическими структурами, использование необходимого словарного запаса, правильное употребление формулы речевого этикета.</w:t>
            </w:r>
          </w:p>
          <w:p w:rsidR="00930AC4" w:rsidRPr="002F48E3" w:rsidRDefault="00930AC4" w:rsidP="003064F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0A5FCA" w:rsidRDefault="00955701" w:rsidP="000A5FC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занятия применения</w:t>
            </w:r>
            <w:r w:rsidR="000A5FCA"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 знаний на практике</w:t>
            </w:r>
          </w:p>
          <w:p w:rsidR="000A5FCA" w:rsidRPr="00930AC4" w:rsidRDefault="00955701" w:rsidP="000A5FCA">
            <w:pPr>
              <w:pStyle w:val="a5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(практикумы</w:t>
            </w:r>
            <w:r w:rsidR="000A5FCA" w:rsidRPr="00930AC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A5FCA" w:rsidRPr="00930AC4" w:rsidRDefault="000A5FCA" w:rsidP="00EB6705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51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705" w:rsidRPr="00EB6705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(тренировочные);</w:t>
            </w:r>
          </w:p>
          <w:p w:rsidR="000A5FCA" w:rsidRDefault="000A5FCA" w:rsidP="000A5FC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работа с текстами различных типов;</w:t>
            </w:r>
          </w:p>
          <w:p w:rsidR="00930AC4" w:rsidRPr="000A5FCA" w:rsidRDefault="000A5FCA" w:rsidP="000A5FC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мини-исследования содержания и языковых средств конкретных текстов.</w:t>
            </w:r>
          </w:p>
        </w:tc>
        <w:tc>
          <w:tcPr>
            <w:tcW w:w="5778" w:type="dxa"/>
          </w:tcPr>
          <w:p w:rsidR="00930AC4" w:rsidRPr="000A5FCA" w:rsidRDefault="000A5FCA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Учащемуся необходимо д</w:t>
            </w:r>
            <w:r w:rsidR="00930AC4" w:rsidRPr="000A5FCA">
              <w:rPr>
                <w:rFonts w:ascii="Times New Roman" w:hAnsi="Times New Roman" w:cs="Times New Roman"/>
                <w:sz w:val="24"/>
                <w:szCs w:val="24"/>
              </w:rPr>
              <w:t xml:space="preserve">ать полные ответы на поставленные вопросы, изложить мысли логично, последовательно, используя разнообразные синтаксические конструкции, богатство и точность словаря. </w:t>
            </w:r>
          </w:p>
          <w:p w:rsidR="00930AC4" w:rsidRPr="000A5FCA" w:rsidRDefault="00930AC4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По окончании монологического высказывания учащегося собеседник задаёт три вопроса по теме;</w:t>
            </w:r>
          </w:p>
          <w:p w:rsidR="00930AC4" w:rsidRPr="000A5FCA" w:rsidRDefault="00955701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вопросы подобраны</w:t>
            </w:r>
            <w:r w:rsidR="00930AC4" w:rsidRPr="000A5FCA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образом, что помогают расширить и разнообразить содержательный и языковой аспект речи экзаменуемого, стимулировать его к использованию новых типов речи и расширению языкового материала.</w:t>
            </w:r>
          </w:p>
          <w:p w:rsidR="00930AC4" w:rsidRPr="000A5FCA" w:rsidRDefault="00930AC4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Это естественный переход от монолога ученика к диалогу с собеседником.</w:t>
            </w:r>
          </w:p>
          <w:p w:rsidR="00930AC4" w:rsidRPr="000A5FCA" w:rsidRDefault="00930AC4" w:rsidP="000A5FCA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A">
              <w:rPr>
                <w:rFonts w:ascii="Times New Roman" w:hAnsi="Times New Roman" w:cs="Times New Roman"/>
                <w:sz w:val="24"/>
                <w:szCs w:val="24"/>
              </w:rPr>
              <w:t>В зависимости от содержания монологического высказывания  учащихся  экзаменатор вправе менять их последовательность, уточнять и дополнять информацию.</w:t>
            </w:r>
          </w:p>
        </w:tc>
      </w:tr>
      <w:tr w:rsidR="00930AC4" w:rsidTr="003064F8">
        <w:tc>
          <w:tcPr>
            <w:tcW w:w="2410" w:type="dxa"/>
          </w:tcPr>
          <w:p w:rsidR="000A5FCA" w:rsidRPr="000A5FCA" w:rsidRDefault="00930AC4" w:rsidP="000A5FCA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знаний</w:t>
            </w:r>
          </w:p>
          <w:p w:rsidR="00930AC4" w:rsidRPr="009F50D0" w:rsidRDefault="00930AC4" w:rsidP="003064F8">
            <w:pPr>
              <w:pStyle w:val="a5"/>
              <w:numPr>
                <w:ilvl w:val="0"/>
                <w:numId w:val="26"/>
              </w:num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часа)</w:t>
            </w:r>
          </w:p>
        </w:tc>
        <w:tc>
          <w:tcPr>
            <w:tcW w:w="3260" w:type="dxa"/>
          </w:tcPr>
          <w:p w:rsidR="00930AC4" w:rsidRPr="002F48E3" w:rsidRDefault="00930AC4" w:rsidP="003064F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930AC4" w:rsidRPr="009F50D0" w:rsidRDefault="000A5FCA" w:rsidP="009F50D0">
            <w:pPr>
              <w:pStyle w:val="a5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0AC4">
              <w:rPr>
                <w:rFonts w:ascii="Times New Roman" w:hAnsi="Times New Roman" w:cs="Times New Roman"/>
                <w:sz w:val="24"/>
                <w:szCs w:val="24"/>
              </w:rPr>
              <w:t>анятия  применения знаний на практике</w:t>
            </w:r>
            <w:r w:rsidR="009F50D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практикумы)</w:t>
            </w:r>
          </w:p>
        </w:tc>
        <w:tc>
          <w:tcPr>
            <w:tcW w:w="5778" w:type="dxa"/>
          </w:tcPr>
          <w:p w:rsidR="00930AC4" w:rsidRPr="009F50D0" w:rsidRDefault="009F50D0" w:rsidP="009F50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5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Тренировочное итоговое собеседование по русскому языку</w:t>
            </w:r>
          </w:p>
        </w:tc>
      </w:tr>
    </w:tbl>
    <w:p w:rsidR="003064F8" w:rsidRDefault="003064F8" w:rsidP="00A01C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  <w:sectPr w:rsidR="003064F8" w:rsidSect="003064F8">
          <w:pgSz w:w="16838" w:h="11906" w:orient="landscape"/>
          <w:pgMar w:top="992" w:right="992" w:bottom="851" w:left="1134" w:header="708" w:footer="708" w:gutter="0"/>
          <w:cols w:space="708"/>
          <w:docGrid w:linePitch="360"/>
        </w:sectPr>
      </w:pPr>
    </w:p>
    <w:p w:rsidR="002607B3" w:rsidRPr="007F5DE5" w:rsidRDefault="002607B3" w:rsidP="00260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</w:t>
      </w:r>
      <w:r w:rsidR="005105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0"/>
        <w:gridCol w:w="2552"/>
      </w:tblGrid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1D" w:rsidRPr="004B34B1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1D" w:rsidRPr="004B34B1" w:rsidRDefault="0051051D" w:rsidP="0051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4B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52" w:type="dxa"/>
          </w:tcPr>
          <w:p w:rsidR="0051051D" w:rsidRDefault="0051051D" w:rsidP="0051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1D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1D" w:rsidRPr="0051051D" w:rsidRDefault="0051051D" w:rsidP="005105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1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демоверсией устного собеседования по русскому</w:t>
            </w:r>
          </w:p>
          <w:p w:rsidR="0051051D" w:rsidRDefault="0051051D" w:rsidP="0051051D">
            <w:pPr>
              <w:pStyle w:val="a3"/>
              <w:jc w:val="center"/>
              <w:rPr>
                <w:rFonts w:eastAsia="Times New Roman"/>
              </w:rPr>
            </w:pPr>
            <w:r w:rsidRPr="0051051D">
              <w:rPr>
                <w:rFonts w:ascii="Times New Roman" w:hAnsi="Times New Roman" w:cs="Times New Roman"/>
                <w:b/>
                <w:sz w:val="24"/>
                <w:szCs w:val="24"/>
              </w:rPr>
              <w:t>языку и критериями оценивания</w:t>
            </w:r>
          </w:p>
        </w:tc>
        <w:tc>
          <w:tcPr>
            <w:tcW w:w="2552" w:type="dxa"/>
          </w:tcPr>
          <w:p w:rsidR="0051051D" w:rsidRPr="00213B87" w:rsidRDefault="0051051D" w:rsidP="005105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87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B4341D" w:rsidRDefault="0051051D" w:rsidP="00D419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41D">
              <w:rPr>
                <w:rFonts w:ascii="Times New Roman" w:hAnsi="Times New Roman" w:cs="Times New Roman"/>
                <w:sz w:val="24"/>
                <w:szCs w:val="24"/>
              </w:rPr>
              <w:t>Знакомство с демонстрационным вариантом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критериями оценивания</w:t>
            </w:r>
            <w:r w:rsidRPr="00B4341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 работы.</w:t>
            </w:r>
          </w:p>
        </w:tc>
        <w:tc>
          <w:tcPr>
            <w:tcW w:w="2552" w:type="dxa"/>
          </w:tcPr>
          <w:p w:rsidR="0051051D" w:rsidRPr="00B4341D" w:rsidRDefault="0051051D" w:rsidP="0051051D">
            <w:pPr>
              <w:tabs>
                <w:tab w:val="left" w:pos="1559"/>
              </w:tabs>
              <w:spacing w:before="100" w:beforeAutospacing="1" w:after="100" w:afterAutospacing="1" w:line="240" w:lineRule="auto"/>
              <w:ind w:left="1418" w:hanging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51051D" w:rsidRDefault="0051051D" w:rsidP="005105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текста вслух</w:t>
            </w:r>
          </w:p>
        </w:tc>
        <w:tc>
          <w:tcPr>
            <w:tcW w:w="2552" w:type="dxa"/>
          </w:tcPr>
          <w:p w:rsidR="0051051D" w:rsidRPr="0051051D" w:rsidRDefault="0051051D" w:rsidP="005105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1D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B4341D" w:rsidRDefault="00955701" w:rsidP="00B43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41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чтения вслух</w:t>
            </w:r>
            <w:r w:rsidR="0051051D" w:rsidRPr="00B43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051D" w:rsidRPr="00B4341D" w:rsidRDefault="00955701" w:rsidP="00B4341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41D">
              <w:rPr>
                <w:rFonts w:ascii="Times New Roman" w:hAnsi="Times New Roman" w:cs="Times New Roman"/>
                <w:sz w:val="24"/>
                <w:szCs w:val="24"/>
              </w:rPr>
              <w:t>Признаки выразительного чтения</w:t>
            </w:r>
            <w:r w:rsidR="0051051D" w:rsidRPr="00B4341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1051D" w:rsidRPr="00B4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выразительного чтения текста</w:t>
            </w:r>
          </w:p>
        </w:tc>
        <w:tc>
          <w:tcPr>
            <w:tcW w:w="2552" w:type="dxa"/>
          </w:tcPr>
          <w:p w:rsidR="0051051D" w:rsidRPr="00B4341D" w:rsidRDefault="0051051D" w:rsidP="005105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B4341D" w:rsidRDefault="0051051D" w:rsidP="00B4341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Интонационное соответствие пунктуационному оформлению текста.</w:t>
            </w:r>
          </w:p>
        </w:tc>
        <w:tc>
          <w:tcPr>
            <w:tcW w:w="2552" w:type="dxa"/>
          </w:tcPr>
          <w:p w:rsidR="0051051D" w:rsidRPr="00B4341D" w:rsidRDefault="0051051D" w:rsidP="005105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B4341D" w:rsidRDefault="0051051D" w:rsidP="00B4341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темпа чтения коммуникативной задаче текста.  </w:t>
            </w:r>
            <w:r w:rsidRPr="00B4341D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 навыка   выразительного   чтения.</w:t>
            </w:r>
          </w:p>
        </w:tc>
        <w:tc>
          <w:tcPr>
            <w:tcW w:w="2552" w:type="dxa"/>
          </w:tcPr>
          <w:p w:rsidR="0051051D" w:rsidRPr="00B4341D" w:rsidRDefault="0051051D" w:rsidP="005105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51051D" w:rsidRDefault="0051051D" w:rsidP="005105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1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текста с включением приведённого высказывания</w:t>
            </w:r>
          </w:p>
        </w:tc>
        <w:tc>
          <w:tcPr>
            <w:tcW w:w="2552" w:type="dxa"/>
          </w:tcPr>
          <w:p w:rsidR="0051051D" w:rsidRPr="0051051D" w:rsidRDefault="0051051D" w:rsidP="005105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1D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B4341D" w:rsidRDefault="0051051D" w:rsidP="00B43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41D">
              <w:rPr>
                <w:rFonts w:ascii="Times New Roman" w:hAnsi="Times New Roman" w:cs="Times New Roman"/>
                <w:sz w:val="24"/>
                <w:szCs w:val="24"/>
              </w:rPr>
              <w:t>Способы запоминания текста.</w:t>
            </w:r>
          </w:p>
        </w:tc>
        <w:tc>
          <w:tcPr>
            <w:tcW w:w="2552" w:type="dxa"/>
          </w:tcPr>
          <w:p w:rsidR="0051051D" w:rsidRPr="00B4341D" w:rsidRDefault="0051051D" w:rsidP="005105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B4341D" w:rsidRDefault="0051051D" w:rsidP="00B43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41D">
              <w:rPr>
                <w:rFonts w:ascii="Times New Roman" w:hAnsi="Times New Roman" w:cs="Times New Roman"/>
                <w:sz w:val="24"/>
                <w:szCs w:val="24"/>
              </w:rPr>
              <w:t>Способы цитирования текста</w:t>
            </w:r>
          </w:p>
        </w:tc>
        <w:tc>
          <w:tcPr>
            <w:tcW w:w="2552" w:type="dxa"/>
          </w:tcPr>
          <w:p w:rsidR="0051051D" w:rsidRPr="00B4341D" w:rsidRDefault="0051051D" w:rsidP="005105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B4341D" w:rsidRDefault="0051051D" w:rsidP="00B43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41D">
              <w:rPr>
                <w:rFonts w:ascii="Times New Roman" w:hAnsi="Times New Roman" w:cs="Times New Roman"/>
                <w:sz w:val="24"/>
                <w:szCs w:val="24"/>
              </w:rPr>
              <w:t>Уместное, логичное включение цитаты в текст.</w:t>
            </w:r>
          </w:p>
        </w:tc>
        <w:tc>
          <w:tcPr>
            <w:tcW w:w="2552" w:type="dxa"/>
          </w:tcPr>
          <w:p w:rsidR="0051051D" w:rsidRPr="00B4341D" w:rsidRDefault="0051051D" w:rsidP="005105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6908FA" w:rsidRDefault="0051051D" w:rsidP="00690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8F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  по  выразительному  чтению   и  пересказу  научно-популярного текста с включением  приведенного   высказывания    </w:t>
            </w:r>
          </w:p>
        </w:tc>
        <w:tc>
          <w:tcPr>
            <w:tcW w:w="2552" w:type="dxa"/>
          </w:tcPr>
          <w:p w:rsidR="0051051D" w:rsidRPr="006908FA" w:rsidRDefault="0051051D" w:rsidP="005105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51051D" w:rsidRDefault="0051051D" w:rsidP="005105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D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552" w:type="dxa"/>
          </w:tcPr>
          <w:p w:rsidR="0051051D" w:rsidRPr="0051051D" w:rsidRDefault="0051051D" w:rsidP="005105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1D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51051D" w:rsidRPr="007F5DE5" w:rsidTr="00213B87">
        <w:trPr>
          <w:trHeight w:val="579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A329D8" w:rsidRDefault="00955701" w:rsidP="004A764D">
            <w:pPr>
              <w:pStyle w:val="a7"/>
              <w:shd w:val="clear" w:color="auto" w:fill="FFFFFF"/>
              <w:spacing w:before="0" w:beforeAutospacing="0" w:after="0" w:afterAutospacing="0"/>
            </w:pPr>
            <w:r w:rsidRPr="00A329D8">
              <w:t>Критерии оценивания монологического высказывания</w:t>
            </w:r>
            <w:r w:rsidR="0051051D" w:rsidRPr="00A329D8">
              <w:t>. Функционально-</w:t>
            </w:r>
            <w:r w:rsidRPr="00A329D8">
              <w:t>смысловые типы речи</w:t>
            </w:r>
            <w:r w:rsidR="0051051D">
              <w:t>.</w:t>
            </w:r>
            <w:r w:rsidR="0051051D" w:rsidRPr="00A329D8">
              <w:t xml:space="preserve"> Синтаксические  конструкции  для  описания</w:t>
            </w:r>
            <w:r w:rsidR="0051051D">
              <w:t>.</w:t>
            </w:r>
          </w:p>
        </w:tc>
        <w:tc>
          <w:tcPr>
            <w:tcW w:w="2552" w:type="dxa"/>
          </w:tcPr>
          <w:p w:rsidR="0051051D" w:rsidRPr="00A329D8" w:rsidRDefault="0051051D" w:rsidP="0051051D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A329D8" w:rsidRDefault="0051051D" w:rsidP="004A764D">
            <w:pPr>
              <w:pStyle w:val="a7"/>
              <w:shd w:val="clear" w:color="auto" w:fill="FFFFFF"/>
              <w:spacing w:before="0" w:beforeAutospacing="0" w:after="0" w:afterAutospacing="0"/>
            </w:pPr>
            <w:r w:rsidRPr="00A329D8">
              <w:t xml:space="preserve">Практикум   </w:t>
            </w:r>
            <w:r w:rsidR="00955701" w:rsidRPr="00A329D8">
              <w:t>по составлению монологического</w:t>
            </w:r>
            <w:r w:rsidR="00955701">
              <w:t xml:space="preserve"> высказывания (</w:t>
            </w:r>
            <w:r w:rsidR="00955701" w:rsidRPr="00A329D8">
              <w:t>описание фотографии</w:t>
            </w:r>
            <w:r w:rsidRPr="00A329D8">
              <w:t xml:space="preserve">).  </w:t>
            </w:r>
          </w:p>
        </w:tc>
        <w:tc>
          <w:tcPr>
            <w:tcW w:w="2552" w:type="dxa"/>
          </w:tcPr>
          <w:p w:rsidR="0051051D" w:rsidRPr="00A329D8" w:rsidRDefault="0051051D" w:rsidP="0051051D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A329D8" w:rsidRDefault="00955701" w:rsidP="004A764D">
            <w:pPr>
              <w:pStyle w:val="a7"/>
              <w:shd w:val="clear" w:color="auto" w:fill="FFFFFF"/>
              <w:spacing w:before="0" w:beforeAutospacing="0" w:after="0" w:afterAutospacing="0"/>
            </w:pPr>
            <w:r w:rsidRPr="00A329D8">
              <w:t>Схема построения</w:t>
            </w:r>
            <w:r w:rsidR="0051051D" w:rsidRPr="00A329D8">
              <w:t xml:space="preserve"> </w:t>
            </w:r>
            <w:r w:rsidRPr="00A329D8">
              <w:t>и синтаксические конструкции повествовательного текста</w:t>
            </w:r>
            <w:r w:rsidR="0051051D" w:rsidRPr="00A329D8">
              <w:t xml:space="preserve">.  </w:t>
            </w:r>
          </w:p>
        </w:tc>
        <w:tc>
          <w:tcPr>
            <w:tcW w:w="2552" w:type="dxa"/>
          </w:tcPr>
          <w:p w:rsidR="0051051D" w:rsidRPr="00A329D8" w:rsidRDefault="0051051D" w:rsidP="0051051D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A329D8" w:rsidRDefault="0051051D" w:rsidP="004A764D">
            <w:pPr>
              <w:pStyle w:val="a7"/>
              <w:shd w:val="clear" w:color="auto" w:fill="FFFFFF"/>
              <w:spacing w:before="0" w:beforeAutospacing="0" w:after="0" w:afterAutospacing="0"/>
            </w:pPr>
            <w:r w:rsidRPr="00A329D8">
              <w:t xml:space="preserve">Практикум   </w:t>
            </w:r>
            <w:r w:rsidR="00955701" w:rsidRPr="00A329D8">
              <w:t>по составлению монологического</w:t>
            </w:r>
            <w:r w:rsidR="00955701">
              <w:t xml:space="preserve"> высказывания (</w:t>
            </w:r>
            <w:r w:rsidRPr="00A329D8">
              <w:t xml:space="preserve">повествование).  </w:t>
            </w:r>
          </w:p>
        </w:tc>
        <w:tc>
          <w:tcPr>
            <w:tcW w:w="2552" w:type="dxa"/>
          </w:tcPr>
          <w:p w:rsidR="0051051D" w:rsidRPr="00A329D8" w:rsidRDefault="0051051D" w:rsidP="0051051D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7F5DE5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A329D8" w:rsidRDefault="00955701" w:rsidP="004A764D">
            <w:pPr>
              <w:pStyle w:val="a7"/>
              <w:shd w:val="clear" w:color="auto" w:fill="FFFFFF"/>
              <w:spacing w:before="0" w:beforeAutospacing="0" w:after="0" w:afterAutospacing="0"/>
            </w:pPr>
            <w:r w:rsidRPr="00A329D8">
              <w:t>Схема построения текста</w:t>
            </w:r>
            <w:r w:rsidR="0051051D" w:rsidRPr="00A329D8">
              <w:t>-рассуждения.  Синтаксические  конструкции  рассуждения.</w:t>
            </w:r>
          </w:p>
        </w:tc>
        <w:tc>
          <w:tcPr>
            <w:tcW w:w="2552" w:type="dxa"/>
          </w:tcPr>
          <w:p w:rsidR="0051051D" w:rsidRPr="00A329D8" w:rsidRDefault="0051051D" w:rsidP="0051051D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51051D" w:rsidRDefault="0051051D" w:rsidP="0051051D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1051D">
              <w:rPr>
                <w:b/>
              </w:rPr>
              <w:t>Диалог</w:t>
            </w:r>
          </w:p>
        </w:tc>
        <w:tc>
          <w:tcPr>
            <w:tcW w:w="2552" w:type="dxa"/>
          </w:tcPr>
          <w:p w:rsidR="0051051D" w:rsidRPr="0051051D" w:rsidRDefault="0051051D" w:rsidP="0051051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51051D">
              <w:rPr>
                <w:b/>
              </w:rPr>
              <w:t>2 часа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531E3F" w:rsidRDefault="0051051D" w:rsidP="00531E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диалоге. Структура диалога. Особенности диалога. Основные правила ведения диалога.</w:t>
            </w:r>
          </w:p>
        </w:tc>
        <w:tc>
          <w:tcPr>
            <w:tcW w:w="2552" w:type="dxa"/>
          </w:tcPr>
          <w:p w:rsidR="0051051D" w:rsidRPr="00531E3F" w:rsidRDefault="0051051D" w:rsidP="005105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531E3F" w:rsidRDefault="0051051D" w:rsidP="00531E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внимательном молчании. Законы риторики диалога.</w:t>
            </w:r>
          </w:p>
        </w:tc>
        <w:tc>
          <w:tcPr>
            <w:tcW w:w="2552" w:type="dxa"/>
          </w:tcPr>
          <w:p w:rsidR="0051051D" w:rsidRPr="00531E3F" w:rsidRDefault="0051051D" w:rsidP="005105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51051D" w:rsidRDefault="0051051D" w:rsidP="005105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5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552" w:type="dxa"/>
          </w:tcPr>
          <w:p w:rsidR="0051051D" w:rsidRPr="0051051D" w:rsidRDefault="0051051D" w:rsidP="0051051D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1D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531E3F" w:rsidRDefault="0051051D" w:rsidP="00531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Тренировочное итоговое собеседование по русскому языку</w:t>
            </w:r>
          </w:p>
        </w:tc>
        <w:tc>
          <w:tcPr>
            <w:tcW w:w="2552" w:type="dxa"/>
          </w:tcPr>
          <w:p w:rsidR="0051051D" w:rsidRPr="00531E3F" w:rsidRDefault="0051051D" w:rsidP="0051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051D" w:rsidRPr="007F5DE5" w:rsidTr="00213B8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Default="0051051D" w:rsidP="0021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1D" w:rsidRPr="0051051D" w:rsidRDefault="0051051D" w:rsidP="0015509B">
            <w:pPr>
              <w:pStyle w:val="a3"/>
              <w:rPr>
                <w:rFonts w:ascii="Times New Roman" w:hAnsi="Times New Roman" w:cs="Times New Roman"/>
              </w:rPr>
            </w:pPr>
            <w:r w:rsidRPr="0051051D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51051D" w:rsidRPr="0051051D" w:rsidRDefault="0051051D" w:rsidP="0015509B">
            <w:pPr>
              <w:pStyle w:val="a3"/>
            </w:pPr>
            <w:r w:rsidRPr="0051051D">
              <w:rPr>
                <w:rFonts w:ascii="Times New Roman" w:hAnsi="Times New Roman" w:cs="Times New Roman"/>
              </w:rPr>
              <w:t>Тренировочное итоговое собеседование по русскому языку</w:t>
            </w:r>
          </w:p>
        </w:tc>
        <w:tc>
          <w:tcPr>
            <w:tcW w:w="2552" w:type="dxa"/>
          </w:tcPr>
          <w:p w:rsidR="0051051D" w:rsidRPr="0051051D" w:rsidRDefault="0051051D" w:rsidP="005105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051D">
              <w:rPr>
                <w:rFonts w:ascii="Times New Roman" w:hAnsi="Times New Roman" w:cs="Times New Roman"/>
              </w:rPr>
              <w:t>1</w:t>
            </w:r>
          </w:p>
        </w:tc>
      </w:tr>
    </w:tbl>
    <w:p w:rsidR="00541B66" w:rsidRDefault="00541B66" w:rsidP="00A01C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  <w:sectPr w:rsidR="00541B66" w:rsidSect="003064F8">
          <w:pgSz w:w="16838" w:h="11906" w:orient="landscape"/>
          <w:pgMar w:top="992" w:right="992" w:bottom="851" w:left="1134" w:header="709" w:footer="709" w:gutter="0"/>
          <w:cols w:space="708"/>
          <w:docGrid w:linePitch="360"/>
        </w:sectPr>
      </w:pPr>
    </w:p>
    <w:p w:rsidR="0070292F" w:rsidRDefault="0070292F" w:rsidP="00541B6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292F" w:rsidRDefault="0070292F" w:rsidP="0070292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программе курса внеурочной деятельности</w:t>
      </w:r>
    </w:p>
    <w:p w:rsidR="0070292F" w:rsidRDefault="0070292F" w:rsidP="0070292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«Секреты хорошей речи» в 9 классе</w:t>
      </w:r>
    </w:p>
    <w:p w:rsidR="0070292F" w:rsidRDefault="0070292F" w:rsidP="0070292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292F" w:rsidRPr="0070292F" w:rsidRDefault="0070292F" w:rsidP="00702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29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МОУ «Гимназия» г. Новодвинска</w:t>
      </w:r>
    </w:p>
    <w:p w:rsidR="0070292F" w:rsidRPr="0070292F" w:rsidRDefault="0070292F" w:rsidP="00702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29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Учитель-  Сидорова Н.Н., учитель русского языка и литературы</w:t>
      </w:r>
    </w:p>
    <w:p w:rsidR="0070292F" w:rsidRPr="0070292F" w:rsidRDefault="0070292F" w:rsidP="007029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92F" w:rsidRDefault="0070292F" w:rsidP="0070292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292F" w:rsidRDefault="0070292F" w:rsidP="0070292F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292F" w:rsidRPr="00A150FA" w:rsidRDefault="00955701" w:rsidP="0070292F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0FA">
        <w:rPr>
          <w:rFonts w:ascii="Times New Roman" w:hAnsi="Times New Roman" w:cs="Times New Roman"/>
          <w:b/>
          <w:color w:val="000000"/>
          <w:sz w:val="24"/>
          <w:szCs w:val="24"/>
        </w:rPr>
        <w:t>Цель курса</w:t>
      </w:r>
      <w:r w:rsidR="0070292F" w:rsidRPr="00A15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A150F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r w:rsidRPr="00A150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коммуникативной</w:t>
      </w:r>
      <w:r w:rsidR="0070292F" w:rsidRPr="00A150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компетенции, а именно:</w:t>
      </w:r>
    </w:p>
    <w:p w:rsidR="0070292F" w:rsidRPr="00A150FA" w:rsidRDefault="0070292F" w:rsidP="0070292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50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выразительно читать текст вслух,</w:t>
      </w:r>
    </w:p>
    <w:p w:rsidR="0070292F" w:rsidRPr="00A150FA" w:rsidRDefault="0070292F" w:rsidP="0070292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50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пересказывать текст с привлечением дополнительной информации,</w:t>
      </w:r>
    </w:p>
    <w:p w:rsidR="0070292F" w:rsidRPr="00A150FA" w:rsidRDefault="0070292F" w:rsidP="0070292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50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создавать монологические высказывания на разные темы,</w:t>
      </w:r>
    </w:p>
    <w:p w:rsidR="0070292F" w:rsidRPr="00A150FA" w:rsidRDefault="0070292F" w:rsidP="0070292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50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участие в диалоге.</w:t>
      </w:r>
    </w:p>
    <w:p w:rsidR="0070292F" w:rsidRDefault="0070292F" w:rsidP="007029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70292F" w:rsidRPr="003064F8" w:rsidRDefault="00955701" w:rsidP="0070292F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50FA">
        <w:rPr>
          <w:rFonts w:ascii="Times New Roman" w:hAnsi="Times New Roman" w:cs="Times New Roman"/>
          <w:b/>
          <w:sz w:val="24"/>
          <w:szCs w:val="24"/>
        </w:rPr>
        <w:t>Учебные задачи</w:t>
      </w:r>
      <w:r w:rsidR="0070292F" w:rsidRPr="00A150FA">
        <w:rPr>
          <w:rFonts w:ascii="Times New Roman" w:hAnsi="Times New Roman" w:cs="Times New Roman"/>
          <w:b/>
          <w:sz w:val="24"/>
          <w:szCs w:val="24"/>
        </w:rPr>
        <w:t>:</w:t>
      </w:r>
    </w:p>
    <w:p w:rsidR="0070292F" w:rsidRDefault="0070292F" w:rsidP="00702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92F" w:rsidRPr="003064F8" w:rsidRDefault="0070292F" w:rsidP="0070292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064F8">
        <w:rPr>
          <w:rFonts w:ascii="Times New Roman" w:hAnsi="Times New Roman" w:cs="Times New Roman"/>
          <w:sz w:val="24"/>
          <w:szCs w:val="24"/>
        </w:rPr>
        <w:t>изучение нормативных и методических документов по организации и</w:t>
      </w:r>
      <w:r w:rsidR="00955701">
        <w:rPr>
          <w:rFonts w:ascii="Times New Roman" w:hAnsi="Times New Roman" w:cs="Times New Roman"/>
          <w:sz w:val="24"/>
          <w:szCs w:val="24"/>
        </w:rPr>
        <w:t xml:space="preserve"> </w:t>
      </w:r>
      <w:r w:rsidRPr="003064F8">
        <w:rPr>
          <w:rFonts w:ascii="Times New Roman" w:hAnsi="Times New Roman" w:cs="Times New Roman"/>
          <w:sz w:val="24"/>
          <w:szCs w:val="24"/>
        </w:rPr>
        <w:t>проведению устной части ОГЭ по русскому языку;</w:t>
      </w:r>
    </w:p>
    <w:p w:rsidR="0070292F" w:rsidRPr="003064F8" w:rsidRDefault="0070292F" w:rsidP="0070292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064F8">
        <w:rPr>
          <w:rFonts w:ascii="Times New Roman" w:hAnsi="Times New Roman" w:cs="Times New Roman"/>
          <w:sz w:val="24"/>
          <w:szCs w:val="24"/>
        </w:rPr>
        <w:t>совершенствование языковой и речевой грамотности учащихся;</w:t>
      </w:r>
    </w:p>
    <w:p w:rsidR="0070292F" w:rsidRPr="003064F8" w:rsidRDefault="0070292F" w:rsidP="0070292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064F8">
        <w:rPr>
          <w:rFonts w:ascii="Times New Roman" w:hAnsi="Times New Roman" w:cs="Times New Roman"/>
          <w:sz w:val="24"/>
          <w:szCs w:val="24"/>
        </w:rPr>
        <w:t>дифференциация освоения алгоритмов выполнения коммуникативных</w:t>
      </w:r>
      <w:r w:rsidR="00955701">
        <w:rPr>
          <w:rFonts w:ascii="Times New Roman" w:hAnsi="Times New Roman" w:cs="Times New Roman"/>
          <w:sz w:val="24"/>
          <w:szCs w:val="24"/>
        </w:rPr>
        <w:t xml:space="preserve"> </w:t>
      </w:r>
      <w:r w:rsidRPr="003064F8">
        <w:rPr>
          <w:rFonts w:ascii="Times New Roman" w:hAnsi="Times New Roman" w:cs="Times New Roman"/>
          <w:sz w:val="24"/>
          <w:szCs w:val="24"/>
        </w:rPr>
        <w:t>задач учащимися с разным уровнем языковой подготовки;</w:t>
      </w:r>
    </w:p>
    <w:p w:rsidR="0070292F" w:rsidRPr="003064F8" w:rsidRDefault="0070292F" w:rsidP="0070292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064F8">
        <w:rPr>
          <w:rFonts w:ascii="Times New Roman" w:hAnsi="Times New Roman" w:cs="Times New Roman"/>
          <w:sz w:val="24"/>
          <w:szCs w:val="24"/>
        </w:rPr>
        <w:t>обучение девятиклассников осозна</w:t>
      </w:r>
      <w:r>
        <w:rPr>
          <w:rFonts w:ascii="Times New Roman" w:hAnsi="Times New Roman" w:cs="Times New Roman"/>
          <w:sz w:val="24"/>
          <w:szCs w:val="24"/>
        </w:rPr>
        <w:t>нному выбору речевых конструкций</w:t>
      </w:r>
    </w:p>
    <w:p w:rsidR="0070292F" w:rsidRPr="003064F8" w:rsidRDefault="0070292F" w:rsidP="0070292F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3064F8">
        <w:rPr>
          <w:rFonts w:ascii="Times New Roman" w:hAnsi="Times New Roman" w:cs="Times New Roman"/>
          <w:sz w:val="24"/>
          <w:szCs w:val="24"/>
        </w:rPr>
        <w:t xml:space="preserve"> в соответствии с коммуникативной ситуацией;</w:t>
      </w:r>
    </w:p>
    <w:p w:rsidR="0070292F" w:rsidRPr="003064F8" w:rsidRDefault="0070292F" w:rsidP="0070292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064F8">
        <w:rPr>
          <w:rFonts w:ascii="Times New Roman" w:hAnsi="Times New Roman" w:cs="Times New Roman"/>
          <w:sz w:val="24"/>
          <w:szCs w:val="24"/>
        </w:rPr>
        <w:t>освоение стилистического многообразия и практического использования</w:t>
      </w:r>
      <w:r w:rsidR="00955701">
        <w:rPr>
          <w:rFonts w:ascii="Times New Roman" w:hAnsi="Times New Roman" w:cs="Times New Roman"/>
          <w:sz w:val="24"/>
          <w:szCs w:val="24"/>
        </w:rPr>
        <w:t xml:space="preserve"> </w:t>
      </w:r>
      <w:r w:rsidRPr="003064F8">
        <w:rPr>
          <w:rFonts w:ascii="Times New Roman" w:hAnsi="Times New Roman" w:cs="Times New Roman"/>
          <w:sz w:val="24"/>
          <w:szCs w:val="24"/>
        </w:rPr>
        <w:t>художественно-выразительных средств русского языка в процессе говорения.</w:t>
      </w:r>
    </w:p>
    <w:p w:rsidR="0070292F" w:rsidRPr="00A150FA" w:rsidRDefault="0070292F" w:rsidP="0070292F">
      <w:pPr>
        <w:pStyle w:val="a3"/>
        <w:ind w:left="114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292F" w:rsidRPr="00A01CB1" w:rsidRDefault="0070292F" w:rsidP="0070292F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5701" w:rsidRPr="00A01CB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</w:t>
      </w:r>
      <w:r w:rsidRPr="00A01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рассчитан на 17 </w:t>
      </w:r>
      <w:r w:rsidR="00955701" w:rsidRPr="00A01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часов </w:t>
      </w:r>
      <w:r w:rsidR="009557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расчета 1   час</w:t>
      </w:r>
      <w:r w:rsidRPr="00A32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955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полугодии) </w:t>
      </w:r>
      <w:r w:rsidR="00955701" w:rsidRPr="00A01CB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01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призван помочь обучающимся успешно подготовиться </w:t>
      </w:r>
      <w:r w:rsidR="00955701" w:rsidRPr="00A01CB1">
        <w:rPr>
          <w:rFonts w:ascii="Times New Roman" w:eastAsia="Times New Roman" w:hAnsi="Times New Roman" w:cs="Times New Roman"/>
          <w:color w:val="000000"/>
          <w:sz w:val="24"/>
          <w:szCs w:val="24"/>
        </w:rPr>
        <w:t>к устному</w:t>
      </w:r>
      <w:r w:rsidRPr="00A01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собеседованию по русскому языку.</w:t>
      </w:r>
    </w:p>
    <w:p w:rsidR="0070292F" w:rsidRPr="00521F01" w:rsidRDefault="0070292F" w:rsidP="00541B6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747A" w:rsidRPr="00A150FA" w:rsidRDefault="00DC747A" w:rsidP="001E7781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sectPr w:rsidR="00DC747A" w:rsidRPr="00A150FA" w:rsidSect="009609DB">
      <w:pgSz w:w="11906" w:h="16838"/>
      <w:pgMar w:top="992" w:right="851" w:bottom="1134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7E" w:rsidRDefault="0066087E" w:rsidP="009609DB">
      <w:pPr>
        <w:spacing w:after="0" w:line="240" w:lineRule="auto"/>
      </w:pPr>
      <w:r>
        <w:separator/>
      </w:r>
    </w:p>
  </w:endnote>
  <w:endnote w:type="continuationSeparator" w:id="0">
    <w:p w:rsidR="0066087E" w:rsidRDefault="0066087E" w:rsidP="0096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20081"/>
      <w:docPartObj>
        <w:docPartGallery w:val="Page Numbers (Bottom of Page)"/>
        <w:docPartUnique/>
      </w:docPartObj>
    </w:sdtPr>
    <w:sdtEndPr/>
    <w:sdtContent>
      <w:p w:rsidR="002464E7" w:rsidRDefault="00213B87">
        <w:pPr>
          <w:pStyle w:val="aa"/>
          <w:jc w:val="right"/>
        </w:pPr>
        <w:r>
          <w:t xml:space="preserve"> </w:t>
        </w:r>
      </w:p>
    </w:sdtContent>
  </w:sdt>
  <w:p w:rsidR="009609DB" w:rsidRDefault="009609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7E" w:rsidRDefault="0066087E" w:rsidP="009609DB">
      <w:pPr>
        <w:spacing w:after="0" w:line="240" w:lineRule="auto"/>
      </w:pPr>
      <w:r>
        <w:separator/>
      </w:r>
    </w:p>
  </w:footnote>
  <w:footnote w:type="continuationSeparator" w:id="0">
    <w:p w:rsidR="0066087E" w:rsidRDefault="0066087E" w:rsidP="00960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F7E"/>
    <w:multiLevelType w:val="multilevel"/>
    <w:tmpl w:val="960E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3522D"/>
    <w:multiLevelType w:val="multilevel"/>
    <w:tmpl w:val="89A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40789"/>
    <w:multiLevelType w:val="hybridMultilevel"/>
    <w:tmpl w:val="65B653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BA03BC"/>
    <w:multiLevelType w:val="multilevel"/>
    <w:tmpl w:val="F098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E66AA"/>
    <w:multiLevelType w:val="hybridMultilevel"/>
    <w:tmpl w:val="AA32B8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F6C"/>
    <w:multiLevelType w:val="hybridMultilevel"/>
    <w:tmpl w:val="A3DEE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6356"/>
    <w:multiLevelType w:val="multilevel"/>
    <w:tmpl w:val="627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E129D"/>
    <w:multiLevelType w:val="hybridMultilevel"/>
    <w:tmpl w:val="6C4E6BD2"/>
    <w:lvl w:ilvl="0" w:tplc="DAD6E5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EA4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0E8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681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0B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A45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F68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09A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26CF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2654C"/>
    <w:multiLevelType w:val="hybridMultilevel"/>
    <w:tmpl w:val="A58ED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24F79"/>
    <w:multiLevelType w:val="hybridMultilevel"/>
    <w:tmpl w:val="3DD45E9A"/>
    <w:lvl w:ilvl="0" w:tplc="C9D476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EE2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EBB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6F9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4E0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87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23F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C04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69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0736"/>
    <w:multiLevelType w:val="multilevel"/>
    <w:tmpl w:val="C97A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248A0"/>
    <w:multiLevelType w:val="hybridMultilevel"/>
    <w:tmpl w:val="D19C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4D5B"/>
    <w:multiLevelType w:val="hybridMultilevel"/>
    <w:tmpl w:val="CE7E68F2"/>
    <w:lvl w:ilvl="0" w:tplc="875E83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A8E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2BF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841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A60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27D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811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40D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4A1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93B31"/>
    <w:multiLevelType w:val="hybridMultilevel"/>
    <w:tmpl w:val="1C728018"/>
    <w:lvl w:ilvl="0" w:tplc="98C66B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C54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662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474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480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88C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876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0AAE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A1B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06322"/>
    <w:multiLevelType w:val="hybridMultilevel"/>
    <w:tmpl w:val="CAE09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35C8C"/>
    <w:multiLevelType w:val="hybridMultilevel"/>
    <w:tmpl w:val="82A46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D64A5"/>
    <w:multiLevelType w:val="hybridMultilevel"/>
    <w:tmpl w:val="06D45A58"/>
    <w:lvl w:ilvl="0" w:tplc="05FE437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16DE3"/>
    <w:multiLevelType w:val="multilevel"/>
    <w:tmpl w:val="E2D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13B44"/>
    <w:multiLevelType w:val="multilevel"/>
    <w:tmpl w:val="B034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7740EB"/>
    <w:multiLevelType w:val="hybridMultilevel"/>
    <w:tmpl w:val="4F6C670A"/>
    <w:lvl w:ilvl="0" w:tplc="40CA0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AA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C4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4E7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0CC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20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42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DC5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67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EA6221E"/>
    <w:multiLevelType w:val="multilevel"/>
    <w:tmpl w:val="FFD6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B2A5F"/>
    <w:multiLevelType w:val="hybridMultilevel"/>
    <w:tmpl w:val="7D209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A723A"/>
    <w:multiLevelType w:val="hybridMultilevel"/>
    <w:tmpl w:val="E9D0731C"/>
    <w:lvl w:ilvl="0" w:tplc="68E0C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69E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49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05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4F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0B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C3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8E2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0C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C43"/>
    <w:multiLevelType w:val="hybridMultilevel"/>
    <w:tmpl w:val="F9C80B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16782"/>
    <w:multiLevelType w:val="hybridMultilevel"/>
    <w:tmpl w:val="7988E5E0"/>
    <w:lvl w:ilvl="0" w:tplc="656439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CD3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20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AB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A49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3EF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25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4A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A6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F3835"/>
    <w:multiLevelType w:val="hybridMultilevel"/>
    <w:tmpl w:val="0C1853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6340C73"/>
    <w:multiLevelType w:val="multilevel"/>
    <w:tmpl w:val="96C2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485300"/>
    <w:multiLevelType w:val="hybridMultilevel"/>
    <w:tmpl w:val="D55820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7"/>
  </w:num>
  <w:num w:numId="5">
    <w:abstractNumId w:val="25"/>
  </w:num>
  <w:num w:numId="6">
    <w:abstractNumId w:val="26"/>
  </w:num>
  <w:num w:numId="7">
    <w:abstractNumId w:val="17"/>
  </w:num>
  <w:num w:numId="8">
    <w:abstractNumId w:val="6"/>
  </w:num>
  <w:num w:numId="9">
    <w:abstractNumId w:val="0"/>
  </w:num>
  <w:num w:numId="10">
    <w:abstractNumId w:val="20"/>
  </w:num>
  <w:num w:numId="11">
    <w:abstractNumId w:val="18"/>
  </w:num>
  <w:num w:numId="12">
    <w:abstractNumId w:val="10"/>
  </w:num>
  <w:num w:numId="13">
    <w:abstractNumId w:val="5"/>
  </w:num>
  <w:num w:numId="14">
    <w:abstractNumId w:val="14"/>
  </w:num>
  <w:num w:numId="15">
    <w:abstractNumId w:val="8"/>
  </w:num>
  <w:num w:numId="16">
    <w:abstractNumId w:val="23"/>
  </w:num>
  <w:num w:numId="17">
    <w:abstractNumId w:val="4"/>
  </w:num>
  <w:num w:numId="18">
    <w:abstractNumId w:val="7"/>
  </w:num>
  <w:num w:numId="19">
    <w:abstractNumId w:val="22"/>
  </w:num>
  <w:num w:numId="20">
    <w:abstractNumId w:val="24"/>
  </w:num>
  <w:num w:numId="21">
    <w:abstractNumId w:val="9"/>
  </w:num>
  <w:num w:numId="22">
    <w:abstractNumId w:val="12"/>
  </w:num>
  <w:num w:numId="23">
    <w:abstractNumId w:val="19"/>
  </w:num>
  <w:num w:numId="24">
    <w:abstractNumId w:val="13"/>
  </w:num>
  <w:num w:numId="25">
    <w:abstractNumId w:val="15"/>
  </w:num>
  <w:num w:numId="26">
    <w:abstractNumId w:val="16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E4"/>
    <w:rsid w:val="00003A45"/>
    <w:rsid w:val="00067A94"/>
    <w:rsid w:val="000A5FCA"/>
    <w:rsid w:val="000B2565"/>
    <w:rsid w:val="00104109"/>
    <w:rsid w:val="0015509B"/>
    <w:rsid w:val="001E7781"/>
    <w:rsid w:val="002108A6"/>
    <w:rsid w:val="00213B87"/>
    <w:rsid w:val="00221CC7"/>
    <w:rsid w:val="002464E7"/>
    <w:rsid w:val="002607B3"/>
    <w:rsid w:val="002613EF"/>
    <w:rsid w:val="003064F8"/>
    <w:rsid w:val="003221A4"/>
    <w:rsid w:val="0035414F"/>
    <w:rsid w:val="003958B1"/>
    <w:rsid w:val="003C092F"/>
    <w:rsid w:val="003E5EC3"/>
    <w:rsid w:val="00445E0C"/>
    <w:rsid w:val="004A764D"/>
    <w:rsid w:val="004E7FA1"/>
    <w:rsid w:val="00506CE9"/>
    <w:rsid w:val="0051051D"/>
    <w:rsid w:val="00512900"/>
    <w:rsid w:val="00521F01"/>
    <w:rsid w:val="00531E3F"/>
    <w:rsid w:val="00541B66"/>
    <w:rsid w:val="00577890"/>
    <w:rsid w:val="006049FC"/>
    <w:rsid w:val="0062497A"/>
    <w:rsid w:val="0066087E"/>
    <w:rsid w:val="006908FA"/>
    <w:rsid w:val="0070292F"/>
    <w:rsid w:val="007117D4"/>
    <w:rsid w:val="007D431F"/>
    <w:rsid w:val="008270F2"/>
    <w:rsid w:val="00833F30"/>
    <w:rsid w:val="00930AC4"/>
    <w:rsid w:val="00950D8C"/>
    <w:rsid w:val="00955701"/>
    <w:rsid w:val="009609DB"/>
    <w:rsid w:val="009F50D0"/>
    <w:rsid w:val="00A01CB1"/>
    <w:rsid w:val="00A150FA"/>
    <w:rsid w:val="00A5295D"/>
    <w:rsid w:val="00A85E6D"/>
    <w:rsid w:val="00AC1853"/>
    <w:rsid w:val="00AD36F9"/>
    <w:rsid w:val="00AD7DDC"/>
    <w:rsid w:val="00B25525"/>
    <w:rsid w:val="00B4341D"/>
    <w:rsid w:val="00B768AD"/>
    <w:rsid w:val="00BA2C1D"/>
    <w:rsid w:val="00BD1A4E"/>
    <w:rsid w:val="00C053C7"/>
    <w:rsid w:val="00C14641"/>
    <w:rsid w:val="00C372E4"/>
    <w:rsid w:val="00C7553D"/>
    <w:rsid w:val="00C77A1C"/>
    <w:rsid w:val="00CB365A"/>
    <w:rsid w:val="00CC53D8"/>
    <w:rsid w:val="00CD1573"/>
    <w:rsid w:val="00D23A90"/>
    <w:rsid w:val="00D73170"/>
    <w:rsid w:val="00D8428A"/>
    <w:rsid w:val="00D93CE4"/>
    <w:rsid w:val="00DC747A"/>
    <w:rsid w:val="00E15B15"/>
    <w:rsid w:val="00E97C83"/>
    <w:rsid w:val="00EA1725"/>
    <w:rsid w:val="00EB6705"/>
    <w:rsid w:val="00EC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E02C90-8CFC-4177-99C8-38D6CF53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3CE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link w:val="a4"/>
    <w:uiPriority w:val="1"/>
    <w:qFormat/>
    <w:rsid w:val="00D93CE4"/>
    <w:pPr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93CE4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01CB1"/>
    <w:pPr>
      <w:ind w:left="720"/>
      <w:contextualSpacing/>
    </w:pPr>
  </w:style>
  <w:style w:type="table" w:styleId="a6">
    <w:name w:val="Table Grid"/>
    <w:basedOn w:val="a1"/>
    <w:uiPriority w:val="59"/>
    <w:rsid w:val="0030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7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6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09DB"/>
  </w:style>
  <w:style w:type="paragraph" w:styleId="aa">
    <w:name w:val="footer"/>
    <w:basedOn w:val="a"/>
    <w:link w:val="ab"/>
    <w:uiPriority w:val="99"/>
    <w:unhideWhenUsed/>
    <w:rsid w:val="0096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7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0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7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7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63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4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5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5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6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A657-23AF-4218-A6BA-7C34DCF6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Ро Бо</cp:lastModifiedBy>
  <cp:revision>2</cp:revision>
  <cp:lastPrinted>2019-12-04T13:39:00Z</cp:lastPrinted>
  <dcterms:created xsi:type="dcterms:W3CDTF">2023-10-31T16:34:00Z</dcterms:created>
  <dcterms:modified xsi:type="dcterms:W3CDTF">2023-10-31T16:34:00Z</dcterms:modified>
</cp:coreProperties>
</file>