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Автор урока – Гридина Ирина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Олимповна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>, учитель русского языка и литературы.</w:t>
      </w:r>
    </w:p>
    <w:p w:rsidR="00E62ACF" w:rsidRPr="00523F57" w:rsidRDefault="00E62ACF" w:rsidP="00E62A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ACF">
        <w:rPr>
          <w:rFonts w:ascii="Times New Roman" w:hAnsi="Times New Roman" w:cs="Times New Roman"/>
          <w:sz w:val="24"/>
          <w:szCs w:val="24"/>
        </w:rPr>
        <w:t>Тема:</w:t>
      </w:r>
      <w:r w:rsidR="00523F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2ACF">
        <w:rPr>
          <w:rFonts w:ascii="Times New Roman" w:hAnsi="Times New Roman" w:cs="Times New Roman"/>
          <w:sz w:val="24"/>
          <w:szCs w:val="24"/>
        </w:rPr>
        <w:t xml:space="preserve"> </w:t>
      </w:r>
      <w:r w:rsidRPr="00523F57">
        <w:rPr>
          <w:rFonts w:ascii="Times New Roman" w:hAnsi="Times New Roman" w:cs="Times New Roman"/>
          <w:b/>
          <w:sz w:val="28"/>
          <w:szCs w:val="28"/>
        </w:rPr>
        <w:t>«Проблема нравственного выбора человека на войне</w:t>
      </w:r>
      <w:r w:rsidR="00523F57">
        <w:rPr>
          <w:rFonts w:ascii="Times New Roman" w:hAnsi="Times New Roman" w:cs="Times New Roman"/>
          <w:b/>
          <w:sz w:val="28"/>
          <w:szCs w:val="28"/>
        </w:rPr>
        <w:t>».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Предмет - Литература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Класс 11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Характеристика темы и место ур</w:t>
      </w:r>
      <w:r w:rsidR="00523F57">
        <w:rPr>
          <w:rFonts w:ascii="Times New Roman" w:hAnsi="Times New Roman" w:cs="Times New Roman"/>
          <w:sz w:val="24"/>
          <w:szCs w:val="24"/>
        </w:rPr>
        <w:t>ока в образовательном процессе:</w:t>
      </w:r>
      <w:r w:rsidRPr="00E62ACF">
        <w:rPr>
          <w:rFonts w:ascii="Times New Roman" w:hAnsi="Times New Roman" w:cs="Times New Roman"/>
          <w:sz w:val="24"/>
          <w:szCs w:val="24"/>
        </w:rPr>
        <w:t xml:space="preserve"> урок внеклассного чтения.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Методическая информация: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Тип урока по основной дидактической цели - урок ознакомления с новым материалом;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тип урока по основному способу проведения – сочетание различных форм занятий;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тип урока по основным этапам учебного процесса – образование понятий, установление законов и правил;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тип урока по форме проведения - личностно-ориентированный с элементами проблемного обучения.</w:t>
      </w:r>
    </w:p>
    <w:p w:rsidR="00E62ACF" w:rsidRPr="00E62ACF" w:rsidRDefault="00E62ACF" w:rsidP="00E62AC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ACF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Методические приёмы:</w:t>
      </w:r>
    </w:p>
    <w:p w:rsidR="00E62ACF" w:rsidRPr="00E62ACF" w:rsidRDefault="00E62ACF" w:rsidP="00E62AC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AC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62ACF">
        <w:rPr>
          <w:rFonts w:eastAsia="Times New Roman" w:cs="Times New Roman"/>
          <w:color w:val="000000"/>
          <w:sz w:val="24"/>
          <w:szCs w:val="24"/>
          <w:lang w:eastAsia="ru-RU"/>
        </w:rPr>
        <w:t> вступительное слово учителя;</w:t>
      </w:r>
    </w:p>
    <w:p w:rsidR="00E62ACF" w:rsidRPr="00E62ACF" w:rsidRDefault="00E62ACF" w:rsidP="00E62AC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ACF">
        <w:rPr>
          <w:rFonts w:eastAsia="Times New Roman" w:cs="Times New Roman"/>
          <w:color w:val="000000"/>
          <w:sz w:val="24"/>
          <w:szCs w:val="24"/>
          <w:lang w:eastAsia="ru-RU"/>
        </w:rPr>
        <w:t>- беседа с анализом ключевых эпизодов;</w:t>
      </w:r>
    </w:p>
    <w:p w:rsidR="00E62ACF" w:rsidRPr="00E62ACF" w:rsidRDefault="00E62ACF" w:rsidP="00E62AC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62ACF">
        <w:rPr>
          <w:rFonts w:eastAsia="Times New Roman" w:cs="Times New Roman"/>
          <w:color w:val="000000"/>
          <w:sz w:val="24"/>
          <w:szCs w:val="24"/>
          <w:lang w:eastAsia="ru-RU"/>
        </w:rPr>
        <w:t>- применение ИКТ (</w:t>
      </w:r>
      <w:r w:rsidR="00523F57" w:rsidRPr="00523F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Показ   видеофрагментов   из   фильма   «Живи   и помни» (вой А. </w:t>
      </w:r>
      <w:proofErr w:type="spellStart"/>
      <w:r w:rsidR="00523F57" w:rsidRPr="00523F57">
        <w:rPr>
          <w:rFonts w:eastAsia="Times New Roman" w:cs="Times New Roman"/>
          <w:color w:val="000000"/>
          <w:sz w:val="24"/>
          <w:szCs w:val="24"/>
          <w:lang w:eastAsia="ru-RU"/>
        </w:rPr>
        <w:t>Гуськова</w:t>
      </w:r>
      <w:proofErr w:type="spellEnd"/>
      <w:r w:rsidR="00523F57" w:rsidRPr="00523F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 Гуськов ест веточки </w:t>
      </w:r>
      <w:r w:rsidR="00523F57">
        <w:rPr>
          <w:rFonts w:eastAsia="Times New Roman" w:cs="Times New Roman"/>
          <w:color w:val="000000"/>
          <w:sz w:val="24"/>
          <w:szCs w:val="24"/>
          <w:lang w:eastAsia="ru-RU"/>
        </w:rPr>
        <w:t>дерева)</w:t>
      </w:r>
      <w:r w:rsidRPr="00E62ACF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62ACF" w:rsidRPr="00E62ACF" w:rsidRDefault="00E62ACF" w:rsidP="00E62A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ACF">
        <w:rPr>
          <w:rFonts w:eastAsia="Times New Roman" w:cs="Times New Roman"/>
          <w:color w:val="000000"/>
          <w:sz w:val="24"/>
          <w:szCs w:val="24"/>
          <w:lang w:eastAsia="ru-RU"/>
        </w:rPr>
        <w:t>Методы: беседа с классом, аналитическое чтение</w:t>
      </w:r>
      <w:r w:rsidRPr="00E62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Формы организации обучения: </w:t>
      </w:r>
      <w:r w:rsidR="00AA7FDC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 w:rsidRPr="00E62ACF">
        <w:rPr>
          <w:rFonts w:ascii="Times New Roman" w:hAnsi="Times New Roman" w:cs="Times New Roman"/>
          <w:sz w:val="24"/>
          <w:szCs w:val="24"/>
        </w:rPr>
        <w:t>групповая и фронтальная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1. Дать представление о жизни и творчестве писателя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2. Познакомить с повестью «Живи и помни», способствовать осмыслению творческого мира писателя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3. Повысить уровень восприятия художественного текста.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4. Показать, что происходит с человеком, нарушившим нравственный закон.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1. Воспитать вдумчивого читателя.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2. Развивать навыки анализа художественного текста и давать собственную оценку.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3. Обогащать учащихся народной мудростью.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1. Помочь услышать нравственное звучание повести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2. Воспитывать чувство ответственности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 содеянное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Оборудование: тексты повести, опорные карты для учащихся,</w:t>
      </w:r>
      <w:r w:rsidR="0095304A">
        <w:rPr>
          <w:rFonts w:ascii="Times New Roman" w:hAnsi="Times New Roman" w:cs="Times New Roman"/>
          <w:sz w:val="24"/>
          <w:szCs w:val="24"/>
        </w:rPr>
        <w:t xml:space="preserve"> ИКТ, иллюстрации к повести,</w:t>
      </w:r>
      <w:r w:rsidRPr="00E62ACF">
        <w:rPr>
          <w:rFonts w:ascii="Times New Roman" w:hAnsi="Times New Roman" w:cs="Times New Roman"/>
          <w:sz w:val="24"/>
          <w:szCs w:val="24"/>
        </w:rPr>
        <w:t xml:space="preserve"> портрет писателя.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Ход урока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I. Вступительное слово учителя.</w:t>
      </w:r>
    </w:p>
    <w:p w:rsid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Эпиграф урока</w:t>
      </w:r>
      <w:r w:rsidR="00AA7FDC">
        <w:rPr>
          <w:rFonts w:ascii="Times New Roman" w:hAnsi="Times New Roman" w:cs="Times New Roman"/>
          <w:sz w:val="24"/>
          <w:szCs w:val="24"/>
        </w:rPr>
        <w:t xml:space="preserve"> (на экране)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62ACF">
        <w:rPr>
          <w:rFonts w:ascii="Times New Roman" w:hAnsi="Times New Roman" w:cs="Times New Roman"/>
          <w:sz w:val="24"/>
          <w:szCs w:val="24"/>
        </w:rPr>
        <w:t>Не той, что из сказок, не той, что с пеленок,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62ACF">
        <w:rPr>
          <w:rFonts w:ascii="Times New Roman" w:hAnsi="Times New Roman" w:cs="Times New Roman"/>
          <w:sz w:val="24"/>
          <w:szCs w:val="24"/>
        </w:rPr>
        <w:t>Не той, что была по учебникам пройдена,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2ACF">
        <w:rPr>
          <w:rFonts w:ascii="Times New Roman" w:hAnsi="Times New Roman" w:cs="Times New Roman"/>
          <w:sz w:val="24"/>
          <w:szCs w:val="24"/>
        </w:rPr>
        <w:t>А той, что пылала в глазах воспаленных,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2ACF">
        <w:rPr>
          <w:rFonts w:ascii="Times New Roman" w:hAnsi="Times New Roman" w:cs="Times New Roman"/>
          <w:sz w:val="24"/>
          <w:szCs w:val="24"/>
        </w:rPr>
        <w:t>А той, что рыдала,- запомнил я Родину.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2ACF">
        <w:rPr>
          <w:rFonts w:ascii="Times New Roman" w:hAnsi="Times New Roman" w:cs="Times New Roman"/>
          <w:sz w:val="24"/>
          <w:szCs w:val="24"/>
        </w:rPr>
        <w:t>И вижу ее накануне победы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2ACF">
        <w:rPr>
          <w:rFonts w:ascii="Times New Roman" w:hAnsi="Times New Roman" w:cs="Times New Roman"/>
          <w:sz w:val="24"/>
          <w:szCs w:val="24"/>
        </w:rPr>
        <w:t>Не каменной, бронзовой, славой увенчанной,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2ACF">
        <w:rPr>
          <w:rFonts w:ascii="Times New Roman" w:hAnsi="Times New Roman" w:cs="Times New Roman"/>
          <w:sz w:val="24"/>
          <w:szCs w:val="24"/>
        </w:rPr>
        <w:t>А очи проплакавшей, идя сквозь беды,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2ACF">
        <w:rPr>
          <w:rFonts w:ascii="Times New Roman" w:hAnsi="Times New Roman" w:cs="Times New Roman"/>
          <w:sz w:val="24"/>
          <w:szCs w:val="24"/>
        </w:rPr>
        <w:t>Все снесшей, все вынесшей русскою женщиной.</w:t>
      </w:r>
    </w:p>
    <w:p w:rsidR="00E62ACF" w:rsidRPr="00E62ACF" w:rsidRDefault="00523F57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F57">
        <w:rPr>
          <w:rFonts w:ascii="Times New Roman" w:hAnsi="Times New Roman" w:cs="Times New Roman"/>
          <w:sz w:val="24"/>
          <w:szCs w:val="24"/>
        </w:rPr>
        <w:t>.</w:t>
      </w:r>
      <w:r w:rsidR="00E62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E62ACF">
        <w:rPr>
          <w:rFonts w:ascii="Times New Roman" w:hAnsi="Times New Roman" w:cs="Times New Roman"/>
          <w:sz w:val="24"/>
          <w:szCs w:val="24"/>
        </w:rPr>
        <w:t>К.Симонов</w:t>
      </w:r>
      <w:proofErr w:type="spellEnd"/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С</w:t>
      </w:r>
      <w:r w:rsidR="0095304A">
        <w:rPr>
          <w:rFonts w:ascii="Times New Roman" w:hAnsi="Times New Roman" w:cs="Times New Roman"/>
          <w:sz w:val="24"/>
          <w:szCs w:val="24"/>
        </w:rPr>
        <w:t>егодня мы говорим о войне</w:t>
      </w:r>
      <w:proofErr w:type="gramStart"/>
      <w:r w:rsidR="009530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04A">
        <w:rPr>
          <w:rFonts w:ascii="Times New Roman" w:hAnsi="Times New Roman" w:cs="Times New Roman"/>
          <w:sz w:val="24"/>
          <w:szCs w:val="24"/>
        </w:rPr>
        <w:t xml:space="preserve"> </w:t>
      </w:r>
      <w:r w:rsidRPr="00E62ACF">
        <w:rPr>
          <w:rFonts w:ascii="Times New Roman" w:hAnsi="Times New Roman" w:cs="Times New Roman"/>
          <w:sz w:val="24"/>
          <w:szCs w:val="24"/>
        </w:rPr>
        <w:t xml:space="preserve"> </w:t>
      </w:r>
      <w:r w:rsidR="0095304A">
        <w:rPr>
          <w:rFonts w:ascii="Times New Roman" w:hAnsi="Times New Roman" w:cs="Times New Roman"/>
          <w:sz w:val="24"/>
          <w:szCs w:val="24"/>
        </w:rPr>
        <w:t xml:space="preserve">Думаю, каждый понимает, что это всегда сложно, и не только потому, что война давно </w:t>
      </w:r>
      <w:proofErr w:type="gramStart"/>
      <w:r w:rsidR="0095304A">
        <w:rPr>
          <w:rFonts w:ascii="Times New Roman" w:hAnsi="Times New Roman" w:cs="Times New Roman"/>
          <w:sz w:val="24"/>
          <w:szCs w:val="24"/>
        </w:rPr>
        <w:t>закончилась</w:t>
      </w:r>
      <w:proofErr w:type="gramEnd"/>
      <w:r w:rsidR="0095304A">
        <w:rPr>
          <w:rFonts w:ascii="Times New Roman" w:hAnsi="Times New Roman" w:cs="Times New Roman"/>
          <w:sz w:val="24"/>
          <w:szCs w:val="24"/>
        </w:rPr>
        <w:t xml:space="preserve"> и мы не являемся ее свидетелями и участниками. Это ещё и больно. Война убила наших близких, разрушила счастье и покой миллионов семей, принесла горе и отчаяние в каждый дом нашей Родины.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E62ACF">
        <w:rPr>
          <w:rFonts w:ascii="Times New Roman" w:hAnsi="Times New Roman" w:cs="Times New Roman"/>
          <w:sz w:val="24"/>
          <w:szCs w:val="24"/>
        </w:rPr>
        <w:t>За время войны в СССР погибло около 27 млн. человек, 40% – мирное население, погибшее в концлагерях, а по неофициальным данным потери составили более 40 млн. человек. Страшные цифры, в стране не было семьи, которая не пострадала бы во время войны. Это огромное огненное колесо прошло по судьбам, искалечило души людей. Порой совершались тяжкие проступки, но многих прощали. А все ли можно оправдать войной?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ACF" w:rsidRPr="00E62ACF" w:rsidRDefault="00AA7FDC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ACF" w:rsidRPr="00E62ACF">
        <w:rPr>
          <w:rFonts w:ascii="Times New Roman" w:hAnsi="Times New Roman" w:cs="Times New Roman"/>
          <w:sz w:val="24"/>
          <w:szCs w:val="24"/>
        </w:rPr>
        <w:t>Эту проблему:</w:t>
      </w:r>
      <w:r>
        <w:rPr>
          <w:rFonts w:ascii="Times New Roman" w:hAnsi="Times New Roman" w:cs="Times New Roman"/>
          <w:sz w:val="24"/>
          <w:szCs w:val="24"/>
        </w:rPr>
        <w:t xml:space="preserve"> «Война все спишет?..»</w:t>
      </w:r>
      <w:r w:rsidR="00E62ACF" w:rsidRPr="00E62ACF">
        <w:rPr>
          <w:rFonts w:ascii="Times New Roman" w:hAnsi="Times New Roman" w:cs="Times New Roman"/>
          <w:sz w:val="24"/>
          <w:szCs w:val="24"/>
        </w:rPr>
        <w:t xml:space="preserve"> мы попытаемся сегодня решить на примере повести Валентина Распутина «Живи и помни».</w:t>
      </w:r>
      <w:r w:rsidR="00523F57" w:rsidRPr="00523F57">
        <w:rPr>
          <w:rFonts w:ascii="Times New Roman" w:hAnsi="Times New Roman" w:cs="Times New Roman"/>
          <w:sz w:val="24"/>
          <w:szCs w:val="24"/>
        </w:rPr>
        <w:t xml:space="preserve"> В современной литературе XX–XXI веков есть имена, без которых ее мы уже не сможем</w:t>
      </w:r>
      <w:r>
        <w:rPr>
          <w:rFonts w:ascii="Times New Roman" w:hAnsi="Times New Roman" w:cs="Times New Roman"/>
          <w:sz w:val="24"/>
          <w:szCs w:val="24"/>
        </w:rPr>
        <w:t xml:space="preserve"> представить. Одно из таких</w:t>
      </w:r>
      <w:r w:rsidR="00523F57" w:rsidRPr="00523F57">
        <w:rPr>
          <w:rFonts w:ascii="Times New Roman" w:hAnsi="Times New Roman" w:cs="Times New Roman"/>
          <w:sz w:val="24"/>
          <w:szCs w:val="24"/>
        </w:rPr>
        <w:t xml:space="preserve"> - Валентин Распутин</w:t>
      </w:r>
      <w:r>
        <w:rPr>
          <w:rFonts w:ascii="Times New Roman" w:hAnsi="Times New Roman" w:cs="Times New Roman"/>
          <w:sz w:val="24"/>
          <w:szCs w:val="24"/>
        </w:rPr>
        <w:t>, современный классик, наш нравственный учитель, честно и пронзительно рассказывающий о боли и проблемах российской жизни</w:t>
      </w:r>
      <w:r w:rsidR="00E23A8B">
        <w:rPr>
          <w:rFonts w:ascii="Times New Roman" w:hAnsi="Times New Roman" w:cs="Times New Roman"/>
          <w:sz w:val="24"/>
          <w:szCs w:val="24"/>
        </w:rPr>
        <w:t>, заставляющий каждого задуматься и сделать свой нравственный выбор.</w:t>
      </w:r>
    </w:p>
    <w:p w:rsidR="00E23A8B" w:rsidRDefault="00523F57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ACF" w:rsidRPr="00E62ACF">
        <w:rPr>
          <w:rFonts w:ascii="Times New Roman" w:hAnsi="Times New Roman" w:cs="Times New Roman"/>
          <w:sz w:val="24"/>
          <w:szCs w:val="24"/>
        </w:rPr>
        <w:t xml:space="preserve">Валентин Григорьевич Распутин родился в 1937 году. Современный русский писатель, коренной сибиряк, всегда жил </w:t>
      </w:r>
      <w:r w:rsidR="00E23A8B">
        <w:rPr>
          <w:rFonts w:ascii="Times New Roman" w:hAnsi="Times New Roman" w:cs="Times New Roman"/>
          <w:sz w:val="24"/>
          <w:szCs w:val="24"/>
        </w:rPr>
        <w:t>на Родине и писал</w:t>
      </w:r>
      <w:r w:rsidR="00E62ACF" w:rsidRPr="00E62ACF">
        <w:rPr>
          <w:rFonts w:ascii="Times New Roman" w:hAnsi="Times New Roman" w:cs="Times New Roman"/>
          <w:sz w:val="24"/>
          <w:szCs w:val="24"/>
        </w:rPr>
        <w:t xml:space="preserve"> о тех, кто р</w:t>
      </w:r>
      <w:r w:rsidR="00E23A8B">
        <w:rPr>
          <w:rFonts w:ascii="Times New Roman" w:hAnsi="Times New Roman" w:cs="Times New Roman"/>
          <w:sz w:val="24"/>
          <w:szCs w:val="24"/>
        </w:rPr>
        <w:t>ядом, кого он знал и любил</w:t>
      </w:r>
      <w:r w:rsidR="00E62ACF" w:rsidRPr="00E62ACF">
        <w:rPr>
          <w:rFonts w:ascii="Times New Roman" w:hAnsi="Times New Roman" w:cs="Times New Roman"/>
          <w:sz w:val="24"/>
          <w:szCs w:val="24"/>
        </w:rPr>
        <w:t xml:space="preserve">. </w:t>
      </w:r>
      <w:r w:rsidR="00E23A8B">
        <w:rPr>
          <w:rFonts w:ascii="Times New Roman" w:hAnsi="Times New Roman" w:cs="Times New Roman"/>
          <w:sz w:val="24"/>
          <w:szCs w:val="24"/>
        </w:rPr>
        <w:t xml:space="preserve">Самые известные его произведения: </w:t>
      </w:r>
      <w:proofErr w:type="gramStart"/>
      <w:r w:rsidR="00E23A8B">
        <w:rPr>
          <w:rFonts w:ascii="Times New Roman" w:hAnsi="Times New Roman" w:cs="Times New Roman"/>
          <w:sz w:val="24"/>
          <w:szCs w:val="24"/>
        </w:rPr>
        <w:t>«Деньги для Марии»(1967), «Последний срок»(1970), «Живи и помни» (1974), «Прощание с Матёрой»(1976», «Пожар»(1985)</w:t>
      </w:r>
      <w:r w:rsidR="006173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371">
        <w:rPr>
          <w:rFonts w:ascii="Times New Roman" w:hAnsi="Times New Roman" w:cs="Times New Roman"/>
          <w:sz w:val="24"/>
          <w:szCs w:val="24"/>
        </w:rPr>
        <w:t xml:space="preserve"> К сожалению, этот мудрый писатель умер в 2015 году.</w:t>
      </w:r>
    </w:p>
    <w:p w:rsidR="00E62ACF" w:rsidRPr="00E62ACF" w:rsidRDefault="00E23A8B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304A">
        <w:rPr>
          <w:rFonts w:ascii="Times New Roman" w:hAnsi="Times New Roman" w:cs="Times New Roman"/>
          <w:sz w:val="24"/>
          <w:szCs w:val="24"/>
        </w:rPr>
        <w:t xml:space="preserve"> Т</w:t>
      </w:r>
      <w:r w:rsidR="00E62ACF" w:rsidRPr="00E62ACF">
        <w:rPr>
          <w:rFonts w:ascii="Times New Roman" w:hAnsi="Times New Roman" w:cs="Times New Roman"/>
          <w:sz w:val="24"/>
          <w:szCs w:val="24"/>
        </w:rPr>
        <w:t xml:space="preserve">ворчество </w:t>
      </w:r>
      <w:r w:rsidR="0095304A">
        <w:rPr>
          <w:rFonts w:ascii="Times New Roman" w:hAnsi="Times New Roman" w:cs="Times New Roman"/>
          <w:sz w:val="24"/>
          <w:szCs w:val="24"/>
        </w:rPr>
        <w:t xml:space="preserve">писателя </w:t>
      </w:r>
      <w:r w:rsidR="00E62ACF" w:rsidRPr="00E62ACF">
        <w:rPr>
          <w:rFonts w:ascii="Times New Roman" w:hAnsi="Times New Roman" w:cs="Times New Roman"/>
          <w:sz w:val="24"/>
          <w:szCs w:val="24"/>
        </w:rPr>
        <w:t>отмечено многими государственными наградами и литературными преми</w:t>
      </w:r>
      <w:r>
        <w:rPr>
          <w:rFonts w:ascii="Times New Roman" w:hAnsi="Times New Roman" w:cs="Times New Roman"/>
          <w:sz w:val="24"/>
          <w:szCs w:val="24"/>
        </w:rPr>
        <w:t xml:space="preserve">ями. За повесть «Живи и помни» автор был </w:t>
      </w:r>
      <w:r w:rsidR="00E62ACF" w:rsidRPr="00E62ACF">
        <w:rPr>
          <w:rFonts w:ascii="Times New Roman" w:hAnsi="Times New Roman" w:cs="Times New Roman"/>
          <w:sz w:val="24"/>
          <w:szCs w:val="24"/>
        </w:rPr>
        <w:t>удостоен Государственной премии.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ACF" w:rsidRPr="00E62ACF" w:rsidRDefault="00AA7FDC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ACF" w:rsidRPr="00E62ACF">
        <w:rPr>
          <w:rFonts w:ascii="Times New Roman" w:hAnsi="Times New Roman" w:cs="Times New Roman"/>
          <w:sz w:val="24"/>
          <w:szCs w:val="24"/>
        </w:rPr>
        <w:t>Замыслом сюжета этой повести явились воспоминания детства: «Я помню, как недалеко от нашей деревни обнаружили дезертира. Он долго скрывался, жил в стороне от человеческого жилья Он озлобился, убил теленка, у кого-то что-то украл. Я помню, как через всю деревню вели заросшего, страшного человека. Это детское впечатление отложилось в памяти и через много лет проклюнулось зернышко сюжета».</w:t>
      </w:r>
    </w:p>
    <w:p w:rsidR="00E62ACF" w:rsidRPr="00E62ACF" w:rsidRDefault="00523F57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F57">
        <w:rPr>
          <w:rFonts w:ascii="Times New Roman" w:hAnsi="Times New Roman" w:cs="Times New Roman"/>
          <w:sz w:val="24"/>
          <w:szCs w:val="24"/>
        </w:rPr>
        <w:t>«Живи и помни» - книга о войне, драма одной жизни. Распутин обнажил ещё одну сторону войны – дезертирство, о чём сильно-то не говорили, чаще всего прославляли героизм и бесстрашие. В повести «Живи и помни» война – причина не только физической гибели людей, но и духовной.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II. Анализ повести.</w:t>
      </w:r>
      <w:r w:rsidR="00617371">
        <w:rPr>
          <w:rFonts w:ascii="Times New Roman" w:hAnsi="Times New Roman" w:cs="Times New Roman"/>
          <w:sz w:val="24"/>
          <w:szCs w:val="24"/>
        </w:rPr>
        <w:t xml:space="preserve"> Аналитическая беседа с прочтением эпизодов повести.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Перескажите кратко содержание.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Речь пойдет об Андрее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Гуськове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>.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??</w:t>
      </w:r>
      <w:r w:rsidR="00E62ACF" w:rsidRPr="00E62ACF">
        <w:rPr>
          <w:rFonts w:ascii="Times New Roman" w:hAnsi="Times New Roman" w:cs="Times New Roman"/>
          <w:sz w:val="24"/>
          <w:szCs w:val="24"/>
        </w:rPr>
        <w:t>Удачна ли иллюстрация? Как художнику удалось передать состояние героя?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Его поза (он повернулся спиной), сгорбленная фигура, нестриженые волосы говорят о том, что этот человек опасается чего-то, ему есть что скрывать.</w:t>
      </w:r>
    </w:p>
    <w:p w:rsidR="00523F57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Итак, Андрей совершает преступление. А можем ли мы так безоговорочно назвать его преступником? Как он воевал, как к нему относились? Мнения будут разные, поэтому для ответа на этот вопрос делимся на две группы, од</w:t>
      </w:r>
      <w:r w:rsidR="00523F57">
        <w:rPr>
          <w:rFonts w:ascii="Times New Roman" w:hAnsi="Times New Roman" w:cs="Times New Roman"/>
          <w:sz w:val="24"/>
          <w:szCs w:val="24"/>
        </w:rPr>
        <w:t>на защищает, другая – обвиняет.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Но вместо фронта он решает пойти домой. Как он шел, с какими чувствами?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– «Сказать ему было нечего даже самому себе. Он как-то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 опостылел себе, возненавидел себя. Он теперь был неизвестно кто. Все в нем сдвинулось, перевернулось, повисло в воздухе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>По дороге прятался, осторожничал, постоянно озирался.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Что почувствовал, когда дошел?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Никаких чувств не испытывал. Не в состоянии был испытать. В своей бане упал, как мертвец.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Андрей налаживает связь с женой, которая пытается вернуть его к людям. Чем он объясняет свое нежел</w:t>
      </w:r>
      <w:r w:rsidR="00617371">
        <w:rPr>
          <w:rFonts w:ascii="Times New Roman" w:hAnsi="Times New Roman" w:cs="Times New Roman"/>
          <w:sz w:val="24"/>
          <w:szCs w:val="24"/>
        </w:rPr>
        <w:t>ание выйти к людям и покаяться?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Забота о родных, чтоб не тыкали п</w:t>
      </w:r>
      <w:r w:rsidR="00617371">
        <w:rPr>
          <w:rFonts w:ascii="Times New Roman" w:hAnsi="Times New Roman" w:cs="Times New Roman"/>
          <w:sz w:val="24"/>
          <w:szCs w:val="24"/>
        </w:rPr>
        <w:t>альцем. Ребенка не хочу марать.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Для кого придумывает Андрей эти оправдания, кого хочет успокоить?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lastRenderedPageBreak/>
        <w:t>– Себя. Ведь, чтобы выйти к людям, нужно совершить поступок,</w:t>
      </w:r>
      <w:r w:rsidR="00617371">
        <w:rPr>
          <w:rFonts w:ascii="Times New Roman" w:hAnsi="Times New Roman" w:cs="Times New Roman"/>
          <w:sz w:val="24"/>
          <w:szCs w:val="24"/>
        </w:rPr>
        <w:t xml:space="preserve"> на него Андрей был неспособен.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Он противопоставляет себя остальному миру, постепенно теряя человеческие качества. Давайте найдем пр</w:t>
      </w:r>
      <w:r w:rsidR="00617371">
        <w:rPr>
          <w:rFonts w:ascii="Times New Roman" w:hAnsi="Times New Roman" w:cs="Times New Roman"/>
          <w:sz w:val="24"/>
          <w:szCs w:val="24"/>
        </w:rPr>
        <w:t>имеры этого противопоставления.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– Людям начинает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пакостить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 (ворует рыбу, выкатывает на дорогу пень, хочет поджечь мельницу). Пусть его не видя</w:t>
      </w:r>
      <w:r w:rsidR="00617371">
        <w:rPr>
          <w:rFonts w:ascii="Times New Roman" w:hAnsi="Times New Roman" w:cs="Times New Roman"/>
          <w:sz w:val="24"/>
          <w:szCs w:val="24"/>
        </w:rPr>
        <w:t>т, но подозревают, что он есть.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Что чувствует, когда тайком н</w:t>
      </w:r>
      <w:r w:rsidR="00617371">
        <w:rPr>
          <w:rFonts w:ascii="Times New Roman" w:hAnsi="Times New Roman" w:cs="Times New Roman"/>
          <w:sz w:val="24"/>
          <w:szCs w:val="24"/>
        </w:rPr>
        <w:t>аблюдает за деревней, за отцом?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– «Там изболелся, исстрадался, готов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 что угодно отдать, чтобы хоть одним глазком взглянуть на свою Атамановку. А вот пришел – и душа пустая». «Ему надо было прийти сюда, чтобы наяву, вблизи убедиться, что никогда не бывать ему в родном доме, не говорить с отцом и матерью, теперь он п</w:t>
      </w:r>
      <w:r w:rsidR="00617371">
        <w:rPr>
          <w:rFonts w:ascii="Times New Roman" w:hAnsi="Times New Roman" w:cs="Times New Roman"/>
          <w:sz w:val="24"/>
          <w:szCs w:val="24"/>
        </w:rPr>
        <w:t>онимал, что сюда ему хода нет».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Связь с односельчанами порвана, он идет по земле, на которой когда-то работал, надеясь, что земля его вспомнит.</w:t>
      </w:r>
      <w:r w:rsidR="00617371">
        <w:rPr>
          <w:rFonts w:ascii="Times New Roman" w:hAnsi="Times New Roman" w:cs="Times New Roman"/>
          <w:sz w:val="24"/>
          <w:szCs w:val="24"/>
        </w:rPr>
        <w:t xml:space="preserve"> Принимает ли его природа?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Нет. Он нарушил не только нравственные законы, но и законы природы. Он разрушает саму природу и посягает на ее главный стиму</w:t>
      </w:r>
      <w:r w:rsidR="00617371">
        <w:rPr>
          <w:rFonts w:ascii="Times New Roman" w:hAnsi="Times New Roman" w:cs="Times New Roman"/>
          <w:sz w:val="24"/>
          <w:szCs w:val="24"/>
        </w:rPr>
        <w:t>л – продолжение жизни на земле.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В повести две сцены убийства животных в 8 и 15 главах. Как ведет себя Андрей в сцена</w:t>
      </w:r>
      <w:r w:rsidR="00617371">
        <w:rPr>
          <w:rFonts w:ascii="Times New Roman" w:hAnsi="Times New Roman" w:cs="Times New Roman"/>
          <w:sz w:val="24"/>
          <w:szCs w:val="24"/>
        </w:rPr>
        <w:t>х убийства животных? (прочитать)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Козулю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 xml:space="preserve"> не добивает, смотрит, как она умирает. Он заглянул животному в глаза, желая увидеть там приближение смерти, а увидел свое отражение. Для этого животн</w:t>
      </w:r>
      <w:r w:rsidR="00617371">
        <w:rPr>
          <w:rFonts w:ascii="Times New Roman" w:hAnsi="Times New Roman" w:cs="Times New Roman"/>
          <w:sz w:val="24"/>
          <w:szCs w:val="24"/>
        </w:rPr>
        <w:t>ого он и был той самой смертью.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А теленка убивает 1-го мая, не потому, что нечего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 есть, а от злобы на людей, желая досадить тем, кто может жить и веселиться открыто, ни от кого не прячась. И эта злость у человека переходит в ярость</w:t>
      </w:r>
      <w:r w:rsidR="00617371">
        <w:rPr>
          <w:rFonts w:ascii="Times New Roman" w:hAnsi="Times New Roman" w:cs="Times New Roman"/>
          <w:sz w:val="24"/>
          <w:szCs w:val="24"/>
        </w:rPr>
        <w:t>, он становится против природы.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Сравните, как ведет себя чел</w:t>
      </w:r>
      <w:r w:rsidR="00617371">
        <w:rPr>
          <w:rFonts w:ascii="Times New Roman" w:hAnsi="Times New Roman" w:cs="Times New Roman"/>
          <w:sz w:val="24"/>
          <w:szCs w:val="24"/>
        </w:rPr>
        <w:t>овек и животное в этом эпизоде?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«Гуськов совсем озверел», «корова закричала». Животное ведет себя, как человек, а человек – как животное. Примечательно еще и то, что в начале эпизода автор называет героя по имени, затем по фамилии, а в момент самого убийства просто человек. Распутин забирает у него самую главную принадлежность человека – имя, счит</w:t>
      </w:r>
      <w:r w:rsidR="00617371">
        <w:rPr>
          <w:rFonts w:ascii="Times New Roman" w:hAnsi="Times New Roman" w:cs="Times New Roman"/>
          <w:sz w:val="24"/>
          <w:szCs w:val="24"/>
        </w:rPr>
        <w:t>ая, что Гуськов его не достоин.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Автор использует прием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расчеловечивания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 xml:space="preserve"> героя, то есть лишает его качеств человека. Мы доказали, что внутри Андрея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 xml:space="preserve"> человек умер. Изображая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внутреннее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расчеловечивание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 xml:space="preserve"> героя, автор показывает и внешние изменения. Давайте посмотрим, как менялся</w:t>
      </w:r>
      <w:r w:rsidR="00617371">
        <w:rPr>
          <w:rFonts w:ascii="Times New Roman" w:hAnsi="Times New Roman" w:cs="Times New Roman"/>
          <w:sz w:val="24"/>
          <w:szCs w:val="24"/>
        </w:rPr>
        <w:t xml:space="preserve"> внешний облик Андрея </w:t>
      </w:r>
      <w:proofErr w:type="spellStart"/>
      <w:r w:rsidR="00617371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617371">
        <w:rPr>
          <w:rFonts w:ascii="Times New Roman" w:hAnsi="Times New Roman" w:cs="Times New Roman"/>
          <w:sz w:val="24"/>
          <w:szCs w:val="24"/>
        </w:rPr>
        <w:t>.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Работа по таблице.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Андрей Г</w:t>
      </w:r>
      <w:r w:rsidR="00617371">
        <w:rPr>
          <w:rFonts w:ascii="Times New Roman" w:hAnsi="Times New Roman" w:cs="Times New Roman"/>
          <w:sz w:val="24"/>
          <w:szCs w:val="24"/>
        </w:rPr>
        <w:t xml:space="preserve">уськов – </w:t>
      </w:r>
      <w:proofErr w:type="spellStart"/>
      <w:r w:rsidR="00617371">
        <w:rPr>
          <w:rFonts w:ascii="Times New Roman" w:hAnsi="Times New Roman" w:cs="Times New Roman"/>
          <w:sz w:val="24"/>
          <w:szCs w:val="24"/>
        </w:rPr>
        <w:t>Расчеловечивание</w:t>
      </w:r>
      <w:proofErr w:type="spellEnd"/>
      <w:r w:rsidR="00617371">
        <w:rPr>
          <w:rFonts w:ascii="Times New Roman" w:hAnsi="Times New Roman" w:cs="Times New Roman"/>
          <w:sz w:val="24"/>
          <w:szCs w:val="24"/>
        </w:rPr>
        <w:t xml:space="preserve"> героя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Глава 2 Сильные, жесткие руки, голос хриплый, ржавый. Лица она не могла рассмотреть, лишь что-то большое и лох</w:t>
      </w:r>
      <w:r w:rsidR="00617371">
        <w:rPr>
          <w:rFonts w:ascii="Times New Roman" w:hAnsi="Times New Roman" w:cs="Times New Roman"/>
          <w:sz w:val="24"/>
          <w:szCs w:val="24"/>
        </w:rPr>
        <w:t>матое смутно чернело перед нею.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Глава 6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>аконец-то Настена могла разглядеть его: все та же корявая, слегка вывернутая вправо фигура и то же широкое, по-азиатски приплюснутое курносое лицо, заросшее черной клочковатой бородой. Глубоко посаженные гл</w:t>
      </w:r>
      <w:r w:rsidR="00617371">
        <w:rPr>
          <w:rFonts w:ascii="Times New Roman" w:hAnsi="Times New Roman" w:cs="Times New Roman"/>
          <w:sz w:val="24"/>
          <w:szCs w:val="24"/>
        </w:rPr>
        <w:t>аза смотрели вызывающе и цепко.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Он знакомый, близкий, родной Настене челов</w:t>
      </w:r>
      <w:r w:rsidR="00617371">
        <w:rPr>
          <w:rFonts w:ascii="Times New Roman" w:hAnsi="Times New Roman" w:cs="Times New Roman"/>
          <w:sz w:val="24"/>
          <w:szCs w:val="24"/>
        </w:rPr>
        <w:t>ек, и все же чужой, непонятный.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Чудно</w:t>
      </w:r>
      <w:r w:rsidR="00523F57">
        <w:rPr>
          <w:rFonts w:ascii="Times New Roman" w:hAnsi="Times New Roman" w:cs="Times New Roman"/>
          <w:sz w:val="24"/>
          <w:szCs w:val="24"/>
        </w:rPr>
        <w:t>й ты с этой бородой. Как леший.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Сбрею. Хотя нет, не буду. Чтобы не походи</w:t>
      </w:r>
      <w:r w:rsidR="00523F57">
        <w:rPr>
          <w:rFonts w:ascii="Times New Roman" w:hAnsi="Times New Roman" w:cs="Times New Roman"/>
          <w:sz w:val="24"/>
          <w:szCs w:val="24"/>
        </w:rPr>
        <w:t>ть на себя. Уж лучше на лешего.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Глава 8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днажды увидел волка, который стал приходить к зимовью и выть. Гуськов, желая отпугнуть зверя, приоткрыл дверь, и в злости, передразнивая, ответил ему своим воем. Ответил и поразился: так близко его голос сошелся с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волчьим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. …Гуськов, догадавшись надавливать на горло и запрокидывать голову, убрал из своего голоса лишнюю хрипотцу и научился вести его высоко и чисто. В конце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 волк не выдержал и отступил от зимовья.</w:t>
      </w:r>
    </w:p>
    <w:p w:rsidR="00E62ACF" w:rsidRPr="00E62ACF" w:rsidRDefault="00523F57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F57">
        <w:rPr>
          <w:rFonts w:ascii="Times New Roman" w:hAnsi="Times New Roman" w:cs="Times New Roman"/>
          <w:sz w:val="24"/>
          <w:szCs w:val="24"/>
        </w:rPr>
        <w:t xml:space="preserve">Показ   видеофрагментов   из   фильма   «Живи   и помни» (вой А. </w:t>
      </w:r>
      <w:proofErr w:type="spellStart"/>
      <w:r w:rsidRPr="00523F57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Гуськов ест веточки дерева).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lastRenderedPageBreak/>
        <w:t>Глава 10 Настене постоянно мерещилась подмена, обман. Ей казалось, что она сама покрывается противной звериной шерстью.</w:t>
      </w:r>
    </w:p>
    <w:p w:rsidR="00E62ACF" w:rsidRPr="00E62ACF" w:rsidRDefault="00AA7FDC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ACF" w:rsidRPr="00E62AC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62ACF" w:rsidRPr="00E62ACF">
        <w:rPr>
          <w:rFonts w:ascii="Times New Roman" w:hAnsi="Times New Roman" w:cs="Times New Roman"/>
          <w:sz w:val="24"/>
          <w:szCs w:val="24"/>
        </w:rPr>
        <w:t>ельзя по-настоящему почувствовать себя зверем, пока не увидишь, чт</w:t>
      </w:r>
      <w:r w:rsidR="00523F57">
        <w:rPr>
          <w:rFonts w:ascii="Times New Roman" w:hAnsi="Times New Roman" w:cs="Times New Roman"/>
          <w:sz w:val="24"/>
          <w:szCs w:val="24"/>
        </w:rPr>
        <w:t>о существуют домашние животные.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Глава 15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пал он теперь урывками. Лунные ночи стали беспокоить его. И чем ярче сияла луна, тем неспокойней – удушливей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ему было… Гуськов замирал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>, как зверь, чутко отзываясь на каждый звук. Он научился проникать туд</w:t>
      </w:r>
      <w:r w:rsidR="00523F57">
        <w:rPr>
          <w:rFonts w:ascii="Times New Roman" w:hAnsi="Times New Roman" w:cs="Times New Roman"/>
          <w:sz w:val="24"/>
          <w:szCs w:val="24"/>
        </w:rPr>
        <w:t>а, куда человеку доступ закрыт.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Он шел и внюхивался, всматривался, озирался, сторожил свой шаг, огибал открытые места, прятался. В такие минуты ему словно бы застило память, он отказывался верить, что был на войне, жил среди людей, а казалось, что всегда так вот один и шатался, не имея ни дома, ни дела.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Глава 18 Лицо его сильно заострилось и высохло. Глаза застыли и смотрели из глубины с пристальной мукой. Борода казалась уже не черной, а грязно-пегой. Голову держал, подав вперед, словно постоянно всматриваясь или вслушиваясь во что-то. Волосы на голове он недавно подбирал и остриг на ощупь, они висели неровными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лохмами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>. Больше всего напугали Настену глаза: так они изменились с последней встречи, настолько зашлись тоской, потеряли вс</w:t>
      </w:r>
      <w:r w:rsidR="00617371">
        <w:rPr>
          <w:rFonts w:ascii="Times New Roman" w:hAnsi="Times New Roman" w:cs="Times New Roman"/>
          <w:sz w:val="24"/>
          <w:szCs w:val="24"/>
        </w:rPr>
        <w:t>якое выражение, кроме внимания.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ACF" w:rsidRPr="00E62ACF">
        <w:rPr>
          <w:rFonts w:ascii="Times New Roman" w:hAnsi="Times New Roman" w:cs="Times New Roman"/>
          <w:sz w:val="24"/>
          <w:szCs w:val="24"/>
        </w:rPr>
        <w:t>Голос его сорвался: он вообще часто ломался, то становясь некстати суровым, то жалобным, чуть не плачущим – или от постоянного молчания, или от одиночества, или от чего-то еще. И, увидев опять перед собой провисшее и некрасиво заросшее, как замшелое, лицо Андрея, его провалившиеся глаза, острые и измученные страданием, его полусогнутую настороженную фигуру в грязной одежде; попав после дождя в сырое темное зимовье с горьким запахом спертого, задушенного воздуха, – увидев и ощутив все это, Настена содрогнулась.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Он становится не просто зверем. Какое ощущение не покидает </w:t>
      </w:r>
      <w:r w:rsidR="00617371">
        <w:rPr>
          <w:rFonts w:ascii="Times New Roman" w:hAnsi="Times New Roman" w:cs="Times New Roman"/>
          <w:sz w:val="24"/>
          <w:szCs w:val="24"/>
        </w:rPr>
        <w:t>Настену с самой первой встречи?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– Что это оборотень. Неслучайно Распутин выбирает для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 xml:space="preserve"> обличье волка, на которого тот становится похож. Но волк – это все-таки часть природы. На Руси нечистую силу часто называли нежить. Если это сл</w:t>
      </w:r>
      <w:r w:rsidR="00617371">
        <w:rPr>
          <w:rFonts w:ascii="Times New Roman" w:hAnsi="Times New Roman" w:cs="Times New Roman"/>
          <w:sz w:val="24"/>
          <w:szCs w:val="24"/>
        </w:rPr>
        <w:t>ово разбить, получится НЕ ЖИТЬ.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Андрей Гусь</w:t>
      </w:r>
      <w:r w:rsidR="00617371">
        <w:rPr>
          <w:rFonts w:ascii="Times New Roman" w:hAnsi="Times New Roman" w:cs="Times New Roman"/>
          <w:sz w:val="24"/>
          <w:szCs w:val="24"/>
        </w:rPr>
        <w:t>ков тот, кому с людьми не жить.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А кто виноват в таком его положении? Кого обвиняет Андрей?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ля Андрея виновных двое – война и судьба. Он не готов, не хочет нести ответственность за свои поступки, прикрывается ими. «Это все война, все она проклятая!» «Андрей понимал: судьба его свернула в тупик, выхода из которого нет. И то, что обратной дороги нет, освобождало его от лишних раздумий». Он не задумывается о том, какие с</w:t>
      </w:r>
      <w:r w:rsidR="00617371">
        <w:rPr>
          <w:rFonts w:ascii="Times New Roman" w:hAnsi="Times New Roman" w:cs="Times New Roman"/>
          <w:sz w:val="24"/>
          <w:szCs w:val="24"/>
        </w:rPr>
        <w:t>традания приносит своим родным.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А что мы знаем о его семье?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ACF">
        <w:rPr>
          <w:rFonts w:ascii="Times New Roman" w:hAnsi="Times New Roman" w:cs="Times New Roman"/>
          <w:sz w:val="24"/>
          <w:szCs w:val="24"/>
        </w:rPr>
        <w:t>тец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Михеич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 xml:space="preserve"> добрый, мягк</w:t>
      </w:r>
      <w:r w:rsidR="00617371">
        <w:rPr>
          <w:rFonts w:ascii="Times New Roman" w:hAnsi="Times New Roman" w:cs="Times New Roman"/>
          <w:sz w:val="24"/>
          <w:szCs w:val="24"/>
        </w:rPr>
        <w:t>ий, всегда поддерживал Настену.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Какая особенность в его отчестве может ук</w:t>
      </w:r>
      <w:r w:rsidR="00617371">
        <w:rPr>
          <w:rFonts w:ascii="Times New Roman" w:hAnsi="Times New Roman" w:cs="Times New Roman"/>
          <w:sz w:val="24"/>
          <w:szCs w:val="24"/>
        </w:rPr>
        <w:t>азать на его характер?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Все согласные мягкие.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Как он ведет себя после св</w:t>
      </w:r>
      <w:r w:rsidR="00617371">
        <w:rPr>
          <w:rFonts w:ascii="Times New Roman" w:hAnsi="Times New Roman" w:cs="Times New Roman"/>
          <w:sz w:val="24"/>
          <w:szCs w:val="24"/>
        </w:rPr>
        <w:t>оей догадки о возвращении сына?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Почувствовал близость сына, отдалился от людей, чувс</w:t>
      </w:r>
      <w:r w:rsidR="00617371">
        <w:rPr>
          <w:rFonts w:ascii="Times New Roman" w:hAnsi="Times New Roman" w:cs="Times New Roman"/>
          <w:sz w:val="24"/>
          <w:szCs w:val="24"/>
        </w:rPr>
        <w:t>твуя свою вину за его поступок.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Почувствовала ли мать близость сына? Почему</w:t>
      </w:r>
      <w:r w:rsidR="00617371">
        <w:rPr>
          <w:rFonts w:ascii="Times New Roman" w:hAnsi="Times New Roman" w:cs="Times New Roman"/>
          <w:sz w:val="24"/>
          <w:szCs w:val="24"/>
        </w:rPr>
        <w:t>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Семеновна не ощутила близости сына. Возможно, это и есть слепая материнская любовь – она даже не допускала мысли, что ее</w:t>
      </w:r>
      <w:r w:rsidR="00617371">
        <w:rPr>
          <w:rFonts w:ascii="Times New Roman" w:hAnsi="Times New Roman" w:cs="Times New Roman"/>
          <w:sz w:val="24"/>
          <w:szCs w:val="24"/>
        </w:rPr>
        <w:t xml:space="preserve"> сын вернется иначе, чем герой.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Итак, Андрей противопоставил себя всем: односельчанам, природе, родным. Единственным звеном, которое связывало </w:t>
      </w:r>
      <w:r w:rsidR="00617371">
        <w:rPr>
          <w:rFonts w:ascii="Times New Roman" w:hAnsi="Times New Roman" w:cs="Times New Roman"/>
          <w:sz w:val="24"/>
          <w:szCs w:val="24"/>
        </w:rPr>
        <w:t>его с этим миром, была Настена.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ACF" w:rsidRPr="00E62ACF">
        <w:rPr>
          <w:rFonts w:ascii="Times New Roman" w:hAnsi="Times New Roman" w:cs="Times New Roman"/>
          <w:sz w:val="24"/>
          <w:szCs w:val="24"/>
        </w:rPr>
        <w:t>Читая повесть, понимаешь, что не ради Андрея она писалась, а ради Настены. Ради того, чтобы показать, как меняется человек под воздействием тяжелых нравственных переживаний, выпавших на его долю. Что мы знаем о судьбе Настены?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lastRenderedPageBreak/>
        <w:t>Учитель: Посмотрите на иллюстрацию. Это первая встреча героев. Сомневается ли Настена в том, помогать или не помогать Андрею? Может ли о</w:t>
      </w:r>
      <w:r w:rsidR="00617371">
        <w:rPr>
          <w:rFonts w:ascii="Times New Roman" w:hAnsi="Times New Roman" w:cs="Times New Roman"/>
          <w:sz w:val="24"/>
          <w:szCs w:val="24"/>
        </w:rPr>
        <w:t>на прогнать его сейчас? Почему?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Что понимает Настен</w:t>
      </w:r>
      <w:r w:rsidR="00617371">
        <w:rPr>
          <w:rFonts w:ascii="Times New Roman" w:hAnsi="Times New Roman" w:cs="Times New Roman"/>
          <w:sz w:val="24"/>
          <w:szCs w:val="24"/>
        </w:rPr>
        <w:t>а? Как ей теперь придется жить?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– Настроена решительно, будет помогать, свою судьбу не отделяет от судьбы мужа, но придется </w:t>
      </w:r>
      <w:r w:rsidR="00617371">
        <w:rPr>
          <w:rFonts w:ascii="Times New Roman" w:hAnsi="Times New Roman" w:cs="Times New Roman"/>
          <w:sz w:val="24"/>
          <w:szCs w:val="24"/>
        </w:rPr>
        <w:t>врать, хитрить, изворачиваться.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Какие ч</w:t>
      </w:r>
      <w:r w:rsidR="00617371">
        <w:rPr>
          <w:rFonts w:ascii="Times New Roman" w:hAnsi="Times New Roman" w:cs="Times New Roman"/>
          <w:sz w:val="24"/>
          <w:szCs w:val="24"/>
        </w:rPr>
        <w:t>увства она испытывает к Андрею?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Любила, жалея, и жалела, любя. Это два чувства, которые ведут русскую женщину по жизни. Думала только о том, где взять ту силу, котора</w:t>
      </w:r>
      <w:r w:rsidR="00617371">
        <w:rPr>
          <w:rFonts w:ascii="Times New Roman" w:hAnsi="Times New Roman" w:cs="Times New Roman"/>
          <w:sz w:val="24"/>
          <w:szCs w:val="24"/>
        </w:rPr>
        <w:t>я поможет вернуть его на место.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А где вообще Настена брала силу? Откуда в ней эта мо</w:t>
      </w:r>
      <w:r w:rsidR="00617371">
        <w:rPr>
          <w:rFonts w:ascii="Times New Roman" w:hAnsi="Times New Roman" w:cs="Times New Roman"/>
          <w:sz w:val="24"/>
          <w:szCs w:val="24"/>
        </w:rPr>
        <w:t>ральная стойкость, преданность?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Все из детства. Именно там закаляется характер, формируется человек. Детство у Настены и Андрея было разное</w:t>
      </w:r>
      <w:r w:rsidR="00617371">
        <w:rPr>
          <w:rFonts w:ascii="Times New Roman" w:hAnsi="Times New Roman" w:cs="Times New Roman"/>
          <w:sz w:val="24"/>
          <w:szCs w:val="24"/>
        </w:rPr>
        <w:t>, и личности получились разные.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Сейчас нужно несколько слов сказать о композиции. </w:t>
      </w:r>
      <w:r w:rsidR="00617371">
        <w:rPr>
          <w:rFonts w:ascii="Times New Roman" w:hAnsi="Times New Roman" w:cs="Times New Roman"/>
          <w:sz w:val="24"/>
          <w:szCs w:val="24"/>
        </w:rPr>
        <w:t>Что-нибудь заметили при чтении?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У В. Распутина особое построение композиции – зеркальное расположение глав. Схожие эпизоды пов</w:t>
      </w:r>
      <w:r w:rsidR="00617371">
        <w:rPr>
          <w:rFonts w:ascii="Times New Roman" w:hAnsi="Times New Roman" w:cs="Times New Roman"/>
          <w:sz w:val="24"/>
          <w:szCs w:val="24"/>
        </w:rPr>
        <w:t>торяются через какое-то время.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Как вы думаете, за</w:t>
      </w:r>
      <w:r w:rsidR="00617371">
        <w:rPr>
          <w:rFonts w:ascii="Times New Roman" w:hAnsi="Times New Roman" w:cs="Times New Roman"/>
          <w:sz w:val="24"/>
          <w:szCs w:val="24"/>
        </w:rPr>
        <w:t>чем автор так выстроил повесть?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Повторение позволяет пристальней вглядеться во внутренний мир героев, увидеть, как меняется с</w:t>
      </w:r>
      <w:r w:rsidR="00617371">
        <w:rPr>
          <w:rFonts w:ascii="Times New Roman" w:hAnsi="Times New Roman" w:cs="Times New Roman"/>
          <w:sz w:val="24"/>
          <w:szCs w:val="24"/>
        </w:rPr>
        <w:t>остояние и сознание персонажей.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Выясняя причины поступков героев, автор приводит нас в детство, туда, где формируется личность. А затем события начинают развиваться стремительно, и автор ведет нас к трагическому финалу. События по</w:t>
      </w:r>
      <w:r w:rsidR="00617371">
        <w:rPr>
          <w:rFonts w:ascii="Times New Roman" w:hAnsi="Times New Roman" w:cs="Times New Roman"/>
          <w:sz w:val="24"/>
          <w:szCs w:val="24"/>
        </w:rPr>
        <w:t>вторяются, но герои уже другие.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Посмотрите на иллюстрацию. Как изменилась Н</w:t>
      </w:r>
      <w:r w:rsidR="00617371">
        <w:rPr>
          <w:rFonts w:ascii="Times New Roman" w:hAnsi="Times New Roman" w:cs="Times New Roman"/>
          <w:sz w:val="24"/>
          <w:szCs w:val="24"/>
        </w:rPr>
        <w:t>астена?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Уставшая,</w:t>
      </w:r>
      <w:r w:rsidR="00617371">
        <w:rPr>
          <w:rFonts w:ascii="Times New Roman" w:hAnsi="Times New Roman" w:cs="Times New Roman"/>
          <w:sz w:val="24"/>
          <w:szCs w:val="24"/>
        </w:rPr>
        <w:t xml:space="preserve"> постаревшая и ужасно одинокая.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Она чувствует себя одиноко даже среди людей. В повести две массовые сцены, доказывающие это (возвращение Максима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 xml:space="preserve"> и день окончания войны). Давайте посмотрим, что чувствовала Настена, на</w:t>
      </w:r>
      <w:r w:rsidR="00617371">
        <w:rPr>
          <w:rFonts w:ascii="Times New Roman" w:hAnsi="Times New Roman" w:cs="Times New Roman"/>
          <w:sz w:val="24"/>
          <w:szCs w:val="24"/>
        </w:rPr>
        <w:t>ходясь среди людей?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– Она чувствует себя одиноко, считает, что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недостойна</w:t>
      </w:r>
      <w:proofErr w:type="gramEnd"/>
      <w:r w:rsidRPr="00E62ACF">
        <w:rPr>
          <w:rFonts w:ascii="Times New Roman" w:hAnsi="Times New Roman" w:cs="Times New Roman"/>
          <w:sz w:val="24"/>
          <w:szCs w:val="24"/>
        </w:rPr>
        <w:t xml:space="preserve"> находиться вместе со всеми. Она вынуждена доказывать себе, что имеет право радоваться со всеми, что</w:t>
      </w:r>
      <w:r w:rsidR="00617371">
        <w:rPr>
          <w:rFonts w:ascii="Times New Roman" w:hAnsi="Times New Roman" w:cs="Times New Roman"/>
          <w:sz w:val="24"/>
          <w:szCs w:val="24"/>
        </w:rPr>
        <w:t xml:space="preserve"> и она заслужила этот праздник.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Но нет предела человеческим страданиям. Судьба посылает ей еще одно испытание – будущий</w:t>
      </w:r>
      <w:r w:rsidR="00617371">
        <w:rPr>
          <w:rFonts w:ascii="Times New Roman" w:hAnsi="Times New Roman" w:cs="Times New Roman"/>
          <w:sz w:val="24"/>
          <w:szCs w:val="24"/>
        </w:rPr>
        <w:t xml:space="preserve"> ребенок. Почему это испытание?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Не может поделиться счастьем, порадоваться открыто. Она одна вынуждена прин</w:t>
      </w:r>
      <w:r w:rsidR="00617371">
        <w:rPr>
          <w:rFonts w:ascii="Times New Roman" w:hAnsi="Times New Roman" w:cs="Times New Roman"/>
          <w:sz w:val="24"/>
          <w:szCs w:val="24"/>
        </w:rPr>
        <w:t>имать удары судьбы. Устала она.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И тогда приходит к ней простая и злая мысль: «Скорей бы конец. Любой конец лучше такой жизни». Но была у нее надежда на помощь природы. Какое время в ж</w:t>
      </w:r>
      <w:r w:rsidR="00617371">
        <w:rPr>
          <w:rFonts w:ascii="Times New Roman" w:hAnsi="Times New Roman" w:cs="Times New Roman"/>
          <w:sz w:val="24"/>
          <w:szCs w:val="24"/>
        </w:rPr>
        <w:t>изни деревни так ждала Настена?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Время сенокоса. Это время, когда все люди вместе, и чувствуется не только единство людей, но и единство с природой. Ве</w:t>
      </w:r>
      <w:r w:rsidR="00617371">
        <w:rPr>
          <w:rFonts w:ascii="Times New Roman" w:hAnsi="Times New Roman" w:cs="Times New Roman"/>
          <w:sz w:val="24"/>
          <w:szCs w:val="24"/>
        </w:rPr>
        <w:t>дь она всегда помогала Настене.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Давайте вспомним описание природы в 10 и 19 глава</w:t>
      </w:r>
      <w:r w:rsidR="00617371">
        <w:rPr>
          <w:rFonts w:ascii="Times New Roman" w:hAnsi="Times New Roman" w:cs="Times New Roman"/>
          <w:sz w:val="24"/>
          <w:szCs w:val="24"/>
        </w:rPr>
        <w:t>х. Почему такой мрачный пейзаж?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Природа пыт</w:t>
      </w:r>
      <w:r w:rsidR="00617371">
        <w:rPr>
          <w:rFonts w:ascii="Times New Roman" w:hAnsi="Times New Roman" w:cs="Times New Roman"/>
          <w:sz w:val="24"/>
          <w:szCs w:val="24"/>
        </w:rPr>
        <w:t>ается ее остановить, задержать.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Но Настена так и не дождалась сенокоса. Она понимает, что Андрея выследили, пытается его предупредить. С какими чувствами она отпр</w:t>
      </w:r>
      <w:r w:rsidR="00617371">
        <w:rPr>
          <w:rFonts w:ascii="Times New Roman" w:hAnsi="Times New Roman" w:cs="Times New Roman"/>
          <w:sz w:val="24"/>
          <w:szCs w:val="24"/>
        </w:rPr>
        <w:t>авляется в этот последний путь?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– Стыдно было перед Андреем, перед людьми, перед собой. Устала она. Настена задает себе </w:t>
      </w:r>
      <w:r w:rsidR="00617371">
        <w:rPr>
          <w:rFonts w:ascii="Times New Roman" w:hAnsi="Times New Roman" w:cs="Times New Roman"/>
          <w:sz w:val="24"/>
          <w:szCs w:val="24"/>
        </w:rPr>
        <w:t>вопросы, на которые нет ответа.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Представьте себе ночь, тишина, переливается река и на этой лунной дорожке в лодке одинокая женщина. Вот она встает, перевешивается через край, и тишину разрывает крик: «Настена, стой, не смей, Настена!» И мы понимаем, что это не только крик Максима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>, это крик самого автора.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lastRenderedPageBreak/>
        <w:t>В. Распутин писал: «Я и смерть Настены склонен принимать не как победу зла, а как суровое испытание нравственного закона, когда от него требуют: «Отступись», а он сквозь слезы и мучения: «Не могу».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Почему Настена реши</w:t>
      </w:r>
      <w:r w:rsidR="00617371">
        <w:rPr>
          <w:rFonts w:ascii="Times New Roman" w:hAnsi="Times New Roman" w:cs="Times New Roman"/>
          <w:sz w:val="24"/>
          <w:szCs w:val="24"/>
        </w:rPr>
        <w:t>лась на самоубийство?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Высокая степень самопожертвования привела ее в тупик, из кото</w:t>
      </w:r>
      <w:r w:rsidR="00617371">
        <w:rPr>
          <w:rFonts w:ascii="Times New Roman" w:hAnsi="Times New Roman" w:cs="Times New Roman"/>
          <w:sz w:val="24"/>
          <w:szCs w:val="24"/>
        </w:rPr>
        <w:t>рого она не нашла иного выхода.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Как вы думаете, решись Андрей на поступок, вый</w:t>
      </w:r>
      <w:r w:rsidR="00617371">
        <w:rPr>
          <w:rFonts w:ascii="Times New Roman" w:hAnsi="Times New Roman" w:cs="Times New Roman"/>
          <w:sz w:val="24"/>
          <w:szCs w:val="24"/>
        </w:rPr>
        <w:t>ди он к людям, простили бы его?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Наст</w:t>
      </w:r>
      <w:r w:rsidR="00617371">
        <w:rPr>
          <w:rFonts w:ascii="Times New Roman" w:hAnsi="Times New Roman" w:cs="Times New Roman"/>
          <w:sz w:val="24"/>
          <w:szCs w:val="24"/>
        </w:rPr>
        <w:t>ену прощают, и его бы простили.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Были ли в тексте детали, которые подсказали бы нам такой финал </w:t>
      </w:r>
      <w:r w:rsidR="00617371">
        <w:rPr>
          <w:rFonts w:ascii="Times New Roman" w:hAnsi="Times New Roman" w:cs="Times New Roman"/>
          <w:sz w:val="24"/>
          <w:szCs w:val="24"/>
        </w:rPr>
        <w:t>жизни Настены, такую ее смерть?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Боялась воды, кладбище утопленник</w:t>
      </w:r>
      <w:r w:rsidR="00617371">
        <w:rPr>
          <w:rFonts w:ascii="Times New Roman" w:hAnsi="Times New Roman" w:cs="Times New Roman"/>
          <w:sz w:val="24"/>
          <w:szCs w:val="24"/>
        </w:rPr>
        <w:t>ов. Это символы, намеки автора.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А есть ли еще символические дет</w:t>
      </w:r>
      <w:r w:rsidR="00617371">
        <w:rPr>
          <w:rFonts w:ascii="Times New Roman" w:hAnsi="Times New Roman" w:cs="Times New Roman"/>
          <w:sz w:val="24"/>
          <w:szCs w:val="24"/>
        </w:rPr>
        <w:t>али и какое значение они несут?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Работа с символами (зимовье и дом</w:t>
      </w:r>
      <w:r w:rsidR="00617371">
        <w:rPr>
          <w:rFonts w:ascii="Times New Roman" w:hAnsi="Times New Roman" w:cs="Times New Roman"/>
          <w:sz w:val="24"/>
          <w:szCs w:val="24"/>
        </w:rPr>
        <w:t>, Ангара, часы, топор, пещера).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Такая деталь, как топор нас не относит в </w:t>
      </w:r>
      <w:r w:rsidR="00617371">
        <w:rPr>
          <w:rFonts w:ascii="Times New Roman" w:hAnsi="Times New Roman" w:cs="Times New Roman"/>
          <w:sz w:val="24"/>
          <w:szCs w:val="24"/>
        </w:rPr>
        <w:t>другую эпоху, к другому автору?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Ф.М. Достоевс</w:t>
      </w:r>
      <w:r w:rsidR="00617371">
        <w:rPr>
          <w:rFonts w:ascii="Times New Roman" w:hAnsi="Times New Roman" w:cs="Times New Roman"/>
          <w:sz w:val="24"/>
          <w:szCs w:val="24"/>
        </w:rPr>
        <w:t>кий «Преступление и наказание».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Что общего?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Мотив преступления, противопоставления себя людям, характеры гл</w:t>
      </w:r>
      <w:r w:rsidR="00617371">
        <w:rPr>
          <w:rFonts w:ascii="Times New Roman" w:hAnsi="Times New Roman" w:cs="Times New Roman"/>
          <w:sz w:val="24"/>
          <w:szCs w:val="24"/>
        </w:rPr>
        <w:t>авных героинь, но финал разный.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Учитель: Изначально автор задумывал иной финал: Андрей в результате мучительных раздумий, </w:t>
      </w:r>
      <w:proofErr w:type="gramStart"/>
      <w:r w:rsidRPr="00E62ACF">
        <w:rPr>
          <w:rFonts w:ascii="Times New Roman" w:hAnsi="Times New Roman" w:cs="Times New Roman"/>
          <w:sz w:val="24"/>
          <w:szCs w:val="24"/>
        </w:rPr>
        <w:t>устыдившись суда Настены покончил с соб</w:t>
      </w:r>
      <w:r w:rsidR="0061737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617371">
        <w:rPr>
          <w:rFonts w:ascii="Times New Roman" w:hAnsi="Times New Roman" w:cs="Times New Roman"/>
          <w:sz w:val="24"/>
          <w:szCs w:val="24"/>
        </w:rPr>
        <w:t>. Почему автор поменял финал?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– Это возвышало бы его, снимало часть вины, превращало малодушие в заблуждение. Но в этом случае он был бы главный </w:t>
      </w:r>
      <w:r w:rsidR="00617371">
        <w:rPr>
          <w:rFonts w:ascii="Times New Roman" w:hAnsi="Times New Roman" w:cs="Times New Roman"/>
          <w:sz w:val="24"/>
          <w:szCs w:val="24"/>
        </w:rPr>
        <w:t>герой, а ведь повесть не о нем.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 xml:space="preserve">!!! Главная задача автора – показать высшую меру ответственности за свою жизнь перед собой и людьми, силу человеческого духа в образе Настены. Мера нравственного падения </w:t>
      </w:r>
      <w:proofErr w:type="spellStart"/>
      <w:r w:rsidRPr="00E62ACF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E62ACF">
        <w:rPr>
          <w:rFonts w:ascii="Times New Roman" w:hAnsi="Times New Roman" w:cs="Times New Roman"/>
          <w:sz w:val="24"/>
          <w:szCs w:val="24"/>
        </w:rPr>
        <w:t xml:space="preserve"> позволяет выявить и оттен</w:t>
      </w:r>
      <w:r w:rsidR="00617371">
        <w:rPr>
          <w:rFonts w:ascii="Times New Roman" w:hAnsi="Times New Roman" w:cs="Times New Roman"/>
          <w:sz w:val="24"/>
          <w:szCs w:val="24"/>
        </w:rPr>
        <w:t>ить высокую духовность Настены.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Работа со схемой.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ACF" w:rsidRPr="00E62ACF">
        <w:rPr>
          <w:rFonts w:ascii="Times New Roman" w:hAnsi="Times New Roman" w:cs="Times New Roman"/>
          <w:sz w:val="24"/>
          <w:szCs w:val="24"/>
        </w:rPr>
        <w:t xml:space="preserve">Вместе с Настеной и читатель постигает более высокую систему ценностей. И заглавие обращено не к Андрею </w:t>
      </w:r>
      <w:proofErr w:type="spellStart"/>
      <w:r w:rsidR="00E62ACF" w:rsidRPr="00E62ACF">
        <w:rPr>
          <w:rFonts w:ascii="Times New Roman" w:hAnsi="Times New Roman" w:cs="Times New Roman"/>
          <w:sz w:val="24"/>
          <w:szCs w:val="24"/>
        </w:rPr>
        <w:t>Гуськову</w:t>
      </w:r>
      <w:proofErr w:type="spellEnd"/>
      <w:r w:rsidR="00E62ACF" w:rsidRPr="00E62ACF">
        <w:rPr>
          <w:rFonts w:ascii="Times New Roman" w:hAnsi="Times New Roman" w:cs="Times New Roman"/>
          <w:sz w:val="24"/>
          <w:szCs w:val="24"/>
        </w:rPr>
        <w:t>, а ко всем читателям. В. Распутин обращается к людям: «Живи и помни, человек, в беде, в кручине, в самые тяжкие дни испытаний место твое рядом с твоим народом, всякое отступничество</w:t>
      </w:r>
      <w:r>
        <w:rPr>
          <w:rFonts w:ascii="Times New Roman" w:hAnsi="Times New Roman" w:cs="Times New Roman"/>
          <w:sz w:val="24"/>
          <w:szCs w:val="24"/>
        </w:rPr>
        <w:t xml:space="preserve">, вызванное слабостью ли твоей, </w:t>
      </w:r>
      <w:bookmarkStart w:id="0" w:name="_GoBack"/>
      <w:bookmarkEnd w:id="0"/>
      <w:r w:rsidR="00E62ACF" w:rsidRPr="00E62ACF">
        <w:rPr>
          <w:rFonts w:ascii="Times New Roman" w:hAnsi="Times New Roman" w:cs="Times New Roman"/>
          <w:sz w:val="24"/>
          <w:szCs w:val="24"/>
        </w:rPr>
        <w:t>недоразумением ли, оборачивается еще большим горем для твоей родины, народа, а стало быть, и для тебя…»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Отвечая на вопрос, вынесенный в заголо</w:t>
      </w:r>
      <w:r w:rsidR="00617371">
        <w:rPr>
          <w:rFonts w:ascii="Times New Roman" w:hAnsi="Times New Roman" w:cs="Times New Roman"/>
          <w:sz w:val="24"/>
          <w:szCs w:val="24"/>
        </w:rPr>
        <w:t>вок темы, что мы можем сказать?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– Война спишет многое, но есть высшие нравственные законы, которые никто не имеет права преступить и оправ</w:t>
      </w:r>
      <w:r w:rsidR="00617371">
        <w:rPr>
          <w:rFonts w:ascii="Times New Roman" w:hAnsi="Times New Roman" w:cs="Times New Roman"/>
          <w:sz w:val="24"/>
          <w:szCs w:val="24"/>
        </w:rPr>
        <w:t>дать такие поступки невозможно.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Рефлексия.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Учитель: Возвращаясь к эпиграфу, скажите, с каким чувствами вы шли на урок, и что изменилось, когда мы побывали на</w:t>
      </w:r>
      <w:r w:rsidR="00617371">
        <w:rPr>
          <w:rFonts w:ascii="Times New Roman" w:hAnsi="Times New Roman" w:cs="Times New Roman"/>
          <w:sz w:val="24"/>
          <w:szCs w:val="24"/>
        </w:rPr>
        <w:t xml:space="preserve"> самом краю человеческой жизни?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Главный урок, который мы должны вынести – осознание того, что порой ценой поступку</w:t>
      </w:r>
      <w:r w:rsidR="00617371">
        <w:rPr>
          <w:rFonts w:ascii="Times New Roman" w:hAnsi="Times New Roman" w:cs="Times New Roman"/>
          <w:sz w:val="24"/>
          <w:szCs w:val="24"/>
        </w:rPr>
        <w:t xml:space="preserve"> может быть человеческая жизнь.</w:t>
      </w:r>
    </w:p>
    <w:p w:rsidR="00E62ACF" w:rsidRPr="00E62ACF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Итоги урока.</w:t>
      </w:r>
    </w:p>
    <w:p w:rsidR="00E62ACF" w:rsidRPr="00E62ACF" w:rsidRDefault="00E62ACF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ACF">
        <w:rPr>
          <w:rFonts w:ascii="Times New Roman" w:hAnsi="Times New Roman" w:cs="Times New Roman"/>
          <w:sz w:val="24"/>
          <w:szCs w:val="24"/>
        </w:rPr>
        <w:t>Домашнее задание: письменная работа: «Мое отношение к последнему поступку Настёны» (высказать свои мысли, которые не смогли высказать на ур</w:t>
      </w:r>
      <w:r w:rsidR="00617371">
        <w:rPr>
          <w:rFonts w:ascii="Times New Roman" w:hAnsi="Times New Roman" w:cs="Times New Roman"/>
          <w:sz w:val="24"/>
          <w:szCs w:val="24"/>
        </w:rPr>
        <w:t>оке)</w:t>
      </w:r>
    </w:p>
    <w:p w:rsidR="00F03BA5" w:rsidRPr="00F03BA5" w:rsidRDefault="00617371" w:rsidP="00E62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3BA5" w:rsidRPr="00F03BA5" w:rsidSect="0084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31" w:rsidRDefault="00740631" w:rsidP="00ED564B">
      <w:pPr>
        <w:spacing w:after="0" w:line="240" w:lineRule="auto"/>
      </w:pPr>
      <w:r>
        <w:separator/>
      </w:r>
    </w:p>
  </w:endnote>
  <w:endnote w:type="continuationSeparator" w:id="0">
    <w:p w:rsidR="00740631" w:rsidRDefault="00740631" w:rsidP="00ED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31" w:rsidRDefault="00740631" w:rsidP="00ED564B">
      <w:pPr>
        <w:spacing w:after="0" w:line="240" w:lineRule="auto"/>
      </w:pPr>
      <w:r>
        <w:separator/>
      </w:r>
    </w:p>
  </w:footnote>
  <w:footnote w:type="continuationSeparator" w:id="0">
    <w:p w:rsidR="00740631" w:rsidRDefault="00740631" w:rsidP="00ED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D15"/>
    <w:multiLevelType w:val="multilevel"/>
    <w:tmpl w:val="CA16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B1DA2"/>
    <w:multiLevelType w:val="multilevel"/>
    <w:tmpl w:val="0168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51A4"/>
    <w:multiLevelType w:val="multilevel"/>
    <w:tmpl w:val="AC26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D7AAE"/>
    <w:multiLevelType w:val="multilevel"/>
    <w:tmpl w:val="62C0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34382"/>
    <w:multiLevelType w:val="multilevel"/>
    <w:tmpl w:val="43F0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91A63"/>
    <w:multiLevelType w:val="hybridMultilevel"/>
    <w:tmpl w:val="01D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68C2"/>
    <w:multiLevelType w:val="multilevel"/>
    <w:tmpl w:val="3332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D1FFB"/>
    <w:multiLevelType w:val="multilevel"/>
    <w:tmpl w:val="2E8C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16CAF"/>
    <w:multiLevelType w:val="multilevel"/>
    <w:tmpl w:val="644C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81900"/>
    <w:multiLevelType w:val="multilevel"/>
    <w:tmpl w:val="9B1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C6AEC"/>
    <w:multiLevelType w:val="multilevel"/>
    <w:tmpl w:val="3E9E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96ACD"/>
    <w:multiLevelType w:val="multilevel"/>
    <w:tmpl w:val="333A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D65FE"/>
    <w:multiLevelType w:val="multilevel"/>
    <w:tmpl w:val="3CFE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51FA9"/>
    <w:multiLevelType w:val="multilevel"/>
    <w:tmpl w:val="87FC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C3C51"/>
    <w:multiLevelType w:val="multilevel"/>
    <w:tmpl w:val="764EE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9252A"/>
    <w:multiLevelType w:val="multilevel"/>
    <w:tmpl w:val="F5D47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5069C"/>
    <w:multiLevelType w:val="multilevel"/>
    <w:tmpl w:val="97F6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9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E1"/>
    <w:rsid w:val="00040CF4"/>
    <w:rsid w:val="0007347A"/>
    <w:rsid w:val="000C765C"/>
    <w:rsid w:val="000C7D43"/>
    <w:rsid w:val="000E6911"/>
    <w:rsid w:val="00100220"/>
    <w:rsid w:val="0011579A"/>
    <w:rsid w:val="00126DD1"/>
    <w:rsid w:val="00131C7A"/>
    <w:rsid w:val="001506BF"/>
    <w:rsid w:val="001C6E27"/>
    <w:rsid w:val="001D605B"/>
    <w:rsid w:val="0020241B"/>
    <w:rsid w:val="002120C8"/>
    <w:rsid w:val="002717F3"/>
    <w:rsid w:val="0028117C"/>
    <w:rsid w:val="002B1D8D"/>
    <w:rsid w:val="002C44F4"/>
    <w:rsid w:val="003008E0"/>
    <w:rsid w:val="003775B5"/>
    <w:rsid w:val="00392DBF"/>
    <w:rsid w:val="003E2B8F"/>
    <w:rsid w:val="003E41E9"/>
    <w:rsid w:val="00422262"/>
    <w:rsid w:val="0044533A"/>
    <w:rsid w:val="004463EE"/>
    <w:rsid w:val="004F5074"/>
    <w:rsid w:val="00504505"/>
    <w:rsid w:val="00523F57"/>
    <w:rsid w:val="00543CFA"/>
    <w:rsid w:val="00617371"/>
    <w:rsid w:val="006F7396"/>
    <w:rsid w:val="00720304"/>
    <w:rsid w:val="00740631"/>
    <w:rsid w:val="00755934"/>
    <w:rsid w:val="008015C0"/>
    <w:rsid w:val="008060F0"/>
    <w:rsid w:val="00840084"/>
    <w:rsid w:val="008D57F3"/>
    <w:rsid w:val="008D663C"/>
    <w:rsid w:val="008E4997"/>
    <w:rsid w:val="00900F48"/>
    <w:rsid w:val="0095304A"/>
    <w:rsid w:val="009722E1"/>
    <w:rsid w:val="0097254A"/>
    <w:rsid w:val="00972AB1"/>
    <w:rsid w:val="00994337"/>
    <w:rsid w:val="009C2FA4"/>
    <w:rsid w:val="00A270CB"/>
    <w:rsid w:val="00A61188"/>
    <w:rsid w:val="00AA7FDC"/>
    <w:rsid w:val="00B23FF6"/>
    <w:rsid w:val="00B541BB"/>
    <w:rsid w:val="00B914DB"/>
    <w:rsid w:val="00C1684E"/>
    <w:rsid w:val="00C641DB"/>
    <w:rsid w:val="00C751C9"/>
    <w:rsid w:val="00D30B92"/>
    <w:rsid w:val="00D54F5D"/>
    <w:rsid w:val="00D921B6"/>
    <w:rsid w:val="00DD342C"/>
    <w:rsid w:val="00E041F5"/>
    <w:rsid w:val="00E23A8B"/>
    <w:rsid w:val="00E26F38"/>
    <w:rsid w:val="00E62ACF"/>
    <w:rsid w:val="00EC35F0"/>
    <w:rsid w:val="00ED564B"/>
    <w:rsid w:val="00EF7D8C"/>
    <w:rsid w:val="00F03BA5"/>
    <w:rsid w:val="00F05C0E"/>
    <w:rsid w:val="00F23CD5"/>
    <w:rsid w:val="00F54205"/>
    <w:rsid w:val="00F64527"/>
    <w:rsid w:val="00FD5762"/>
    <w:rsid w:val="00FE03E1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4B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47A"/>
    <w:pPr>
      <w:spacing w:after="0" w:line="240" w:lineRule="auto"/>
    </w:pPr>
  </w:style>
  <w:style w:type="paragraph" w:customStyle="1" w:styleId="c21">
    <w:name w:val="c21"/>
    <w:basedOn w:val="a"/>
    <w:rsid w:val="006F73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7396"/>
  </w:style>
  <w:style w:type="paragraph" w:customStyle="1" w:styleId="c20">
    <w:name w:val="c20"/>
    <w:basedOn w:val="a"/>
    <w:rsid w:val="006F73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3F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579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Текст сноски Знак"/>
    <w:basedOn w:val="a0"/>
    <w:link w:val="a9"/>
    <w:uiPriority w:val="99"/>
    <w:semiHidden/>
    <w:rsid w:val="00ED564B"/>
    <w:rPr>
      <w:rFonts w:ascii="Times New Roman" w:hAnsi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ED564B"/>
    <w:pPr>
      <w:spacing w:after="0" w:line="240" w:lineRule="auto"/>
    </w:pPr>
    <w:rPr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D564B"/>
    <w:rPr>
      <w:rFonts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ED564B"/>
    <w:rPr>
      <w:vertAlign w:val="superscript"/>
    </w:rPr>
  </w:style>
  <w:style w:type="table" w:styleId="ac">
    <w:name w:val="Table Grid"/>
    <w:basedOn w:val="a1"/>
    <w:uiPriority w:val="39"/>
    <w:rsid w:val="00972AB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35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35F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4B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47A"/>
    <w:pPr>
      <w:spacing w:after="0" w:line="240" w:lineRule="auto"/>
    </w:pPr>
  </w:style>
  <w:style w:type="paragraph" w:customStyle="1" w:styleId="c21">
    <w:name w:val="c21"/>
    <w:basedOn w:val="a"/>
    <w:rsid w:val="006F73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7396"/>
  </w:style>
  <w:style w:type="paragraph" w:customStyle="1" w:styleId="c20">
    <w:name w:val="c20"/>
    <w:basedOn w:val="a"/>
    <w:rsid w:val="006F73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3F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579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8">
    <w:name w:val="Текст сноски Знак"/>
    <w:basedOn w:val="a0"/>
    <w:link w:val="a9"/>
    <w:uiPriority w:val="99"/>
    <w:semiHidden/>
    <w:rsid w:val="00ED564B"/>
    <w:rPr>
      <w:rFonts w:ascii="Times New Roman" w:hAnsi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ED564B"/>
    <w:pPr>
      <w:spacing w:after="0" w:line="240" w:lineRule="auto"/>
    </w:pPr>
    <w:rPr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D564B"/>
    <w:rPr>
      <w:rFonts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ED564B"/>
    <w:rPr>
      <w:vertAlign w:val="superscript"/>
    </w:rPr>
  </w:style>
  <w:style w:type="table" w:styleId="ac">
    <w:name w:val="Table Grid"/>
    <w:basedOn w:val="a1"/>
    <w:uiPriority w:val="39"/>
    <w:rsid w:val="00972AB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35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35F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4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9826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8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223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7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147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524">
          <w:blockQuote w:val="1"/>
          <w:marLeft w:val="0"/>
          <w:marRight w:val="0"/>
          <w:marTop w:val="480"/>
          <w:marBottom w:val="480"/>
          <w:divBdr>
            <w:top w:val="none" w:sz="0" w:space="15" w:color="FA8876"/>
            <w:left w:val="none" w:sz="0" w:space="15" w:color="FA8876"/>
            <w:bottom w:val="none" w:sz="0" w:space="15" w:color="FA8876"/>
            <w:right w:val="none" w:sz="0" w:space="15" w:color="FA8876"/>
          </w:divBdr>
        </w:div>
      </w:divsChild>
    </w:div>
    <w:div w:id="716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9097">
          <w:blockQuote w:val="1"/>
          <w:marLeft w:val="0"/>
          <w:marRight w:val="0"/>
          <w:marTop w:val="480"/>
          <w:marBottom w:val="480"/>
          <w:divBdr>
            <w:top w:val="none" w:sz="0" w:space="15" w:color="FA8876"/>
            <w:left w:val="none" w:sz="0" w:space="15" w:color="FA8876"/>
            <w:bottom w:val="none" w:sz="0" w:space="15" w:color="FA8876"/>
            <w:right w:val="none" w:sz="0" w:space="15" w:color="FA8876"/>
          </w:divBdr>
        </w:div>
      </w:divsChild>
    </w:div>
    <w:div w:id="1167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39">
          <w:blockQuote w:val="1"/>
          <w:marLeft w:val="0"/>
          <w:marRight w:val="0"/>
          <w:marTop w:val="480"/>
          <w:marBottom w:val="480"/>
          <w:divBdr>
            <w:top w:val="none" w:sz="0" w:space="15" w:color="FA8876"/>
            <w:left w:val="none" w:sz="0" w:space="15" w:color="FA8876"/>
            <w:bottom w:val="none" w:sz="0" w:space="15" w:color="FA8876"/>
            <w:right w:val="none" w:sz="0" w:space="15" w:color="FA8876"/>
          </w:divBdr>
        </w:div>
      </w:divsChild>
    </w:div>
    <w:div w:id="180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59D8-6FD5-4E4B-9A9B-F01395A4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cp:lastPrinted>2021-12-27T11:08:00Z</cp:lastPrinted>
  <dcterms:created xsi:type="dcterms:W3CDTF">2021-08-25T08:35:00Z</dcterms:created>
  <dcterms:modified xsi:type="dcterms:W3CDTF">2022-01-16T14:40:00Z</dcterms:modified>
</cp:coreProperties>
</file>