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ED6" w:rsidRPr="00164ED6" w:rsidRDefault="0091556F" w:rsidP="00164ED6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r w:rsidR="00164ED6" w:rsidRPr="00164E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Духовно-нравственное</w:t>
      </w:r>
      <w:r w:rsidR="002C1E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культурно-нравственное</w:t>
      </w:r>
      <w:r w:rsidR="00164ED6" w:rsidRPr="00164E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</w:t>
      </w:r>
      <w:r w:rsidR="00AE1F20" w:rsidRPr="009155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оспитание и развитие школьников</w:t>
      </w:r>
      <w:r w:rsidR="002C1E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подростков</w:t>
      </w:r>
      <w:bookmarkStart w:id="0" w:name="_GoBack"/>
      <w:bookmarkEnd w:id="0"/>
      <w:r w:rsidR="00AE1F20" w:rsidRPr="009155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средствами искусства.</w:t>
      </w:r>
    </w:p>
    <w:p w:rsidR="00164ED6" w:rsidRPr="00164ED6" w:rsidRDefault="00164ED6" w:rsidP="00164ED6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0279B" w:rsidRDefault="00AE1F20" w:rsidP="00164ED6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15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64ED6" w:rsidRPr="00164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духовно-нравственного развития гражданина России является ключевой задачей современной государственной</w:t>
      </w:r>
      <w:r w:rsidR="003027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политики Российской Федерации, а также образования России культурных и духовны 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енностей искусства страны</w:t>
      </w:r>
      <w:r w:rsidR="003027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64ED6" w:rsidRPr="00164ED6" w:rsidRDefault="0030279B" w:rsidP="00164ED6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64ED6" w:rsidRPr="00164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Законопослушность, правопорядок, доверие, развитие экономики и социальной сферы, качество труда и общественных отношений</w:t>
      </w:r>
      <w:r w:rsidR="00726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искусство: живопись, скульптура, танец, кино, фотография, дизайн, архитектура, графика</w:t>
      </w:r>
      <w:r w:rsidR="00C21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музыка, театр, декоративно прикладное искусство</w:t>
      </w:r>
      <w:r w:rsidR="006E12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="00C21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эти виды искусства, которые помогают подростку, школьнику, да и просто взрослому человеку быть обра</w:t>
      </w:r>
      <w:r w:rsidR="006E12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зованным человека, высоко духовно</w:t>
      </w:r>
      <w:r w:rsidR="00C21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-нравственным человеком.</w:t>
      </w:r>
      <w:r w:rsidR="00164ED6" w:rsidRPr="00164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все это непосредственно зависит от принятия гражданином России национальных и общечеловеческих ценностей и следования и</w:t>
      </w:r>
      <w:r w:rsidR="00726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в личной и общественной жизни, заставляет человека быть грамотным развивать чувство гармонии и прекрасного в челов</w:t>
      </w:r>
      <w:r w:rsidR="006D03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726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 в данной ситуации в подростке и школьнике, поэтому так важно чтоб в современном мире не забывались наши Русские ценности и на основе них была возможность воспитывать наше будущее по</w:t>
      </w:r>
      <w:r w:rsidR="006D03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726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оление.</w:t>
      </w:r>
    </w:p>
    <w:p w:rsidR="00164ED6" w:rsidRPr="00164ED6" w:rsidRDefault="0091556F" w:rsidP="00164ED6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164ED6" w:rsidRPr="00164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Важнейшей целью </w:t>
      </w:r>
      <w:proofErr w:type="gramStart"/>
      <w:r w:rsidR="00164ED6" w:rsidRPr="00164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современного </w:t>
      </w:r>
      <w:r w:rsidR="00EF7E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дополнительного</w:t>
      </w:r>
      <w:proofErr w:type="gramEnd"/>
      <w:r w:rsidR="00EF7E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64ED6" w:rsidRPr="00164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 и одной из приоритетных задач общества и государства является воспитание нравственного</w:t>
      </w:r>
      <w:r w:rsidR="00EF7E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культурного</w:t>
      </w:r>
      <w:r w:rsidR="00164ED6" w:rsidRPr="00164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ответственного, инициативного и компетентного</w:t>
      </w:r>
      <w:r w:rsidR="00EF7E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грамотного</w:t>
      </w:r>
      <w:r w:rsidR="00164ED6" w:rsidRPr="00164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гражданина России</w:t>
      </w:r>
      <w:r w:rsidR="00EF7E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данной теме: подростков и школьников</w:t>
      </w:r>
      <w:r w:rsidR="00164ED6" w:rsidRPr="00164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С точки зрения федерального государственного образовательного стандарта, процесс образования должен пониматься не только как процесс усвоения системы знаний, умений и компетенций, составляющих инструментальную основу учебной деятельности учащегося, но и как процесс развития </w:t>
      </w:r>
      <w:r w:rsidR="008C39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культурной </w:t>
      </w:r>
      <w:r w:rsidR="00164ED6" w:rsidRPr="00164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личности, принятия духовно-нравственных, социальных, семейных и других ценностей.</w:t>
      </w:r>
      <w:r w:rsidR="001E04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C39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Процесс образования должен давать возможность мыслить нестандартно иметь раз</w:t>
      </w:r>
      <w:r w:rsidR="001E04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ные подходы к развитию </w:t>
      </w:r>
      <w:proofErr w:type="gramStart"/>
      <w:r w:rsidR="008C39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личности</w:t>
      </w:r>
      <w:r w:rsidR="001E04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344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proofErr w:type="gramEnd"/>
      <w:r w:rsidR="008C39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стирая шаблоны, чтоб вырастая подросток и школьник мог самостоятельно воплощать самые разные</w:t>
      </w:r>
      <w:r w:rsidR="00211F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C39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творческие идеи в жизнь с помощью знания, чтоб мог разбираться в культурных и духовных </w:t>
      </w:r>
      <w:r w:rsidR="004805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ценностях нашей страны и чтоб ст</w:t>
      </w:r>
      <w:r w:rsidR="008C39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 взрослой личностью смог добиться больши</w:t>
      </w:r>
      <w:r w:rsidR="004805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="008C39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результатов поступая в технические вузы и институты по специальностям. Смог чему-то научит своих детей в дальнейше</w:t>
      </w:r>
      <w:r w:rsidR="00BB7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 </w:t>
      </w:r>
      <w:r w:rsidR="008C39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став родителем в будущем.</w:t>
      </w:r>
    </w:p>
    <w:p w:rsidR="00164ED6" w:rsidRPr="00164ED6" w:rsidRDefault="00164ED6" w:rsidP="00164ED6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4E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Духовно-нравственное воспитание</w:t>
      </w:r>
      <w:r w:rsidRPr="00164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это целенаправленный процесс взаимодействия педагогов и воспитанников, направленный на формирование гармоничной личности, на развитие её ценностно-смысловой сферы, посредством сообщения ей духовно-нравственных и базовых национальных ценностей. Под</w:t>
      </w:r>
      <w:r w:rsidR="00C710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64E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«духовно-нравственными ценностями»</w:t>
      </w:r>
      <w:r w:rsidR="00C710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164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понимаются основополагающие в отношениях людей друг к другу, к семье и обществу принципы и нормы, основанные на критериях добра и зла, лжи и истины.</w:t>
      </w:r>
      <w:r w:rsidR="00C710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F53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</w:t>
      </w:r>
      <w:r w:rsidR="00C710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2F53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поведения на занятиях, правил поведения в обществе, правил поведения с родителями и учителями, со сверстниками.</w:t>
      </w:r>
      <w:r w:rsidR="008F06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Отношение к искусству в целом, нужно с детства объяснять детям, что такое хор</w:t>
      </w:r>
      <w:r w:rsidR="00E344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ошо, что такое плохо, нужно так </w:t>
      </w:r>
      <w:r w:rsidR="008F06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 объяснять, что процесс обучения не всегда бывает легок: это процесс трудоемкий, требующий усидчивости, таланта, организованности, серьезности, смелости, упорства.</w:t>
      </w:r>
      <w:r w:rsidR="002F53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Воспитание очень много значит для ребенка в целом ведь, то что сейчас воспитываем мы: учителя, родители в конце должно </w:t>
      </w:r>
      <w:r w:rsidR="008F06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прорости</w:t>
      </w:r>
      <w:r w:rsidR="002F53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F06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новыми</w:t>
      </w:r>
      <w:r w:rsidR="002F53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талантами, </w:t>
      </w:r>
      <w:r w:rsidR="008F06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которые</w:t>
      </w:r>
      <w:r w:rsidR="002F53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осознавая, что именно школьники и подрост</w:t>
      </w:r>
      <w:r w:rsidR="008F06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2F53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наше будущее, они основа  и залог нашего дальнейшего будущего будут создавать нашу прекрасную жизнь</w:t>
      </w:r>
      <w:r w:rsidR="009C1E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2F53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наше реалистичное завтра, должны быть: послушны для учителей и родителей, развивать внутренний творчески</w:t>
      </w:r>
      <w:r w:rsidR="009C1E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="002F53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C1E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потенциал</w:t>
      </w:r>
      <w:r w:rsidR="002F53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создавать грамотное расписание дня, чтоб успеть заниматься уроками, дополнительным </w:t>
      </w:r>
      <w:r w:rsidR="009C1E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образованием</w:t>
      </w:r>
      <w:r w:rsidR="002F53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 помогать в домашних делах родителям., чтоб по итогу из школьников подростков м</w:t>
      </w:r>
      <w:r w:rsidR="007B3D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огли</w:t>
      </w:r>
      <w:r w:rsidR="002F53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выр</w:t>
      </w:r>
      <w:r w:rsidR="007B3D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2F53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 гармоничные личности</w:t>
      </w:r>
      <w:r w:rsidR="009C1E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2F53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духовно-нравственными и культурными ценностями. Грамотный человек с большой буквы, тогда наша миссия как педагогов дополнительного образования и образования</w:t>
      </w:r>
      <w:r w:rsidR="000A5D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также родителей</w:t>
      </w:r>
      <w:r w:rsidR="002F53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целом будет выполнена.</w:t>
      </w:r>
    </w:p>
    <w:p w:rsidR="00164ED6" w:rsidRPr="00164ED6" w:rsidRDefault="00164ED6" w:rsidP="00164ED6">
      <w:pPr>
        <w:shd w:val="clear" w:color="auto" w:fill="F5F5F5"/>
        <w:spacing w:after="0" w:line="294" w:lineRule="atLeast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164ED6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Традиционными источниками нравственности</w:t>
      </w:r>
      <w:r w:rsidR="00976BAD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и культурны ценностей</w:t>
      </w:r>
      <w:r w:rsidRPr="00164ED6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являются:</w:t>
      </w:r>
    </w:p>
    <w:p w:rsidR="00164ED6" w:rsidRPr="00164ED6" w:rsidRDefault="00164ED6" w:rsidP="00164ED6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4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патриотизм (любовь к России, к своему народу, к </w:t>
      </w:r>
      <w:r w:rsidR="00507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своей </w:t>
      </w:r>
      <w:r w:rsidRPr="00164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родине; служение Отечеству);</w:t>
      </w:r>
    </w:p>
    <w:p w:rsidR="00164ED6" w:rsidRPr="00164ED6" w:rsidRDefault="00164ED6" w:rsidP="00164ED6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4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социальная солидарность (свобода личная и национальная; доверие к людям, институтам государства и гражданского общества; справедливость, милосердие, честь, достоинство</w:t>
      </w:r>
      <w:r w:rsidR="007B5C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организованность, дисциплинированность</w:t>
      </w:r>
      <w:r w:rsidRPr="00164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164ED6" w:rsidRPr="00164ED6" w:rsidRDefault="00164ED6" w:rsidP="00164ED6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4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гражданственность (правовое государство, гражданское общество, долг перед Отечеством, старшим поколением и семьей</w:t>
      </w:r>
      <w:r w:rsidR="007B5C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сверстниками, учителями обществом</w:t>
      </w:r>
      <w:r w:rsidRPr="00164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закон и правопорядок, межэтнический мир, свобода совести и вероисповедания);</w:t>
      </w:r>
    </w:p>
    <w:p w:rsidR="00164ED6" w:rsidRPr="00164ED6" w:rsidRDefault="00164ED6" w:rsidP="00164ED6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4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семья (любовь и верность, здоровье, достаток, почитание родителей, забота о старших и младших, забота о продолжении рода</w:t>
      </w:r>
      <w:r w:rsidR="00770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уважение к старшим в семье</w:t>
      </w:r>
      <w:r w:rsidRPr="00164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164ED6" w:rsidRPr="00164ED6" w:rsidRDefault="00164ED6" w:rsidP="00164ED6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4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труд и творчество (творчество и созидание, целеустремленность и настойчивость, трудолюбие, бережливость</w:t>
      </w:r>
      <w:r w:rsidR="00FA6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аккуратность, целеустремленность, креативность</w:t>
      </w:r>
      <w:r w:rsidRPr="00164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164ED6" w:rsidRPr="00164ED6" w:rsidRDefault="00164ED6" w:rsidP="00164ED6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4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наука (познание, истина, научная картина мира, экологическое сознание</w:t>
      </w:r>
      <w:r w:rsidR="009416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защита планеты от загрязнений, защита животных и др.</w:t>
      </w:r>
      <w:r w:rsidRPr="00164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164ED6" w:rsidRPr="00164ED6" w:rsidRDefault="00164ED6" w:rsidP="00164ED6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4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традиционные российские религии (учитывая светский характер обучения в государственных и муниципальных школах, ценности традиционных российских религий принимаются школьниками в виде системных культурологических представлений о религиозных идеалах</w:t>
      </w:r>
      <w:r w:rsidR="009416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посещение уроков по данной тематике, осознание духовного, как части человека, понимание религии в целом</w:t>
      </w:r>
      <w:r w:rsidRPr="00164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164ED6" w:rsidRPr="00164ED6" w:rsidRDefault="00C97AB2" w:rsidP="00164ED6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искусство и культура:</w:t>
      </w:r>
      <w:r w:rsidR="00164ED6" w:rsidRPr="00164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(красота, гармония, духовный мир человека, нравственный выбор, смысл жизни, эстетическое развитие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культурное развитие: все, что обучает ребенка, подростка духовным и культурным ценностям</w:t>
      </w:r>
      <w:r w:rsidR="009771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кино, литература, живопись, архитектура, скульптура, графика, прикладное искусство, дизайн, история с ценностями и самобытностью нашей России</w:t>
      </w:r>
      <w:r w:rsidR="00164ED6" w:rsidRPr="00164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164ED6" w:rsidRPr="00164ED6" w:rsidRDefault="00164ED6" w:rsidP="00164ED6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4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природа (жизнь, родная земля, заповедная природа, планета Земля);</w:t>
      </w:r>
    </w:p>
    <w:p w:rsidR="00164ED6" w:rsidRPr="00164ED6" w:rsidRDefault="00164ED6" w:rsidP="00164ED6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4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человечество (мир во всем мире, многообразие культур и народов, прогресс человечества, международное сотрудничество</w:t>
      </w:r>
      <w:r w:rsidR="00156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473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объединение</w:t>
      </w:r>
      <w:r w:rsidR="00156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мира против пандемии и загрязнения экологии и др.</w:t>
      </w:r>
      <w:r w:rsidRPr="00164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47346E" w:rsidRPr="0047346E" w:rsidRDefault="0047346E" w:rsidP="0047346E">
      <w:pPr>
        <w:pStyle w:val="a3"/>
        <w:shd w:val="clear" w:color="auto" w:fill="FFFFFF"/>
        <w:jc w:val="both"/>
        <w:rPr>
          <w:color w:val="111111"/>
        </w:rPr>
      </w:pPr>
      <w:r>
        <w:rPr>
          <w:color w:val="000000"/>
        </w:rPr>
        <w:t xml:space="preserve">  </w:t>
      </w:r>
      <w:r w:rsidR="00164ED6" w:rsidRPr="00164ED6">
        <w:rPr>
          <w:color w:val="000000"/>
        </w:rPr>
        <w:t>Сейчас в педагогической науке используют термин духовно-нравственное воспитание</w:t>
      </w:r>
      <w:r w:rsidRPr="0047346E">
        <w:rPr>
          <w:color w:val="000000"/>
        </w:rPr>
        <w:t xml:space="preserve"> и культурно- нравственное воспитание.</w:t>
      </w:r>
      <w:r w:rsidRPr="0047346E">
        <w:rPr>
          <w:color w:val="111111"/>
        </w:rPr>
        <w:t xml:space="preserve"> </w:t>
      </w:r>
      <w:r w:rsidRPr="0047346E">
        <w:rPr>
          <w:color w:val="111111"/>
        </w:rPr>
        <w:t>Культурно-нравственное воспитание – это комплекс форм, средств, методов и принципов, стимулирующих развитие духовн</w:t>
      </w:r>
      <w:r>
        <w:rPr>
          <w:color w:val="111111"/>
        </w:rPr>
        <w:t>о-нравственной культуры школьников и подростков</w:t>
      </w:r>
      <w:r w:rsidRPr="0047346E">
        <w:rPr>
          <w:color w:val="111111"/>
        </w:rPr>
        <w:t>, процесс повышения степени освоения личностью социального опыта, ценностей культурно-регионального сообщества</w:t>
      </w:r>
      <w:r>
        <w:rPr>
          <w:color w:val="111111"/>
        </w:rPr>
        <w:t>, культуры, приобщение детей</w:t>
      </w:r>
      <w:r w:rsidRPr="0047346E">
        <w:rPr>
          <w:color w:val="111111"/>
        </w:rPr>
        <w:t xml:space="preserve"> к нравственным ценностям, развитие нравственных чувств; становление нравственной воли; побуждение к нравственному поведению. На практике это</w:t>
      </w:r>
      <w:r w:rsidR="008D04F3">
        <w:rPr>
          <w:color w:val="111111"/>
        </w:rPr>
        <w:t xml:space="preserve"> означает воспитывать у школьников и подростков:</w:t>
      </w:r>
      <w:r w:rsidRPr="0047346E">
        <w:rPr>
          <w:color w:val="111111"/>
        </w:rPr>
        <w:t xml:space="preserve"> устремленность к творческому началу в любом деле и любой профессии, акцентируя внимание не только на материальной заинтересованности, но и на духовном воплощении сво</w:t>
      </w:r>
      <w:r w:rsidR="008E3F99">
        <w:rPr>
          <w:color w:val="111111"/>
        </w:rPr>
        <w:t>их интересов и потребностей.</w:t>
      </w:r>
    </w:p>
    <w:p w:rsidR="0047346E" w:rsidRPr="0047346E" w:rsidRDefault="008E3F99" w:rsidP="0047346E">
      <w:pPr>
        <w:pStyle w:val="a3"/>
        <w:shd w:val="clear" w:color="auto" w:fill="FFFFFF"/>
        <w:jc w:val="both"/>
        <w:rPr>
          <w:color w:val="111111"/>
        </w:rPr>
      </w:pPr>
      <w:r>
        <w:rPr>
          <w:color w:val="111111"/>
        </w:rPr>
        <w:t xml:space="preserve">    Сегодняшняя система дополнительного</w:t>
      </w:r>
      <w:r w:rsidR="0047346E" w:rsidRPr="0047346E">
        <w:rPr>
          <w:color w:val="111111"/>
        </w:rPr>
        <w:t xml:space="preserve"> образования не удовлетворяет в полной мере требованиям сохранения и развития интеллектуального и нравственного потенциала. Она все еще слабо ориентирована на самореализацию и саморазвитие личности. Рыночная же экономика в цивилизованном обществе требует, чтобы каждый человек выступал как </w:t>
      </w:r>
      <w:r w:rsidR="0047346E" w:rsidRPr="0047346E">
        <w:rPr>
          <w:color w:val="111111"/>
        </w:rPr>
        <w:lastRenderedPageBreak/>
        <w:t xml:space="preserve">субъект с широкими возможностями выбора. Отсюда следует, что </w:t>
      </w:r>
      <w:proofErr w:type="gramStart"/>
      <w:r w:rsidR="0047346E" w:rsidRPr="0047346E">
        <w:rPr>
          <w:color w:val="111111"/>
        </w:rPr>
        <w:t xml:space="preserve">система </w:t>
      </w:r>
      <w:r w:rsidR="005D595E">
        <w:rPr>
          <w:color w:val="111111"/>
        </w:rPr>
        <w:t xml:space="preserve"> дополнительного</w:t>
      </w:r>
      <w:proofErr w:type="gramEnd"/>
      <w:r w:rsidR="005D595E">
        <w:rPr>
          <w:color w:val="111111"/>
        </w:rPr>
        <w:t xml:space="preserve"> </w:t>
      </w:r>
      <w:r w:rsidR="0047346E" w:rsidRPr="0047346E">
        <w:rPr>
          <w:color w:val="111111"/>
        </w:rPr>
        <w:t>образования, с одной стороны, должна удовлетворять изменяющимся требованиям общества, а с другой, обеспечивать развитие личности с учетом ее запросов, способностей, интересов, ценностных ориента</w:t>
      </w:r>
      <w:r w:rsidR="005D595E">
        <w:rPr>
          <w:color w:val="111111"/>
        </w:rPr>
        <w:t>ции. В условиях дополнительного образования</w:t>
      </w:r>
      <w:r w:rsidR="0047346E" w:rsidRPr="0047346E">
        <w:rPr>
          <w:color w:val="111111"/>
        </w:rPr>
        <w:t>, с</w:t>
      </w:r>
      <w:r w:rsidR="005D595E">
        <w:rPr>
          <w:color w:val="111111"/>
        </w:rPr>
        <w:t xml:space="preserve">тоит учитывать, что школьный и </w:t>
      </w:r>
      <w:proofErr w:type="gramStart"/>
      <w:r w:rsidR="005D595E">
        <w:rPr>
          <w:color w:val="111111"/>
        </w:rPr>
        <w:t xml:space="preserve">подростковый </w:t>
      </w:r>
      <w:r w:rsidR="0047346E" w:rsidRPr="0047346E">
        <w:rPr>
          <w:color w:val="111111"/>
        </w:rPr>
        <w:t xml:space="preserve"> возраст</w:t>
      </w:r>
      <w:proofErr w:type="gramEnd"/>
      <w:r w:rsidR="0047346E" w:rsidRPr="0047346E">
        <w:rPr>
          <w:color w:val="111111"/>
        </w:rPr>
        <w:t xml:space="preserve"> является периодом активного развития культурно</w:t>
      </w:r>
      <w:r w:rsidR="005D595E">
        <w:rPr>
          <w:color w:val="111111"/>
        </w:rPr>
        <w:t>-нравственных структур личности.</w:t>
      </w:r>
    </w:p>
    <w:p w:rsidR="00164ED6" w:rsidRPr="00164ED6" w:rsidRDefault="00164ED6" w:rsidP="00164ED6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4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D5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64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Духовность и нравственность - понятия, существующие в неразрывном единстве. При их отсутствии начинается распад личности и культуры.</w:t>
      </w:r>
    </w:p>
    <w:p w:rsidR="00164ED6" w:rsidRPr="00164ED6" w:rsidRDefault="00164ED6" w:rsidP="00164ED6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4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Духовно-нравственное воспитание - педагогически организованный процесс усвоения и принятия обучающихся базовых национальных ценностей, освоение системы общечеловеческих ценностей и культурных, духовных и нравственных ценностей общества.</w:t>
      </w:r>
    </w:p>
    <w:p w:rsidR="00164ED6" w:rsidRPr="00164ED6" w:rsidRDefault="000C1F5A" w:rsidP="00164ED6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164ED6" w:rsidRPr="00164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Зачем же в современном мире нужно духовно-нравственное воспитание? Развитие человека и его восхождение к высшему уровню духовности обусловливается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164ED6" w:rsidRPr="00164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формированностью</w:t>
      </w:r>
      <w:proofErr w:type="spellEnd"/>
      <w:r w:rsidR="00164ED6" w:rsidRPr="00164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развитостью душевности, ценностных ориентации, духовных идеалов, интересов, потребностей и включенностью личности в творческую, духовно насыщенную жизнь и деятельность. Задача духовного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воспитания - научить школьника, подростка </w:t>
      </w:r>
      <w:r w:rsidR="00164ED6" w:rsidRPr="00164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избрать те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культурные и духовные </w:t>
      </w:r>
      <w:r w:rsidR="00164ED6" w:rsidRPr="00164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ценности, которые несут в себе объективную пользу для него самого и </w:t>
      </w:r>
      <w:proofErr w:type="gramStart"/>
      <w:r w:rsidR="00164ED6" w:rsidRPr="00164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общества</w:t>
      </w:r>
      <w:proofErr w:type="gramEnd"/>
      <w:r w:rsidR="007C19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для будущего страны</w:t>
      </w:r>
      <w:r w:rsidR="00164ED6" w:rsidRPr="00164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целом. </w:t>
      </w:r>
      <w:r w:rsidR="00CE5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164ED6" w:rsidRPr="00164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 духовное воспитание представляет собой процесс организованного целенаправленного воздействия педагога на духовно-нравственную</w:t>
      </w:r>
      <w:r w:rsidR="00CE5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="00CE5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кульнурно</w:t>
      </w:r>
      <w:proofErr w:type="spellEnd"/>
      <w:r w:rsidR="00CE5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Start"/>
      <w:r w:rsidR="00CE5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нравственную </w:t>
      </w:r>
      <w:r w:rsidR="00164ED6" w:rsidRPr="00164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сферу</w:t>
      </w:r>
      <w:proofErr w:type="gramEnd"/>
      <w:r w:rsidR="00164ED6" w:rsidRPr="00164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личности, являющуюся системообразующей для её внутреннего мира. Это воздействие носит комплексный и интегрированный характер относительно чувств, желаний, мнений личности.</w:t>
      </w:r>
    </w:p>
    <w:p w:rsidR="00164ED6" w:rsidRPr="00164ED6" w:rsidRDefault="0047798F" w:rsidP="00164ED6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164ED6" w:rsidRPr="00164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Духовно-нравственное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культурно-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нравственное </w:t>
      </w:r>
      <w:r w:rsidR="00164ED6" w:rsidRPr="00164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итание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имеют</w:t>
      </w:r>
      <w:r w:rsidR="00164ED6" w:rsidRPr="00164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свои специфические цели. Они определяются господствующими общественными отношениями и духовными ценностями</w:t>
      </w:r>
      <w:r w:rsidR="005572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культурными ценностями </w:t>
      </w:r>
      <w:proofErr w:type="gramStart"/>
      <w:r w:rsidR="005572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России.</w:t>
      </w:r>
      <w:r w:rsidR="00164ED6" w:rsidRPr="00164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="00164ED6" w:rsidRPr="00164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Цель воспитания – формирование нравственно устойчивой цельной личности. Это определяет направление и организацию всего процесса нравственного воспитания.</w:t>
      </w:r>
    </w:p>
    <w:p w:rsidR="00426EF1" w:rsidRDefault="00557234" w:rsidP="00164ED6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работе педагога дополнительного образования</w:t>
      </w:r>
      <w:r w:rsidR="00164ED6" w:rsidRPr="00164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важное место занимает духовно-нравственное просвещение, </w:t>
      </w:r>
      <w:r w:rsidR="00426E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культурное просвещение, </w:t>
      </w:r>
      <w:r w:rsidR="00164ED6" w:rsidRPr="00164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способствующее развитию и совершенствованию нравственных понятий и представлений подростков</w:t>
      </w:r>
      <w:r w:rsidR="00426E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школьников</w:t>
      </w:r>
      <w:r w:rsidR="00164ED6" w:rsidRPr="00164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углублению содержания их нравственных знаний. Одним из наиболее распространенных методов нравственного просве</w:t>
      </w:r>
      <w:r w:rsidR="00426E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щения является этическая беседа, просмотр презентаций на тему искусства живописи, скульптуры, истории России, Архитектуры страны, скульптуры страны, чтение кн</w:t>
      </w:r>
      <w:r w:rsidR="00583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26E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 по искусству, </w:t>
      </w:r>
      <w:r w:rsidR="00B66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просмотр онлайн выставок, экскурсий, </w:t>
      </w:r>
      <w:r w:rsidR="00426E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классных часов и открытых уроков, методические разработки на тему искусства и дополнительно образования. Участие в конференциях, выставках, конкурсах, обучение детей искусству и практические занятие направленны е на изучение искусства, культуры, обучение грамотности, прививание детям чувства композиции, ритма, гармонии, чувства стиля, вкуса, культурной грамотности школьников и подростков.</w:t>
      </w:r>
    </w:p>
    <w:p w:rsidR="00164ED6" w:rsidRPr="00164ED6" w:rsidRDefault="00426EF1" w:rsidP="00164ED6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C02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Специфика духовно-нравственных ценностей и культурных заключается в том, что они</w:t>
      </w:r>
      <w:r w:rsidR="00164ED6" w:rsidRPr="00164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проводится в форме занятий с подростками по решению и обсуждению поведенческих задач - ситуаций с нравственным содержанием</w:t>
      </w:r>
      <w:r w:rsidR="00C02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по решению культурных обсуждению искусства в России как оно изменялось, какую пользу оно несло для людей и какова роль искусства сейчас в современном мире, и что можно сделать, создать, что усовершенствовать виды искусства, которые в современной России развиваются  с наименьшим прогрессом, а главное осмысленность культуры и своих традиций, своего </w:t>
      </w:r>
      <w:r w:rsidR="00C02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культурного прошлого и осознания культурных ценностей в будущем.</w:t>
      </w:r>
      <w:r w:rsidR="00164ED6" w:rsidRPr="00164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Известно, что процесс осознания поступков начинается с анализа тех обстоятельств, при которых этот поступок совершен. В ходе анализа выясняются мотивы поступка, причины, которые вызвали поступок.</w:t>
      </w:r>
      <w:r w:rsidR="009A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Понятно, что процесс создания культурного произведения начинается с грамотности, основ искусства в целом, понятия какой смысл несет в себе произведение будь то: литературное произведение или произведение изобразительного искусства, скульптуры, архитектуры.</w:t>
      </w:r>
      <w:r w:rsidR="00164ED6" w:rsidRPr="00164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Здесь школьники должны уметь ответить на вопрос, почему тот или иной поступок имел место</w:t>
      </w:r>
      <w:r w:rsidR="00D65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почему то или иное </w:t>
      </w:r>
      <w:proofErr w:type="spellStart"/>
      <w:r w:rsidR="00D65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проивседение</w:t>
      </w:r>
      <w:proofErr w:type="spellEnd"/>
      <w:r w:rsidR="00D65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значится как великое, как </w:t>
      </w:r>
      <w:proofErr w:type="gramStart"/>
      <w:r w:rsidR="00D65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мировое.</w:t>
      </w:r>
      <w:r w:rsidR="00164ED6" w:rsidRPr="00164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="00164ED6" w:rsidRPr="00164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этого необходимо уметь видеть характер участников ситуации, определить те качества, которые они проявили в данных условиях. Далее поступок на основании проведенного анализа должен быть оценен с точки зрения принятых норм и правил морали. В размышлении над поступком полезно подвести школьников к предвидению других возможных способов поведения. С этой целью педагогу необходимо предложить подросткам несколько вариаций такой ситуации, при которой школьники все время задумываются над вопросами: а если бы происходило вот это, а если бы тот или иной участник ситуации повел бы себя так-то.</w:t>
      </w:r>
    </w:p>
    <w:p w:rsidR="00164ED6" w:rsidRDefault="00164ED6" w:rsidP="00164ED6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4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анализировать, оценивать, предвидеть поступки, совершать правильный моральный выбор приходит, конечно, с опытом. Но задача воспитания в том и заключается, чтобы ускорить, активизировать формирование опыта, раскрыть в более ранний, но доступный для этого период потенциальные возможности ребенка. В этом и состоит основное назначение этих специфических этических бесед.</w:t>
      </w:r>
    </w:p>
    <w:p w:rsidR="00093738" w:rsidRPr="00164ED6" w:rsidRDefault="00093738" w:rsidP="00164ED6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="00016F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-нравственном произведении искусства нужно посмотреть на произведение, работу,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понять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имел ввиду творец когда создавал свою работу, какие ценности несет данное произведение, чему оно могло бы научить школьников, </w:t>
      </w:r>
      <w:r w:rsidR="00016F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подростков. Оценивать</w:t>
      </w:r>
      <w:r w:rsidR="008503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искусство с точки зрения творца: </w:t>
      </w:r>
      <w:r w:rsidR="00016F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существует</w:t>
      </w:r>
      <w:r w:rsidR="008503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 </w:t>
      </w:r>
      <w:r w:rsidR="00016F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гармония</w:t>
      </w:r>
      <w:r w:rsidR="008503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работе, есть ритм, </w:t>
      </w:r>
      <w:r w:rsidR="00016F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композиция</w:t>
      </w:r>
      <w:r w:rsidR="008503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какой культурный смысл несет данная работа художника, скульптора, архитектора, танцора, </w:t>
      </w:r>
      <w:r w:rsidR="00016F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кинорежиссёра</w:t>
      </w:r>
      <w:r w:rsidR="008503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поэта, музыканта и др.</w:t>
      </w:r>
    </w:p>
    <w:p w:rsidR="00164ED6" w:rsidRPr="00164ED6" w:rsidRDefault="00164ED6" w:rsidP="00164ED6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4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Материалом для таких бесед служат разнообразные жизненные ситуации с нравственным содержанием, доступные для осмысления учащимися того или иного возраста. Каждая из ситуаций должна заключать в себе нравственную проблему (задачу), разрешить</w:t>
      </w:r>
      <w:r w:rsidR="00977E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которую и предстоит школьникам и подросткам.</w:t>
      </w:r>
    </w:p>
    <w:p w:rsidR="00164ED6" w:rsidRPr="00164ED6" w:rsidRDefault="00164ED6" w:rsidP="00164ED6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4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Рекомендации преподавателям:</w:t>
      </w:r>
    </w:p>
    <w:p w:rsidR="00164ED6" w:rsidRPr="00164ED6" w:rsidRDefault="00164ED6" w:rsidP="00164ED6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4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нравственных мотивов общения и взаимодействия со сверстниками;</w:t>
      </w:r>
    </w:p>
    <w:p w:rsidR="00164ED6" w:rsidRPr="00164ED6" w:rsidRDefault="00164ED6" w:rsidP="00164ED6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4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опыта нравственного поведения;</w:t>
      </w:r>
    </w:p>
    <w:p w:rsidR="00164ED6" w:rsidRPr="00164ED6" w:rsidRDefault="00164ED6" w:rsidP="00164ED6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4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Корректировка нравствен</w:t>
      </w:r>
      <w:r w:rsidR="00FD23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ных качеств личности школьников и подростков.</w:t>
      </w:r>
    </w:p>
    <w:p w:rsidR="00164ED6" w:rsidRPr="00164ED6" w:rsidRDefault="00164ED6" w:rsidP="00164ED6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4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в школьниках такие качества как: толерантность, взаимопонимание, патриотизм, гуманис</w:t>
      </w:r>
      <w:r w:rsidR="00F350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тическое мировоззрение, культурные ценности, культуру</w:t>
      </w:r>
      <w:r w:rsidRPr="00164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общения</w:t>
      </w:r>
    </w:p>
    <w:p w:rsidR="00164ED6" w:rsidRPr="00164ED6" w:rsidRDefault="00164ED6" w:rsidP="00164ED6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4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Периодически проводить часы нравственности</w:t>
      </w:r>
      <w:r w:rsidR="00F350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классные часы, открытые уроки.</w:t>
      </w:r>
    </w:p>
    <w:p w:rsidR="00164ED6" w:rsidRDefault="00164ED6" w:rsidP="00164ED6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4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Рекомендации родителям детей с низким уровнем духовно-нравственного</w:t>
      </w:r>
      <w:r w:rsidR="00F350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gramStart"/>
      <w:r w:rsidR="00F350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культурного </w:t>
      </w:r>
      <w:r w:rsidRPr="00164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воспитания</w:t>
      </w:r>
      <w:proofErr w:type="gramEnd"/>
      <w:r w:rsidRPr="00164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A1473B" w:rsidRDefault="00A1473B" w:rsidP="00164ED6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уважать ценности нашей страны</w:t>
      </w:r>
    </w:p>
    <w:p w:rsidR="00A1473B" w:rsidRDefault="00A1473B" w:rsidP="00164ED6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 известных деятелей искусства в России и современном мире</w:t>
      </w:r>
    </w:p>
    <w:p w:rsidR="002A3271" w:rsidRDefault="002A3271" w:rsidP="00164ED6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Увеличить количество обучаемости искусства в стране</w:t>
      </w:r>
    </w:p>
    <w:p w:rsidR="002A3271" w:rsidRPr="00164ED6" w:rsidRDefault="002A3271" w:rsidP="00164ED6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чувство гармонии, чувства стиля, вкуса, прививать с помощью известных классических произведений ребенку культурные ценности.</w:t>
      </w:r>
    </w:p>
    <w:p w:rsidR="00164ED6" w:rsidRPr="00164ED6" w:rsidRDefault="00164ED6" w:rsidP="00164ED6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4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командные чувства у ребёнка</w:t>
      </w:r>
    </w:p>
    <w:p w:rsidR="00164ED6" w:rsidRPr="00164ED6" w:rsidRDefault="00164ED6" w:rsidP="00164ED6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4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уважать чужое мнение</w:t>
      </w:r>
    </w:p>
    <w:p w:rsidR="00164ED6" w:rsidRPr="00164ED6" w:rsidRDefault="00164ED6" w:rsidP="00164ED6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4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Уменьшить количество трудных, самостоятельных заданий</w:t>
      </w:r>
    </w:p>
    <w:p w:rsidR="00164ED6" w:rsidRPr="00164ED6" w:rsidRDefault="00164ED6" w:rsidP="00164ED6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4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</w:t>
      </w:r>
      <w:r w:rsidR="001946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вать у подростка чувство дружбы, доверия</w:t>
      </w:r>
      <w:r w:rsidRPr="00164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отношению к другим людям</w:t>
      </w:r>
    </w:p>
    <w:p w:rsidR="00164ED6" w:rsidRPr="00164ED6" w:rsidRDefault="00164ED6" w:rsidP="00164ED6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4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Воспитывать как социально активного, здорового человека.</w:t>
      </w:r>
    </w:p>
    <w:p w:rsidR="00164ED6" w:rsidRPr="00164ED6" w:rsidRDefault="00164ED6" w:rsidP="00164ED6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4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Некоторые направления и формы воспитательной деятельности:</w:t>
      </w:r>
    </w:p>
    <w:p w:rsidR="00164ED6" w:rsidRPr="00164ED6" w:rsidRDefault="00164ED6" w:rsidP="00164ED6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4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Классные часы по теме “ Государственные символы Российской </w:t>
      </w:r>
      <w:proofErr w:type="gramStart"/>
      <w:r w:rsidRPr="00164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Федерации ”</w:t>
      </w:r>
      <w:proofErr w:type="gramEnd"/>
      <w:r w:rsidRPr="00164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64ED6" w:rsidRPr="00164ED6" w:rsidRDefault="00164ED6" w:rsidP="00164ED6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4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Уроки России.</w:t>
      </w:r>
    </w:p>
    <w:p w:rsidR="00164ED6" w:rsidRPr="00164ED6" w:rsidRDefault="00164ED6" w:rsidP="00164ED6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4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Уроки толерантности.</w:t>
      </w:r>
    </w:p>
    <w:p w:rsidR="00164ED6" w:rsidRPr="00164ED6" w:rsidRDefault="00164ED6" w:rsidP="00164ED6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4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Классные часы, посвященные памятным и героическим событиям истории России и подвигам людей.</w:t>
      </w:r>
    </w:p>
    <w:p w:rsidR="00164ED6" w:rsidRPr="00164ED6" w:rsidRDefault="00164ED6" w:rsidP="00164ED6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4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Уроки Мужества.</w:t>
      </w:r>
    </w:p>
    <w:p w:rsidR="00A1793D" w:rsidRDefault="00164ED6" w:rsidP="00164ED6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4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Уроки нравственности</w:t>
      </w:r>
    </w:p>
    <w:p w:rsidR="00A1793D" w:rsidRDefault="00A1793D" w:rsidP="00164ED6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-Уроки культуры России</w:t>
      </w:r>
    </w:p>
    <w:p w:rsidR="00A1793D" w:rsidRDefault="00A1793D" w:rsidP="00164ED6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-Уроки культуры Краснодарского края</w:t>
      </w:r>
    </w:p>
    <w:p w:rsidR="00A1793D" w:rsidRDefault="00A1793D" w:rsidP="00164ED6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-Уроки искусства в целом</w:t>
      </w:r>
    </w:p>
    <w:p w:rsidR="00A1793D" w:rsidRDefault="00A1793D" w:rsidP="00164ED6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Уроки истории создания искусства в целом</w:t>
      </w:r>
    </w:p>
    <w:p w:rsidR="00164ED6" w:rsidRPr="00164ED6" w:rsidRDefault="00A1793D" w:rsidP="00164ED6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-Уроки современной культуры</w:t>
      </w:r>
      <w:r w:rsidR="00164ED6" w:rsidRPr="00164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64ED6" w:rsidRPr="00164ED6" w:rsidRDefault="00164ED6" w:rsidP="00164ED6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4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Встречи с интересными люд</w:t>
      </w:r>
      <w:r w:rsidR="007240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ьми, деятелями культуры, художниками, скульпторами, литераторами, танцорами, деятелями культуры, ар</w:t>
      </w:r>
      <w:r w:rsidR="000A71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="007240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итекторами России, краснодарского края</w:t>
      </w:r>
    </w:p>
    <w:p w:rsidR="00164ED6" w:rsidRPr="00164ED6" w:rsidRDefault="00164ED6" w:rsidP="00164ED6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4ED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</w:t>
      </w:r>
      <w:r w:rsidRPr="00164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C807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Научно-практические конференции, семинары, доклады, открытые уроки.</w:t>
      </w:r>
    </w:p>
    <w:p w:rsidR="00164ED6" w:rsidRPr="00164ED6" w:rsidRDefault="00164ED6" w:rsidP="00164ED6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4ED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</w:t>
      </w:r>
      <w:r w:rsidRPr="00164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Путешествия по родному краю </w:t>
      </w:r>
      <w:proofErr w:type="gramStart"/>
      <w:r w:rsidRPr="00164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 экскурсии</w:t>
      </w:r>
      <w:proofErr w:type="gramEnd"/>
      <w:r w:rsidR="00C807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музеи, выставки краснодарского края и России</w:t>
      </w:r>
      <w:r w:rsidRPr="00164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).</w:t>
      </w:r>
    </w:p>
    <w:p w:rsidR="00164ED6" w:rsidRPr="00164ED6" w:rsidRDefault="00164ED6" w:rsidP="00164ED6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4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Чтение и</w:t>
      </w:r>
      <w:r w:rsidR="00EC48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анализ притч, басен, рассказов, просмотр картин известных художников, современных художников, просмотр презентаций, чтение книг по искусству.</w:t>
      </w:r>
      <w:r w:rsidRPr="00164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Такая работа служит способом использования положительного примера в воспитании.</w:t>
      </w:r>
    </w:p>
    <w:p w:rsidR="00164ED6" w:rsidRPr="00164ED6" w:rsidRDefault="00164ED6" w:rsidP="00164ED6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4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Встреча с ветеранами.</w:t>
      </w:r>
      <w:r w:rsidR="000427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64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Здесь важна заключительная часть урока, когда ребятам предоставляется возможность пообщаться с ветераном, задать вопросы.  Слова ветеранов о любви к Родине, к матери, к человеку живы и доступны. В школе могут проводиться праздники: День знаний, день пожилого человека, день единения и согласия, День Конституции, день толерантности, Рождество Христово, День Защитника Отечества, Масленица, День Победы.</w:t>
      </w:r>
      <w:r w:rsidR="000427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Тогда также можно создать тематические выставки к данным темам.</w:t>
      </w:r>
    </w:p>
    <w:p w:rsidR="00164ED6" w:rsidRPr="00164ED6" w:rsidRDefault="00164ED6" w:rsidP="00164ED6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4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 родителями:</w:t>
      </w:r>
    </w:p>
    <w:p w:rsidR="00164ED6" w:rsidRPr="00164ED6" w:rsidRDefault="00164ED6" w:rsidP="00164ED6">
      <w:pPr>
        <w:numPr>
          <w:ilvl w:val="0"/>
          <w:numId w:val="1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4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беседы, консультации по проблеме духовно-нравственного воспитания.</w:t>
      </w:r>
    </w:p>
    <w:p w:rsidR="00164ED6" w:rsidRPr="00164ED6" w:rsidRDefault="00164ED6" w:rsidP="00164ED6">
      <w:pPr>
        <w:numPr>
          <w:ilvl w:val="0"/>
          <w:numId w:val="1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4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тематических родительских собраний. У учащихся появляется возможность сознательно управлять своим поведением, стремиться к воспитанию у себя качеств, которые соответствуют их моральным взглядам и убеждениям. Мы должны с самого раннего возраста прививать нашим детям традиции своей культуры</w:t>
      </w:r>
      <w:r w:rsidR="00F13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искусства</w:t>
      </w:r>
      <w:r w:rsidRPr="00164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уважение к другим людям, основы духовности и нравственности.</w:t>
      </w:r>
    </w:p>
    <w:p w:rsidR="00164ED6" w:rsidRPr="00164ED6" w:rsidRDefault="00164ED6" w:rsidP="00164ED6">
      <w:pPr>
        <w:numPr>
          <w:ilvl w:val="0"/>
          <w:numId w:val="1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4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Такую целенаправленную деятельность надо осуществлять во имя будущего счастья наших детей, во имя будущего России.</w:t>
      </w:r>
    </w:p>
    <w:p w:rsidR="00164ED6" w:rsidRPr="00164ED6" w:rsidRDefault="00164ED6" w:rsidP="00164ED6">
      <w:pPr>
        <w:numPr>
          <w:ilvl w:val="0"/>
          <w:numId w:val="1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4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Важность данной темы обусловлена тем, что сегодня стало очевидным отсутствие у многих российских граждан ясно выраженной системы ценностных приоритетов, объединяющих их в единую историко-культурную и социальную общность. За утратой нравственных ценностей как следствие к судьбе своей страны. Такое положение дел привело к острой необходимости позитивного влияния на духовную сферу общества, стремление возродить национальную идею России, изменить сознание граждан.</w:t>
      </w:r>
    </w:p>
    <w:p w:rsidR="00164ED6" w:rsidRPr="00164ED6" w:rsidRDefault="00164ED6" w:rsidP="00164ED6">
      <w:pPr>
        <w:numPr>
          <w:ilvl w:val="0"/>
          <w:numId w:val="1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4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 в заключении можно сделать следующие выводы. Духовно-нравственное</w:t>
      </w:r>
      <w:r w:rsidR="00787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культурно –</w:t>
      </w:r>
      <w:proofErr w:type="gramStart"/>
      <w:r w:rsidR="00787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нравственное </w:t>
      </w:r>
      <w:r w:rsidRPr="00164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воспитание</w:t>
      </w:r>
      <w:proofErr w:type="gramEnd"/>
      <w:r w:rsidRPr="00164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определяется как целенаправленное формирование морального сознания, развитие нравственных</w:t>
      </w:r>
      <w:r w:rsidR="00787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="00787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культурныхкачеств</w:t>
      </w:r>
      <w:proofErr w:type="spellEnd"/>
      <w:r w:rsidR="00787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164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чувств и выработка </w:t>
      </w:r>
      <w:r w:rsidRPr="00164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навыков и п</w:t>
      </w:r>
      <w:r w:rsidR="00787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ривычек нравственного поведения у подростков и школьников, которое в будущем перерастет в грамотную, культурно насыщенную личность, способную создавать искусство и любить и уважать свою страну Россию.</w:t>
      </w:r>
    </w:p>
    <w:p w:rsidR="00164ED6" w:rsidRPr="00164ED6" w:rsidRDefault="00164ED6" w:rsidP="00164ED6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4ED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164ED6" w:rsidRPr="00164ED6" w:rsidRDefault="00164ED6" w:rsidP="00164ED6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4ED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164ED6" w:rsidRPr="00164ED6" w:rsidRDefault="00164ED6" w:rsidP="00164ED6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4ED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B739F7" w:rsidRDefault="002C1E0D"/>
    <w:sectPr w:rsidR="00B739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80752C"/>
    <w:multiLevelType w:val="multilevel"/>
    <w:tmpl w:val="E9CA8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83943C9"/>
    <w:multiLevelType w:val="multilevel"/>
    <w:tmpl w:val="946C7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ED6"/>
    <w:rsid w:val="00016F15"/>
    <w:rsid w:val="0004270C"/>
    <w:rsid w:val="00093738"/>
    <w:rsid w:val="000A5DD2"/>
    <w:rsid w:val="000A7173"/>
    <w:rsid w:val="000C1F5A"/>
    <w:rsid w:val="00156AFA"/>
    <w:rsid w:val="00164ED6"/>
    <w:rsid w:val="00194670"/>
    <w:rsid w:val="001E043B"/>
    <w:rsid w:val="00211FD3"/>
    <w:rsid w:val="002A3271"/>
    <w:rsid w:val="002C1E0D"/>
    <w:rsid w:val="002F5330"/>
    <w:rsid w:val="0030279B"/>
    <w:rsid w:val="00426EF1"/>
    <w:rsid w:val="0047346E"/>
    <w:rsid w:val="0047798F"/>
    <w:rsid w:val="00480575"/>
    <w:rsid w:val="00507193"/>
    <w:rsid w:val="00557234"/>
    <w:rsid w:val="00583072"/>
    <w:rsid w:val="005D595E"/>
    <w:rsid w:val="006D03F7"/>
    <w:rsid w:val="006E12E2"/>
    <w:rsid w:val="00724025"/>
    <w:rsid w:val="0072646A"/>
    <w:rsid w:val="00770A29"/>
    <w:rsid w:val="00787BEA"/>
    <w:rsid w:val="007B3DA6"/>
    <w:rsid w:val="007B5CDA"/>
    <w:rsid w:val="007C19E6"/>
    <w:rsid w:val="008503F5"/>
    <w:rsid w:val="008866EC"/>
    <w:rsid w:val="008A39D6"/>
    <w:rsid w:val="008C39E4"/>
    <w:rsid w:val="008D04F3"/>
    <w:rsid w:val="008E3F99"/>
    <w:rsid w:val="008F06AE"/>
    <w:rsid w:val="0091556F"/>
    <w:rsid w:val="0094164A"/>
    <w:rsid w:val="00976BAD"/>
    <w:rsid w:val="009771E8"/>
    <w:rsid w:val="00977EFB"/>
    <w:rsid w:val="009A4F8A"/>
    <w:rsid w:val="009C1E86"/>
    <w:rsid w:val="00A1473B"/>
    <w:rsid w:val="00A1793D"/>
    <w:rsid w:val="00AE1F20"/>
    <w:rsid w:val="00B66B40"/>
    <w:rsid w:val="00BB74F3"/>
    <w:rsid w:val="00C02C37"/>
    <w:rsid w:val="00C21C9F"/>
    <w:rsid w:val="00C71084"/>
    <w:rsid w:val="00C807EA"/>
    <w:rsid w:val="00C97AB2"/>
    <w:rsid w:val="00CE5930"/>
    <w:rsid w:val="00D659B0"/>
    <w:rsid w:val="00E34440"/>
    <w:rsid w:val="00EC48E4"/>
    <w:rsid w:val="00EF7E68"/>
    <w:rsid w:val="00F13AFD"/>
    <w:rsid w:val="00F350EF"/>
    <w:rsid w:val="00FA6014"/>
    <w:rsid w:val="00FD2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C67A6"/>
  <w15:chartTrackingRefBased/>
  <w15:docId w15:val="{B6491F4D-CBEE-4FB7-BBC1-BEB0D8262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34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42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708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6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15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175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937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035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113511">
                      <w:marLeft w:val="0"/>
                      <w:marRight w:val="16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578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585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647718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9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24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192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78721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31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6</Pages>
  <Words>2578</Words>
  <Characters>14696</Characters>
  <Application>Microsoft Office Word</Application>
  <DocSecurity>0</DocSecurity>
  <Lines>122</Lines>
  <Paragraphs>34</Paragraphs>
  <ScaleCrop>false</ScaleCrop>
  <Company>SPecialiST RePack</Company>
  <LinksUpToDate>false</LinksUpToDate>
  <CharactersWithSpaces>17240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65</cp:revision>
  <dcterms:created xsi:type="dcterms:W3CDTF">2021-10-25T21:02:00Z</dcterms:created>
  <dcterms:modified xsi:type="dcterms:W3CDTF">2021-10-25T22:30:00Z</dcterms:modified>
</cp:coreProperties>
</file>