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1E" w:rsidRDefault="00ED501E" w:rsidP="001664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Рюмина Светлана Анатольевна</w:t>
      </w:r>
    </w:p>
    <w:p w:rsidR="00ED501E" w:rsidRDefault="00ED501E" w:rsidP="001664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</w:p>
    <w:p w:rsidR="00ED501E" w:rsidRDefault="00ED501E" w:rsidP="001664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«СОШ№21 им.Г.М.Лаптева»</w:t>
      </w:r>
    </w:p>
    <w:p w:rsidR="00ED501E" w:rsidRDefault="00ED501E" w:rsidP="001664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96" w:rsidRPr="007C7855" w:rsidRDefault="007C7855" w:rsidP="001664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C785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B4296" w:rsidRPr="007C7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Инклюзивное образование</w:t>
      </w:r>
      <w:r w:rsidR="00EB4296" w:rsidRPr="007C785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за и </w:t>
      </w:r>
      <w:proofErr w:type="gramStart"/>
      <w:r w:rsidR="00EB4296" w:rsidRPr="007C7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против</w:t>
      </w:r>
      <w:proofErr w:type="gramEnd"/>
      <w:r w:rsidRPr="007C78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».</w:t>
      </w:r>
    </w:p>
    <w:p w:rsidR="009C4219" w:rsidRPr="00AB4EA3" w:rsidRDefault="00F4287A" w:rsidP="00AB4E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1994 году под эгидой ЮНЕСКО в г. Саламанка </w:t>
      </w:r>
      <w:r w:rsidRPr="00AB4E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(Испания)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прошла Всемирная конференция по </w:t>
      </w:r>
      <w:r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образованию</w:t>
      </w:r>
      <w:r w:rsidR="00C908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лиц с особыми потребностями.</w:t>
      </w:r>
      <w:r w:rsidR="00815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ыл введён в международный обиход термин </w:t>
      </w:r>
      <w:r w:rsidRPr="00AB4E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B4EA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инклюзия</w:t>
      </w:r>
      <w:r w:rsidRPr="00AB4E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провозглашены принципы </w:t>
      </w:r>
      <w:r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инклюзивного образования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9C4219" w:rsidRDefault="00F4287A" w:rsidP="00AB4E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Инклюзивное образование 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(фр. inclusif - включающий в себя, лат. include - заключаю, включаю, вовлекаю) - один из процессов трансформации общего </w:t>
      </w:r>
      <w:r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образования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основанный на понимании, что инвалиды в современном обществе могут </w:t>
      </w:r>
      <w:r w:rsidRPr="00AB4E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 должны)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быть вовлечены в социум. </w:t>
      </w:r>
    </w:p>
    <w:p w:rsidR="00166422" w:rsidRPr="00AB4EA3" w:rsidRDefault="00166422" w:rsidP="00AB4E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287A" w:rsidRPr="00166422" w:rsidRDefault="00F4287A" w:rsidP="00AB4E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64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Включённое</w:t>
      </w:r>
      <w:r w:rsidR="00AB4EA3" w:rsidRPr="001664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1664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166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образование</w:t>
      </w:r>
      <w:r w:rsidR="00AB4EA3" w:rsidRPr="00166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 w:rsidRPr="0016642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базируется на восьми принципах</w:t>
      </w:r>
      <w:r w:rsidRPr="0016642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4287A" w:rsidRPr="00AB4EA3" w:rsidRDefault="00F4287A" w:rsidP="00AB4E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Ценность человека не зависит от его способностей и достижений.</w:t>
      </w:r>
    </w:p>
    <w:p w:rsidR="00F4287A" w:rsidRPr="00AB4EA3" w:rsidRDefault="00F4287A" w:rsidP="00AB4E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Каждый человек способен чувствовать и думать.</w:t>
      </w:r>
    </w:p>
    <w:p w:rsidR="00F4287A" w:rsidRPr="00AB4EA3" w:rsidRDefault="00F4287A" w:rsidP="00AB4E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Каждый человек имеет право на общение и на то, чтобы быть услышанным.</w:t>
      </w:r>
    </w:p>
    <w:p w:rsidR="00F4287A" w:rsidRPr="00AB4EA3" w:rsidRDefault="00F4287A" w:rsidP="00AB4E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Все люди нуждаются друг в друге.</w:t>
      </w:r>
    </w:p>
    <w:p w:rsidR="00F4287A" w:rsidRPr="00166422" w:rsidRDefault="00F4287A" w:rsidP="00AB4E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Pr="00166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Подлинное </w:t>
      </w:r>
      <w:r w:rsidRPr="0016642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образование</w:t>
      </w:r>
      <w:r w:rsidRPr="00166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осуществляться только в контексте реальных взаимоотношений.</w:t>
      </w:r>
    </w:p>
    <w:p w:rsidR="00F4287A" w:rsidRPr="00AB4EA3" w:rsidRDefault="00F4287A" w:rsidP="00AB4E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Все люди нуждаются в поддержке и дружбе ровесников.</w:t>
      </w:r>
    </w:p>
    <w:p w:rsidR="00F4287A" w:rsidRPr="00AB4EA3" w:rsidRDefault="00F4287A" w:rsidP="00AB4E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F4287A" w:rsidRPr="00AB4EA3" w:rsidRDefault="00F4287A" w:rsidP="00AB4E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16642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Разнообразие</w:t>
      </w:r>
      <w:r w:rsidRPr="00166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усиливает все стороны жизни человека.</w:t>
      </w:r>
    </w:p>
    <w:p w:rsidR="009C4219" w:rsidRPr="00AB4EA3" w:rsidRDefault="009C4219" w:rsidP="00AB4E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4219" w:rsidRPr="00AB4EA3" w:rsidRDefault="009C4219" w:rsidP="0016642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реальной жизни </w:t>
      </w:r>
      <w:r w:rsidR="00166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166422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сть и сторонники, есть  </w:t>
      </w:r>
      <w:r w:rsidR="00166422"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противники</w:t>
      </w:r>
      <w:r w:rsidR="00166422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4287A"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инклюзивного образования</w:t>
      </w:r>
      <w:r w:rsidR="0016642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4287A"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Инклюзия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касается всех субъектов </w:t>
      </w:r>
      <w:r w:rsidR="00F4287A"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образовательного процесса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детей с ограниченными возможностями здоровья </w:t>
      </w:r>
      <w:r w:rsidR="00F4287A" w:rsidRPr="00AB4EA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(ОВЗ)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их родителей; физически здоровых обучающихся и членов их семей; педагогов и специалистов </w:t>
      </w:r>
      <w:r w:rsidR="00F4287A"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образовательного пространства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администрации; структур дополнительного </w:t>
      </w:r>
      <w:r w:rsidR="00F4287A"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образования</w:t>
      </w:r>
      <w:r w:rsidR="00F4287A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именно их мнение следует учитывать. </w:t>
      </w:r>
    </w:p>
    <w:p w:rsidR="00C70CB8" w:rsidRPr="00AB4EA3" w:rsidRDefault="00C51DE1" w:rsidP="00AB4EA3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Возникает во</w:t>
      </w:r>
      <w:r w:rsidR="00166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рос: </w:t>
      </w:r>
      <w:r w:rsidR="00AA1234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будут ли достигнуты между участниками процесса </w:t>
      </w:r>
      <w:r w:rsidR="00AA1234"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инклю</w:t>
      </w:r>
      <w:r w:rsidRPr="00AB4EA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зивного образования </w:t>
      </w:r>
      <w:r w:rsidR="00AA1234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то общие интересы, будут ли особенные дети дружить со здоровыми детьми. И буде ли эта дружба искренней или они их друзья, потому</w:t>
      </w:r>
      <w:r w:rsidR="00AA1234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жалко</w:t>
      </w:r>
      <w:r w:rsidR="001664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особенных детей</w:t>
      </w:r>
      <w:r w:rsidR="00AA1234" w:rsidRPr="00AB4E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FE5E35" w:rsidRPr="00AB4EA3" w:rsidRDefault="00FE5E35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t>Плюсы:</w:t>
      </w:r>
    </w:p>
    <w:p w:rsidR="00FE5E35" w:rsidRPr="00AB4EA3" w:rsidRDefault="00AB4EA3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tab/>
        <w:t>1.</w:t>
      </w:r>
      <w:r w:rsidR="00FE5E35" w:rsidRPr="00AB4EA3">
        <w:rPr>
          <w:color w:val="000000"/>
        </w:rPr>
        <w:t> Создание в организациях образования специальных условий обучения для детей с особыми образовательными потребностями.</w:t>
      </w:r>
    </w:p>
    <w:p w:rsidR="00FE5E35" w:rsidRPr="00AB4EA3" w:rsidRDefault="00AB4EA3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lastRenderedPageBreak/>
        <w:tab/>
        <w:t xml:space="preserve">2. </w:t>
      </w:r>
      <w:r w:rsidR="00FE5E35" w:rsidRPr="00AB4EA3">
        <w:rPr>
          <w:color w:val="000000"/>
        </w:rPr>
        <w:t>Создание гибкой адаптивной образовательной среды, которая может соответствовать образовательным потребностям всех детей - данной образовательной организации.</w:t>
      </w:r>
    </w:p>
    <w:p w:rsidR="00FE5E35" w:rsidRPr="00AB4EA3" w:rsidRDefault="00AB4EA3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tab/>
        <w:t xml:space="preserve">3. </w:t>
      </w:r>
      <w:r w:rsidR="00FE5E35" w:rsidRPr="00AB4EA3">
        <w:rPr>
          <w:color w:val="000000"/>
        </w:rPr>
        <w:t> Подготовка детского, педагогического и родительского коллективов к принятию детей с ОВЗ и создание таких условий обучения, которые являлись бы комфортными для всех детей и способствовали бы достижению максимального уровня развития, а также социальной реабилитации ребенка и его интеграции в общество.</w:t>
      </w:r>
    </w:p>
    <w:p w:rsidR="00FE5E35" w:rsidRPr="00AB4EA3" w:rsidRDefault="00AB4EA3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tab/>
        <w:t xml:space="preserve">4. </w:t>
      </w:r>
      <w:r w:rsidR="00FE5E35" w:rsidRPr="00AB4EA3">
        <w:rPr>
          <w:color w:val="000000"/>
        </w:rPr>
        <w:t>Формирование в группе навыков толерантности, т.е. терпимости, милосердия, взаимоуважения.</w:t>
      </w:r>
    </w:p>
    <w:p w:rsidR="00FE5E35" w:rsidRPr="00AB4EA3" w:rsidRDefault="00FE5E35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AB4EA3" w:rsidRPr="00AB4EA3" w:rsidRDefault="00FE5E35" w:rsidP="00AB4E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>Хотелось бы верить, что Инклюзивное образование способствует улучшению качества жизни детей, особенно детей из социально уязвимых групп и оздоровлению общества в целом. На сегодняшний момент можно выделить несколько барьеров для инклюзивного образования.</w:t>
      </w:r>
    </w:p>
    <w:p w:rsidR="00AB4EA3" w:rsidRPr="00AB4EA3" w:rsidRDefault="00FE5E35" w:rsidP="00AB4EA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EA3">
        <w:rPr>
          <w:rFonts w:ascii="Times New Roman" w:hAnsi="Times New Roman" w:cs="Times New Roman"/>
          <w:b/>
          <w:color w:val="000000"/>
          <w:sz w:val="24"/>
          <w:szCs w:val="24"/>
        </w:rPr>
        <w:t>Минусы:</w:t>
      </w:r>
    </w:p>
    <w:p w:rsidR="00AB4EA3" w:rsidRPr="00AB4EA3" w:rsidRDefault="00AB4EA3" w:rsidP="00AB4E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EA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FE5E35" w:rsidRPr="00AB4EA3">
        <w:rPr>
          <w:rFonts w:ascii="Times New Roman" w:hAnsi="Times New Roman" w:cs="Times New Roman"/>
          <w:color w:val="000000"/>
          <w:sz w:val="24"/>
          <w:szCs w:val="24"/>
        </w:rPr>
        <w:t>Несоответствие учебных планов и содержания обучения, особым образовательным потребностям ребенка.</w:t>
      </w:r>
    </w:p>
    <w:p w:rsidR="00FE5E35" w:rsidRPr="00AB4EA3" w:rsidRDefault="00AB4EA3" w:rsidP="00AB4E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EA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E5E35" w:rsidRPr="00AB4EA3">
        <w:rPr>
          <w:rFonts w:ascii="Times New Roman" w:hAnsi="Times New Roman" w:cs="Times New Roman"/>
          <w:color w:val="000000"/>
          <w:sz w:val="24"/>
          <w:szCs w:val="24"/>
        </w:rPr>
        <w:t>Отсутствие специальной подготовки педагогического коллектива образовательного учреждения общего типа, незнание основ коррекционной педагогики и специальной психологии.</w:t>
      </w:r>
    </w:p>
    <w:p w:rsidR="00FE5E35" w:rsidRPr="00AB4EA3" w:rsidRDefault="00AB4EA3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tab/>
        <w:t xml:space="preserve">3. </w:t>
      </w:r>
      <w:r w:rsidR="00FE5E35" w:rsidRPr="00AB4EA3">
        <w:rPr>
          <w:color w:val="000000"/>
        </w:rPr>
        <w:t>Отсутствие у педагогов представлений об особенностях психофизического развития детей с ОВЗ, методиках и технологии организации образовательного и коррекционного процесса для таких детей.</w:t>
      </w:r>
    </w:p>
    <w:p w:rsidR="00FE5E35" w:rsidRPr="00AB4EA3" w:rsidRDefault="00AB4EA3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tab/>
        <w:t xml:space="preserve">4. </w:t>
      </w:r>
      <w:r w:rsidR="00FE5E35" w:rsidRPr="00AB4EA3">
        <w:rPr>
          <w:color w:val="000000"/>
        </w:rPr>
        <w:t>Недостаточное материально-техническое оснащение дошкольных организаций под нужды детей с ОВЗ (отсутствие пандусов, лифтов, специального учебного, реабилитационного, медицинского оборудования, и т.д.).</w:t>
      </w:r>
    </w:p>
    <w:p w:rsidR="00FE5E35" w:rsidRPr="00AB4EA3" w:rsidRDefault="00AB4EA3" w:rsidP="00AB4EA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B4EA3">
        <w:rPr>
          <w:color w:val="000000"/>
        </w:rPr>
        <w:t xml:space="preserve">5. </w:t>
      </w:r>
      <w:r w:rsidR="00FE5E35" w:rsidRPr="00AB4EA3">
        <w:rPr>
          <w:color w:val="000000"/>
        </w:rPr>
        <w:t> Отсутствие в штатном расписании дошкольных организаций дополнительных педагогических ставок (сурдопедагоги, логопеды, педагоги-психологи, тифлопедагоги) и медицинских работников.</w:t>
      </w:r>
    </w:p>
    <w:p w:rsidR="00ED5E2C" w:rsidRPr="00AB4EA3" w:rsidRDefault="00ED5E2C" w:rsidP="00AB4E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основного довода против </w:t>
      </w:r>
      <w:r w:rsidR="00AB4EA3"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инклюзивного </w:t>
      </w: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обучения приводят сложности, связанные с материальными затратами по созданию в общеобразовательной школе условий для обучения детей с ограниченными возможностями. </w:t>
      </w:r>
    </w:p>
    <w:p w:rsidR="00ED5E2C" w:rsidRPr="00AB4EA3" w:rsidRDefault="00ED5E2C" w:rsidP="00AB4E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>Безусловно, требуются значительные средства на обеспечение школы специ</w:t>
      </w:r>
      <w:r w:rsidR="00AB4EA3"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>альными программами, учебниками.</w:t>
      </w: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Финансовые трудности окупаются созданием благоприятной образовательной среды для детей с отклонениями в развитии, тем самым реализуется право этих учащихся на равные возможности в получении образования.</w:t>
      </w:r>
    </w:p>
    <w:p w:rsidR="00ED5E2C" w:rsidRPr="00AB4EA3" w:rsidRDefault="00ED5E2C" w:rsidP="00AB4E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>Наше общество еще не впо</w:t>
      </w:r>
      <w:r w:rsidR="00AB4EA3"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>лне готово к принятию инклюзивного образования</w:t>
      </w: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общественном сознании существуют определенные стереотипы и предрассудки в восприятии детей с психофизическими нарушениями. </w:t>
      </w:r>
      <w:r w:rsidR="00AB4EA3"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Противники инклюзивного  образования </w:t>
      </w: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считают, что общеобразовательная школа не готова принять таких детей: обычные ученики станут их унижать, и дети с особенностями психофизического развития будут чувствовать себя дискомфортно.</w:t>
      </w:r>
    </w:p>
    <w:p w:rsidR="00ED5E2C" w:rsidRPr="00AB4EA3" w:rsidRDefault="00ED5E2C" w:rsidP="00AB4E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при реализации </w:t>
      </w:r>
      <w:r w:rsidR="00AB4EA3"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инклюзивного </w:t>
      </w:r>
      <w:r w:rsidRPr="00AB4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обучения у учащихся может возникнуть кризис взаимоотношений, чему способствуют сложившиеся отрицательные представления о детях с особенностями психофизического развития. </w:t>
      </w:r>
    </w:p>
    <w:p w:rsidR="00C70CB8" w:rsidRDefault="00C70CB8"/>
    <w:sectPr w:rsidR="00C70CB8" w:rsidSect="0066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7A"/>
    <w:rsid w:val="00166422"/>
    <w:rsid w:val="001E09AA"/>
    <w:rsid w:val="0023333C"/>
    <w:rsid w:val="00324C48"/>
    <w:rsid w:val="00327134"/>
    <w:rsid w:val="005826C8"/>
    <w:rsid w:val="00664E90"/>
    <w:rsid w:val="006916A1"/>
    <w:rsid w:val="007C7855"/>
    <w:rsid w:val="00815A16"/>
    <w:rsid w:val="008865AB"/>
    <w:rsid w:val="009C4219"/>
    <w:rsid w:val="00A60BB0"/>
    <w:rsid w:val="00AA1234"/>
    <w:rsid w:val="00AB4EA3"/>
    <w:rsid w:val="00C51DE1"/>
    <w:rsid w:val="00C70CB8"/>
    <w:rsid w:val="00C90818"/>
    <w:rsid w:val="00EB4296"/>
    <w:rsid w:val="00ED501E"/>
    <w:rsid w:val="00ED5E2C"/>
    <w:rsid w:val="00F11CB1"/>
    <w:rsid w:val="00F4287A"/>
    <w:rsid w:val="00F55CE0"/>
    <w:rsid w:val="00F80BC9"/>
    <w:rsid w:val="00F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D5E2C"/>
    <w:rPr>
      <w:rFonts w:cs="Times New Roman"/>
    </w:rPr>
  </w:style>
  <w:style w:type="paragraph" w:styleId="a3">
    <w:name w:val="Plain Text"/>
    <w:basedOn w:val="a"/>
    <w:link w:val="a4"/>
    <w:uiPriority w:val="99"/>
    <w:rsid w:val="00ED5E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ED5E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2020-12-21T16:03:00Z</dcterms:created>
  <dcterms:modified xsi:type="dcterms:W3CDTF">2020-12-21T16:10:00Z</dcterms:modified>
</cp:coreProperties>
</file>