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D2" w:rsidRDefault="00EC3AD2" w:rsidP="00EC3A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5928CF">
        <w:rPr>
          <w:rFonts w:ascii="Times New Roman" w:hAnsi="Times New Roman" w:cs="Times New Roman"/>
          <w:b/>
          <w:caps/>
          <w:sz w:val="28"/>
          <w:szCs w:val="28"/>
        </w:rPr>
        <w:t>О применении современных образовательных технологий в преподавании учебных дисциплин естественнонаучного цикла</w:t>
      </w:r>
      <w:r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EC3AD2" w:rsidRPr="00216960" w:rsidRDefault="00EC3AD2" w:rsidP="00EC3A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3AD2" w:rsidRPr="00616A09" w:rsidRDefault="00EC3AD2" w:rsidP="00EC3AD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Образовательная деятельность в современных условиях призвана решать задачи формирования у обучающихся познавательной активности, навыков самостоятельной поисковой и исследовательской работы. Традиционные методы зачастую не соответствуют этим требованиям, поэтому необходимо модернизировать уже имеющиеся методики и дополнять их новыми, актуальными по отношению к современному состоянию науки и общества.</w:t>
      </w:r>
    </w:p>
    <w:p w:rsidR="00EC3AD2" w:rsidRPr="00616A09" w:rsidRDefault="00EC3AD2" w:rsidP="00EC3AD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Урок, как и прежде, остается одной из базовых форм обучения. Современный урок математики предполагает совместную работу учителя и ученика в рамках общей познавательной деятельности, где главным действующим лицом становится обучающийся. Преподаватель при этом управляет педагогическим взаимодействием и выступает организатором учебного процесса.</w:t>
      </w:r>
    </w:p>
    <w:p w:rsidR="00EC3AD2" w:rsidRPr="00616A09" w:rsidRDefault="00EC3AD2" w:rsidP="00EC3AD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Я постоянно работаю над повышением эффективности обучения, используя различные способы передачи знаний и актуальные формы повышения мотивации процесса познания у обучающихся. Подобные задачи побуждают меня к поиску адекватных им современных образовательных технологий, которые возможно применить в своей практике.</w:t>
      </w:r>
    </w:p>
    <w:p w:rsidR="00EC3AD2" w:rsidRPr="00616A09" w:rsidRDefault="00EC3AD2" w:rsidP="00EC3AD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Современная педагогическая наука предлагает нам следующие базовые образовательные технологии:</w:t>
      </w:r>
    </w:p>
    <w:p w:rsidR="00EC3AD2" w:rsidRPr="00616A09" w:rsidRDefault="00EC3AD2" w:rsidP="00EC3AD2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6A09">
        <w:rPr>
          <w:rFonts w:ascii="Times New Roman" w:hAnsi="Times New Roman" w:cs="Times New Roman"/>
          <w:sz w:val="24"/>
          <w:szCs w:val="24"/>
        </w:rPr>
        <w:t>личностно-</w:t>
      </w:r>
      <w:proofErr w:type="spellStart"/>
      <w:r w:rsidRPr="00616A09">
        <w:rPr>
          <w:rFonts w:ascii="Times New Roman" w:hAnsi="Times New Roman" w:cs="Times New Roman"/>
          <w:sz w:val="24"/>
          <w:szCs w:val="24"/>
        </w:rPr>
        <w:t>ориенированные</w:t>
      </w:r>
      <w:proofErr w:type="spellEnd"/>
      <w:r w:rsidRPr="00616A09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EC3AD2" w:rsidRPr="00616A09" w:rsidRDefault="00EC3AD2" w:rsidP="00EC3AD2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6A09">
        <w:rPr>
          <w:rFonts w:ascii="Times New Roman" w:hAnsi="Times New Roman" w:cs="Times New Roman"/>
          <w:sz w:val="24"/>
          <w:szCs w:val="24"/>
        </w:rPr>
        <w:t>дифференцированное обучение</w:t>
      </w:r>
      <w:r w:rsidRPr="00616A0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3AD2" w:rsidRPr="00616A09" w:rsidRDefault="00EC3AD2" w:rsidP="00EC3AD2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технологии;</w:t>
      </w:r>
    </w:p>
    <w:p w:rsidR="00EC3AD2" w:rsidRPr="00616A09" w:rsidRDefault="00EC3AD2" w:rsidP="00EC3AD2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6A09">
        <w:rPr>
          <w:rFonts w:ascii="Times New Roman" w:hAnsi="Times New Roman" w:cs="Times New Roman"/>
          <w:sz w:val="24"/>
          <w:szCs w:val="24"/>
        </w:rPr>
        <w:t>проблемное обучение</w:t>
      </w:r>
      <w:r w:rsidRPr="00616A0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3AD2" w:rsidRPr="00616A09" w:rsidRDefault="00EC3AD2" w:rsidP="00EC3AD2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профессионально-ориентированные технологии;</w:t>
      </w:r>
    </w:p>
    <w:p w:rsidR="00EC3AD2" w:rsidRPr="00616A09" w:rsidRDefault="00EC3AD2" w:rsidP="00EC3AD2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A0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16A09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EC3AD2" w:rsidRPr="00616A09" w:rsidRDefault="00EC3AD2" w:rsidP="00EC3AD2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проектные методы обучения;</w:t>
      </w:r>
    </w:p>
    <w:p w:rsidR="00EC3AD2" w:rsidRPr="00616A09" w:rsidRDefault="00EC3AD2" w:rsidP="00EC3AD2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лекционно-</w:t>
      </w:r>
      <w:proofErr w:type="spellStart"/>
      <w:r w:rsidRPr="00616A09">
        <w:rPr>
          <w:rFonts w:ascii="Times New Roman" w:hAnsi="Times New Roman" w:cs="Times New Roman"/>
          <w:sz w:val="24"/>
          <w:szCs w:val="24"/>
        </w:rPr>
        <w:t>семинарско</w:t>
      </w:r>
      <w:proofErr w:type="spellEnd"/>
      <w:r w:rsidRPr="00616A09">
        <w:rPr>
          <w:rFonts w:ascii="Times New Roman" w:hAnsi="Times New Roman" w:cs="Times New Roman"/>
          <w:sz w:val="24"/>
          <w:szCs w:val="24"/>
        </w:rPr>
        <w:t>-зачетная система;</w:t>
      </w:r>
    </w:p>
    <w:p w:rsidR="00EC3AD2" w:rsidRPr="00616A09" w:rsidRDefault="00EC3AD2" w:rsidP="00EC3AD2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 xml:space="preserve">технология модульного и </w:t>
      </w:r>
      <w:proofErr w:type="spellStart"/>
      <w:r w:rsidRPr="00616A09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616A09">
        <w:rPr>
          <w:rFonts w:ascii="Times New Roman" w:hAnsi="Times New Roman" w:cs="Times New Roman"/>
          <w:sz w:val="24"/>
          <w:szCs w:val="24"/>
        </w:rPr>
        <w:t>-модульного обучения;</w:t>
      </w:r>
    </w:p>
    <w:p w:rsidR="00EC3AD2" w:rsidRPr="00616A09" w:rsidRDefault="00EC3AD2" w:rsidP="00EC3AD2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технология игрового обучения (деловые, обучающие, ролевые игры);</w:t>
      </w:r>
    </w:p>
    <w:p w:rsidR="00EC3AD2" w:rsidRPr="00616A09" w:rsidRDefault="00EC3AD2" w:rsidP="00EC3AD2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технология мастерских;</w:t>
      </w:r>
    </w:p>
    <w:p w:rsidR="00EC3AD2" w:rsidRPr="00616A09" w:rsidRDefault="00EC3AD2" w:rsidP="00EC3AD2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система инновационной оценки «портфолио»;</w:t>
      </w:r>
    </w:p>
    <w:p w:rsidR="00EC3AD2" w:rsidRPr="00616A09" w:rsidRDefault="00EC3AD2" w:rsidP="00EC3AD2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коллективная система обучения;</w:t>
      </w:r>
    </w:p>
    <w:p w:rsidR="00EC3AD2" w:rsidRPr="00616A09" w:rsidRDefault="00EC3AD2" w:rsidP="00EC3AD2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технология «дебаты»;</w:t>
      </w:r>
    </w:p>
    <w:p w:rsidR="00EC3AD2" w:rsidRPr="00616A09" w:rsidRDefault="00EC3AD2" w:rsidP="00EC3AD2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исследовательские методы обучения;</w:t>
      </w:r>
    </w:p>
    <w:p w:rsidR="00EC3AD2" w:rsidRPr="00616A09" w:rsidRDefault="00EC3AD2" w:rsidP="00EC3AD2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технология дистанционного обучения;</w:t>
      </w:r>
    </w:p>
    <w:p w:rsidR="00EC3AD2" w:rsidRPr="00616A09" w:rsidRDefault="00EC3AD2" w:rsidP="00EC3AD2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технология решения изобретательских задач.</w:t>
      </w:r>
    </w:p>
    <w:p w:rsidR="00EC3AD2" w:rsidRPr="00384647" w:rsidRDefault="00EC3AD2" w:rsidP="00EC3AD2">
      <w:pPr>
        <w:spacing w:line="27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647">
        <w:rPr>
          <w:rFonts w:ascii="Times New Roman" w:hAnsi="Times New Roman" w:cs="Times New Roman"/>
          <w:b/>
          <w:sz w:val="24"/>
          <w:szCs w:val="24"/>
          <w:u w:val="single"/>
        </w:rPr>
        <w:t>Развитие познавательной активности учащихся во внеурочной работе</w:t>
      </w:r>
    </w:p>
    <w:p w:rsidR="00EC3AD2" w:rsidRPr="00384647" w:rsidRDefault="00EC3AD2" w:rsidP="00EC3AD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4647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384647">
        <w:rPr>
          <w:rFonts w:ascii="Times New Roman" w:hAnsi="Times New Roman" w:cs="Times New Roman"/>
          <w:sz w:val="24"/>
          <w:szCs w:val="24"/>
        </w:rPr>
        <w:t xml:space="preserve"> углубить знания учащихся по предмету, показать важность </w:t>
      </w:r>
    </w:p>
    <w:p w:rsidR="00EC3AD2" w:rsidRPr="00384647" w:rsidRDefault="00EC3AD2" w:rsidP="00EC3AD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4647">
        <w:rPr>
          <w:rFonts w:ascii="Times New Roman" w:hAnsi="Times New Roman" w:cs="Times New Roman"/>
          <w:sz w:val="24"/>
          <w:szCs w:val="24"/>
        </w:rPr>
        <w:t xml:space="preserve">изучения предмета, воспитать интерес учащихся к математике и </w:t>
      </w:r>
    </w:p>
    <w:p w:rsidR="00EC3AD2" w:rsidRPr="00384647" w:rsidRDefault="00EC3AD2" w:rsidP="00EC3AD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4647">
        <w:rPr>
          <w:rFonts w:ascii="Times New Roman" w:hAnsi="Times New Roman" w:cs="Times New Roman"/>
          <w:sz w:val="24"/>
          <w:szCs w:val="24"/>
        </w:rPr>
        <w:t>развить их математические способности.</w:t>
      </w:r>
    </w:p>
    <w:p w:rsidR="00EC3AD2" w:rsidRPr="00384647" w:rsidRDefault="00EC3AD2" w:rsidP="00EC3AD2">
      <w:pPr>
        <w:spacing w:line="27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647">
        <w:rPr>
          <w:rFonts w:ascii="Times New Roman" w:hAnsi="Times New Roman" w:cs="Times New Roman"/>
          <w:b/>
          <w:i/>
          <w:sz w:val="24"/>
          <w:szCs w:val="24"/>
        </w:rPr>
        <w:t>Формы внеклассной работы</w:t>
      </w:r>
    </w:p>
    <w:p w:rsidR="00EC3AD2" w:rsidRPr="00384647" w:rsidRDefault="00EC3AD2" w:rsidP="00EC3AD2">
      <w:pPr>
        <w:numPr>
          <w:ilvl w:val="0"/>
          <w:numId w:val="3"/>
        </w:num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4647">
        <w:rPr>
          <w:rFonts w:ascii="Times New Roman" w:hAnsi="Times New Roman" w:cs="Times New Roman"/>
          <w:sz w:val="24"/>
          <w:szCs w:val="24"/>
        </w:rPr>
        <w:t>Математические олимпиады.</w:t>
      </w:r>
    </w:p>
    <w:p w:rsidR="00EC3AD2" w:rsidRPr="00384647" w:rsidRDefault="00EC3AD2" w:rsidP="00EC3AD2">
      <w:pPr>
        <w:numPr>
          <w:ilvl w:val="0"/>
          <w:numId w:val="3"/>
        </w:num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4647">
        <w:rPr>
          <w:rFonts w:ascii="Times New Roman" w:hAnsi="Times New Roman" w:cs="Times New Roman"/>
          <w:sz w:val="24"/>
          <w:szCs w:val="24"/>
        </w:rPr>
        <w:t>Математические вечера</w:t>
      </w:r>
    </w:p>
    <w:p w:rsidR="00EC3AD2" w:rsidRPr="00384647" w:rsidRDefault="00EC3AD2" w:rsidP="00EC3AD2">
      <w:pPr>
        <w:numPr>
          <w:ilvl w:val="0"/>
          <w:numId w:val="3"/>
        </w:num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4647">
        <w:rPr>
          <w:rFonts w:ascii="Times New Roman" w:hAnsi="Times New Roman" w:cs="Times New Roman"/>
          <w:sz w:val="24"/>
          <w:szCs w:val="24"/>
        </w:rPr>
        <w:lastRenderedPageBreak/>
        <w:t>Математические часы.</w:t>
      </w:r>
    </w:p>
    <w:p w:rsidR="00EC3AD2" w:rsidRPr="00384647" w:rsidRDefault="00EC3AD2" w:rsidP="00EC3AD2">
      <w:pPr>
        <w:numPr>
          <w:ilvl w:val="0"/>
          <w:numId w:val="3"/>
        </w:num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4647">
        <w:rPr>
          <w:rFonts w:ascii="Times New Roman" w:hAnsi="Times New Roman" w:cs="Times New Roman"/>
          <w:sz w:val="24"/>
          <w:szCs w:val="24"/>
        </w:rPr>
        <w:t xml:space="preserve">Математические ролевые игры </w:t>
      </w:r>
      <w:proofErr w:type="gramStart"/>
      <w:r w:rsidRPr="00384647">
        <w:rPr>
          <w:rFonts w:ascii="Times New Roman" w:hAnsi="Times New Roman" w:cs="Times New Roman"/>
          <w:sz w:val="24"/>
          <w:szCs w:val="24"/>
        </w:rPr>
        <w:t>( «</w:t>
      </w:r>
      <w:proofErr w:type="gramEnd"/>
      <w:r w:rsidRPr="00384647">
        <w:rPr>
          <w:rFonts w:ascii="Times New Roman" w:hAnsi="Times New Roman" w:cs="Times New Roman"/>
          <w:sz w:val="24"/>
          <w:szCs w:val="24"/>
        </w:rPr>
        <w:t>Счастливый случай», «Звёздный час», КВН).</w:t>
      </w:r>
    </w:p>
    <w:p w:rsidR="00EC3AD2" w:rsidRPr="00384647" w:rsidRDefault="00EC3AD2" w:rsidP="00EC3AD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4647">
        <w:rPr>
          <w:rFonts w:ascii="Times New Roman" w:hAnsi="Times New Roman" w:cs="Times New Roman"/>
          <w:sz w:val="24"/>
          <w:szCs w:val="24"/>
          <w:u w:val="single"/>
        </w:rPr>
        <w:t>Результативность:</w:t>
      </w:r>
      <w:r w:rsidRPr="00384647">
        <w:rPr>
          <w:rFonts w:ascii="Times New Roman" w:hAnsi="Times New Roman" w:cs="Times New Roman"/>
          <w:sz w:val="24"/>
          <w:szCs w:val="24"/>
        </w:rPr>
        <w:t xml:space="preserve"> учащиеся проявляют больший интерес к изучению </w:t>
      </w:r>
    </w:p>
    <w:p w:rsidR="00EC3AD2" w:rsidRPr="00384647" w:rsidRDefault="00EC3AD2" w:rsidP="00EC3AD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4647">
        <w:rPr>
          <w:rFonts w:ascii="Times New Roman" w:hAnsi="Times New Roman" w:cs="Times New Roman"/>
          <w:sz w:val="24"/>
          <w:szCs w:val="24"/>
        </w:rPr>
        <w:t xml:space="preserve">предмета, получают углубленные знания по предмету и развивают свои математические способности. Разнообразная внеурочная деятельность, наряду с </w:t>
      </w:r>
      <w:proofErr w:type="gramStart"/>
      <w:r w:rsidRPr="00384647">
        <w:rPr>
          <w:rFonts w:ascii="Times New Roman" w:hAnsi="Times New Roman" w:cs="Times New Roman"/>
          <w:sz w:val="24"/>
          <w:szCs w:val="24"/>
        </w:rPr>
        <w:t>учебной,  способствует</w:t>
      </w:r>
      <w:proofErr w:type="gramEnd"/>
      <w:r w:rsidRPr="00384647">
        <w:rPr>
          <w:rFonts w:ascii="Times New Roman" w:hAnsi="Times New Roman" w:cs="Times New Roman"/>
          <w:sz w:val="24"/>
          <w:szCs w:val="24"/>
        </w:rPr>
        <w:t xml:space="preserve"> повышению мотивации к изучению математики. </w:t>
      </w:r>
    </w:p>
    <w:p w:rsidR="00EC3AD2" w:rsidRPr="00616A09" w:rsidRDefault="00EC3AD2" w:rsidP="00EC3AD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3AD2" w:rsidRPr="00616A09" w:rsidRDefault="00EC3AD2" w:rsidP="00EC3AD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Данный список, конечно, не полный. Учитель вовсе не обязан использовать в своей работе как можно больше методик, а только те, которые в полной мере соответствуют конкретной учебной программе, профилю образовательного учреждения и собственному стилю работы.</w:t>
      </w:r>
    </w:p>
    <w:p w:rsidR="00EC3AD2" w:rsidRPr="00616A09" w:rsidRDefault="00EC3AD2" w:rsidP="00EC3AD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Я остановлюсь на тех методиках, которые использую в своей работе и считаю наиболее эффективными в условиях преподавания математики в средне-профессиональном и средне-специальном образовании.</w:t>
      </w:r>
    </w:p>
    <w:p w:rsidR="00EC3AD2" w:rsidRPr="00616A09" w:rsidRDefault="00EC3AD2" w:rsidP="00EC3AD2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b/>
          <w:bCs/>
          <w:iCs/>
          <w:sz w:val="24"/>
          <w:szCs w:val="24"/>
        </w:rPr>
        <w:t>Личностно-ориентированные технологии.</w:t>
      </w:r>
    </w:p>
    <w:p w:rsidR="00EC3AD2" w:rsidRPr="00616A09" w:rsidRDefault="00EC3AD2" w:rsidP="00EC3AD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 xml:space="preserve">Отличие личностно-ориентированных методик от общепринятого индивидуального подхода в обучении состоит в том, что учитываются не только интеллектуальные способности обучающегося, но и особенности его личности. Такой подход позволяет мне организовать работу с каждым конкретным учеником в необходимом для него темпе обучения и акцентом на индивидуальные способности. Например, некоторые обучающиеся легче концентрируются, выполняя письменные задания, и теряются при устном ответе. Также все </w:t>
      </w:r>
      <w:proofErr w:type="gramStart"/>
      <w:r w:rsidRPr="00616A09"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 w:rsidRPr="00616A09">
        <w:rPr>
          <w:rFonts w:ascii="Times New Roman" w:hAnsi="Times New Roman" w:cs="Times New Roman"/>
          <w:sz w:val="24"/>
          <w:szCs w:val="24"/>
        </w:rPr>
        <w:t xml:space="preserve"> воспринимают критику и поощрение. Учет подобных факторов помогает мне в вовлечении всей группы обучающихся в творческую и продуктивную работу на занятиях.</w:t>
      </w:r>
    </w:p>
    <w:p w:rsidR="00EC3AD2" w:rsidRPr="00616A09" w:rsidRDefault="00EC3AD2" w:rsidP="00EC3AD2">
      <w:pPr>
        <w:widowControl w:val="0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A09">
        <w:rPr>
          <w:rFonts w:ascii="Times New Roman" w:hAnsi="Times New Roman" w:cs="Times New Roman"/>
          <w:b/>
          <w:bCs/>
          <w:sz w:val="24"/>
          <w:szCs w:val="24"/>
        </w:rPr>
        <w:t>Использование на уроках математики уровневой дифференциации.</w:t>
      </w:r>
    </w:p>
    <w:p w:rsidR="00EC3AD2" w:rsidRPr="00616A09" w:rsidRDefault="00EC3AD2" w:rsidP="00EC3AD2">
      <w:pPr>
        <w:widowControl w:val="0"/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A09">
        <w:rPr>
          <w:rFonts w:ascii="Times New Roman" w:hAnsi="Times New Roman" w:cs="Times New Roman"/>
          <w:bCs/>
          <w:sz w:val="24"/>
          <w:szCs w:val="24"/>
        </w:rPr>
        <w:t>Уровневая дифференциация тесно связана с рассмотренным выше личностно-ориентированным подходом и дает возможность каждому обучающемуся право выбирать собственный уровень обучения в рамках обязательных требований учебной программы.</w:t>
      </w:r>
    </w:p>
    <w:p w:rsidR="00EC3AD2" w:rsidRPr="00616A09" w:rsidRDefault="00EC3AD2" w:rsidP="00EC3AD2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bCs/>
          <w:sz w:val="24"/>
          <w:szCs w:val="24"/>
        </w:rPr>
        <w:t xml:space="preserve">Я начинаю свою работу по данной технологии с подробного мониторинга текущего уровня владения обучающихся </w:t>
      </w:r>
      <w:proofErr w:type="spellStart"/>
      <w:r w:rsidRPr="00616A09">
        <w:rPr>
          <w:rFonts w:ascii="Times New Roman" w:hAnsi="Times New Roman" w:cs="Times New Roman"/>
          <w:bCs/>
          <w:sz w:val="24"/>
          <w:szCs w:val="24"/>
        </w:rPr>
        <w:t>общеучебными</w:t>
      </w:r>
      <w:proofErr w:type="spellEnd"/>
      <w:r w:rsidRPr="00616A09">
        <w:rPr>
          <w:rFonts w:ascii="Times New Roman" w:hAnsi="Times New Roman" w:cs="Times New Roman"/>
          <w:bCs/>
          <w:sz w:val="24"/>
          <w:szCs w:val="24"/>
        </w:rPr>
        <w:t xml:space="preserve"> навыками. Затем идет отбор учебного материала, который отвечает обязательным требованиям по изучаемой теме. По завершении каждой темы я провожу тренировочный зачет. Помимо обязательной части теста, который помогает выявить, насколько хорошо был усвоен текущий материал, предусмотрена и дополнительная часть, которая включает задания, соответствующие более высоким требованиям. Задания можно выполнять в любой </w:t>
      </w:r>
      <w:proofErr w:type="gramStart"/>
      <w:r w:rsidRPr="00616A09">
        <w:rPr>
          <w:rFonts w:ascii="Times New Roman" w:hAnsi="Times New Roman" w:cs="Times New Roman"/>
          <w:bCs/>
          <w:sz w:val="24"/>
          <w:szCs w:val="24"/>
        </w:rPr>
        <w:t>последовательности,  баллы</w:t>
      </w:r>
      <w:proofErr w:type="gramEnd"/>
      <w:r w:rsidRPr="00616A09">
        <w:rPr>
          <w:rFonts w:ascii="Times New Roman" w:hAnsi="Times New Roman" w:cs="Times New Roman"/>
          <w:bCs/>
          <w:sz w:val="24"/>
          <w:szCs w:val="24"/>
        </w:rPr>
        <w:t>, за решение заданий второго уровня, естественно, выше. При выполнении задач из дополнительной части теста,</w:t>
      </w:r>
      <w:r w:rsidRPr="00616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A09">
        <w:rPr>
          <w:rFonts w:ascii="Times New Roman" w:hAnsi="Times New Roman" w:cs="Times New Roman"/>
          <w:bCs/>
          <w:sz w:val="24"/>
          <w:szCs w:val="24"/>
        </w:rPr>
        <w:t>обучающиеся могут обращаться за помощью к преподавателю или решить их дома.</w:t>
      </w:r>
      <w:r w:rsidRPr="00616A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6A09">
        <w:rPr>
          <w:rFonts w:ascii="Times New Roman" w:hAnsi="Times New Roman" w:cs="Times New Roman"/>
          <w:sz w:val="24"/>
          <w:szCs w:val="24"/>
        </w:rPr>
        <w:t>Я  настраиваю</w:t>
      </w:r>
      <w:proofErr w:type="gramEnd"/>
      <w:r w:rsidRPr="00616A09">
        <w:rPr>
          <w:rFonts w:ascii="Times New Roman" w:hAnsi="Times New Roman" w:cs="Times New Roman"/>
          <w:sz w:val="24"/>
          <w:szCs w:val="24"/>
        </w:rPr>
        <w:t xml:space="preserve"> учащихся на то, что они должны уметь находить решения сами, не испытывая при этом страха получить низкую оценку.</w:t>
      </w:r>
    </w:p>
    <w:p w:rsidR="00EC3AD2" w:rsidRPr="00616A09" w:rsidRDefault="00EC3AD2" w:rsidP="00EC3AD2">
      <w:pPr>
        <w:spacing w:line="270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6A09">
        <w:rPr>
          <w:rFonts w:ascii="Times New Roman" w:hAnsi="Times New Roman" w:cs="Times New Roman"/>
          <w:b/>
          <w:bCs/>
          <w:iCs/>
          <w:sz w:val="24"/>
          <w:szCs w:val="24"/>
        </w:rPr>
        <w:t>Информационно-коммуникационные технологии</w:t>
      </w:r>
    </w:p>
    <w:p w:rsidR="00EC3AD2" w:rsidRPr="00616A09" w:rsidRDefault="00EC3AD2" w:rsidP="00EC3AD2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 xml:space="preserve">Система профессионального образования активно модернизируется и одним из способов модернизации является информатизация. Использование ИКТ на уроках математики позволяет за счёт разнообразия мультимедийных возможностей сделать процесс увлекательнее и ярче. Возможность визуализации учебного материала делает его более доступным и наглядным. Не секрет, что обучающиеся проявляют большую заинтересованность, если новый материал преподносится с помощью презентаций, аудио- и </w:t>
      </w:r>
      <w:proofErr w:type="gramStart"/>
      <w:r w:rsidRPr="00616A09">
        <w:rPr>
          <w:rFonts w:ascii="Times New Roman" w:hAnsi="Times New Roman" w:cs="Times New Roman"/>
          <w:sz w:val="24"/>
          <w:szCs w:val="24"/>
        </w:rPr>
        <w:lastRenderedPageBreak/>
        <w:t>видео- материалов</w:t>
      </w:r>
      <w:proofErr w:type="gramEnd"/>
      <w:r w:rsidRPr="00616A09">
        <w:rPr>
          <w:rFonts w:ascii="Times New Roman" w:hAnsi="Times New Roman" w:cs="Times New Roman"/>
          <w:sz w:val="24"/>
          <w:szCs w:val="24"/>
        </w:rPr>
        <w:t>. Я по возможности использую ИКТ на всех этапах урока: объяснение нового материала, закрепление и контроль.</w:t>
      </w:r>
    </w:p>
    <w:p w:rsidR="00EC3AD2" w:rsidRPr="00616A09" w:rsidRDefault="00EC3AD2" w:rsidP="00EC3AD2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b/>
          <w:bCs/>
          <w:iCs/>
          <w:sz w:val="24"/>
          <w:szCs w:val="24"/>
        </w:rPr>
        <w:t>Проблемное обучение</w:t>
      </w:r>
      <w:r w:rsidRPr="00616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AD2" w:rsidRPr="00616A09" w:rsidRDefault="00EC3AD2" w:rsidP="00EC3AD2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 xml:space="preserve">Суть данного метода состоит в создании проблемной ситуации, которая требует разрешения через поиск нестандартных решений заданий, требующих актуализации знаний. Я создаю проблемную ситуацию на занятиях с помощью вопросов и активизирующих действий, подчеркивающих важность и новизну объекта познания. Данная методика тесно переплетается с </w:t>
      </w:r>
      <w:r w:rsidRPr="00616A09">
        <w:rPr>
          <w:rFonts w:ascii="Times New Roman" w:hAnsi="Times New Roman" w:cs="Times New Roman"/>
          <w:b/>
          <w:sz w:val="24"/>
          <w:szCs w:val="24"/>
        </w:rPr>
        <w:t>профессионально-ориентированным обучением</w:t>
      </w:r>
      <w:r w:rsidRPr="00616A09">
        <w:rPr>
          <w:rFonts w:ascii="Times New Roman" w:hAnsi="Times New Roman" w:cs="Times New Roman"/>
          <w:sz w:val="24"/>
          <w:szCs w:val="24"/>
        </w:rPr>
        <w:t>. Для воспитанников образовательных учреждений СПО очень важно показать важность изучаемого предмета для их будущей профессиональной деятельности, если, конечно, для этого есть объективные предпосылки.</w:t>
      </w:r>
    </w:p>
    <w:p w:rsidR="00EC3AD2" w:rsidRPr="00B26874" w:rsidRDefault="00EC3AD2" w:rsidP="00EC3AD2">
      <w:pPr>
        <w:spacing w:line="270" w:lineRule="atLeast"/>
        <w:rPr>
          <w:rFonts w:ascii="Times New Roman" w:hAnsi="Times New Roman" w:cs="Times New Roman"/>
          <w:i/>
          <w:sz w:val="24"/>
          <w:szCs w:val="24"/>
        </w:rPr>
      </w:pPr>
      <w:r w:rsidRPr="00B26874">
        <w:rPr>
          <w:rFonts w:ascii="Times New Roman" w:hAnsi="Times New Roman" w:cs="Times New Roman"/>
          <w:i/>
          <w:sz w:val="24"/>
          <w:szCs w:val="24"/>
        </w:rPr>
        <w:t>Приведу несколько примеров.</w:t>
      </w:r>
    </w:p>
    <w:p w:rsidR="00EC3AD2" w:rsidRPr="00616A09" w:rsidRDefault="00EC3AD2" w:rsidP="00EC3AD2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 xml:space="preserve">Так при изучении темы «Скрещивающиеся прямые» в группе автомехаников мы рассмотрели задачу по нахождению угла </w:t>
      </w:r>
      <w:r w:rsidRPr="00616A09">
        <w:rPr>
          <w:rFonts w:ascii="Times New Roman" w:eastAsia="Times New Roman" w:hAnsi="Times New Roman" w:cs="Times New Roman"/>
          <w:sz w:val="24"/>
          <w:szCs w:val="24"/>
        </w:rPr>
        <w:t>положительного развала колес</w:t>
      </w:r>
      <w:r w:rsidRPr="00616A09">
        <w:rPr>
          <w:rFonts w:ascii="Times New Roman" w:hAnsi="Times New Roman" w:cs="Times New Roman"/>
          <w:sz w:val="24"/>
          <w:szCs w:val="24"/>
        </w:rPr>
        <w:t xml:space="preserve"> грузового автомобиля ГАЗ-3308 «Садко». Так, знания, полученные на уроке геометрии, обрели практическое значение. Обучающихся удалось заинтересовать </w:t>
      </w:r>
      <w:proofErr w:type="gramStart"/>
      <w:r w:rsidRPr="00616A09">
        <w:rPr>
          <w:rFonts w:ascii="Times New Roman" w:hAnsi="Times New Roman" w:cs="Times New Roman"/>
          <w:sz w:val="24"/>
          <w:szCs w:val="24"/>
        </w:rPr>
        <w:t>поиском  реальной</w:t>
      </w:r>
      <w:proofErr w:type="gramEnd"/>
      <w:r w:rsidRPr="00616A09">
        <w:rPr>
          <w:rFonts w:ascii="Times New Roman" w:hAnsi="Times New Roman" w:cs="Times New Roman"/>
          <w:sz w:val="24"/>
          <w:szCs w:val="24"/>
        </w:rPr>
        <w:t xml:space="preserve"> величины, а не ее абстрактного значения. К тому же будущие автомеханики повторили, что такое сход и развал колес, в чем его значение и особенности для каждого класса автомобилей.</w:t>
      </w:r>
    </w:p>
    <w:p w:rsidR="00EC3AD2" w:rsidRPr="00616A09" w:rsidRDefault="00EC3AD2" w:rsidP="00EC3AD2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 xml:space="preserve">Формулировка задачи: </w:t>
      </w:r>
      <w:r w:rsidRPr="00616A09">
        <w:rPr>
          <w:rFonts w:ascii="Times New Roman" w:eastAsia="Times New Roman" w:hAnsi="Times New Roman" w:cs="Times New Roman"/>
          <w:sz w:val="24"/>
          <w:szCs w:val="24"/>
        </w:rPr>
        <w:t>Найдите угол (</w:t>
      </w:r>
      <w:r w:rsidRPr="00616A09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616A09">
        <w:rPr>
          <w:rFonts w:ascii="Times New Roman" w:eastAsia="Times New Roman" w:hAnsi="Times New Roman" w:cs="Times New Roman"/>
          <w:sz w:val="24"/>
          <w:szCs w:val="24"/>
        </w:rPr>
        <w:t>) положительного развала колес передней оси автомобиля ГАЗ-3308 «Садко», если расстояние от оси до дороги (</w:t>
      </w:r>
      <w:r w:rsidRPr="00616A09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616A09">
        <w:rPr>
          <w:rFonts w:ascii="Times New Roman" w:eastAsia="Times New Roman" w:hAnsi="Times New Roman" w:cs="Times New Roman"/>
          <w:sz w:val="24"/>
          <w:szCs w:val="24"/>
        </w:rPr>
        <w:t>) составляет 469,9 мм, а диаметр (</w:t>
      </w:r>
      <w:r w:rsidRPr="00616A0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616A09">
        <w:rPr>
          <w:rFonts w:ascii="Times New Roman" w:eastAsia="Times New Roman" w:hAnsi="Times New Roman" w:cs="Times New Roman"/>
          <w:sz w:val="24"/>
          <w:szCs w:val="24"/>
        </w:rPr>
        <w:t>) штатного колеса 940 мм.</w:t>
      </w:r>
    </w:p>
    <w:p w:rsidR="00EC3AD2" w:rsidRPr="00B26874" w:rsidRDefault="00EC3AD2" w:rsidP="00EC3AD2">
      <w:pPr>
        <w:spacing w:line="270" w:lineRule="atLeast"/>
        <w:rPr>
          <w:rFonts w:ascii="Times New Roman" w:hAnsi="Times New Roman" w:cs="Times New Roman"/>
          <w:i/>
          <w:sz w:val="24"/>
          <w:szCs w:val="24"/>
        </w:rPr>
      </w:pPr>
      <w:r w:rsidRPr="00B26874">
        <w:rPr>
          <w:rFonts w:ascii="Times New Roman" w:hAnsi="Times New Roman" w:cs="Times New Roman"/>
          <w:i/>
          <w:sz w:val="24"/>
          <w:szCs w:val="24"/>
        </w:rPr>
        <w:t>Еще один пример.</w:t>
      </w:r>
    </w:p>
    <w:p w:rsidR="00EC3AD2" w:rsidRPr="00616A09" w:rsidRDefault="00EC3AD2" w:rsidP="00EC3AD2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При изучении темы «Объемы тел», была рассмотрена следующая задача:</w:t>
      </w:r>
    </w:p>
    <w:p w:rsidR="00EC3AD2" w:rsidRPr="00616A09" w:rsidRDefault="00EC3AD2" w:rsidP="00EC3AD2">
      <w:pPr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Для шины 175/70</w:t>
      </w:r>
      <w:r w:rsidRPr="00616A0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16A09">
        <w:rPr>
          <w:rFonts w:ascii="Times New Roman" w:hAnsi="Times New Roman" w:cs="Times New Roman"/>
          <w:sz w:val="24"/>
          <w:szCs w:val="24"/>
        </w:rPr>
        <w:t>13 82</w:t>
      </w:r>
      <w:r w:rsidRPr="00616A0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16A09">
        <w:rPr>
          <w:rFonts w:ascii="Times New Roman" w:hAnsi="Times New Roman" w:cs="Times New Roman"/>
          <w:sz w:val="24"/>
          <w:szCs w:val="24"/>
        </w:rPr>
        <w:t xml:space="preserve"> в соответствии с техническими характеристиками полная высота шины – 575 мм, посадочный диаметр – 330 мм. Вычислить объем камеры.</w:t>
      </w:r>
    </w:p>
    <w:p w:rsidR="00EC3AD2" w:rsidRPr="00616A09" w:rsidRDefault="00EC3AD2" w:rsidP="00EC3AD2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 xml:space="preserve">Как и в предыдущем </w:t>
      </w:r>
      <w:proofErr w:type="gramStart"/>
      <w:r w:rsidRPr="00616A09">
        <w:rPr>
          <w:rFonts w:ascii="Times New Roman" w:hAnsi="Times New Roman" w:cs="Times New Roman"/>
          <w:sz w:val="24"/>
          <w:szCs w:val="24"/>
        </w:rPr>
        <w:t>примере,  обучающимся</w:t>
      </w:r>
      <w:proofErr w:type="gramEnd"/>
      <w:r w:rsidRPr="00616A09">
        <w:rPr>
          <w:rFonts w:ascii="Times New Roman" w:hAnsi="Times New Roman" w:cs="Times New Roman"/>
          <w:sz w:val="24"/>
          <w:szCs w:val="24"/>
        </w:rPr>
        <w:t xml:space="preserve"> было предложено рассчитать объем легковой шины, а затем сравнить полученное значение с имеющимся в технических характеристиках.</w:t>
      </w:r>
    </w:p>
    <w:p w:rsidR="00EC3AD2" w:rsidRPr="00616A09" w:rsidRDefault="00EC3AD2" w:rsidP="00EC3AD2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 xml:space="preserve">В процессе поиска решения выяснялось, что мы имеем дело с геометрической фигурой «тор», для нахождения объема которой нам пришлось вывести формулу в общем виде. А уже затем использовать полученную формулу на практике. То есть мы не просто решали абстрактную задачу, а участвовали в настоящем творческо-поисковом процессе, что, несомненно, более интересно и значимо для будущих профессионалов. </w:t>
      </w:r>
    </w:p>
    <w:p w:rsidR="00EC3AD2" w:rsidRPr="00616A09" w:rsidRDefault="00EC3AD2" w:rsidP="00EC3AD2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16A09">
        <w:rPr>
          <w:rFonts w:ascii="Times New Roman" w:hAnsi="Times New Roman" w:cs="Times New Roman"/>
          <w:b/>
          <w:bCs/>
          <w:iCs/>
          <w:sz w:val="24"/>
          <w:szCs w:val="24"/>
        </w:rPr>
        <w:t>Здоровьесберегающие</w:t>
      </w:r>
      <w:proofErr w:type="spellEnd"/>
      <w:r w:rsidRPr="00616A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технологии</w:t>
      </w:r>
      <w:r w:rsidRPr="00616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AD2" w:rsidRPr="00616A09" w:rsidRDefault="00EC3AD2" w:rsidP="00EC3AD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Данные технологии предполагают:</w:t>
      </w:r>
    </w:p>
    <w:p w:rsidR="00EC3AD2" w:rsidRPr="00616A09" w:rsidRDefault="00EC3AD2" w:rsidP="00EC3AD2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использование различных типов заданий, в зависимости от физического состояния обучающихся;</w:t>
      </w:r>
    </w:p>
    <w:p w:rsidR="00EC3AD2" w:rsidRPr="00616A09" w:rsidRDefault="00EC3AD2" w:rsidP="00EC3AD2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чередование мыслительной деятельности с двигательной активностью;</w:t>
      </w:r>
    </w:p>
    <w:p w:rsidR="00EC3AD2" w:rsidRPr="00616A09" w:rsidRDefault="00EC3AD2" w:rsidP="00EC3AD2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>учет времени проведения и длительности занятий.</w:t>
      </w:r>
    </w:p>
    <w:p w:rsidR="00EC3AD2" w:rsidRDefault="00EC3AD2" w:rsidP="00EC3AD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3AD2" w:rsidRPr="00384647" w:rsidRDefault="00EC3AD2" w:rsidP="00EC3AD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4647">
        <w:rPr>
          <w:rFonts w:ascii="Times New Roman" w:hAnsi="Times New Roman" w:cs="Times New Roman"/>
          <w:sz w:val="24"/>
          <w:szCs w:val="24"/>
        </w:rPr>
        <w:t xml:space="preserve">предмета, получают углубленные знания по предмету и развивают свои математические способности. Разнообразная внеурочная деятельность, наряду с </w:t>
      </w:r>
      <w:proofErr w:type="gramStart"/>
      <w:r w:rsidRPr="00384647">
        <w:rPr>
          <w:rFonts w:ascii="Times New Roman" w:hAnsi="Times New Roman" w:cs="Times New Roman"/>
          <w:sz w:val="24"/>
          <w:szCs w:val="24"/>
        </w:rPr>
        <w:t>учебной,  способствует</w:t>
      </w:r>
      <w:proofErr w:type="gramEnd"/>
      <w:r w:rsidRPr="00384647">
        <w:rPr>
          <w:rFonts w:ascii="Times New Roman" w:hAnsi="Times New Roman" w:cs="Times New Roman"/>
          <w:sz w:val="24"/>
          <w:szCs w:val="24"/>
        </w:rPr>
        <w:t xml:space="preserve"> повышению мотивации к изучению математики. </w:t>
      </w:r>
    </w:p>
    <w:p w:rsidR="00EC3AD2" w:rsidRDefault="00EC3AD2" w:rsidP="00EC3AD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3AD2" w:rsidRDefault="00EC3AD2" w:rsidP="00EC3AD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lastRenderedPageBreak/>
        <w:t xml:space="preserve">Все вышеперечисленные аспекты </w:t>
      </w:r>
      <w:proofErr w:type="spellStart"/>
      <w:r w:rsidRPr="00616A0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16A09">
        <w:rPr>
          <w:rFonts w:ascii="Times New Roman" w:hAnsi="Times New Roman" w:cs="Times New Roman"/>
          <w:sz w:val="24"/>
          <w:szCs w:val="24"/>
        </w:rPr>
        <w:t xml:space="preserve"> технологий я учитываю в своей работе. Также слежу за соблюдением санитарно-гигиенических требований (достаточная освещенность, своевременное проветривание аудитории, чистота рабочих мест). Смена видов деятельности, динамика занятий, общение в группах также позволяют избежать излишней утомляемости и рисков развития стрессовых ситуаций.</w:t>
      </w:r>
    </w:p>
    <w:p w:rsidR="00EC3AD2" w:rsidRPr="00275AFC" w:rsidRDefault="00EC3AD2" w:rsidP="00EC3AD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целью </w:t>
      </w:r>
    </w:p>
    <w:p w:rsidR="00EC3AD2" w:rsidRPr="00275AFC" w:rsidRDefault="00EC3AD2" w:rsidP="00EC3AD2">
      <w:pPr>
        <w:spacing w:line="27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5AFC">
        <w:rPr>
          <w:rFonts w:ascii="Times New Roman" w:hAnsi="Times New Roman" w:cs="Times New Roman"/>
          <w:b/>
          <w:sz w:val="24"/>
          <w:szCs w:val="24"/>
          <w:u w:val="single"/>
        </w:rPr>
        <w:t>Развитие познавательной активности учащихся во внеурочной работе</w:t>
      </w:r>
    </w:p>
    <w:p w:rsidR="00EC3AD2" w:rsidRPr="00275AFC" w:rsidRDefault="00EC3AD2" w:rsidP="00EC3AD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5AFC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275AFC">
        <w:rPr>
          <w:rFonts w:ascii="Times New Roman" w:hAnsi="Times New Roman" w:cs="Times New Roman"/>
          <w:sz w:val="24"/>
          <w:szCs w:val="24"/>
        </w:rPr>
        <w:t xml:space="preserve"> углубить знания учащихся по предмету, показать важность </w:t>
      </w:r>
    </w:p>
    <w:p w:rsidR="00EC3AD2" w:rsidRPr="00275AFC" w:rsidRDefault="00EC3AD2" w:rsidP="00EC3AD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5AFC">
        <w:rPr>
          <w:rFonts w:ascii="Times New Roman" w:hAnsi="Times New Roman" w:cs="Times New Roman"/>
          <w:sz w:val="24"/>
          <w:szCs w:val="24"/>
        </w:rPr>
        <w:t xml:space="preserve">изучения предмета, воспитать интерес учащихся к математике и </w:t>
      </w:r>
    </w:p>
    <w:p w:rsidR="00EC3AD2" w:rsidRPr="00275AFC" w:rsidRDefault="00EC3AD2" w:rsidP="00EC3AD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5AFC">
        <w:rPr>
          <w:rFonts w:ascii="Times New Roman" w:hAnsi="Times New Roman" w:cs="Times New Roman"/>
          <w:sz w:val="24"/>
          <w:szCs w:val="24"/>
        </w:rPr>
        <w:t>развить их математические способности.</w:t>
      </w:r>
    </w:p>
    <w:p w:rsidR="00EC3AD2" w:rsidRPr="00275AFC" w:rsidRDefault="00EC3AD2" w:rsidP="00EC3AD2">
      <w:pPr>
        <w:spacing w:line="27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5AFC">
        <w:rPr>
          <w:rFonts w:ascii="Times New Roman" w:hAnsi="Times New Roman" w:cs="Times New Roman"/>
          <w:b/>
          <w:i/>
          <w:sz w:val="24"/>
          <w:szCs w:val="24"/>
        </w:rPr>
        <w:t>Формы внеклассной работы</w:t>
      </w:r>
    </w:p>
    <w:p w:rsidR="00EC3AD2" w:rsidRPr="00275AFC" w:rsidRDefault="00EC3AD2" w:rsidP="00EC3AD2">
      <w:pPr>
        <w:numPr>
          <w:ilvl w:val="0"/>
          <w:numId w:val="4"/>
        </w:num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5AFC">
        <w:rPr>
          <w:rFonts w:ascii="Times New Roman" w:hAnsi="Times New Roman" w:cs="Times New Roman"/>
          <w:sz w:val="24"/>
          <w:szCs w:val="24"/>
        </w:rPr>
        <w:t>Математические олимпиады.</w:t>
      </w:r>
    </w:p>
    <w:p w:rsidR="00EC3AD2" w:rsidRPr="00275AFC" w:rsidRDefault="00EC3AD2" w:rsidP="00EC3AD2">
      <w:pPr>
        <w:numPr>
          <w:ilvl w:val="0"/>
          <w:numId w:val="4"/>
        </w:num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5AFC">
        <w:rPr>
          <w:rFonts w:ascii="Times New Roman" w:hAnsi="Times New Roman" w:cs="Times New Roman"/>
          <w:sz w:val="24"/>
          <w:szCs w:val="24"/>
        </w:rPr>
        <w:t>Математические вечера</w:t>
      </w:r>
    </w:p>
    <w:p w:rsidR="00EC3AD2" w:rsidRPr="00275AFC" w:rsidRDefault="00EC3AD2" w:rsidP="00EC3AD2">
      <w:pPr>
        <w:numPr>
          <w:ilvl w:val="0"/>
          <w:numId w:val="4"/>
        </w:num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5AFC">
        <w:rPr>
          <w:rFonts w:ascii="Times New Roman" w:hAnsi="Times New Roman" w:cs="Times New Roman"/>
          <w:sz w:val="24"/>
          <w:szCs w:val="24"/>
        </w:rPr>
        <w:t>Математические часы.</w:t>
      </w:r>
    </w:p>
    <w:p w:rsidR="00EC3AD2" w:rsidRPr="00275AFC" w:rsidRDefault="00EC3AD2" w:rsidP="00EC3AD2">
      <w:pPr>
        <w:numPr>
          <w:ilvl w:val="0"/>
          <w:numId w:val="4"/>
        </w:num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5AFC">
        <w:rPr>
          <w:rFonts w:ascii="Times New Roman" w:hAnsi="Times New Roman" w:cs="Times New Roman"/>
          <w:sz w:val="24"/>
          <w:szCs w:val="24"/>
        </w:rPr>
        <w:t xml:space="preserve">Математические ролевые </w:t>
      </w:r>
      <w:proofErr w:type="gramStart"/>
      <w:r w:rsidRPr="00275AFC">
        <w:rPr>
          <w:rFonts w:ascii="Times New Roman" w:hAnsi="Times New Roman" w:cs="Times New Roman"/>
          <w:sz w:val="24"/>
          <w:szCs w:val="24"/>
        </w:rPr>
        <w:t>игры  «</w:t>
      </w:r>
      <w:proofErr w:type="gramEnd"/>
      <w:r w:rsidRPr="00275AFC">
        <w:rPr>
          <w:rFonts w:ascii="Times New Roman" w:hAnsi="Times New Roman" w:cs="Times New Roman"/>
          <w:sz w:val="24"/>
          <w:szCs w:val="24"/>
        </w:rPr>
        <w:t>Счастливый случай», «Звёздный час», КВН).</w:t>
      </w:r>
    </w:p>
    <w:p w:rsidR="00EC3AD2" w:rsidRPr="00275AFC" w:rsidRDefault="00EC3AD2" w:rsidP="00EC3AD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5AFC">
        <w:rPr>
          <w:rFonts w:ascii="Times New Roman" w:hAnsi="Times New Roman" w:cs="Times New Roman"/>
          <w:sz w:val="24"/>
          <w:szCs w:val="24"/>
          <w:u w:val="single"/>
        </w:rPr>
        <w:t>Результативность:</w:t>
      </w:r>
      <w:r w:rsidRPr="00275AFC">
        <w:rPr>
          <w:rFonts w:ascii="Times New Roman" w:hAnsi="Times New Roman" w:cs="Times New Roman"/>
          <w:sz w:val="24"/>
          <w:szCs w:val="24"/>
        </w:rPr>
        <w:t xml:space="preserve"> учащиеся проявляют больший интерес к изучению </w:t>
      </w:r>
    </w:p>
    <w:p w:rsidR="00EC3AD2" w:rsidRPr="00616A09" w:rsidRDefault="00EC3AD2" w:rsidP="00EC3AD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3AD2" w:rsidRPr="00616A09" w:rsidRDefault="00EC3AD2" w:rsidP="00EC3AD2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616A09">
        <w:rPr>
          <w:rFonts w:ascii="Times New Roman" w:hAnsi="Times New Roman" w:cs="Times New Roman"/>
          <w:sz w:val="24"/>
          <w:szCs w:val="24"/>
        </w:rPr>
        <w:t xml:space="preserve">Использование современных образовательных технологий дает мне возможность повысить эффективность преподавания математики, сформировать у обучающихся стойкий интерес к предмету, разнообразить учебную деятельность. Мир не стоит на месте, меняются и наши представления о нем. Новые реалии требуют современных подходов в их изучении. Особенно это касается учебных дисциплин естественнонаучного цикла. </w:t>
      </w:r>
    </w:p>
    <w:p w:rsidR="001A2598" w:rsidRDefault="001A2598"/>
    <w:sectPr w:rsidR="001A2598" w:rsidSect="009663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3B5D"/>
    <w:multiLevelType w:val="hybridMultilevel"/>
    <w:tmpl w:val="3E50F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5C56"/>
    <w:multiLevelType w:val="hybridMultilevel"/>
    <w:tmpl w:val="2702EA68"/>
    <w:lvl w:ilvl="0" w:tplc="A7005BF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2EF81557"/>
    <w:multiLevelType w:val="hybridMultilevel"/>
    <w:tmpl w:val="2702EA68"/>
    <w:lvl w:ilvl="0" w:tplc="A7005BF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7D783CEB"/>
    <w:multiLevelType w:val="hybridMultilevel"/>
    <w:tmpl w:val="ABBE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E6"/>
    <w:rsid w:val="001A2598"/>
    <w:rsid w:val="00347BE6"/>
    <w:rsid w:val="007C2949"/>
    <w:rsid w:val="00EC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BB756A-9054-4A59-9CD0-50A592CB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1395</Words>
  <Characters>7957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lsv</dc:creator>
  <cp:keywords/>
  <dc:description/>
  <cp:lastModifiedBy>lsv</cp:lastModifiedBy>
  <cp:revision>3</cp:revision>
  <dcterms:created xsi:type="dcterms:W3CDTF">2020-12-20T14:37:00Z</dcterms:created>
  <dcterms:modified xsi:type="dcterms:W3CDTF">2020-12-20T14:42:00Z</dcterms:modified>
</cp:coreProperties>
</file>