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F" w:rsidRDefault="000E12EF" w:rsidP="000E12EF">
      <w:pPr>
        <w:pStyle w:val="a7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Муниципальное общеобразовательное  учреждение</w:t>
      </w:r>
    </w:p>
    <w:p w:rsidR="000E12EF" w:rsidRDefault="000E12EF" w:rsidP="000E12EF">
      <w:pPr>
        <w:pStyle w:val="a7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Темповская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средняя общеобразовательная школа</w:t>
      </w:r>
    </w:p>
    <w:p w:rsidR="000E12EF" w:rsidRDefault="000E12EF" w:rsidP="000E12EF">
      <w:pPr>
        <w:pStyle w:val="a7"/>
        <w:jc w:val="center"/>
        <w:rPr>
          <w:rFonts w:ascii="Times New Roman" w:hAnsi="Times New Roman"/>
          <w:b/>
          <w:color w:val="1D1B1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района   Саратовской области»</w:t>
      </w:r>
    </w:p>
    <w:p w:rsidR="000E12EF" w:rsidRDefault="000E12EF" w:rsidP="000E12EF">
      <w:pPr>
        <w:rPr>
          <w:rFonts w:ascii="Times New Roman" w:hAnsi="Times New Roman" w:cs="Times New Roman"/>
          <w:b/>
          <w:sz w:val="24"/>
          <w:szCs w:val="24"/>
        </w:rPr>
      </w:pPr>
    </w:p>
    <w:p w:rsidR="00034A6A" w:rsidRDefault="00034A6A" w:rsidP="00034A6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</w:p>
    <w:p w:rsidR="00034A6A" w:rsidRDefault="00034A6A" w:rsidP="0003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A6A" w:rsidRDefault="00034A6A" w:rsidP="00034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34A6A" w:rsidRDefault="00034A6A" w:rsidP="00034A6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урока по истории</w:t>
      </w:r>
    </w:p>
    <w:p w:rsidR="00034A6A" w:rsidRDefault="00034A6A" w:rsidP="00034A6A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34A6A" w:rsidRDefault="00034A6A" w:rsidP="00034A6A">
      <w:pPr>
        <w:rPr>
          <w:rFonts w:ascii="Times New Roman" w:hAnsi="Times New Roman" w:cs="Times New Roman"/>
          <w:b/>
          <w:sz w:val="28"/>
          <w:szCs w:val="28"/>
        </w:rPr>
      </w:pPr>
    </w:p>
    <w:p w:rsidR="00034A6A" w:rsidRDefault="00034A6A" w:rsidP="0003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Внешняя политика СССР в 30-е годы</w:t>
      </w: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034A6A" w:rsidRDefault="00034A6A" w:rsidP="00034A6A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учитель истории</w:t>
      </w:r>
    </w:p>
    <w:p w:rsidR="00034A6A" w:rsidRDefault="00034A6A" w:rsidP="00034A6A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034A6A" w:rsidRDefault="00034A6A" w:rsidP="00034A6A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Саратовской области»</w:t>
      </w:r>
    </w:p>
    <w:p w:rsidR="00034A6A" w:rsidRDefault="00034A6A" w:rsidP="00034A6A">
      <w:pPr>
        <w:pStyle w:val="a6"/>
        <w:spacing w:before="0" w:beforeAutospacing="0" w:after="153" w:afterAutospacing="0"/>
        <w:jc w:val="right"/>
        <w:rPr>
          <w:b/>
          <w:bCs/>
          <w:color w:val="000000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jc w:val="center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jc w:val="center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jc w:val="center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Ртищево 2020г</w:t>
      </w: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</w:t>
      </w: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b/>
          <w:bCs/>
          <w:color w:val="000000"/>
          <w:sz w:val="21"/>
          <w:szCs w:val="21"/>
        </w:rPr>
      </w:pP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Цели: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сформировать представления об основных направлениях и результатах внешнеполитического курса СССР в 30-е годы; охарактеризовать причины и последствия для Советского Союза заключения пакта о ненападении с Германией.</w:t>
      </w:r>
    </w:p>
    <w:p w:rsidR="00034A6A" w:rsidRDefault="00034A6A" w:rsidP="00034A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034A6A" w:rsidRDefault="00034A6A" w:rsidP="0003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класса</w:t>
      </w:r>
    </w:p>
    <w:p w:rsidR="00034A6A" w:rsidRDefault="00034A6A" w:rsidP="0003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Мотивация. </w:t>
      </w:r>
    </w:p>
    <w:p w:rsidR="00034A6A" w:rsidRDefault="00034A6A" w:rsidP="00034A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подберите понятие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общий курс государства и его деятельность в международных делах. Регулирует отношения данного государства с другими государствами, международными организациями, региональными объединениями, союзами государств и народами в соответствии с его целями и принципами. Осуществляется с помощью системы соответствующих средств и методов.</w:t>
      </w:r>
    </w:p>
    <w:p w:rsidR="00034A6A" w:rsidRDefault="00034A6A" w:rsidP="00034A6A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3.Объявление темы урока «Внешняя политика СССР в 30-е годы»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План </w:t>
      </w:r>
    </w:p>
    <w:p w:rsidR="00034A6A" w:rsidRDefault="00034A6A" w:rsidP="00034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1.Цель внешней политики СССР в 30-е годы</w:t>
      </w:r>
    </w:p>
    <w:p w:rsidR="00034A6A" w:rsidRDefault="00034A6A" w:rsidP="00034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2.Основные направления.</w:t>
      </w:r>
    </w:p>
    <w:p w:rsidR="00034A6A" w:rsidRDefault="00034A6A" w:rsidP="00034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3.Итог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4.Прежде чем говорить о внешней политике в 30-е годы, давайте </w:t>
      </w:r>
      <w:proofErr w:type="gramStart"/>
      <w:r>
        <w:rPr>
          <w:b/>
          <w:bCs/>
          <w:color w:val="000000"/>
        </w:rPr>
        <w:t>вспомним</w:t>
      </w:r>
      <w:proofErr w:type="gramEnd"/>
      <w:r>
        <w:rPr>
          <w:b/>
          <w:bCs/>
          <w:color w:val="000000"/>
        </w:rPr>
        <w:t xml:space="preserve"> как относились к единственному государству: Советская Россия, а затем и СССР капиталистические государства запада в20-е годы?</w:t>
      </w:r>
    </w:p>
    <w:p w:rsidR="00034A6A" w:rsidRDefault="00034A6A" w:rsidP="00034A6A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СССР преодолел дипломатическую изоляцию, СССР признали многие государства мира, в том числе ведущие западные страны. Это и </w:t>
      </w:r>
      <w:proofErr w:type="spellStart"/>
      <w:r>
        <w:rPr>
          <w:color w:val="000000"/>
        </w:rPr>
        <w:t>Рапалльский</w:t>
      </w:r>
      <w:proofErr w:type="spellEnd"/>
      <w:r>
        <w:rPr>
          <w:color w:val="000000"/>
        </w:rPr>
        <w:t xml:space="preserve"> договор с Германией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также были установлены дипломатические отношения с Великобританией, Италией, Финляндией, Австрией, Прибалтика.  Со странами Востока Ираном, Монголией, Турцией, Афганистаном. Тем не </w:t>
      </w:r>
      <w:proofErr w:type="gramStart"/>
      <w:r>
        <w:rPr>
          <w:color w:val="000000"/>
        </w:rPr>
        <w:t>менее</w:t>
      </w:r>
      <w:proofErr w:type="gramEnd"/>
      <w:r>
        <w:rPr>
          <w:color w:val="000000"/>
        </w:rPr>
        <w:t xml:space="preserve"> политические контакты между СССР и странами Запада оставались напряженными.</w:t>
      </w:r>
    </w:p>
    <w:p w:rsidR="00034A6A" w:rsidRDefault="00034A6A" w:rsidP="00034A6A">
      <w:pPr>
        <w:pStyle w:val="a6"/>
        <w:spacing w:before="0" w:beforeAutospacing="0" w:after="0" w:afterAutospacing="0"/>
        <w:jc w:val="both"/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5.Ситуация в мире в 30-е годы. Сообщение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Работа с картой.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изменилась ситуация в мире?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color w:val="000000"/>
        </w:rPr>
        <w:t>Мировой экономический кризис1929-1933 обострил социальные и политические противоречия капиталистического общества. В 30-е годы появляется   группа фашистских государств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 утверждаются тоталитарные и авторитарные режимы. (Фашиз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реакционное политическое течение, открытая террористическая диктатура, уничтожающая права и свободы, опирающаяся на прямое насилие, </w:t>
      </w:r>
      <w:r>
        <w:rPr>
          <w:rFonts w:ascii="Roboto" w:hAnsi="Roboto"/>
          <w:color w:val="000000"/>
        </w:rPr>
        <w:t>превосходств</w:t>
      </w:r>
      <w:r>
        <w:rPr>
          <w:rFonts w:asciiTheme="minorHAnsi" w:hAnsiTheme="minorHAnsi"/>
          <w:color w:val="000000"/>
        </w:rPr>
        <w:t xml:space="preserve">о  </w:t>
      </w:r>
      <w:r>
        <w:rPr>
          <w:rFonts w:ascii="Roboto" w:hAnsi="Roboto"/>
          <w:color w:val="000000"/>
        </w:rPr>
        <w:t>одной нации над другой</w:t>
      </w:r>
      <w:r>
        <w:rPr>
          <w:rFonts w:asciiTheme="minorHAnsi" w:hAnsiTheme="minorHAnsi"/>
          <w:color w:val="000000"/>
        </w:rPr>
        <w:t xml:space="preserve">) </w:t>
      </w:r>
      <w:r>
        <w:rPr>
          <w:color w:val="000000"/>
        </w:rPr>
        <w:t>Тоталитарные и авторитарные режимы устанавливались для решения задач выхода из мирового экономического кризиса, преодоления разрухи, предотвращения угрозы революции. Это было характерно для Германии, Италии, Испании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Японии и других стран с профашистскими режимами.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изменилась ситуация в мире?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Появились фашистские и профашистские государства.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6.Как же изменился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внешеполитический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курс СССР в 30-егоды?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Theme="minorHAnsi" w:hAnsiTheme="minorHAnsi"/>
          <w:color w:val="000000"/>
        </w:rPr>
      </w:pPr>
      <w:r>
        <w:t>Работа с учебником с.194. заполнить таблицу</w:t>
      </w:r>
      <w:proofErr w:type="gramStart"/>
      <w:r>
        <w:t xml:space="preserve"> .</w:t>
      </w:r>
      <w:proofErr w:type="gramEnd"/>
      <w:r>
        <w:t xml:space="preserve">Ответить на вопрос. Какую направленность имела советская внешняя политика? Что являлось главной целью? </w:t>
      </w:r>
      <w:r>
        <w:rPr>
          <w:rFonts w:ascii="Roboto" w:hAnsi="Roboto"/>
          <w:color w:val="000000"/>
        </w:rPr>
        <w:t>ЛИГА НАЦИЙ – союз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Roboto" w:hAnsi="Roboto"/>
          <w:color w:val="000000"/>
        </w:rPr>
        <w:t>государств</w:t>
      </w:r>
      <w:r>
        <w:rPr>
          <w:rFonts w:asciiTheme="minorHAnsi" w:hAnsiTheme="minorHAnsi"/>
          <w:color w:val="000000"/>
        </w:rPr>
        <w:t>.</w:t>
      </w:r>
      <w:r>
        <w:rPr>
          <w:rFonts w:ascii="Roboto" w:hAnsi="Roboto"/>
          <w:color w:val="000000"/>
        </w:rPr>
        <w:t xml:space="preserve">  Выступала за мир, против агрессии.</w:t>
      </w:r>
      <w:r>
        <w:rPr>
          <w:rFonts w:asciiTheme="minorHAnsi" w:hAnsiTheme="minorHAnsi"/>
          <w:color w:val="000000"/>
        </w:rPr>
        <w:t xml:space="preserve"> После Второй мировой войны ООН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Fonts w:ascii="Roboto" w:hAnsi="Roboto"/>
                <w:color w:val="000000"/>
              </w:rPr>
              <w:t>СССР установил дипломатические отношения с</w:t>
            </w:r>
            <w:r>
              <w:rPr>
                <w:rFonts w:asciiTheme="minorHAnsi" w:hAnsiTheme="minorHAnsi"/>
                <w:color w:val="000000"/>
              </w:rPr>
              <w:t xml:space="preserve"> США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Fonts w:ascii="Roboto" w:hAnsi="Roboto"/>
                <w:color w:val="000000"/>
              </w:rPr>
              <w:t>СССР вступает в Лигу Наций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4"/>
                <w:szCs w:val="24"/>
              </w:rPr>
              <w:t>СССР заключает договор о взаимопомощи с Францией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ascii="Roboto" w:hAnsi="Roboto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color w:val="000000"/>
                <w:sz w:val="24"/>
                <w:szCs w:val="24"/>
              </w:rPr>
              <w:t xml:space="preserve"> о взаимной помощи</w:t>
            </w:r>
            <w:r>
              <w:rPr>
                <w:rFonts w:ascii="Roboto" w:hAnsi="Roboto"/>
                <w:color w:val="000000"/>
                <w:sz w:val="24"/>
                <w:szCs w:val="24"/>
              </w:rPr>
              <w:t xml:space="preserve"> с Чехословакией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СССР осудил введение в Германии всеобщей воинской</w:t>
            </w:r>
          </w:p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повинности и нападение Италии на Эфиопию. А после</w:t>
            </w:r>
          </w:p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введения немецких войск в демилитаризованную Рейнскую область Советский Союз предложил Лиге Наций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Roboto" w:hAnsi="Roboto"/>
                <w:color w:val="000000"/>
              </w:rPr>
              <w:t>предпринять коллективные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Roboto" w:hAnsi="Roboto"/>
                <w:color w:val="000000"/>
              </w:rPr>
              <w:t>меры для действенного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Roboto" w:hAnsi="Roboto"/>
                <w:color w:val="000000"/>
              </w:rPr>
              <w:t>пресечения нарушений международных обязательств.</w:t>
            </w:r>
          </w:p>
          <w:p w:rsidR="00034A6A" w:rsidRDefault="00034A6A" w:rsidP="00D30665">
            <w:pPr>
              <w:pStyle w:val="a6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Но голос СССР не был услышан.</w:t>
            </w:r>
          </w:p>
          <w:p w:rsidR="00034A6A" w:rsidRDefault="00034A6A" w:rsidP="00D30665">
            <w:pPr>
              <w:rPr>
                <w:sz w:val="24"/>
                <w:szCs w:val="24"/>
              </w:rPr>
            </w:pPr>
          </w:p>
        </w:tc>
      </w:tr>
    </w:tbl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внешняя политика имела антигитлеровскую направленность. Ее главной целью стало стремление к союзу с демократическими странами в целях изоляции Германии и Японии.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7.Работа в группах</w:t>
      </w:r>
    </w:p>
    <w:p w:rsidR="00034A6A" w:rsidRDefault="00034A6A" w:rsidP="00034A6A">
      <w:pPr>
        <w:pStyle w:val="a6"/>
        <w:spacing w:before="0" w:beforeAutospacing="0" w:after="0" w:afterAutospacing="0"/>
      </w:pPr>
      <w:r>
        <w:t>1группа Тактика Коминтерна.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t>Вспомнить  Что такое Коминтерн</w:t>
      </w:r>
      <w:proofErr w:type="gramStart"/>
      <w:r>
        <w:rPr>
          <w:rFonts w:ascii="Roboto" w:hAnsi="Roboto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?</w:t>
      </w:r>
      <w:proofErr w:type="gramEnd"/>
      <w:r>
        <w:rPr>
          <w:rFonts w:asciiTheme="minorHAnsi" w:hAnsiTheme="minorHAnsi"/>
          <w:color w:val="000000"/>
        </w:rPr>
        <w:t xml:space="preserve"> </w:t>
      </w:r>
      <w:r>
        <w:rPr>
          <w:rFonts w:ascii="Roboto" w:hAnsi="Roboto"/>
          <w:color w:val="000000"/>
        </w:rPr>
        <w:t xml:space="preserve">КОМИНТЕРН - Коммунистический, международное объединение коммунистических партий. </w:t>
      </w:r>
      <w:proofErr w:type="gramStart"/>
      <w:r>
        <w:rPr>
          <w:rFonts w:ascii="Roboto" w:hAnsi="Roboto"/>
          <w:color w:val="000000"/>
        </w:rPr>
        <w:t>Создан</w:t>
      </w:r>
      <w:proofErr w:type="gramEnd"/>
      <w:r>
        <w:rPr>
          <w:rFonts w:ascii="Roboto" w:hAnsi="Roboto"/>
          <w:color w:val="000000"/>
        </w:rPr>
        <w:t xml:space="preserve"> в1919 году в Москве.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стало главной задачей коммунистов?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предупредил Конгресс?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задачей коммунистов провозглашалось создание единого антифашистского фронта для предотвращения мировой войны.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Коммунисты должны были организовать сотрудничество со всеми силам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социал-демократов до либералов.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Конгресс предупредил, что в случае нападения на СССР коммунисты призовут трудящихся «всеми средствами и любой ценой содействовать победе Красной Армии над армиями империалистов».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2группа Война в Испании.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кто возглавил фашистский мятеж? Кто оказывал помощь фашистам?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СССР. 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показали эти события?</w:t>
      </w:r>
    </w:p>
    <w:p w:rsidR="00034A6A" w:rsidRDefault="00034A6A" w:rsidP="00034A6A">
      <w:pPr>
        <w:pStyle w:val="a6"/>
        <w:spacing w:before="0" w:beforeAutospacing="0" w:after="0" w:afterAutospacing="0"/>
      </w:pPr>
      <w:r>
        <w:lastRenderedPageBreak/>
        <w:t xml:space="preserve">1936- фашистский мятеж Франко, поддержали Германия и Италия. СССР открыто заявил о своей поддержке Испанской республике. 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События в Испании со всей очевидностью показали необходимость объединенных усилий в борьбе против набиравшего силу фашизма. Но демократические государства все еще взвешивали, какой режим опаснее для демократии - фашистский или коммунистический.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3группа. Дальневосточная политика СССР.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b/>
          <w:color w:val="000000"/>
        </w:rPr>
        <w:t>Когда где произошёл первый конфликт</w:t>
      </w:r>
      <w:proofErr w:type="gramStart"/>
      <w:r>
        <w:rPr>
          <w:b/>
          <w:color w:val="000000"/>
        </w:rPr>
        <w:t>?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в 1929 году в Северной Манчжурии).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Что стало причиной конфликта?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color w:val="000000"/>
        </w:rPr>
        <w:t>КВЖД. В 1928 году правительство Чан Кайши решило вернуть себе утраченные позиции. Возник вооружённый конфликт. Советские войска разгромили китайские пограничные отряды.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Какая опасность возникла в 1931 году?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color w:val="000000"/>
        </w:rPr>
        <w:t>Захватила Маньчжурию Япония, вплотную придвинулась к границам СССР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Это заставило идти на сближение СССР и Китай.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Что произошло в 1936 году? В 1937 году?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В ноябре 1936 года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Германия и Японией подписали антикоминтерновский пакт. Присоединились Италия, Испания и Венгрия.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В 1937 году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Япония начала крупномасштабную агрессию против Китая. СССР и Китай пописали договор о ненападении. СССР оказывал материальную и техническую помощь.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Что произошло на </w:t>
      </w:r>
      <w:proofErr w:type="spellStart"/>
      <w:r>
        <w:rPr>
          <w:b/>
          <w:color w:val="000000"/>
        </w:rPr>
        <w:t>советско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-м</w:t>
      </w:r>
      <w:proofErr w:type="gramEnd"/>
      <w:r>
        <w:rPr>
          <w:b/>
          <w:color w:val="000000"/>
        </w:rPr>
        <w:t>аньчжурской границе?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color w:val="000000"/>
        </w:rPr>
        <w:t>-август 1938  сражение у озера Хасан с японскими войсками.</w:t>
      </w:r>
    </w:p>
    <w:p w:rsidR="00034A6A" w:rsidRDefault="00034A6A" w:rsidP="00034A6A">
      <w:pPr>
        <w:pStyle w:val="a6"/>
        <w:spacing w:before="0" w:beforeAutospacing="0" w:after="153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-май 1939 год вторжение в Монголию японских войск  в районе  реки  </w:t>
      </w:r>
      <w:proofErr w:type="spellStart"/>
      <w:proofErr w:type="gramStart"/>
      <w:r>
        <w:rPr>
          <w:color w:val="000000"/>
        </w:rPr>
        <w:t>Халхин</w:t>
      </w:r>
      <w:proofErr w:type="spellEnd"/>
      <w:r>
        <w:rPr>
          <w:color w:val="000000"/>
        </w:rPr>
        <w:t xml:space="preserve"> – Гол</w:t>
      </w:r>
      <w:proofErr w:type="gramEnd"/>
      <w:r>
        <w:rPr>
          <w:color w:val="000000"/>
        </w:rPr>
        <w:t>, СССР ввел свои войска на территорию Монголии.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Подготовленный ученик. Сообщение Мюнхенское соглашение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карте)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Мюнхенское соглашение. </w:t>
      </w:r>
      <w:r>
        <w:rPr>
          <w:rFonts w:ascii="Times New Roman" w:hAnsi="Times New Roman" w:cs="Times New Roman"/>
          <w:sz w:val="24"/>
          <w:szCs w:val="24"/>
        </w:rPr>
        <w:t xml:space="preserve">29 сентября 1938 г. в Мюнхене прошла встреча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А.Гитлера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Н.Чемберлена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EA4">
        <w:rPr>
          <w:rFonts w:ascii="Times New Roman" w:hAnsi="Times New Roman" w:cs="Times New Roman"/>
          <w:sz w:val="24"/>
          <w:szCs w:val="24"/>
        </w:rPr>
        <w:t>Англия</w:t>
      </w:r>
      <w:proofErr w:type="gramStart"/>
      <w:r w:rsidRPr="007A6E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6EA4">
        <w:rPr>
          <w:rFonts w:ascii="Times New Roman" w:hAnsi="Times New Roman" w:cs="Times New Roman"/>
          <w:sz w:val="24"/>
          <w:szCs w:val="24"/>
        </w:rPr>
        <w:t xml:space="preserve"> главы правительства Франции</w:t>
      </w:r>
      <w:r w:rsidRPr="007A6E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7A6EA4">
        <w:fldChar w:fldCharType="begin"/>
      </w:r>
      <w:r w:rsidRPr="007A6EA4">
        <w:instrText xml:space="preserve"> HYPERLINK "http://w.histrf.ru/articles/article/show/daladie_eduard" </w:instrText>
      </w:r>
      <w:r w:rsidRPr="007A6EA4"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Э.Да</w:t>
      </w:r>
      <w:r w:rsidRPr="007A6EA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ладье</w:t>
      </w:r>
      <w:proofErr w:type="spellEnd"/>
      <w:r w:rsidRPr="007A6EA4">
        <w:fldChar w:fldCharType="end"/>
      </w:r>
      <w:r w:rsidRPr="007A6E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A6EA4">
        <w:rPr>
          <w:rFonts w:ascii="Times New Roman" w:hAnsi="Times New Roman" w:cs="Times New Roman"/>
          <w:sz w:val="24"/>
          <w:szCs w:val="24"/>
        </w:rPr>
        <w:t>и руководителя Италии</w:t>
      </w:r>
      <w:r w:rsidRPr="007A6E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7A6EA4">
        <w:fldChar w:fldCharType="begin"/>
      </w:r>
      <w:r w:rsidRPr="007A6EA4">
        <w:instrText xml:space="preserve"> HYPERLINK "http://w.histrf.ru/articles/article/show/mussolini_bienito" </w:instrText>
      </w:r>
      <w:r w:rsidRPr="007A6EA4">
        <w:fldChar w:fldCharType="separate"/>
      </w:r>
      <w:r w:rsidRPr="007A6EA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Б.Муссолини</w:t>
      </w:r>
      <w:proofErr w:type="spellEnd"/>
      <w:r w:rsidRPr="007A6EA4">
        <w:fldChar w:fldCharType="end"/>
      </w:r>
      <w:r w:rsidRPr="007A6EA4">
        <w:rPr>
          <w:rFonts w:ascii="Times New Roman" w:hAnsi="Times New Roman" w:cs="Times New Roman"/>
          <w:sz w:val="24"/>
          <w:szCs w:val="24"/>
        </w:rPr>
        <w:t>. Представителей Чехословакии на</w:t>
      </w:r>
      <w:r w:rsidRPr="007A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6EA4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будущего соглашения не допустили. СССР участия в заседании также не принял</w:t>
      </w:r>
      <w:r>
        <w:rPr>
          <w:rFonts w:ascii="Times New Roman" w:hAnsi="Times New Roman" w:cs="Times New Roman"/>
          <w:color w:val="000000"/>
          <w:sz w:val="24"/>
          <w:szCs w:val="24"/>
        </w:rPr>
        <w:t>. Итоговый документ подписали около часа ночи 30сентября, после чего в зал для ознакомления с ним допустили чехословацкую делегацию. Согласно документу, Чехословакия в период с 1 по 10 октября обязывалась передать Германии районы с преобладанием немецкого населения Судетскую  область .  2 ноября по решению Первого Венского арбитража Венгрия заняла Южную Словакию.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было подписано соглашение? 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каких стран подписали соглашение?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чем суть подписанного договора? 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ли информация о присутствии представителей Чехословакии на переговорах в Мюнхене? 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вы думаете, почему в отечественной исторической литературе Мюнхенское соглашение называют «</w:t>
      </w:r>
      <w:r>
        <w:rPr>
          <w:rFonts w:ascii="Times New Roman" w:hAnsi="Times New Roman" w:cs="Times New Roman"/>
          <w:color w:val="000000"/>
          <w:sz w:val="24"/>
          <w:szCs w:val="24"/>
        </w:rPr>
        <w:t>Мюнхенский сговор»?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подписании соглашения не было представителей Чехословакии — хотя именно ее в наибольшей степени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касался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обсуждаемый вопрос. Таким образом, руководители четырех западноевропейских стран решали судьбу маленького государства в Восточной Европе.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9. Работа с картой. Посмотрите на карту Европы</w:t>
      </w:r>
      <w:r>
        <w:rPr>
          <w:color w:val="000000"/>
        </w:rPr>
        <w:t>. Скажите, какому государству, прежде всего, нужно было думать о своем будущем?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 Франции).</w:t>
      </w:r>
    </w:p>
    <w:p w:rsidR="00034A6A" w:rsidRDefault="00034A6A" w:rsidP="00034A6A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Почему?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 государство соседствует с агрессивными фашистскими государствами: Испания, Германия, Италия. Кроме того пользуясь дальнейшим  попустительством западных стран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Гитлер 15 марта 1939 года ввел войска в Чехословакию и окончательно ликвидировал ее как независимое государство, в апреле 1939 года Италия оккупировала Албанию.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Такая политика государств – соседей отрезвила правящие круги Франции и Англии. Начинаются переговоры о заключении соглашения с СССР о мерах по пресечению германской агрессии. </w:t>
      </w:r>
    </w:p>
    <w:p w:rsidR="00034A6A" w:rsidRDefault="00034A6A" w:rsidP="00034A6A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11.Работа в группах. Составить план ответа «Советско-англо-французские переговоры»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-отсутствие полномочий для ведения переговоров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-детальный военный план СССР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-бездействие англичан и французов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-переговоры сознательно затягивались.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12.Самостоятельная работа 1-2 абзац.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-Какой выбор встал перед Сталиным?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Отклонить предложение и согласится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выходом германских войск к границе СССР в случае поражения Польши в войне с Германией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заключить соглашение и избежать на какое-то время войны.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-Почему Сталин склонился подписать соглашение с Германией?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труднее шли переговоры, тем больше Сталин склонялся к выбору о необходимости подписать соглашение с Германией.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Он был подписан 23 августа 1939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историю вошел как пакт Молотова-Риббентропа. К договору прикладывался секретный протокол.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Работа в группах.  Работа с документом.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Секретный дополнительный протокол к договору о ненападении между Германией и Советским Союзом.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В случае территориально-политического переустройства областей, входящих в состав Прибалтийских государств (Финляндия, Эстония, Латвия, Литва), северная граница Литвы одновременно является границей сфер интересов Германии и СССР. При этом интересы Литвы по отношению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признаются обеими сторонами.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В случае территориально-политического переустройства областей, входящих в состав Польского Государства, граница сфер интересов Германии и СССР будет приблизительно проходить по линии рек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Вислы и Сана. Вопрос, является ли в обоюдных интересах желательным сохранение независимого Польского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границы этого государства, может быть окончательно выяснен только в течение дальнейшего политического развития. Во всяком случае, оба Правительства будут решать этот вопрос в порядке дружественного обоюдного согласия.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Касательно юго-востока Европы с советской стороны подчеркивается интерес СССР к Бессарабии. С германской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ее полной политической незаинтересованности в этих областях.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Эксперты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было зафиксировано в секретных протоколах?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-было зафиксировано раздел Восточной Европы на сферы интересов между Москвой и Берлином. Согласно протоколам устанавливалась линия разграничения между немецкими и советскими войсками в Польше.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Картоведы</w:t>
      </w:r>
      <w:proofErr w:type="spellEnd"/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территории относились к сфере влияния СССР  и Германии?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СССР-Эстония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Латвия, Финляндия, Бессарабия. К сфере интересов Литва. Тем самым СССР отодвинул границы далеко на запад.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Аналитики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договор был выгоден Германии и СССР?</w:t>
      </w:r>
    </w:p>
    <w:p w:rsidR="00034A6A" w:rsidRDefault="00034A6A" w:rsidP="0003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Развязал руки по захвату Польши </w:t>
      </w:r>
    </w:p>
    <w:p w:rsidR="00034A6A" w:rsidRDefault="00034A6A" w:rsidP="0003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придется воевать на два фронта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СССР </w:t>
      </w:r>
    </w:p>
    <w:p w:rsidR="00034A6A" w:rsidRDefault="00034A6A" w:rsidP="0003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Укрепить оборону страны </w:t>
      </w:r>
    </w:p>
    <w:p w:rsidR="00034A6A" w:rsidRDefault="00034A6A" w:rsidP="0003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Отодвинуть границы на запад и восстановить прежние границы Российской империи </w:t>
      </w:r>
    </w:p>
    <w:p w:rsidR="00034A6A" w:rsidRDefault="00034A6A" w:rsidP="0003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войны на два фронта: с Японией на востоке и с Германией на западе </w:t>
      </w:r>
    </w:p>
    <w:p w:rsidR="00034A6A" w:rsidRDefault="00034A6A" w:rsidP="0003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1939 г советские войска под командованием генерала Г.К. Жукова разгромили японцев на реке Халхин-Гол. 16 сентября 1939 года пописано мирное соглашение с Японией, угроза войны на Дальнем Востоке была ликвидирована </w:t>
      </w:r>
    </w:p>
    <w:p w:rsidR="00034A6A" w:rsidRDefault="00034A6A" w:rsidP="00034A6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Дайте свою  оценку секретному протоколу?</w:t>
      </w:r>
    </w:p>
    <w:p w:rsidR="00034A6A" w:rsidRDefault="00034A6A" w:rsidP="00034A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14.Какую оценку получили советск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германские переговоры в странах Западной Европы?</w:t>
      </w:r>
    </w:p>
    <w:p w:rsidR="00034A6A" w:rsidRDefault="00034A6A" w:rsidP="00034A6A">
      <w:pPr>
        <w:pStyle w:val="a6"/>
        <w:shd w:val="clear" w:color="auto" w:fill="FFFFFF"/>
        <w:spacing w:line="470" w:lineRule="atLeast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«23 августа 1939 г  Советский Союз под руководством Сталина подписал пакт, изменивший историю и положивший начало самой безжалостной войне в истории человечества» </w:t>
      </w:r>
      <w:proofErr w:type="gramStart"/>
      <w:r>
        <w:rPr>
          <w:b/>
          <w:i/>
          <w:color w:val="000000"/>
        </w:rPr>
        <w:t xml:space="preserve">( </w:t>
      </w:r>
      <w:proofErr w:type="gramEnd"/>
      <w:r>
        <w:rPr>
          <w:b/>
          <w:i/>
          <w:color w:val="000000"/>
        </w:rPr>
        <w:t xml:space="preserve">Вивьен </w:t>
      </w:r>
      <w:proofErr w:type="spellStart"/>
      <w:r>
        <w:rPr>
          <w:b/>
          <w:i/>
          <w:color w:val="000000"/>
        </w:rPr>
        <w:t>Рединг</w:t>
      </w:r>
      <w:proofErr w:type="spellEnd"/>
      <w:r>
        <w:rPr>
          <w:b/>
          <w:i/>
          <w:color w:val="000000"/>
        </w:rPr>
        <w:t>).</w:t>
      </w:r>
    </w:p>
    <w:p w:rsidR="00034A6A" w:rsidRDefault="00034A6A" w:rsidP="00034A6A">
      <w:pPr>
        <w:pStyle w:val="a6"/>
        <w:shd w:val="clear" w:color="auto" w:fill="FFFFFF"/>
        <w:spacing w:line="470" w:lineRule="atLeast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 «Этой войны, этой страшнейшей драмы не было бы, если бы не пакт </w:t>
      </w:r>
      <w:proofErr w:type="gramStart"/>
      <w:r>
        <w:rPr>
          <w:b/>
          <w:i/>
          <w:color w:val="000000"/>
        </w:rPr>
        <w:t>Молотова-Риббентропа</w:t>
      </w:r>
      <w:proofErr w:type="gramEnd"/>
      <w:r>
        <w:rPr>
          <w:b/>
          <w:i/>
          <w:color w:val="000000"/>
        </w:rPr>
        <w:t xml:space="preserve"> … если бы решение Сталина было иным, Гитлер вообще не начал бы войну» (Антони </w:t>
      </w:r>
      <w:proofErr w:type="spellStart"/>
      <w:r>
        <w:rPr>
          <w:b/>
          <w:i/>
          <w:color w:val="000000"/>
        </w:rPr>
        <w:t>Мачеревич</w:t>
      </w:r>
      <w:proofErr w:type="spellEnd"/>
      <w:r>
        <w:rPr>
          <w:b/>
          <w:i/>
          <w:color w:val="000000"/>
        </w:rPr>
        <w:t>,  Польша).</w:t>
      </w:r>
    </w:p>
    <w:p w:rsidR="00034A6A" w:rsidRDefault="00034A6A" w:rsidP="00034A6A">
      <w:pPr>
        <w:pStyle w:val="a6"/>
        <w:shd w:val="clear" w:color="auto" w:fill="FFFFFF"/>
        <w:spacing w:line="470" w:lineRule="atLeast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«Трудно представить еще более грубый и преступный заговор против мира и суверенитета государств» (</w:t>
      </w:r>
      <w:proofErr w:type="spellStart"/>
      <w:r>
        <w:rPr>
          <w:b/>
          <w:i/>
          <w:color w:val="000000"/>
        </w:rPr>
        <w:t>Инесис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Фелдманис</w:t>
      </w:r>
      <w:proofErr w:type="spellEnd"/>
      <w:r>
        <w:rPr>
          <w:b/>
          <w:i/>
          <w:color w:val="000000"/>
        </w:rPr>
        <w:t>, историк Латвия).</w:t>
      </w:r>
    </w:p>
    <w:p w:rsidR="00034A6A" w:rsidRDefault="00034A6A" w:rsidP="00034A6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 согласны? Как  бы вы им возразили?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-Мюнхенское соглашение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-Переговоры сознательно затягивались.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-Обращение СССР в Лигу Наций осталось без ответа.</w:t>
      </w:r>
    </w:p>
    <w:p w:rsidR="00034A6A" w:rsidRDefault="00034A6A" w:rsidP="00034A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15.Вывод по теме урока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найдя поддержки европейских государств по вопросу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созданиясистемы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коллективной безопасности, СССР был вынужден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пойтина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союз с главным агрессором – фашистской Германией.</w:t>
      </w:r>
    </w:p>
    <w:p w:rsidR="00034A6A" w:rsidRDefault="00034A6A" w:rsidP="00034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Итог. Выбрать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4A6A" w:rsidRDefault="00034A6A" w:rsidP="00034A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Внешняя политика СССР в 30-е годы носила агрессивный характер.</w:t>
      </w:r>
    </w:p>
    <w:p w:rsidR="00034A6A" w:rsidRDefault="00034A6A" w:rsidP="00034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Внешняя политика СССР в 30-е годы направлена на обеспечение коллективной безопасности.</w:t>
      </w:r>
    </w:p>
    <w:p w:rsidR="00034A6A" w:rsidRDefault="00034A6A" w:rsidP="00034A6A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Д/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п.27 вопросы.</w:t>
      </w:r>
    </w:p>
    <w:p w:rsidR="00034A6A" w:rsidRDefault="00034A6A" w:rsidP="00034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4A6A" w:rsidRDefault="00034A6A" w:rsidP="0003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1.По определению подберите понятие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общий курс государства и его деятельность в международных делах. Регулирует отношения данного государства с другими государствами, международными организациями, региональными объединениями, союзами государств и народами в соответствии с его целями и принципами. Осуществляется с помощью системы соответствующих средств и методов.</w:t>
      </w:r>
    </w:p>
    <w:p w:rsidR="00034A6A" w:rsidRDefault="00034A6A" w:rsidP="00034A6A">
      <w:pPr>
        <w:pStyle w:val="a3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План.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1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2</w:t>
      </w:r>
    </w:p>
    <w:p w:rsidR="00034A6A" w:rsidRDefault="00034A6A" w:rsidP="00034A6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3</w:t>
      </w:r>
    </w:p>
    <w:p w:rsidR="00034A6A" w:rsidRDefault="00034A6A" w:rsidP="00034A6A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Задание 2</w:t>
      </w:r>
      <w:proofErr w:type="gramStart"/>
      <w:r>
        <w:rPr>
          <w:b/>
          <w:bCs/>
          <w:color w:val="000000"/>
        </w:rPr>
        <w:t xml:space="preserve"> О</w:t>
      </w:r>
      <w:proofErr w:type="gramEnd"/>
      <w:r>
        <w:rPr>
          <w:b/>
          <w:bCs/>
          <w:color w:val="000000"/>
        </w:rPr>
        <w:t xml:space="preserve">тветить на вопрос </w:t>
      </w:r>
      <w:r>
        <w:t>Что изменилось в мире? Устно</w:t>
      </w:r>
    </w:p>
    <w:p w:rsidR="00034A6A" w:rsidRDefault="00034A6A" w:rsidP="00034A6A">
      <w:pPr>
        <w:pStyle w:val="a6"/>
        <w:spacing w:before="0" w:beforeAutospacing="0" w:after="0" w:afterAutospacing="0"/>
      </w:pPr>
    </w:p>
    <w:p w:rsidR="00034A6A" w:rsidRDefault="00034A6A" w:rsidP="00034A6A">
      <w:pPr>
        <w:pStyle w:val="a6"/>
        <w:spacing w:before="0" w:beforeAutospacing="0" w:after="0" w:afterAutospacing="0"/>
      </w:pPr>
      <w:r>
        <w:rPr>
          <w:b/>
        </w:rPr>
        <w:t>Задание 3</w:t>
      </w:r>
      <w:r>
        <w:t xml:space="preserve"> Работа с учебником с.194. дополнить таблицу</w:t>
      </w:r>
      <w:proofErr w:type="gramStart"/>
      <w:r>
        <w:t xml:space="preserve"> .</w:t>
      </w:r>
      <w:proofErr w:type="gramEnd"/>
      <w:r>
        <w:t>Ответить на вопрос.</w:t>
      </w:r>
    </w:p>
    <w:p w:rsidR="00034A6A" w:rsidRDefault="00034A6A" w:rsidP="00034A6A">
      <w:pPr>
        <w:pStyle w:val="a6"/>
        <w:spacing w:before="0" w:beforeAutospacing="0" w:after="0" w:afterAutospacing="0"/>
      </w:pPr>
    </w:p>
    <w:p w:rsidR="00034A6A" w:rsidRDefault="00034A6A" w:rsidP="00034A6A">
      <w:pPr>
        <w:pStyle w:val="a6"/>
        <w:spacing w:before="0" w:beforeAutospacing="0" w:after="0" w:afterAutospacing="0"/>
      </w:pPr>
      <w:r>
        <w:t xml:space="preserve"> Какую направленность имела советская внешняя политика?</w:t>
      </w:r>
    </w:p>
    <w:p w:rsidR="00034A6A" w:rsidRDefault="00034A6A" w:rsidP="00034A6A">
      <w:pPr>
        <w:pStyle w:val="a6"/>
        <w:spacing w:before="0" w:beforeAutospacing="0" w:after="0" w:afterAutospacing="0"/>
      </w:pPr>
    </w:p>
    <w:p w:rsidR="00034A6A" w:rsidRDefault="00034A6A" w:rsidP="00034A6A">
      <w:pPr>
        <w:pStyle w:val="a6"/>
        <w:spacing w:before="0" w:beforeAutospacing="0" w:after="0" w:afterAutospacing="0"/>
      </w:pPr>
      <w:r>
        <w:t xml:space="preserve"> </w:t>
      </w:r>
    </w:p>
    <w:p w:rsidR="00034A6A" w:rsidRDefault="00034A6A" w:rsidP="00034A6A">
      <w:pPr>
        <w:pStyle w:val="a6"/>
        <w:spacing w:before="0" w:beforeAutospacing="0" w:after="0" w:afterAutospacing="0"/>
      </w:pPr>
      <w:r>
        <w:t xml:space="preserve">Что являлось главной целью? 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6A" w:rsidRDefault="00034A6A" w:rsidP="00D306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СССР заключает договор о взаимопомощи с Францией, договор о взаимной помощи с Чехословакией</w:t>
            </w:r>
          </w:p>
        </w:tc>
      </w:tr>
      <w:tr w:rsidR="00034A6A" w:rsidTr="00D306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6A" w:rsidRDefault="00034A6A" w:rsidP="00D3066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СССР осудил введение в Германии всеобщей воинской</w:t>
            </w:r>
          </w:p>
          <w:p w:rsidR="00034A6A" w:rsidRDefault="00034A6A" w:rsidP="00D3066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повинности и нападение Италии на Эфиопию. А после введения немецких войск в демилитаризованную Рейнскую область Советский Союз предложил Лиге Наций предпринять коллективные меры для действенного пресечения нарушений международных обязательств.</w:t>
            </w:r>
          </w:p>
          <w:p w:rsidR="00034A6A" w:rsidRDefault="00034A6A" w:rsidP="00D3066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 голос СССР не был услышан.</w:t>
            </w:r>
          </w:p>
          <w:p w:rsidR="00034A6A" w:rsidRDefault="00034A6A" w:rsidP="00D30665">
            <w:pPr>
              <w:rPr>
                <w:sz w:val="24"/>
                <w:szCs w:val="24"/>
              </w:rPr>
            </w:pPr>
          </w:p>
        </w:tc>
      </w:tr>
    </w:tbl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4.Работа в группах. 1 группа</w:t>
      </w:r>
    </w:p>
    <w:p w:rsidR="00034A6A" w:rsidRDefault="00034A6A" w:rsidP="00034A6A">
      <w:pPr>
        <w:pStyle w:val="a6"/>
        <w:spacing w:before="0" w:beforeAutospacing="0" w:after="0" w:afterAutospacing="0"/>
      </w:pPr>
      <w:r>
        <w:t>Вспомнить  Что такое Коминтерн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КОМИНТЕРН -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стало главной задачей коммунистов?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предупредил Конгресс?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4.Послушать выступление и ответить на вопросы. Устно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было подписано соглашение?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каких стран подписали соглашение?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чем суть подписанного договора? 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ли информация о присутствии представителей Чехословакии на переговорах в Мюнхене? </w:t>
      </w:r>
    </w:p>
    <w:p w:rsidR="00034A6A" w:rsidRDefault="00034A6A" w:rsidP="00034A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Устно. Как вы думаете, почему в отечественной исторической литературе Мюнхенское соглашение называют «</w:t>
      </w:r>
      <w:r>
        <w:rPr>
          <w:rFonts w:ascii="Times New Roman" w:hAnsi="Times New Roman" w:cs="Times New Roman"/>
          <w:color w:val="000000"/>
          <w:sz w:val="24"/>
          <w:szCs w:val="24"/>
        </w:rPr>
        <w:t>Мюнхенский сговор»?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Задание 5. Посмотрите на карту Европы</w:t>
      </w:r>
      <w:r>
        <w:rPr>
          <w:color w:val="000000"/>
        </w:rPr>
        <w:t>. Скажите, какому государству, прежде всего, нужно было думать о своем будущем? Почему? Устно.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. </w:t>
      </w:r>
    </w:p>
    <w:p w:rsidR="00034A6A" w:rsidRDefault="00034A6A" w:rsidP="00034A6A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Задание 6 Работа в группах. Составить план ответа «Советско-англо-французские переговоры» Письменно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pStyle w:val="a6"/>
        <w:spacing w:before="0" w:beforeAutospacing="0" w:after="0" w:afterAutospacing="0"/>
        <w:rPr>
          <w:color w:val="000000"/>
        </w:rPr>
      </w:pP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7.Самостоятельная работа 1-2 абзац. Письменно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-Какой выбор встал перед Сталиным? 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34A6A" w:rsidRDefault="00034A6A" w:rsidP="00034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-Почему Сталин склонился подписать соглашение с Германией?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8.Работа в группах.  Работа с документом.</w:t>
      </w:r>
      <w:r>
        <w:rPr>
          <w:rFonts w:ascii="Times New Roman" w:hAnsi="Times New Roman" w:cs="Times New Roman"/>
          <w:sz w:val="24"/>
          <w:szCs w:val="24"/>
        </w:rPr>
        <w:t xml:space="preserve">  И текстом учебника 3-ий абзац. Дата подписания документа записать.</w:t>
      </w:r>
    </w:p>
    <w:p w:rsidR="00034A6A" w:rsidRDefault="00034A6A" w:rsidP="00034A6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Картоведы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акие территории относились к сфере влияния СССР  и Германии? Письменно. Вывод.</w:t>
      </w:r>
    </w:p>
    <w:p w:rsidR="00034A6A" w:rsidRDefault="00034A6A" w:rsidP="00034A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6A" w:rsidRDefault="00034A6A" w:rsidP="00034A6A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9.Вывод по теме урока</w:t>
      </w:r>
    </w:p>
    <w:p w:rsidR="00034A6A" w:rsidRDefault="00034A6A" w:rsidP="00034A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A6A" w:rsidRDefault="00034A6A" w:rsidP="00034A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A6A" w:rsidRDefault="00034A6A" w:rsidP="00034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 выбрать. </w:t>
      </w:r>
    </w:p>
    <w:p w:rsidR="00034A6A" w:rsidRDefault="00034A6A" w:rsidP="00034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Внешняя политика СССР в 30-е годы носила агрессивный характер или</w:t>
      </w:r>
    </w:p>
    <w:p w:rsidR="00034A6A" w:rsidRDefault="00034A6A" w:rsidP="00034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Внешняя политика СССР в 30-е годы направлена на обеспечение коллективной безопасности.</w:t>
      </w:r>
    </w:p>
    <w:p w:rsidR="00034A6A" w:rsidRDefault="00034A6A" w:rsidP="00034A6A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Д/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п.27 вопросы.</w:t>
      </w: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:rsidR="00034A6A" w:rsidRPr="00C5549A" w:rsidRDefault="00034A6A" w:rsidP="00034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FE1" w:rsidRDefault="006F0FE1"/>
    <w:sectPr w:rsidR="006F0FE1" w:rsidSect="005B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2983"/>
    <w:multiLevelType w:val="hybridMultilevel"/>
    <w:tmpl w:val="66AE7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A20DD4"/>
    <w:multiLevelType w:val="hybridMultilevel"/>
    <w:tmpl w:val="549695C2"/>
    <w:lvl w:ilvl="0" w:tplc="CC5C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D24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00D5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543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F448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04429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049E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9ACB4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190A6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A31408F"/>
    <w:multiLevelType w:val="hybridMultilevel"/>
    <w:tmpl w:val="E750847E"/>
    <w:lvl w:ilvl="0" w:tplc="40F6B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F6C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8CE8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B0C6D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5436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AE6ED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C2EB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DAC0C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67625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0"/>
    <w:rsid w:val="00034A6A"/>
    <w:rsid w:val="000E12EF"/>
    <w:rsid w:val="00323630"/>
    <w:rsid w:val="006F0FE1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6A"/>
    <w:pPr>
      <w:ind w:left="720"/>
      <w:contextualSpacing/>
    </w:pPr>
  </w:style>
  <w:style w:type="table" w:styleId="a4">
    <w:name w:val="Table Grid"/>
    <w:basedOn w:val="a1"/>
    <w:uiPriority w:val="59"/>
    <w:rsid w:val="00034A6A"/>
    <w:pPr>
      <w:spacing w:after="0" w:line="240" w:lineRule="auto"/>
      <w:jc w:val="both"/>
    </w:pPr>
    <w:rPr>
      <w:rFonts w:ascii="Times New Roman" w:hAnsi="Times New Roman" w:cs="Times New Roman"/>
      <w:kern w:val="28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34A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A6A"/>
  </w:style>
  <w:style w:type="paragraph" w:styleId="a7">
    <w:name w:val="No Spacing"/>
    <w:uiPriority w:val="1"/>
    <w:qFormat/>
    <w:rsid w:val="000E12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6A"/>
    <w:pPr>
      <w:ind w:left="720"/>
      <w:contextualSpacing/>
    </w:pPr>
  </w:style>
  <w:style w:type="table" w:styleId="a4">
    <w:name w:val="Table Grid"/>
    <w:basedOn w:val="a1"/>
    <w:uiPriority w:val="59"/>
    <w:rsid w:val="00034A6A"/>
    <w:pPr>
      <w:spacing w:after="0" w:line="240" w:lineRule="auto"/>
      <w:jc w:val="both"/>
    </w:pPr>
    <w:rPr>
      <w:rFonts w:ascii="Times New Roman" w:hAnsi="Times New Roman" w:cs="Times New Roman"/>
      <w:kern w:val="28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34A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A6A"/>
  </w:style>
  <w:style w:type="paragraph" w:styleId="a7">
    <w:name w:val="No Spacing"/>
    <w:uiPriority w:val="1"/>
    <w:qFormat/>
    <w:rsid w:val="000E12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2174</Words>
  <Characters>12393</Characters>
  <Application>Microsoft Office Word</Application>
  <DocSecurity>0</DocSecurity>
  <Lines>103</Lines>
  <Paragraphs>29</Paragraphs>
  <ScaleCrop>false</ScaleCrop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2020-03-23T08:38:00Z</dcterms:created>
  <dcterms:modified xsi:type="dcterms:W3CDTF">2020-07-30T08:43:00Z</dcterms:modified>
</cp:coreProperties>
</file>