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FC9" w:rsidRDefault="005827ED">
      <w:pPr>
        <w:rPr>
          <w:sz w:val="28"/>
          <w:szCs w:val="28"/>
        </w:rPr>
      </w:pPr>
      <w:r>
        <w:rPr>
          <w:sz w:val="28"/>
          <w:szCs w:val="28"/>
        </w:rPr>
        <w:t>Рисуем вместе.</w:t>
      </w:r>
    </w:p>
    <w:p w:rsidR="00120870" w:rsidRDefault="00120870">
      <w:pPr>
        <w:rPr>
          <w:sz w:val="28"/>
          <w:szCs w:val="28"/>
        </w:rPr>
      </w:pPr>
    </w:p>
    <w:p w:rsidR="00120870" w:rsidRDefault="00120870">
      <w:pPr>
        <w:rPr>
          <w:sz w:val="28"/>
          <w:szCs w:val="28"/>
        </w:rPr>
      </w:pPr>
      <w:r w:rsidRPr="00120870">
        <w:rPr>
          <w:noProof/>
          <w:sz w:val="28"/>
          <w:szCs w:val="28"/>
          <w:lang w:eastAsia="ru-RU"/>
        </w:rPr>
        <w:drawing>
          <wp:inline distT="0" distB="0" distL="0" distR="0">
            <wp:extent cx="2698115" cy="1668047"/>
            <wp:effectExtent l="0" t="0" r="6985" b="8890"/>
            <wp:docPr id="3" name="Рисунок 3" descr="C:\Users\2016\Documents\Рисуем вместе\Внимательные зрите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016\Documents\Рисуем вместе\Внимательные зрител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540" cy="1672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243" w:rsidRDefault="004B5981">
      <w:pPr>
        <w:rPr>
          <w:sz w:val="28"/>
          <w:szCs w:val="28"/>
        </w:rPr>
      </w:pPr>
      <w:r>
        <w:rPr>
          <w:sz w:val="28"/>
          <w:szCs w:val="28"/>
        </w:rPr>
        <w:t>Приятные воспоминания о</w:t>
      </w:r>
      <w:r w:rsidR="00120870" w:rsidRPr="00120870">
        <w:rPr>
          <w:sz w:val="28"/>
          <w:szCs w:val="28"/>
        </w:rPr>
        <w:t xml:space="preserve"> </w:t>
      </w:r>
      <w:r w:rsidR="00120870">
        <w:rPr>
          <w:sz w:val="28"/>
          <w:szCs w:val="28"/>
        </w:rPr>
        <w:t xml:space="preserve">выставки «Пейзаж. Учитель и ученик» </w:t>
      </w:r>
      <w:r>
        <w:rPr>
          <w:sz w:val="28"/>
          <w:szCs w:val="28"/>
        </w:rPr>
        <w:t>надолго</w:t>
      </w:r>
      <w:r w:rsidR="008710A7" w:rsidRPr="008710A7">
        <w:rPr>
          <w:sz w:val="28"/>
          <w:szCs w:val="28"/>
        </w:rPr>
        <w:t xml:space="preserve"> </w:t>
      </w:r>
      <w:r w:rsidR="008710A7">
        <w:rPr>
          <w:sz w:val="28"/>
          <w:szCs w:val="28"/>
        </w:rPr>
        <w:t>сохранят</w:t>
      </w:r>
      <w:r w:rsidR="008710A7">
        <w:rPr>
          <w:sz w:val="28"/>
          <w:szCs w:val="28"/>
        </w:rPr>
        <w:t xml:space="preserve"> в памяти</w:t>
      </w:r>
      <w:bookmarkStart w:id="0" w:name="_GoBack"/>
      <w:bookmarkEnd w:id="0"/>
      <w:r>
        <w:rPr>
          <w:sz w:val="28"/>
          <w:szCs w:val="28"/>
        </w:rPr>
        <w:t xml:space="preserve"> ее участники и зрители. Экспозиция выставки была развернута</w:t>
      </w:r>
      <w:r w:rsidR="00120870">
        <w:rPr>
          <w:sz w:val="28"/>
          <w:szCs w:val="28"/>
        </w:rPr>
        <w:t xml:space="preserve"> </w:t>
      </w:r>
      <w:r w:rsidR="00A701A9">
        <w:rPr>
          <w:sz w:val="28"/>
          <w:szCs w:val="28"/>
        </w:rPr>
        <w:t>в</w:t>
      </w:r>
      <w:r w:rsidR="00060D3F">
        <w:rPr>
          <w:sz w:val="28"/>
          <w:szCs w:val="28"/>
        </w:rPr>
        <w:t xml:space="preserve"> выставочно</w:t>
      </w:r>
      <w:r>
        <w:rPr>
          <w:sz w:val="28"/>
          <w:szCs w:val="28"/>
        </w:rPr>
        <w:t>м зале</w:t>
      </w:r>
      <w:r w:rsidR="00A701A9" w:rsidRPr="00A701A9">
        <w:rPr>
          <w:sz w:val="28"/>
          <w:szCs w:val="28"/>
        </w:rPr>
        <w:t xml:space="preserve"> </w:t>
      </w:r>
      <w:r w:rsidR="00A701A9">
        <w:rPr>
          <w:sz w:val="28"/>
          <w:szCs w:val="28"/>
        </w:rPr>
        <w:t>Таганрогской</w:t>
      </w:r>
      <w:r>
        <w:rPr>
          <w:sz w:val="28"/>
          <w:szCs w:val="28"/>
        </w:rPr>
        <w:t xml:space="preserve"> библиотеки </w:t>
      </w:r>
      <w:proofErr w:type="spellStart"/>
      <w:r>
        <w:rPr>
          <w:sz w:val="28"/>
          <w:szCs w:val="28"/>
        </w:rPr>
        <w:t>им.А.П.Чехова</w:t>
      </w:r>
      <w:proofErr w:type="spellEnd"/>
      <w:r w:rsidR="00BF589C">
        <w:rPr>
          <w:sz w:val="28"/>
          <w:szCs w:val="28"/>
        </w:rPr>
        <w:t>. Экспонентами ее</w:t>
      </w:r>
      <w:r w:rsidR="001E17BA">
        <w:rPr>
          <w:sz w:val="28"/>
          <w:szCs w:val="28"/>
        </w:rPr>
        <w:t xml:space="preserve"> стали преподаватели и воспитанники</w:t>
      </w:r>
      <w:r w:rsidR="005B0243">
        <w:rPr>
          <w:sz w:val="28"/>
          <w:szCs w:val="28"/>
        </w:rPr>
        <w:t xml:space="preserve"> детской художественной школы им. </w:t>
      </w:r>
      <w:proofErr w:type="spellStart"/>
      <w:r w:rsidR="005B0243">
        <w:rPr>
          <w:sz w:val="28"/>
          <w:szCs w:val="28"/>
        </w:rPr>
        <w:t>С.И.Блонской</w:t>
      </w:r>
      <w:proofErr w:type="spellEnd"/>
      <w:r w:rsidR="005B0243">
        <w:rPr>
          <w:sz w:val="28"/>
          <w:szCs w:val="28"/>
        </w:rPr>
        <w:t xml:space="preserve">. </w:t>
      </w:r>
    </w:p>
    <w:p w:rsidR="00835343" w:rsidRDefault="005B0243" w:rsidP="00BA0A30">
      <w:pPr>
        <w:jc w:val="both"/>
        <w:rPr>
          <w:sz w:val="28"/>
          <w:szCs w:val="28"/>
        </w:rPr>
      </w:pPr>
      <w:r>
        <w:rPr>
          <w:sz w:val="28"/>
          <w:szCs w:val="28"/>
        </w:rPr>
        <w:t>Одна из форм деятельности школы – организация выставок.</w:t>
      </w:r>
      <w:r w:rsidR="00004209" w:rsidRPr="00004209">
        <w:rPr>
          <w:sz w:val="28"/>
          <w:szCs w:val="28"/>
        </w:rPr>
        <w:t xml:space="preserve"> </w:t>
      </w:r>
      <w:r>
        <w:rPr>
          <w:sz w:val="28"/>
          <w:szCs w:val="28"/>
        </w:rPr>
        <w:t>За время существован</w:t>
      </w:r>
      <w:r w:rsidR="001E17BA">
        <w:rPr>
          <w:sz w:val="28"/>
          <w:szCs w:val="28"/>
        </w:rPr>
        <w:t>ия школы состоялось много</w:t>
      </w:r>
      <w:r>
        <w:rPr>
          <w:sz w:val="28"/>
          <w:szCs w:val="28"/>
        </w:rPr>
        <w:t xml:space="preserve"> разнообразных выставок</w:t>
      </w:r>
      <w:r w:rsidR="00C7624E">
        <w:rPr>
          <w:sz w:val="28"/>
          <w:szCs w:val="28"/>
        </w:rPr>
        <w:t xml:space="preserve"> учащихся и преподавателей</w:t>
      </w:r>
      <w:r w:rsidR="00004209">
        <w:rPr>
          <w:sz w:val="28"/>
          <w:szCs w:val="28"/>
        </w:rPr>
        <w:t>, так что организуя</w:t>
      </w:r>
      <w:r w:rsidR="004B5981">
        <w:rPr>
          <w:sz w:val="28"/>
          <w:szCs w:val="28"/>
        </w:rPr>
        <w:t xml:space="preserve"> новые</w:t>
      </w:r>
      <w:r w:rsidR="00004209">
        <w:rPr>
          <w:sz w:val="28"/>
          <w:szCs w:val="28"/>
        </w:rPr>
        <w:t xml:space="preserve"> выставки, школа продолжает свои добрые традиции.  </w:t>
      </w:r>
      <w:r w:rsidR="00004209" w:rsidRPr="00004209">
        <w:rPr>
          <w:sz w:val="28"/>
          <w:szCs w:val="28"/>
        </w:rPr>
        <w:t xml:space="preserve"> </w:t>
      </w:r>
      <w:r w:rsidR="008E2164">
        <w:rPr>
          <w:sz w:val="28"/>
          <w:szCs w:val="28"/>
        </w:rPr>
        <w:t>В недавнем прошлом</w:t>
      </w:r>
      <w:r w:rsidR="00CC2699">
        <w:rPr>
          <w:sz w:val="28"/>
          <w:szCs w:val="28"/>
        </w:rPr>
        <w:t xml:space="preserve"> в этом зале экспонировались работы</w:t>
      </w:r>
      <w:r w:rsidR="008E2164">
        <w:rPr>
          <w:sz w:val="28"/>
          <w:szCs w:val="28"/>
        </w:rPr>
        <w:t xml:space="preserve"> </w:t>
      </w:r>
      <w:r w:rsidR="001E17BA">
        <w:rPr>
          <w:sz w:val="28"/>
          <w:szCs w:val="28"/>
        </w:rPr>
        <w:t xml:space="preserve">выпускников школы. </w:t>
      </w:r>
      <w:r w:rsidR="00C7624E">
        <w:rPr>
          <w:sz w:val="28"/>
          <w:szCs w:val="28"/>
        </w:rPr>
        <w:t>Новая выставка</w:t>
      </w:r>
      <w:r w:rsidR="00B813D4">
        <w:rPr>
          <w:sz w:val="28"/>
          <w:szCs w:val="28"/>
        </w:rPr>
        <w:t xml:space="preserve"> посвящена пейзажу.</w:t>
      </w:r>
      <w:r w:rsidR="002E1E6F">
        <w:rPr>
          <w:sz w:val="28"/>
          <w:szCs w:val="28"/>
        </w:rPr>
        <w:t xml:space="preserve"> Ее</w:t>
      </w:r>
      <w:r w:rsidR="00392DE5">
        <w:rPr>
          <w:sz w:val="28"/>
          <w:szCs w:val="28"/>
        </w:rPr>
        <w:t xml:space="preserve"> организаторы свою цель</w:t>
      </w:r>
      <w:r w:rsidR="003D639E">
        <w:rPr>
          <w:sz w:val="28"/>
          <w:szCs w:val="28"/>
        </w:rPr>
        <w:t xml:space="preserve"> </w:t>
      </w:r>
      <w:r w:rsidR="00392DE5">
        <w:rPr>
          <w:sz w:val="28"/>
          <w:szCs w:val="28"/>
        </w:rPr>
        <w:t>видели</w:t>
      </w:r>
      <w:r w:rsidR="00C46553">
        <w:rPr>
          <w:sz w:val="28"/>
          <w:szCs w:val="28"/>
        </w:rPr>
        <w:t xml:space="preserve"> в</w:t>
      </w:r>
      <w:r w:rsidR="00835343">
        <w:rPr>
          <w:sz w:val="28"/>
          <w:szCs w:val="28"/>
        </w:rPr>
        <w:t xml:space="preserve"> </w:t>
      </w:r>
      <w:r w:rsidR="00C46553">
        <w:rPr>
          <w:sz w:val="28"/>
          <w:szCs w:val="28"/>
        </w:rPr>
        <w:t>решение</w:t>
      </w:r>
      <w:r w:rsidR="00C46553" w:rsidRPr="00C46553">
        <w:rPr>
          <w:sz w:val="28"/>
          <w:szCs w:val="28"/>
        </w:rPr>
        <w:t xml:space="preserve"> </w:t>
      </w:r>
      <w:r w:rsidR="00C46553">
        <w:rPr>
          <w:sz w:val="28"/>
          <w:szCs w:val="28"/>
        </w:rPr>
        <w:t xml:space="preserve">педагогическим коллективом </w:t>
      </w:r>
      <w:r w:rsidR="00392DE5">
        <w:rPr>
          <w:sz w:val="28"/>
          <w:szCs w:val="28"/>
        </w:rPr>
        <w:t>как</w:t>
      </w:r>
      <w:r w:rsidR="00C46553">
        <w:rPr>
          <w:sz w:val="28"/>
          <w:szCs w:val="28"/>
        </w:rPr>
        <w:t xml:space="preserve"> </w:t>
      </w:r>
      <w:r w:rsidR="00835343">
        <w:rPr>
          <w:sz w:val="28"/>
          <w:szCs w:val="28"/>
        </w:rPr>
        <w:t>просвет</w:t>
      </w:r>
      <w:r w:rsidR="00C46553">
        <w:rPr>
          <w:sz w:val="28"/>
          <w:szCs w:val="28"/>
        </w:rPr>
        <w:t>ительских</w:t>
      </w:r>
      <w:r w:rsidR="00392DE5">
        <w:rPr>
          <w:sz w:val="28"/>
          <w:szCs w:val="28"/>
        </w:rPr>
        <w:t>,</w:t>
      </w:r>
      <w:r w:rsidR="002E1E6F">
        <w:rPr>
          <w:sz w:val="28"/>
          <w:szCs w:val="28"/>
        </w:rPr>
        <w:t xml:space="preserve"> </w:t>
      </w:r>
      <w:r w:rsidR="00392DE5">
        <w:rPr>
          <w:sz w:val="28"/>
          <w:szCs w:val="28"/>
        </w:rPr>
        <w:t xml:space="preserve">так </w:t>
      </w:r>
      <w:r w:rsidR="00C46553">
        <w:rPr>
          <w:sz w:val="28"/>
          <w:szCs w:val="28"/>
        </w:rPr>
        <w:t xml:space="preserve">и методических задач. </w:t>
      </w:r>
      <w:r w:rsidR="005A66B8">
        <w:rPr>
          <w:sz w:val="28"/>
          <w:szCs w:val="28"/>
        </w:rPr>
        <w:t xml:space="preserve"> </w:t>
      </w:r>
    </w:p>
    <w:p w:rsidR="005B0243" w:rsidRDefault="006C0704" w:rsidP="00BA0A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над </w:t>
      </w:r>
      <w:r w:rsidR="001E17BA">
        <w:rPr>
          <w:sz w:val="28"/>
          <w:szCs w:val="28"/>
        </w:rPr>
        <w:t>пейзажем- одна</w:t>
      </w:r>
      <w:r>
        <w:rPr>
          <w:sz w:val="28"/>
          <w:szCs w:val="28"/>
        </w:rPr>
        <w:t xml:space="preserve"> из важнейших в процессе обучения. </w:t>
      </w:r>
      <w:r w:rsidR="002E1E6F">
        <w:rPr>
          <w:sz w:val="28"/>
          <w:szCs w:val="28"/>
        </w:rPr>
        <w:t xml:space="preserve"> </w:t>
      </w:r>
      <w:r w:rsidR="00404072">
        <w:rPr>
          <w:sz w:val="28"/>
          <w:szCs w:val="28"/>
        </w:rPr>
        <w:t xml:space="preserve">Усилия педагогов направлены на то, чтобы объяснить, как изображать живую природу, понять особенности жанра и трудности работы над ним. </w:t>
      </w:r>
      <w:r w:rsidR="00835343">
        <w:rPr>
          <w:sz w:val="28"/>
          <w:szCs w:val="28"/>
        </w:rPr>
        <w:t>Б</w:t>
      </w:r>
      <w:r w:rsidR="00404072">
        <w:rPr>
          <w:sz w:val="28"/>
          <w:szCs w:val="28"/>
        </w:rPr>
        <w:t>уквально с первых занятиях по предмет</w:t>
      </w:r>
      <w:r w:rsidR="00835343">
        <w:rPr>
          <w:sz w:val="28"/>
          <w:szCs w:val="28"/>
        </w:rPr>
        <w:t>у «станковая композиция», дети</w:t>
      </w:r>
      <w:r w:rsidR="005B3112">
        <w:rPr>
          <w:sz w:val="28"/>
          <w:szCs w:val="28"/>
        </w:rPr>
        <w:t xml:space="preserve"> </w:t>
      </w:r>
      <w:r w:rsidR="00404072">
        <w:rPr>
          <w:sz w:val="28"/>
          <w:szCs w:val="28"/>
        </w:rPr>
        <w:t>сталкиваются с необходимостью изобразить природные формы</w:t>
      </w:r>
      <w:r w:rsidR="005A66B8">
        <w:rPr>
          <w:sz w:val="28"/>
          <w:szCs w:val="28"/>
        </w:rPr>
        <w:t>. О</w:t>
      </w:r>
      <w:r w:rsidR="00404072">
        <w:rPr>
          <w:sz w:val="28"/>
          <w:szCs w:val="28"/>
        </w:rPr>
        <w:t xml:space="preserve">дних зрительных впечатлений </w:t>
      </w:r>
      <w:r w:rsidR="005A66B8">
        <w:rPr>
          <w:sz w:val="28"/>
          <w:szCs w:val="28"/>
        </w:rPr>
        <w:t xml:space="preserve">для этого </w:t>
      </w:r>
      <w:r w:rsidR="00404072">
        <w:rPr>
          <w:sz w:val="28"/>
          <w:szCs w:val="28"/>
        </w:rPr>
        <w:t>недостаточно, н</w:t>
      </w:r>
      <w:r w:rsidR="005A66B8">
        <w:rPr>
          <w:sz w:val="28"/>
          <w:szCs w:val="28"/>
        </w:rPr>
        <w:t>еобходимы пр</w:t>
      </w:r>
      <w:r w:rsidR="005B3112">
        <w:rPr>
          <w:sz w:val="28"/>
          <w:szCs w:val="28"/>
        </w:rPr>
        <w:t>актически</w:t>
      </w:r>
      <w:r w:rsidR="003D639E">
        <w:rPr>
          <w:sz w:val="28"/>
          <w:szCs w:val="28"/>
        </w:rPr>
        <w:t>е навыки, а о</w:t>
      </w:r>
      <w:r w:rsidR="00835343">
        <w:rPr>
          <w:sz w:val="28"/>
          <w:szCs w:val="28"/>
        </w:rPr>
        <w:t>ни</w:t>
      </w:r>
      <w:r w:rsidR="005B3112">
        <w:rPr>
          <w:sz w:val="28"/>
          <w:szCs w:val="28"/>
        </w:rPr>
        <w:t xml:space="preserve"> приобретаются</w:t>
      </w:r>
      <w:r w:rsidR="001E17BA">
        <w:rPr>
          <w:sz w:val="28"/>
          <w:szCs w:val="28"/>
        </w:rPr>
        <w:t xml:space="preserve"> </w:t>
      </w:r>
      <w:r w:rsidR="005B3112">
        <w:rPr>
          <w:sz w:val="28"/>
          <w:szCs w:val="28"/>
        </w:rPr>
        <w:t xml:space="preserve">в процессе рисования </w:t>
      </w:r>
      <w:r w:rsidR="00F40419">
        <w:rPr>
          <w:sz w:val="28"/>
          <w:szCs w:val="28"/>
        </w:rPr>
        <w:t>с натуры на пленэре</w:t>
      </w:r>
      <w:r w:rsidR="00004209">
        <w:rPr>
          <w:sz w:val="28"/>
          <w:szCs w:val="28"/>
        </w:rPr>
        <w:t xml:space="preserve"> </w:t>
      </w:r>
      <w:r w:rsidR="005B3112">
        <w:rPr>
          <w:sz w:val="28"/>
          <w:szCs w:val="28"/>
        </w:rPr>
        <w:t>-</w:t>
      </w:r>
      <w:r w:rsidR="005A66B8">
        <w:rPr>
          <w:sz w:val="28"/>
          <w:szCs w:val="28"/>
        </w:rPr>
        <w:t xml:space="preserve"> открытом воздухе</w:t>
      </w:r>
      <w:r w:rsidR="00F40419">
        <w:rPr>
          <w:sz w:val="28"/>
          <w:szCs w:val="28"/>
        </w:rPr>
        <w:t xml:space="preserve">. </w:t>
      </w:r>
      <w:r>
        <w:rPr>
          <w:sz w:val="28"/>
          <w:szCs w:val="28"/>
        </w:rPr>
        <w:t>У</w:t>
      </w:r>
      <w:r w:rsidR="009A7B36">
        <w:rPr>
          <w:sz w:val="28"/>
          <w:szCs w:val="28"/>
        </w:rPr>
        <w:t>чебный год в ДХШ начинается и заканчиваетс</w:t>
      </w:r>
      <w:r>
        <w:rPr>
          <w:sz w:val="28"/>
          <w:szCs w:val="28"/>
        </w:rPr>
        <w:t xml:space="preserve">я занятиями на </w:t>
      </w:r>
      <w:r w:rsidR="005A66B8">
        <w:rPr>
          <w:sz w:val="28"/>
          <w:szCs w:val="28"/>
        </w:rPr>
        <w:t>пленэре</w:t>
      </w:r>
      <w:r w:rsidR="009A7B36">
        <w:rPr>
          <w:sz w:val="28"/>
          <w:szCs w:val="28"/>
        </w:rPr>
        <w:t>. Весной и осенью ребята с планшетами и складными сту</w:t>
      </w:r>
      <w:r w:rsidR="001E17BA">
        <w:rPr>
          <w:sz w:val="28"/>
          <w:szCs w:val="28"/>
        </w:rPr>
        <w:t>льчиками устраиваются для рисования</w:t>
      </w:r>
      <w:r w:rsidR="009A7B36">
        <w:rPr>
          <w:sz w:val="28"/>
          <w:szCs w:val="28"/>
        </w:rPr>
        <w:t xml:space="preserve"> в живопи</w:t>
      </w:r>
      <w:r w:rsidR="00DC05AE">
        <w:rPr>
          <w:sz w:val="28"/>
          <w:szCs w:val="28"/>
        </w:rPr>
        <w:t>сных местах парков, улиц, двор</w:t>
      </w:r>
      <w:r w:rsidR="009A7B36">
        <w:rPr>
          <w:sz w:val="28"/>
          <w:szCs w:val="28"/>
        </w:rPr>
        <w:t xml:space="preserve">ов. </w:t>
      </w:r>
      <w:r w:rsidR="00533065">
        <w:rPr>
          <w:sz w:val="28"/>
          <w:szCs w:val="28"/>
        </w:rPr>
        <w:t>О том, какую поль</w:t>
      </w:r>
      <w:r w:rsidR="00F40419">
        <w:rPr>
          <w:sz w:val="28"/>
          <w:szCs w:val="28"/>
        </w:rPr>
        <w:t xml:space="preserve">зу приносит эта работа </w:t>
      </w:r>
      <w:r w:rsidR="00533065">
        <w:rPr>
          <w:sz w:val="28"/>
          <w:szCs w:val="28"/>
        </w:rPr>
        <w:t>чувствуют</w:t>
      </w:r>
      <w:r w:rsidR="00F40419">
        <w:rPr>
          <w:sz w:val="28"/>
          <w:szCs w:val="28"/>
        </w:rPr>
        <w:t>ся</w:t>
      </w:r>
      <w:r w:rsidR="00F40419" w:rsidRPr="00F40419">
        <w:rPr>
          <w:sz w:val="28"/>
          <w:szCs w:val="28"/>
        </w:rPr>
        <w:t xml:space="preserve"> </w:t>
      </w:r>
      <w:r w:rsidR="00F40419">
        <w:rPr>
          <w:sz w:val="28"/>
          <w:szCs w:val="28"/>
        </w:rPr>
        <w:t>сразу</w:t>
      </w:r>
      <w:r w:rsidR="00527BA3">
        <w:rPr>
          <w:sz w:val="28"/>
          <w:szCs w:val="28"/>
        </w:rPr>
        <w:t xml:space="preserve">. </w:t>
      </w:r>
      <w:r w:rsidR="00533065">
        <w:rPr>
          <w:sz w:val="28"/>
          <w:szCs w:val="28"/>
        </w:rPr>
        <w:t xml:space="preserve"> </w:t>
      </w:r>
      <w:r w:rsidR="00527BA3">
        <w:rPr>
          <w:sz w:val="28"/>
          <w:szCs w:val="28"/>
        </w:rPr>
        <w:t>З</w:t>
      </w:r>
      <w:r w:rsidR="00533065">
        <w:rPr>
          <w:sz w:val="28"/>
          <w:szCs w:val="28"/>
        </w:rPr>
        <w:t>аметно высветляется цветовая палитра, развивается наблюдательность</w:t>
      </w:r>
      <w:r w:rsidR="005157C9">
        <w:rPr>
          <w:sz w:val="28"/>
          <w:szCs w:val="28"/>
        </w:rPr>
        <w:t xml:space="preserve"> и</w:t>
      </w:r>
      <w:r w:rsidR="009A62D3">
        <w:rPr>
          <w:sz w:val="28"/>
          <w:szCs w:val="28"/>
        </w:rPr>
        <w:t>, что особенно важно,</w:t>
      </w:r>
      <w:r w:rsidR="009A62D3" w:rsidRPr="009A62D3">
        <w:rPr>
          <w:sz w:val="28"/>
          <w:szCs w:val="28"/>
        </w:rPr>
        <w:t xml:space="preserve"> </w:t>
      </w:r>
      <w:r w:rsidR="009A62D3">
        <w:rPr>
          <w:sz w:val="28"/>
          <w:szCs w:val="28"/>
        </w:rPr>
        <w:t>натурные зарисовки ложатся в основу будущих композиций</w:t>
      </w:r>
      <w:r w:rsidR="00533065">
        <w:rPr>
          <w:sz w:val="28"/>
          <w:szCs w:val="28"/>
        </w:rPr>
        <w:t>.</w:t>
      </w:r>
      <w:r w:rsidR="009A7B36">
        <w:rPr>
          <w:sz w:val="28"/>
          <w:szCs w:val="28"/>
        </w:rPr>
        <w:t xml:space="preserve"> </w:t>
      </w:r>
      <w:r w:rsidR="00C26308">
        <w:rPr>
          <w:sz w:val="28"/>
          <w:szCs w:val="28"/>
        </w:rPr>
        <w:t xml:space="preserve"> Вместе с детьми часто рисуют педагоги, совместная работа помогает усвоить навыки работы на пленэре более успешно.</w:t>
      </w:r>
      <w:r w:rsidR="009A7B36">
        <w:rPr>
          <w:sz w:val="28"/>
          <w:szCs w:val="28"/>
        </w:rPr>
        <w:t xml:space="preserve"> </w:t>
      </w:r>
    </w:p>
    <w:p w:rsidR="000F5A8D" w:rsidRDefault="00B83FF4" w:rsidP="00BA0A3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Бесконечное разнообразие природных форм, богатство цветовых гармоний вызывали</w:t>
      </w:r>
      <w:r w:rsidR="00550FBC" w:rsidRPr="00550FBC">
        <w:rPr>
          <w:sz w:val="28"/>
          <w:szCs w:val="28"/>
        </w:rPr>
        <w:t xml:space="preserve"> </w:t>
      </w:r>
      <w:r w:rsidR="00550FBC">
        <w:rPr>
          <w:sz w:val="28"/>
          <w:szCs w:val="28"/>
        </w:rPr>
        <w:t>с давних времен</w:t>
      </w:r>
      <w:r>
        <w:rPr>
          <w:sz w:val="28"/>
          <w:szCs w:val="28"/>
        </w:rPr>
        <w:t xml:space="preserve"> в творческих натурах мысли и чувства, которые способствовали появлению пейзажного жанра. Интерес к миру природы побуждал художников вводить в изображения цветы, деревья,</w:t>
      </w:r>
      <w:r w:rsidR="00184107">
        <w:rPr>
          <w:sz w:val="28"/>
          <w:szCs w:val="28"/>
        </w:rPr>
        <w:t xml:space="preserve"> </w:t>
      </w:r>
      <w:r w:rsidR="000F5A8D">
        <w:rPr>
          <w:sz w:val="28"/>
          <w:szCs w:val="28"/>
        </w:rPr>
        <w:t>сельские мотивы</w:t>
      </w:r>
      <w:r>
        <w:rPr>
          <w:sz w:val="28"/>
          <w:szCs w:val="28"/>
        </w:rPr>
        <w:t xml:space="preserve">. Сначала это делали робко, поэтому пейзаж в картинах присутствовал лишь в качестве фона, или отдельных его элементов, а </w:t>
      </w:r>
      <w:r w:rsidR="00184107">
        <w:rPr>
          <w:sz w:val="28"/>
          <w:szCs w:val="28"/>
        </w:rPr>
        <w:t>затем появились мастера, утвердившие</w:t>
      </w:r>
      <w:r>
        <w:rPr>
          <w:sz w:val="28"/>
          <w:szCs w:val="28"/>
        </w:rPr>
        <w:t xml:space="preserve"> его в </w:t>
      </w:r>
      <w:r w:rsidR="00184107">
        <w:rPr>
          <w:sz w:val="28"/>
          <w:szCs w:val="28"/>
        </w:rPr>
        <w:t>качестве самостоятельного жанра. Д</w:t>
      </w:r>
      <w:r>
        <w:rPr>
          <w:sz w:val="28"/>
          <w:szCs w:val="28"/>
        </w:rPr>
        <w:t xml:space="preserve">ля </w:t>
      </w:r>
      <w:r w:rsidR="00184107">
        <w:rPr>
          <w:sz w:val="28"/>
          <w:szCs w:val="28"/>
        </w:rPr>
        <w:t>них</w:t>
      </w:r>
      <w:r>
        <w:rPr>
          <w:sz w:val="28"/>
          <w:szCs w:val="28"/>
        </w:rPr>
        <w:t xml:space="preserve"> работа над образом природы</w:t>
      </w:r>
      <w:r w:rsidR="00550FBC">
        <w:rPr>
          <w:sz w:val="28"/>
          <w:szCs w:val="28"/>
        </w:rPr>
        <w:t xml:space="preserve"> стала гл</w:t>
      </w:r>
      <w:r>
        <w:rPr>
          <w:sz w:val="28"/>
          <w:szCs w:val="28"/>
        </w:rPr>
        <w:t>авной те</w:t>
      </w:r>
      <w:r w:rsidR="00550FBC">
        <w:rPr>
          <w:sz w:val="28"/>
          <w:szCs w:val="28"/>
        </w:rPr>
        <w:t>м</w:t>
      </w:r>
      <w:r>
        <w:rPr>
          <w:sz w:val="28"/>
          <w:szCs w:val="28"/>
        </w:rPr>
        <w:t>ой творчества.</w:t>
      </w:r>
      <w:r w:rsidR="000F5A8D">
        <w:rPr>
          <w:sz w:val="28"/>
          <w:szCs w:val="28"/>
        </w:rPr>
        <w:t xml:space="preserve"> </w:t>
      </w:r>
    </w:p>
    <w:p w:rsidR="00DF3BFF" w:rsidRDefault="000F5A8D" w:rsidP="009C721A">
      <w:pPr>
        <w:jc w:val="both"/>
        <w:rPr>
          <w:sz w:val="28"/>
          <w:szCs w:val="28"/>
        </w:rPr>
      </w:pPr>
      <w:r>
        <w:rPr>
          <w:sz w:val="28"/>
          <w:szCs w:val="28"/>
        </w:rPr>
        <w:t>На уроках истории искусства воспитанники школы знакомятся с историей жанра.  Они узнают, что пейзажный жанр</w:t>
      </w:r>
      <w:r w:rsidR="00BA1252">
        <w:rPr>
          <w:sz w:val="28"/>
          <w:szCs w:val="28"/>
        </w:rPr>
        <w:t xml:space="preserve"> под названием «горы и воды» </w:t>
      </w:r>
      <w:r>
        <w:rPr>
          <w:sz w:val="28"/>
          <w:szCs w:val="28"/>
        </w:rPr>
        <w:t>возник</w:t>
      </w:r>
      <w:r w:rsidR="006C0704">
        <w:rPr>
          <w:sz w:val="28"/>
          <w:szCs w:val="28"/>
        </w:rPr>
        <w:t xml:space="preserve"> в Китае в 4в., что</w:t>
      </w:r>
      <w:r w:rsidR="00B83FF4">
        <w:rPr>
          <w:sz w:val="28"/>
          <w:szCs w:val="28"/>
        </w:rPr>
        <w:t xml:space="preserve"> </w:t>
      </w:r>
      <w:r w:rsidR="006C0704">
        <w:rPr>
          <w:sz w:val="28"/>
          <w:szCs w:val="28"/>
        </w:rPr>
        <w:t>с</w:t>
      </w:r>
      <w:r w:rsidR="00813500">
        <w:rPr>
          <w:sz w:val="28"/>
          <w:szCs w:val="28"/>
        </w:rPr>
        <w:t>охранились античные фрагменты фресок с и</w:t>
      </w:r>
      <w:r w:rsidR="008E2164">
        <w:rPr>
          <w:sz w:val="28"/>
          <w:szCs w:val="28"/>
        </w:rPr>
        <w:t>зоб</w:t>
      </w:r>
      <w:r w:rsidR="00813500">
        <w:rPr>
          <w:sz w:val="28"/>
          <w:szCs w:val="28"/>
        </w:rPr>
        <w:t>ражение природы</w:t>
      </w:r>
      <w:r w:rsidR="008E2164">
        <w:rPr>
          <w:sz w:val="28"/>
          <w:szCs w:val="28"/>
        </w:rPr>
        <w:t xml:space="preserve">. </w:t>
      </w:r>
      <w:r w:rsidR="00BA1252">
        <w:rPr>
          <w:sz w:val="28"/>
          <w:szCs w:val="28"/>
        </w:rPr>
        <w:t>Элементы пей</w:t>
      </w:r>
      <w:r w:rsidR="0090279E">
        <w:rPr>
          <w:sz w:val="28"/>
          <w:szCs w:val="28"/>
        </w:rPr>
        <w:t>зажа в виде «позема» (земли),</w:t>
      </w:r>
      <w:r w:rsidR="00BA1252">
        <w:rPr>
          <w:sz w:val="28"/>
          <w:szCs w:val="28"/>
        </w:rPr>
        <w:t xml:space="preserve"> «дуба </w:t>
      </w:r>
      <w:proofErr w:type="spellStart"/>
      <w:r w:rsidR="00BA1252">
        <w:rPr>
          <w:sz w:val="28"/>
          <w:szCs w:val="28"/>
        </w:rPr>
        <w:t>мамврийского</w:t>
      </w:r>
      <w:proofErr w:type="spellEnd"/>
      <w:r w:rsidR="00BA1252">
        <w:rPr>
          <w:sz w:val="28"/>
          <w:szCs w:val="28"/>
        </w:rPr>
        <w:t xml:space="preserve">» </w:t>
      </w:r>
      <w:r w:rsidR="00813500">
        <w:rPr>
          <w:sz w:val="28"/>
          <w:szCs w:val="28"/>
        </w:rPr>
        <w:t>или</w:t>
      </w:r>
      <w:r w:rsidR="00026B38">
        <w:rPr>
          <w:sz w:val="28"/>
          <w:szCs w:val="28"/>
        </w:rPr>
        <w:t xml:space="preserve"> »</w:t>
      </w:r>
      <w:r w:rsidR="00813500">
        <w:rPr>
          <w:sz w:val="28"/>
          <w:szCs w:val="28"/>
        </w:rPr>
        <w:t>лещадных</w:t>
      </w:r>
      <w:r w:rsidR="00BA1252">
        <w:rPr>
          <w:sz w:val="28"/>
          <w:szCs w:val="28"/>
        </w:rPr>
        <w:t xml:space="preserve"> горок» появляются в иконе. Как самостоятельный жанр в Европейском искусстве пейзаж </w:t>
      </w:r>
      <w:r w:rsidR="002D28A6">
        <w:rPr>
          <w:sz w:val="28"/>
          <w:szCs w:val="28"/>
        </w:rPr>
        <w:t>утверждается</w:t>
      </w:r>
      <w:r w:rsidR="00BA1252">
        <w:rPr>
          <w:sz w:val="28"/>
          <w:szCs w:val="28"/>
        </w:rPr>
        <w:t xml:space="preserve"> в 16-17вв.</w:t>
      </w:r>
      <w:r w:rsidR="008E2164">
        <w:rPr>
          <w:sz w:val="28"/>
          <w:szCs w:val="28"/>
        </w:rPr>
        <w:t xml:space="preserve"> Это время </w:t>
      </w:r>
      <w:r w:rsidR="0090279E">
        <w:rPr>
          <w:sz w:val="28"/>
          <w:szCs w:val="28"/>
        </w:rPr>
        <w:t>характеризуется типологическим</w:t>
      </w:r>
      <w:r w:rsidR="008E2164">
        <w:rPr>
          <w:sz w:val="28"/>
          <w:szCs w:val="28"/>
        </w:rPr>
        <w:t xml:space="preserve"> разнообразие жанра.</w:t>
      </w:r>
      <w:r w:rsidR="00BF5BE4">
        <w:rPr>
          <w:sz w:val="28"/>
          <w:szCs w:val="28"/>
        </w:rPr>
        <w:t xml:space="preserve"> </w:t>
      </w:r>
      <w:r w:rsidR="007712C9">
        <w:rPr>
          <w:sz w:val="28"/>
          <w:szCs w:val="28"/>
        </w:rPr>
        <w:t xml:space="preserve"> П</w:t>
      </w:r>
      <w:r w:rsidR="00813500">
        <w:rPr>
          <w:sz w:val="28"/>
          <w:szCs w:val="28"/>
        </w:rPr>
        <w:t>рирода и об</w:t>
      </w:r>
      <w:r w:rsidR="00EF17AD">
        <w:rPr>
          <w:sz w:val="28"/>
          <w:szCs w:val="28"/>
        </w:rPr>
        <w:t>ожес</w:t>
      </w:r>
      <w:r w:rsidR="007712C9">
        <w:rPr>
          <w:sz w:val="28"/>
          <w:szCs w:val="28"/>
        </w:rPr>
        <w:t>твлялась и одновременно являлась</w:t>
      </w:r>
      <w:r w:rsidR="00813500">
        <w:rPr>
          <w:sz w:val="28"/>
          <w:szCs w:val="28"/>
        </w:rPr>
        <w:t xml:space="preserve"> предметом изучения.</w:t>
      </w:r>
      <w:r w:rsidR="00974CA4" w:rsidRPr="00974CA4">
        <w:rPr>
          <w:sz w:val="28"/>
          <w:szCs w:val="28"/>
        </w:rPr>
        <w:t xml:space="preserve"> </w:t>
      </w:r>
      <w:r w:rsidR="00974CA4">
        <w:rPr>
          <w:sz w:val="28"/>
          <w:szCs w:val="28"/>
        </w:rPr>
        <w:t>Многие великие мастера называли природу своим главным учителем.</w:t>
      </w:r>
      <w:r w:rsidR="00813500">
        <w:rPr>
          <w:sz w:val="28"/>
          <w:szCs w:val="28"/>
        </w:rPr>
        <w:t xml:space="preserve"> </w:t>
      </w:r>
      <w:r w:rsidR="007222AE">
        <w:rPr>
          <w:sz w:val="28"/>
          <w:szCs w:val="28"/>
        </w:rPr>
        <w:t xml:space="preserve"> Р</w:t>
      </w:r>
      <w:r w:rsidR="00137EED">
        <w:rPr>
          <w:sz w:val="28"/>
          <w:szCs w:val="28"/>
        </w:rPr>
        <w:t>ома</w:t>
      </w:r>
      <w:r w:rsidR="00D074F9">
        <w:rPr>
          <w:sz w:val="28"/>
          <w:szCs w:val="28"/>
        </w:rPr>
        <w:t>нтики уделяли пейзажу</w:t>
      </w:r>
      <w:r w:rsidR="00137EED">
        <w:rPr>
          <w:sz w:val="28"/>
          <w:szCs w:val="28"/>
        </w:rPr>
        <w:t xml:space="preserve"> особое значение, поскольку считали, что только на лоне природы раскрываются самые благородные качества человека. </w:t>
      </w:r>
      <w:r w:rsidR="00BF5BE4">
        <w:rPr>
          <w:sz w:val="28"/>
          <w:szCs w:val="28"/>
        </w:rPr>
        <w:t>Гордостью отечествен</w:t>
      </w:r>
      <w:r w:rsidR="00E96D11">
        <w:rPr>
          <w:sz w:val="28"/>
          <w:szCs w:val="28"/>
        </w:rPr>
        <w:t>ной школы живописи стали</w:t>
      </w:r>
      <w:r w:rsidR="00BF5BE4">
        <w:rPr>
          <w:sz w:val="28"/>
          <w:szCs w:val="28"/>
        </w:rPr>
        <w:t xml:space="preserve"> произведения выдающихся пейзажистов</w:t>
      </w:r>
      <w:r w:rsidR="0090279E">
        <w:rPr>
          <w:sz w:val="28"/>
          <w:szCs w:val="28"/>
        </w:rPr>
        <w:t xml:space="preserve"> сумевших передать неповторимую красоту русского пейзажа</w:t>
      </w:r>
      <w:r w:rsidR="00BF5BE4">
        <w:rPr>
          <w:sz w:val="28"/>
          <w:szCs w:val="28"/>
        </w:rPr>
        <w:t>.</w:t>
      </w:r>
      <w:r w:rsidR="00F40419">
        <w:rPr>
          <w:sz w:val="28"/>
          <w:szCs w:val="28"/>
        </w:rPr>
        <w:t xml:space="preserve"> </w:t>
      </w:r>
      <w:r w:rsidR="0090279E">
        <w:rPr>
          <w:sz w:val="28"/>
          <w:szCs w:val="28"/>
        </w:rPr>
        <w:t>Традиции на</w:t>
      </w:r>
      <w:r w:rsidR="00E96D11">
        <w:rPr>
          <w:sz w:val="28"/>
          <w:szCs w:val="28"/>
        </w:rPr>
        <w:t>циональной пейзажной школы легли в основу</w:t>
      </w:r>
      <w:r w:rsidR="0090279E">
        <w:rPr>
          <w:sz w:val="28"/>
          <w:szCs w:val="28"/>
        </w:rPr>
        <w:t xml:space="preserve"> методики преподавания рисования с натуры</w:t>
      </w:r>
      <w:r w:rsidR="00184107">
        <w:rPr>
          <w:sz w:val="28"/>
          <w:szCs w:val="28"/>
        </w:rPr>
        <w:t xml:space="preserve"> в</w:t>
      </w:r>
      <w:r w:rsidR="00E96D11">
        <w:rPr>
          <w:sz w:val="28"/>
          <w:szCs w:val="28"/>
        </w:rPr>
        <w:t xml:space="preserve"> художественной</w:t>
      </w:r>
      <w:r w:rsidR="00184107">
        <w:rPr>
          <w:sz w:val="28"/>
          <w:szCs w:val="28"/>
        </w:rPr>
        <w:t xml:space="preserve"> школе</w:t>
      </w:r>
      <w:r w:rsidR="0090279E">
        <w:rPr>
          <w:sz w:val="28"/>
          <w:szCs w:val="28"/>
        </w:rPr>
        <w:t>.</w:t>
      </w:r>
    </w:p>
    <w:p w:rsidR="00F03827" w:rsidRDefault="00B64396" w:rsidP="009C72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творческой работе </w:t>
      </w:r>
      <w:r w:rsidR="00C16773">
        <w:rPr>
          <w:sz w:val="28"/>
          <w:szCs w:val="28"/>
        </w:rPr>
        <w:t>преподаватели школы п</w:t>
      </w:r>
      <w:r w:rsidR="00DF3BFF">
        <w:rPr>
          <w:sz w:val="28"/>
          <w:szCs w:val="28"/>
        </w:rPr>
        <w:t>остоянно обращаются к пейзажу</w:t>
      </w:r>
      <w:r w:rsidR="001D2A5E">
        <w:rPr>
          <w:sz w:val="28"/>
          <w:szCs w:val="28"/>
        </w:rPr>
        <w:t>. Среди представленных работ преобладают натурные</w:t>
      </w:r>
      <w:r w:rsidR="00015076">
        <w:rPr>
          <w:sz w:val="28"/>
          <w:szCs w:val="28"/>
        </w:rPr>
        <w:t xml:space="preserve"> пленэрные</w:t>
      </w:r>
      <w:r w:rsidR="001D2A5E">
        <w:rPr>
          <w:sz w:val="28"/>
          <w:szCs w:val="28"/>
        </w:rPr>
        <w:t xml:space="preserve"> пейзажи</w:t>
      </w:r>
      <w:r w:rsidR="00CB116C">
        <w:rPr>
          <w:sz w:val="28"/>
          <w:szCs w:val="28"/>
        </w:rPr>
        <w:t>. О</w:t>
      </w:r>
      <w:r w:rsidR="00DB0035">
        <w:rPr>
          <w:sz w:val="28"/>
          <w:szCs w:val="28"/>
        </w:rPr>
        <w:t>д</w:t>
      </w:r>
      <w:r w:rsidR="00CB116C">
        <w:rPr>
          <w:sz w:val="28"/>
          <w:szCs w:val="28"/>
        </w:rPr>
        <w:t xml:space="preserve">ни </w:t>
      </w:r>
      <w:r w:rsidR="00DB0035">
        <w:rPr>
          <w:sz w:val="28"/>
          <w:szCs w:val="28"/>
        </w:rPr>
        <w:t>остаются на стадии этюда, сохраняя впечатление только увиденного мотива,</w:t>
      </w:r>
      <w:r w:rsidR="00004209">
        <w:rPr>
          <w:sz w:val="28"/>
          <w:szCs w:val="28"/>
        </w:rPr>
        <w:t xml:space="preserve"> </w:t>
      </w:r>
      <w:r w:rsidR="00DB0035">
        <w:rPr>
          <w:sz w:val="28"/>
          <w:szCs w:val="28"/>
        </w:rPr>
        <w:t>д</w:t>
      </w:r>
      <w:r w:rsidR="00CB116C">
        <w:rPr>
          <w:sz w:val="28"/>
          <w:szCs w:val="28"/>
        </w:rPr>
        <w:t>ругие</w:t>
      </w:r>
      <w:r w:rsidR="00DB0035">
        <w:rPr>
          <w:sz w:val="28"/>
          <w:szCs w:val="28"/>
        </w:rPr>
        <w:t xml:space="preserve"> создаются </w:t>
      </w:r>
      <w:r w:rsidR="001D2A5E">
        <w:rPr>
          <w:sz w:val="28"/>
          <w:szCs w:val="28"/>
        </w:rPr>
        <w:t>по впечатлениям</w:t>
      </w:r>
      <w:r w:rsidR="00DB0035">
        <w:rPr>
          <w:sz w:val="28"/>
          <w:szCs w:val="28"/>
        </w:rPr>
        <w:t xml:space="preserve"> и предполагают более длительную работу</w:t>
      </w:r>
      <w:r w:rsidR="001D2A5E">
        <w:rPr>
          <w:sz w:val="28"/>
          <w:szCs w:val="28"/>
        </w:rPr>
        <w:t>.</w:t>
      </w:r>
      <w:r w:rsidR="0090279E">
        <w:rPr>
          <w:sz w:val="28"/>
          <w:szCs w:val="28"/>
        </w:rPr>
        <w:t xml:space="preserve">  </w:t>
      </w:r>
      <w:r w:rsidR="00CB116C">
        <w:rPr>
          <w:sz w:val="28"/>
          <w:szCs w:val="28"/>
        </w:rPr>
        <w:t xml:space="preserve">В </w:t>
      </w:r>
      <w:r w:rsidR="007A4440">
        <w:rPr>
          <w:sz w:val="28"/>
          <w:szCs w:val="28"/>
        </w:rPr>
        <w:t>них узнаваема наша</w:t>
      </w:r>
      <w:r w:rsidR="00DB0035">
        <w:rPr>
          <w:sz w:val="28"/>
          <w:szCs w:val="28"/>
        </w:rPr>
        <w:t xml:space="preserve"> </w:t>
      </w:r>
      <w:r w:rsidR="007A4440">
        <w:rPr>
          <w:sz w:val="28"/>
          <w:szCs w:val="28"/>
        </w:rPr>
        <w:t>местность с ее характерными че</w:t>
      </w:r>
      <w:r w:rsidR="00F40419">
        <w:rPr>
          <w:sz w:val="28"/>
          <w:szCs w:val="28"/>
        </w:rPr>
        <w:t>р</w:t>
      </w:r>
      <w:r w:rsidR="007A4440">
        <w:rPr>
          <w:sz w:val="28"/>
          <w:szCs w:val="28"/>
        </w:rPr>
        <w:t xml:space="preserve">тами и колоритом </w:t>
      </w:r>
      <w:r w:rsidR="00DB0035">
        <w:rPr>
          <w:sz w:val="28"/>
          <w:szCs w:val="28"/>
        </w:rPr>
        <w:t xml:space="preserve">и </w:t>
      </w:r>
      <w:r w:rsidR="007A4440">
        <w:rPr>
          <w:sz w:val="28"/>
          <w:szCs w:val="28"/>
        </w:rPr>
        <w:t>познаваема</w:t>
      </w:r>
      <w:r w:rsidR="00DB0035">
        <w:rPr>
          <w:sz w:val="28"/>
          <w:szCs w:val="28"/>
        </w:rPr>
        <w:t xml:space="preserve"> природа других мест</w:t>
      </w:r>
      <w:r w:rsidR="007A4440">
        <w:rPr>
          <w:sz w:val="28"/>
          <w:szCs w:val="28"/>
        </w:rPr>
        <w:t>,</w:t>
      </w:r>
      <w:r w:rsidR="00DB0035">
        <w:rPr>
          <w:sz w:val="28"/>
          <w:szCs w:val="28"/>
        </w:rPr>
        <w:t xml:space="preserve"> написанная во</w:t>
      </w:r>
      <w:r w:rsidR="00DA7618">
        <w:rPr>
          <w:sz w:val="28"/>
          <w:szCs w:val="28"/>
        </w:rPr>
        <w:t xml:space="preserve"> время путешествий</w:t>
      </w:r>
      <w:r w:rsidR="00CB116C">
        <w:rPr>
          <w:sz w:val="28"/>
          <w:szCs w:val="28"/>
        </w:rPr>
        <w:t>.</w:t>
      </w:r>
      <w:r w:rsidR="00795823" w:rsidRPr="00795823">
        <w:rPr>
          <w:sz w:val="28"/>
          <w:szCs w:val="28"/>
        </w:rPr>
        <w:t xml:space="preserve"> </w:t>
      </w:r>
      <w:r w:rsidR="00795823">
        <w:rPr>
          <w:sz w:val="28"/>
          <w:szCs w:val="28"/>
        </w:rPr>
        <w:t>При все</w:t>
      </w:r>
      <w:r w:rsidR="00060D3F">
        <w:rPr>
          <w:sz w:val="28"/>
          <w:szCs w:val="28"/>
        </w:rPr>
        <w:t>м</w:t>
      </w:r>
      <w:r w:rsidR="00795823">
        <w:rPr>
          <w:sz w:val="28"/>
          <w:szCs w:val="28"/>
        </w:rPr>
        <w:t xml:space="preserve"> разнообразии видов пейзажа пред</w:t>
      </w:r>
      <w:r w:rsidR="00060D3F">
        <w:rPr>
          <w:sz w:val="28"/>
          <w:szCs w:val="28"/>
        </w:rPr>
        <w:t>почтение отдается лирическому.</w:t>
      </w:r>
      <w:r w:rsidR="00361A2B">
        <w:rPr>
          <w:sz w:val="28"/>
          <w:szCs w:val="28"/>
        </w:rPr>
        <w:t xml:space="preserve"> Из живописных техник акварели отдают предпочтение </w:t>
      </w:r>
      <w:proofErr w:type="spellStart"/>
      <w:r w:rsidR="00361A2B">
        <w:rPr>
          <w:sz w:val="28"/>
          <w:szCs w:val="28"/>
        </w:rPr>
        <w:t>Л.Озерина</w:t>
      </w:r>
      <w:proofErr w:type="spellEnd"/>
      <w:r w:rsidR="00361A2B">
        <w:rPr>
          <w:sz w:val="28"/>
          <w:szCs w:val="28"/>
        </w:rPr>
        <w:t xml:space="preserve">, </w:t>
      </w:r>
      <w:proofErr w:type="spellStart"/>
      <w:r w:rsidR="00361A2B">
        <w:rPr>
          <w:sz w:val="28"/>
          <w:szCs w:val="28"/>
        </w:rPr>
        <w:t>Н.Катальникова</w:t>
      </w:r>
      <w:proofErr w:type="spellEnd"/>
      <w:r w:rsidR="00361A2B">
        <w:rPr>
          <w:sz w:val="28"/>
          <w:szCs w:val="28"/>
        </w:rPr>
        <w:t xml:space="preserve">, </w:t>
      </w:r>
      <w:proofErr w:type="spellStart"/>
      <w:r w:rsidR="00361A2B">
        <w:rPr>
          <w:sz w:val="28"/>
          <w:szCs w:val="28"/>
        </w:rPr>
        <w:t>А.Виневская</w:t>
      </w:r>
      <w:proofErr w:type="spellEnd"/>
      <w:r w:rsidR="00A668BA">
        <w:rPr>
          <w:sz w:val="28"/>
          <w:szCs w:val="28"/>
        </w:rPr>
        <w:t xml:space="preserve">, </w:t>
      </w:r>
      <w:proofErr w:type="spellStart"/>
      <w:r w:rsidR="00A668BA">
        <w:rPr>
          <w:sz w:val="28"/>
          <w:szCs w:val="28"/>
        </w:rPr>
        <w:t>Е.Кудрявцева</w:t>
      </w:r>
      <w:proofErr w:type="spellEnd"/>
      <w:r w:rsidR="00A668BA">
        <w:rPr>
          <w:sz w:val="28"/>
          <w:szCs w:val="28"/>
        </w:rPr>
        <w:t xml:space="preserve">, </w:t>
      </w:r>
      <w:proofErr w:type="spellStart"/>
      <w:r w:rsidR="00A668BA">
        <w:rPr>
          <w:sz w:val="28"/>
          <w:szCs w:val="28"/>
        </w:rPr>
        <w:t>А.Щенников</w:t>
      </w:r>
      <w:proofErr w:type="spellEnd"/>
      <w:r w:rsidR="00A668BA">
        <w:rPr>
          <w:sz w:val="28"/>
          <w:szCs w:val="28"/>
        </w:rPr>
        <w:t xml:space="preserve">, </w:t>
      </w:r>
      <w:proofErr w:type="spellStart"/>
      <w:r w:rsidR="00A668BA">
        <w:rPr>
          <w:sz w:val="28"/>
          <w:szCs w:val="28"/>
        </w:rPr>
        <w:t>Н.Котленко</w:t>
      </w:r>
      <w:proofErr w:type="spellEnd"/>
      <w:r w:rsidR="006E6CE3">
        <w:rPr>
          <w:sz w:val="28"/>
          <w:szCs w:val="28"/>
        </w:rPr>
        <w:t>.</w:t>
      </w:r>
      <w:r w:rsidR="00361A2B">
        <w:rPr>
          <w:sz w:val="28"/>
          <w:szCs w:val="28"/>
        </w:rPr>
        <w:t xml:space="preserve"> Как того требует акварель</w:t>
      </w:r>
      <w:r w:rsidR="00A668BA">
        <w:rPr>
          <w:sz w:val="28"/>
          <w:szCs w:val="28"/>
        </w:rPr>
        <w:t>,</w:t>
      </w:r>
      <w:r w:rsidR="00361A2B">
        <w:rPr>
          <w:sz w:val="28"/>
          <w:szCs w:val="28"/>
        </w:rPr>
        <w:t xml:space="preserve"> листы характеризуют прозрачность цвета,</w:t>
      </w:r>
      <w:r w:rsidR="00443817">
        <w:rPr>
          <w:sz w:val="28"/>
          <w:szCs w:val="28"/>
        </w:rPr>
        <w:t xml:space="preserve"> его насыщенность,</w:t>
      </w:r>
      <w:r w:rsidR="00361A2B">
        <w:rPr>
          <w:sz w:val="28"/>
          <w:szCs w:val="28"/>
        </w:rPr>
        <w:t xml:space="preserve"> широкие свободные заливки.</w:t>
      </w:r>
      <w:r w:rsidR="009004AA">
        <w:rPr>
          <w:sz w:val="28"/>
          <w:szCs w:val="28"/>
        </w:rPr>
        <w:t xml:space="preserve"> Разноо</w:t>
      </w:r>
      <w:r w:rsidR="003146DC">
        <w:rPr>
          <w:sz w:val="28"/>
          <w:szCs w:val="28"/>
        </w:rPr>
        <w:t xml:space="preserve">бразны пейзажи </w:t>
      </w:r>
      <w:proofErr w:type="spellStart"/>
      <w:r w:rsidR="003146DC">
        <w:rPr>
          <w:sz w:val="28"/>
          <w:szCs w:val="28"/>
        </w:rPr>
        <w:t>Л.Озериной</w:t>
      </w:r>
      <w:proofErr w:type="spellEnd"/>
      <w:r w:rsidR="003146DC">
        <w:rPr>
          <w:sz w:val="28"/>
          <w:szCs w:val="28"/>
        </w:rPr>
        <w:t xml:space="preserve">. Автору </w:t>
      </w:r>
      <w:r w:rsidR="009004AA">
        <w:rPr>
          <w:sz w:val="28"/>
          <w:szCs w:val="28"/>
        </w:rPr>
        <w:t>интер</w:t>
      </w:r>
      <w:r w:rsidR="00BD447D">
        <w:rPr>
          <w:sz w:val="28"/>
          <w:szCs w:val="28"/>
        </w:rPr>
        <w:t>есн</w:t>
      </w:r>
      <w:r w:rsidR="00F45CE3">
        <w:rPr>
          <w:sz w:val="28"/>
          <w:szCs w:val="28"/>
        </w:rPr>
        <w:t>о почувствовать ритм</w:t>
      </w:r>
      <w:r w:rsidR="00BD447D">
        <w:rPr>
          <w:sz w:val="28"/>
          <w:szCs w:val="28"/>
        </w:rPr>
        <w:t xml:space="preserve"> жизни современного большого города и провинции. Восхищаясь урбанистическим пейзажем</w:t>
      </w:r>
      <w:r w:rsidR="00004209">
        <w:rPr>
          <w:sz w:val="28"/>
          <w:szCs w:val="28"/>
        </w:rPr>
        <w:t>,</w:t>
      </w:r>
      <w:r w:rsidR="00BD447D">
        <w:rPr>
          <w:sz w:val="28"/>
          <w:szCs w:val="28"/>
        </w:rPr>
        <w:t xml:space="preserve"> она более полно эмоционально </w:t>
      </w:r>
      <w:r w:rsidR="00EF1527">
        <w:rPr>
          <w:sz w:val="28"/>
          <w:szCs w:val="28"/>
        </w:rPr>
        <w:t>раскрывается в изображении живой природы.</w:t>
      </w:r>
      <w:r w:rsidR="00F82B85">
        <w:rPr>
          <w:sz w:val="28"/>
          <w:szCs w:val="28"/>
        </w:rPr>
        <w:t xml:space="preserve"> («Церковь на Моховой. </w:t>
      </w:r>
      <w:proofErr w:type="spellStart"/>
      <w:r w:rsidR="00F82B85">
        <w:rPr>
          <w:sz w:val="28"/>
          <w:szCs w:val="28"/>
        </w:rPr>
        <w:t>г.Санкт</w:t>
      </w:r>
      <w:proofErr w:type="spellEnd"/>
      <w:r w:rsidR="00F82B85">
        <w:rPr>
          <w:sz w:val="28"/>
          <w:szCs w:val="28"/>
        </w:rPr>
        <w:t xml:space="preserve">-Петербург»: «Таганрогский </w:t>
      </w:r>
      <w:r w:rsidR="00F82B85">
        <w:rPr>
          <w:sz w:val="28"/>
          <w:szCs w:val="28"/>
        </w:rPr>
        <w:lastRenderedPageBreak/>
        <w:t>дворик»</w:t>
      </w:r>
      <w:r w:rsidR="00BD447D">
        <w:rPr>
          <w:sz w:val="28"/>
          <w:szCs w:val="28"/>
        </w:rPr>
        <w:t>,</w:t>
      </w:r>
      <w:r w:rsidR="00BB2F04">
        <w:rPr>
          <w:sz w:val="28"/>
          <w:szCs w:val="28"/>
        </w:rPr>
        <w:t xml:space="preserve"> </w:t>
      </w:r>
      <w:r w:rsidR="00BD447D">
        <w:rPr>
          <w:sz w:val="28"/>
          <w:szCs w:val="28"/>
        </w:rPr>
        <w:t>»Тенистый ручей»</w:t>
      </w:r>
      <w:r w:rsidR="00F82B85">
        <w:rPr>
          <w:sz w:val="28"/>
          <w:szCs w:val="28"/>
        </w:rPr>
        <w:t>)</w:t>
      </w:r>
      <w:r w:rsidR="009004AA">
        <w:rPr>
          <w:sz w:val="28"/>
          <w:szCs w:val="28"/>
        </w:rPr>
        <w:t xml:space="preserve"> </w:t>
      </w:r>
      <w:r w:rsidR="00547EFE">
        <w:rPr>
          <w:sz w:val="28"/>
          <w:szCs w:val="28"/>
        </w:rPr>
        <w:t>Жанровое начало лежит в основе т</w:t>
      </w:r>
      <w:r w:rsidR="00361A2B">
        <w:rPr>
          <w:sz w:val="28"/>
          <w:szCs w:val="28"/>
        </w:rPr>
        <w:t xml:space="preserve">щательно </w:t>
      </w:r>
      <w:r w:rsidR="006F1098">
        <w:rPr>
          <w:sz w:val="28"/>
          <w:szCs w:val="28"/>
        </w:rPr>
        <w:t>проработа</w:t>
      </w:r>
      <w:r w:rsidR="00CD0668">
        <w:rPr>
          <w:sz w:val="28"/>
          <w:szCs w:val="28"/>
        </w:rPr>
        <w:t>н</w:t>
      </w:r>
      <w:r w:rsidR="006F1098">
        <w:rPr>
          <w:sz w:val="28"/>
          <w:szCs w:val="28"/>
        </w:rPr>
        <w:t>ны</w:t>
      </w:r>
      <w:r w:rsidR="00547EFE">
        <w:rPr>
          <w:sz w:val="28"/>
          <w:szCs w:val="28"/>
        </w:rPr>
        <w:t>х листов</w:t>
      </w:r>
      <w:r w:rsidR="00F82B85">
        <w:rPr>
          <w:sz w:val="28"/>
          <w:szCs w:val="28"/>
        </w:rPr>
        <w:t xml:space="preserve"> </w:t>
      </w:r>
      <w:r w:rsidR="00BD447D">
        <w:rPr>
          <w:sz w:val="28"/>
          <w:szCs w:val="28"/>
        </w:rPr>
        <w:t xml:space="preserve">из </w:t>
      </w:r>
      <w:r w:rsidR="00F82B85">
        <w:rPr>
          <w:sz w:val="28"/>
          <w:szCs w:val="28"/>
        </w:rPr>
        <w:t>серии »Мои путешествия»</w:t>
      </w:r>
      <w:r w:rsidR="006F1098">
        <w:rPr>
          <w:sz w:val="28"/>
          <w:szCs w:val="28"/>
        </w:rPr>
        <w:t xml:space="preserve"> </w:t>
      </w:r>
      <w:proofErr w:type="spellStart"/>
      <w:r w:rsidR="006F1098">
        <w:rPr>
          <w:sz w:val="28"/>
          <w:szCs w:val="28"/>
        </w:rPr>
        <w:t>Н.Кот</w:t>
      </w:r>
      <w:r w:rsidR="00361A2B">
        <w:rPr>
          <w:sz w:val="28"/>
          <w:szCs w:val="28"/>
        </w:rPr>
        <w:t>ленко</w:t>
      </w:r>
      <w:proofErr w:type="spellEnd"/>
      <w:r w:rsidR="00361A2B">
        <w:rPr>
          <w:sz w:val="28"/>
          <w:szCs w:val="28"/>
        </w:rPr>
        <w:t>.</w:t>
      </w:r>
      <w:r w:rsidR="00F82B85">
        <w:rPr>
          <w:sz w:val="28"/>
          <w:szCs w:val="28"/>
        </w:rPr>
        <w:t xml:space="preserve"> («Уланова гора»</w:t>
      </w:r>
      <w:proofErr w:type="gramStart"/>
      <w:r w:rsidR="00F82B85">
        <w:rPr>
          <w:sz w:val="28"/>
          <w:szCs w:val="28"/>
        </w:rPr>
        <w:t>,</w:t>
      </w:r>
      <w:r w:rsidR="007C08F0">
        <w:rPr>
          <w:sz w:val="28"/>
          <w:szCs w:val="28"/>
        </w:rPr>
        <w:t xml:space="preserve"> </w:t>
      </w:r>
      <w:r w:rsidR="00F82B85">
        <w:rPr>
          <w:sz w:val="28"/>
          <w:szCs w:val="28"/>
        </w:rPr>
        <w:t>»Под</w:t>
      </w:r>
      <w:proofErr w:type="gramEnd"/>
      <w:r w:rsidR="00F82B85">
        <w:rPr>
          <w:sz w:val="28"/>
          <w:szCs w:val="28"/>
        </w:rPr>
        <w:t xml:space="preserve"> Рязанью», «Выборг»)</w:t>
      </w:r>
      <w:r w:rsidR="00EF1527">
        <w:rPr>
          <w:sz w:val="28"/>
          <w:szCs w:val="28"/>
        </w:rPr>
        <w:t xml:space="preserve"> </w:t>
      </w:r>
      <w:r w:rsidR="00865E65">
        <w:rPr>
          <w:sz w:val="28"/>
          <w:szCs w:val="28"/>
        </w:rPr>
        <w:t>Присутствии в них человека чувствуется в</w:t>
      </w:r>
      <w:r w:rsidR="005C3511">
        <w:rPr>
          <w:sz w:val="28"/>
          <w:szCs w:val="28"/>
        </w:rPr>
        <w:t xml:space="preserve"> </w:t>
      </w:r>
      <w:r w:rsidR="00060D3F">
        <w:rPr>
          <w:sz w:val="28"/>
          <w:szCs w:val="28"/>
        </w:rPr>
        <w:t>старых</w:t>
      </w:r>
      <w:r w:rsidR="00865E65">
        <w:rPr>
          <w:sz w:val="28"/>
          <w:szCs w:val="28"/>
        </w:rPr>
        <w:t xml:space="preserve"> домиках</w:t>
      </w:r>
      <w:r w:rsidR="00EF1527">
        <w:rPr>
          <w:sz w:val="28"/>
          <w:szCs w:val="28"/>
        </w:rPr>
        <w:t>, силуэт</w:t>
      </w:r>
      <w:r w:rsidR="00865E65">
        <w:rPr>
          <w:sz w:val="28"/>
          <w:szCs w:val="28"/>
        </w:rPr>
        <w:t>е</w:t>
      </w:r>
      <w:r w:rsidR="00EF1527">
        <w:rPr>
          <w:sz w:val="28"/>
          <w:szCs w:val="28"/>
        </w:rPr>
        <w:t xml:space="preserve"> церкви</w:t>
      </w:r>
      <w:r w:rsidR="00865E65">
        <w:rPr>
          <w:sz w:val="28"/>
          <w:szCs w:val="28"/>
        </w:rPr>
        <w:t xml:space="preserve">, ухоженных огородах. </w:t>
      </w:r>
      <w:r w:rsidR="00547EFE">
        <w:rPr>
          <w:sz w:val="28"/>
          <w:szCs w:val="28"/>
        </w:rPr>
        <w:t>Лаконична и то</w:t>
      </w:r>
      <w:r w:rsidR="00CD0668">
        <w:rPr>
          <w:sz w:val="28"/>
          <w:szCs w:val="28"/>
        </w:rPr>
        <w:t>ч</w:t>
      </w:r>
      <w:r w:rsidR="00547EFE">
        <w:rPr>
          <w:sz w:val="28"/>
          <w:szCs w:val="28"/>
        </w:rPr>
        <w:t xml:space="preserve">на кисть </w:t>
      </w:r>
      <w:proofErr w:type="spellStart"/>
      <w:r w:rsidR="00547EFE">
        <w:rPr>
          <w:sz w:val="28"/>
          <w:szCs w:val="28"/>
        </w:rPr>
        <w:t>А.Щенникова</w:t>
      </w:r>
      <w:proofErr w:type="spellEnd"/>
      <w:r w:rsidR="00547EFE">
        <w:rPr>
          <w:sz w:val="28"/>
          <w:szCs w:val="28"/>
        </w:rPr>
        <w:t>.</w:t>
      </w:r>
      <w:r w:rsidR="00A668BA">
        <w:rPr>
          <w:sz w:val="28"/>
          <w:szCs w:val="28"/>
        </w:rPr>
        <w:t xml:space="preserve"> Композиции, как основополагающему элем</w:t>
      </w:r>
      <w:r w:rsidR="00865E65">
        <w:rPr>
          <w:sz w:val="28"/>
          <w:szCs w:val="28"/>
        </w:rPr>
        <w:t xml:space="preserve">енту </w:t>
      </w:r>
      <w:r w:rsidR="00A668BA">
        <w:rPr>
          <w:sz w:val="28"/>
          <w:szCs w:val="28"/>
        </w:rPr>
        <w:t xml:space="preserve"> произведения, художник уделяет особое значение.</w:t>
      </w:r>
      <w:r w:rsidR="00F03827">
        <w:rPr>
          <w:sz w:val="28"/>
          <w:szCs w:val="28"/>
        </w:rPr>
        <w:t xml:space="preserve"> Определяющая роль в</w:t>
      </w:r>
      <w:r w:rsidR="00865E65">
        <w:rPr>
          <w:sz w:val="28"/>
          <w:szCs w:val="28"/>
        </w:rPr>
        <w:t xml:space="preserve"> построении</w:t>
      </w:r>
      <w:r w:rsidR="00CD0668">
        <w:rPr>
          <w:sz w:val="28"/>
          <w:szCs w:val="28"/>
        </w:rPr>
        <w:t xml:space="preserve"> пейзажа </w:t>
      </w:r>
      <w:r w:rsidR="00F03827">
        <w:rPr>
          <w:sz w:val="28"/>
          <w:szCs w:val="28"/>
        </w:rPr>
        <w:t>остается за линией горизонта. Высокая - позволяет развернуть изображение на первом плане, напротив, низкая- дает возможность писать небо и оно в таком случае играет доминирующую роль в эмоциональном и образном решении пейзажа. Вторым, не менее важным моментом для автора, является художественный отбор, выделение главног</w:t>
      </w:r>
      <w:r w:rsidR="00CD0668">
        <w:rPr>
          <w:sz w:val="28"/>
          <w:szCs w:val="28"/>
        </w:rPr>
        <w:t>о</w:t>
      </w:r>
      <w:r w:rsidR="00F03827">
        <w:rPr>
          <w:sz w:val="28"/>
          <w:szCs w:val="28"/>
        </w:rPr>
        <w:t>.</w:t>
      </w:r>
      <w:r w:rsidR="00CD0668">
        <w:rPr>
          <w:sz w:val="28"/>
          <w:szCs w:val="28"/>
        </w:rPr>
        <w:t xml:space="preserve"> Поэтому так убедительны его стога</w:t>
      </w:r>
      <w:r w:rsidR="009004AA">
        <w:rPr>
          <w:sz w:val="28"/>
          <w:szCs w:val="28"/>
        </w:rPr>
        <w:t>, деревья, сельские окраины.</w:t>
      </w:r>
      <w:r w:rsidR="00F45CE3">
        <w:rPr>
          <w:sz w:val="28"/>
          <w:szCs w:val="28"/>
        </w:rPr>
        <w:t xml:space="preserve"> («</w:t>
      </w:r>
      <w:proofErr w:type="spellStart"/>
      <w:r w:rsidR="00F45CE3">
        <w:rPr>
          <w:sz w:val="28"/>
          <w:szCs w:val="28"/>
        </w:rPr>
        <w:t>Мержаново</w:t>
      </w:r>
      <w:proofErr w:type="spellEnd"/>
      <w:r w:rsidR="00F45CE3">
        <w:rPr>
          <w:sz w:val="28"/>
          <w:szCs w:val="28"/>
        </w:rPr>
        <w:t>». «Поле». «Ростов Великий», «Стог»</w:t>
      </w:r>
      <w:r w:rsidR="00F03827">
        <w:rPr>
          <w:sz w:val="28"/>
          <w:szCs w:val="28"/>
        </w:rPr>
        <w:t xml:space="preserve">  </w:t>
      </w:r>
    </w:p>
    <w:p w:rsidR="00795823" w:rsidRDefault="00547EFE" w:rsidP="009C72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3511">
        <w:rPr>
          <w:sz w:val="28"/>
          <w:szCs w:val="28"/>
        </w:rPr>
        <w:t>Состояние пейзажа</w:t>
      </w:r>
      <w:r w:rsidR="00527BA3">
        <w:rPr>
          <w:sz w:val="28"/>
          <w:szCs w:val="28"/>
        </w:rPr>
        <w:t xml:space="preserve"> связаны с сезонными изменениями</w:t>
      </w:r>
      <w:r w:rsidR="006F1098">
        <w:rPr>
          <w:sz w:val="28"/>
          <w:szCs w:val="28"/>
        </w:rPr>
        <w:t>. Великие</w:t>
      </w:r>
      <w:r w:rsidR="005C3511">
        <w:rPr>
          <w:sz w:val="28"/>
          <w:szCs w:val="28"/>
        </w:rPr>
        <w:t xml:space="preserve"> мастера</w:t>
      </w:r>
      <w:r w:rsidR="006F1098">
        <w:rPr>
          <w:sz w:val="28"/>
          <w:szCs w:val="28"/>
        </w:rPr>
        <w:t xml:space="preserve"> прошлого</w:t>
      </w:r>
      <w:r w:rsidR="005C3511">
        <w:rPr>
          <w:sz w:val="28"/>
          <w:szCs w:val="28"/>
        </w:rPr>
        <w:t xml:space="preserve"> </w:t>
      </w:r>
      <w:r w:rsidR="006F1098">
        <w:rPr>
          <w:sz w:val="28"/>
          <w:szCs w:val="28"/>
        </w:rPr>
        <w:t>оставили художественные произведения посвященные</w:t>
      </w:r>
      <w:r w:rsidR="005C3511">
        <w:rPr>
          <w:sz w:val="28"/>
          <w:szCs w:val="28"/>
        </w:rPr>
        <w:t xml:space="preserve"> «</w:t>
      </w:r>
      <w:r w:rsidR="006F1098">
        <w:rPr>
          <w:sz w:val="28"/>
          <w:szCs w:val="28"/>
        </w:rPr>
        <w:t>Временам</w:t>
      </w:r>
      <w:r w:rsidR="005C3511">
        <w:rPr>
          <w:sz w:val="28"/>
          <w:szCs w:val="28"/>
        </w:rPr>
        <w:t xml:space="preserve"> года»</w:t>
      </w:r>
      <w:r w:rsidR="006F1098">
        <w:rPr>
          <w:sz w:val="28"/>
          <w:szCs w:val="28"/>
        </w:rPr>
        <w:t xml:space="preserve">. </w:t>
      </w:r>
      <w:r w:rsidR="005C3511">
        <w:rPr>
          <w:sz w:val="28"/>
          <w:szCs w:val="28"/>
        </w:rPr>
        <w:t xml:space="preserve"> </w:t>
      </w:r>
      <w:r w:rsidR="006F1098">
        <w:rPr>
          <w:sz w:val="28"/>
          <w:szCs w:val="28"/>
        </w:rPr>
        <w:t>К</w:t>
      </w:r>
      <w:r w:rsidR="005C3511">
        <w:rPr>
          <w:sz w:val="28"/>
          <w:szCs w:val="28"/>
        </w:rPr>
        <w:t xml:space="preserve">аждое </w:t>
      </w:r>
      <w:r w:rsidR="006F1098">
        <w:rPr>
          <w:sz w:val="28"/>
          <w:szCs w:val="28"/>
        </w:rPr>
        <w:t xml:space="preserve">новое </w:t>
      </w:r>
      <w:r w:rsidR="00017D84">
        <w:rPr>
          <w:sz w:val="28"/>
          <w:szCs w:val="28"/>
        </w:rPr>
        <w:t>поколение</w:t>
      </w:r>
      <w:r w:rsidR="005C3511">
        <w:rPr>
          <w:sz w:val="28"/>
          <w:szCs w:val="28"/>
        </w:rPr>
        <w:t xml:space="preserve"> </w:t>
      </w:r>
      <w:r w:rsidR="00527BA3">
        <w:rPr>
          <w:sz w:val="28"/>
          <w:szCs w:val="28"/>
        </w:rPr>
        <w:t xml:space="preserve">художников </w:t>
      </w:r>
      <w:r w:rsidR="005C3511">
        <w:rPr>
          <w:sz w:val="28"/>
          <w:szCs w:val="28"/>
        </w:rPr>
        <w:t xml:space="preserve">проходит этот цикл, повинуясь </w:t>
      </w:r>
      <w:r w:rsidR="006F1098">
        <w:rPr>
          <w:sz w:val="28"/>
          <w:szCs w:val="28"/>
        </w:rPr>
        <w:t>вечно меняющейся, но неизменной природе.</w:t>
      </w:r>
      <w:r w:rsidR="009004AA">
        <w:rPr>
          <w:sz w:val="28"/>
          <w:szCs w:val="28"/>
        </w:rPr>
        <w:t xml:space="preserve"> На выставке</w:t>
      </w:r>
      <w:r w:rsidR="00060D3F">
        <w:rPr>
          <w:sz w:val="28"/>
          <w:szCs w:val="28"/>
        </w:rPr>
        <w:t xml:space="preserve"> мы можем увидеть зимние мотивы</w:t>
      </w:r>
      <w:r w:rsidR="009004AA">
        <w:rPr>
          <w:sz w:val="28"/>
          <w:szCs w:val="28"/>
        </w:rPr>
        <w:t xml:space="preserve"> </w:t>
      </w:r>
      <w:r w:rsidR="006E26BD">
        <w:rPr>
          <w:sz w:val="28"/>
          <w:szCs w:val="28"/>
        </w:rPr>
        <w:t>в акварелях</w:t>
      </w:r>
      <w:r w:rsidR="00B97A00">
        <w:rPr>
          <w:sz w:val="28"/>
          <w:szCs w:val="28"/>
        </w:rPr>
        <w:t xml:space="preserve"> </w:t>
      </w:r>
      <w:r w:rsidR="00BB2F04">
        <w:rPr>
          <w:sz w:val="28"/>
          <w:szCs w:val="28"/>
        </w:rPr>
        <w:t>А.</w:t>
      </w:r>
      <w:r w:rsidR="00F82B85">
        <w:rPr>
          <w:sz w:val="28"/>
          <w:szCs w:val="28"/>
        </w:rPr>
        <w:t xml:space="preserve"> </w:t>
      </w:r>
      <w:proofErr w:type="spellStart"/>
      <w:proofErr w:type="gramStart"/>
      <w:r w:rsidR="00B97A00">
        <w:rPr>
          <w:sz w:val="28"/>
          <w:szCs w:val="28"/>
        </w:rPr>
        <w:t>Виневской</w:t>
      </w:r>
      <w:proofErr w:type="spellEnd"/>
      <w:r w:rsidR="00B97A00">
        <w:rPr>
          <w:sz w:val="28"/>
          <w:szCs w:val="28"/>
        </w:rPr>
        <w:t>,</w:t>
      </w:r>
      <w:r w:rsidR="006E26BD">
        <w:rPr>
          <w:sz w:val="28"/>
          <w:szCs w:val="28"/>
        </w:rPr>
        <w:t xml:space="preserve"> </w:t>
      </w:r>
      <w:r w:rsidR="00BB2F04">
        <w:rPr>
          <w:sz w:val="28"/>
          <w:szCs w:val="28"/>
        </w:rPr>
        <w:t xml:space="preserve"> </w:t>
      </w:r>
      <w:proofErr w:type="spellStart"/>
      <w:r w:rsidR="00BB2F04">
        <w:rPr>
          <w:sz w:val="28"/>
          <w:szCs w:val="28"/>
        </w:rPr>
        <w:t>Н.</w:t>
      </w:r>
      <w:r w:rsidR="00B97A00">
        <w:rPr>
          <w:sz w:val="28"/>
          <w:szCs w:val="28"/>
        </w:rPr>
        <w:t>Катальниковой</w:t>
      </w:r>
      <w:proofErr w:type="spellEnd"/>
      <w:proofErr w:type="gramEnd"/>
      <w:r w:rsidR="00B97A00">
        <w:rPr>
          <w:sz w:val="28"/>
          <w:szCs w:val="28"/>
        </w:rPr>
        <w:t>,</w:t>
      </w:r>
      <w:r w:rsidR="00BB2F04">
        <w:rPr>
          <w:sz w:val="28"/>
          <w:szCs w:val="28"/>
        </w:rPr>
        <w:t xml:space="preserve"> </w:t>
      </w:r>
      <w:proofErr w:type="spellStart"/>
      <w:r w:rsidR="00BB2F04">
        <w:rPr>
          <w:sz w:val="28"/>
          <w:szCs w:val="28"/>
        </w:rPr>
        <w:t>В.</w:t>
      </w:r>
      <w:r w:rsidR="00B97A00">
        <w:rPr>
          <w:sz w:val="28"/>
          <w:szCs w:val="28"/>
        </w:rPr>
        <w:t>Гореловой</w:t>
      </w:r>
      <w:proofErr w:type="spellEnd"/>
      <w:r w:rsidR="00B97A00">
        <w:rPr>
          <w:sz w:val="28"/>
          <w:szCs w:val="28"/>
        </w:rPr>
        <w:t xml:space="preserve">, ощутить дыхание пробуждающейся </w:t>
      </w:r>
      <w:r w:rsidR="006E26BD">
        <w:rPr>
          <w:sz w:val="28"/>
          <w:szCs w:val="28"/>
        </w:rPr>
        <w:t>природы в весенних пейзажах</w:t>
      </w:r>
      <w:r w:rsidR="00BB2F04">
        <w:rPr>
          <w:sz w:val="28"/>
          <w:szCs w:val="28"/>
        </w:rPr>
        <w:t xml:space="preserve"> </w:t>
      </w:r>
      <w:proofErr w:type="spellStart"/>
      <w:r w:rsidR="00BB2F04">
        <w:rPr>
          <w:sz w:val="28"/>
          <w:szCs w:val="28"/>
        </w:rPr>
        <w:t>Е.</w:t>
      </w:r>
      <w:r w:rsidR="00B97A00">
        <w:rPr>
          <w:sz w:val="28"/>
          <w:szCs w:val="28"/>
        </w:rPr>
        <w:t>Кудрявцевой</w:t>
      </w:r>
      <w:proofErr w:type="spellEnd"/>
      <w:r w:rsidR="00B97A00">
        <w:rPr>
          <w:sz w:val="28"/>
          <w:szCs w:val="28"/>
        </w:rPr>
        <w:t>.</w:t>
      </w:r>
    </w:p>
    <w:p w:rsidR="00CB116C" w:rsidRDefault="00795823" w:rsidP="006C22C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С.Сергеева</w:t>
      </w:r>
      <w:proofErr w:type="spellEnd"/>
      <w:r>
        <w:rPr>
          <w:sz w:val="28"/>
          <w:szCs w:val="28"/>
        </w:rPr>
        <w:t xml:space="preserve"> тяготее</w:t>
      </w:r>
      <w:r w:rsidR="00CB116C">
        <w:rPr>
          <w:sz w:val="28"/>
          <w:szCs w:val="28"/>
        </w:rPr>
        <w:t xml:space="preserve">т к </w:t>
      </w:r>
      <w:r w:rsidR="00813500">
        <w:rPr>
          <w:sz w:val="28"/>
          <w:szCs w:val="28"/>
        </w:rPr>
        <w:t>картинности</w:t>
      </w:r>
      <w:r w:rsidR="00B03983">
        <w:rPr>
          <w:sz w:val="28"/>
          <w:szCs w:val="28"/>
        </w:rPr>
        <w:t>, законченности</w:t>
      </w:r>
      <w:r w:rsidR="00F03827">
        <w:rPr>
          <w:sz w:val="28"/>
          <w:szCs w:val="28"/>
        </w:rPr>
        <w:t xml:space="preserve">. </w:t>
      </w:r>
      <w:r w:rsidR="00E310E7">
        <w:rPr>
          <w:sz w:val="28"/>
          <w:szCs w:val="28"/>
        </w:rPr>
        <w:t xml:space="preserve"> С</w:t>
      </w:r>
      <w:r>
        <w:rPr>
          <w:sz w:val="28"/>
          <w:szCs w:val="28"/>
        </w:rPr>
        <w:t>лучайные, импульсивные момен</w:t>
      </w:r>
      <w:r w:rsidR="00E310E7">
        <w:rPr>
          <w:sz w:val="28"/>
          <w:szCs w:val="28"/>
        </w:rPr>
        <w:t xml:space="preserve">ты уступают </w:t>
      </w:r>
      <w:r w:rsidR="00547EFE">
        <w:rPr>
          <w:sz w:val="28"/>
          <w:szCs w:val="28"/>
        </w:rPr>
        <w:t>место</w:t>
      </w:r>
      <w:r w:rsidR="00CD0668">
        <w:rPr>
          <w:sz w:val="28"/>
          <w:szCs w:val="28"/>
        </w:rPr>
        <w:t xml:space="preserve"> тщательно</w:t>
      </w:r>
      <w:r w:rsidR="00A668BA">
        <w:rPr>
          <w:sz w:val="28"/>
          <w:szCs w:val="28"/>
        </w:rPr>
        <w:t xml:space="preserve"> прописанным</w:t>
      </w:r>
      <w:r w:rsidR="00E310E7">
        <w:rPr>
          <w:sz w:val="28"/>
          <w:szCs w:val="28"/>
        </w:rPr>
        <w:t xml:space="preserve"> пейзажным мотивам, в которых автор стремится к собирательному образу природы.</w:t>
      </w:r>
      <w:r w:rsidR="00D437FD">
        <w:rPr>
          <w:sz w:val="28"/>
          <w:szCs w:val="28"/>
        </w:rPr>
        <w:t xml:space="preserve"> Разнообразны технические приемы</w:t>
      </w:r>
      <w:r w:rsidR="00E310E7">
        <w:rPr>
          <w:sz w:val="28"/>
          <w:szCs w:val="28"/>
        </w:rPr>
        <w:t xml:space="preserve"> масляной живописи. Сложные цветовые отношения передают то состояние природы, когда яркие звонкие краски на вре</w:t>
      </w:r>
      <w:r w:rsidR="00D437FD">
        <w:rPr>
          <w:sz w:val="28"/>
          <w:szCs w:val="28"/>
        </w:rPr>
        <w:t xml:space="preserve">мя скрывают  набежавшие тучи. </w:t>
      </w:r>
      <w:r w:rsidR="00E310E7">
        <w:rPr>
          <w:sz w:val="28"/>
          <w:szCs w:val="28"/>
        </w:rPr>
        <w:t xml:space="preserve">Стихия масляных красок увлекает и </w:t>
      </w:r>
      <w:proofErr w:type="spellStart"/>
      <w:r w:rsidR="00E310E7">
        <w:rPr>
          <w:sz w:val="28"/>
          <w:szCs w:val="28"/>
        </w:rPr>
        <w:t>И.Марченко</w:t>
      </w:r>
      <w:proofErr w:type="spellEnd"/>
      <w:r w:rsidR="00E310E7">
        <w:rPr>
          <w:sz w:val="28"/>
          <w:szCs w:val="28"/>
        </w:rPr>
        <w:t xml:space="preserve">. </w:t>
      </w:r>
      <w:r w:rsidR="00D437FD">
        <w:rPr>
          <w:sz w:val="28"/>
          <w:szCs w:val="28"/>
        </w:rPr>
        <w:t>а</w:t>
      </w:r>
      <w:r w:rsidR="00E310E7">
        <w:rPr>
          <w:sz w:val="28"/>
          <w:szCs w:val="28"/>
        </w:rPr>
        <w:t xml:space="preserve">втору нравится длительная работа над этюдом. Небольшие по размеру пейзажи верно передают колорит и разнообразие природных форм.  </w:t>
      </w:r>
    </w:p>
    <w:p w:rsidR="00D437FD" w:rsidRDefault="00BD447D" w:rsidP="006C22CE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всем разнообразии индивидуальных приемов и методов работы всех авторов объединяет желание работать</w:t>
      </w:r>
      <w:r w:rsidR="00BB2F04">
        <w:rPr>
          <w:sz w:val="28"/>
          <w:szCs w:val="28"/>
        </w:rPr>
        <w:t xml:space="preserve"> и</w:t>
      </w:r>
      <w:r w:rsidR="00B03983">
        <w:rPr>
          <w:sz w:val="28"/>
          <w:szCs w:val="28"/>
        </w:rPr>
        <w:t xml:space="preserve"> делиться своим опытом </w:t>
      </w:r>
      <w:r w:rsidR="00C46553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</w:t>
      </w:r>
      <w:r w:rsidR="00B03983">
        <w:rPr>
          <w:sz w:val="28"/>
          <w:szCs w:val="28"/>
        </w:rPr>
        <w:t>талантливыми ребятами</w:t>
      </w:r>
      <w:r w:rsidR="00C4655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03983">
        <w:rPr>
          <w:sz w:val="28"/>
          <w:szCs w:val="28"/>
        </w:rPr>
        <w:t>Своим воспитанникам педагоги напо</w:t>
      </w:r>
      <w:r w:rsidR="00BB2F04">
        <w:rPr>
          <w:sz w:val="28"/>
          <w:szCs w:val="28"/>
        </w:rPr>
        <w:t>м</w:t>
      </w:r>
      <w:r w:rsidR="00B03983">
        <w:rPr>
          <w:sz w:val="28"/>
          <w:szCs w:val="28"/>
        </w:rPr>
        <w:t>инают</w:t>
      </w:r>
      <w:r w:rsidR="00BB2F04">
        <w:rPr>
          <w:sz w:val="28"/>
          <w:szCs w:val="28"/>
        </w:rPr>
        <w:t>, что один профессионализм не принесет желаемый результат. Самая трудная задача сплавить воедино мастерство с</w:t>
      </w:r>
      <w:r w:rsidR="00B03983">
        <w:rPr>
          <w:sz w:val="28"/>
          <w:szCs w:val="28"/>
        </w:rPr>
        <w:t xml:space="preserve"> переживаемыми </w:t>
      </w:r>
      <w:r w:rsidR="00BB2F04">
        <w:rPr>
          <w:sz w:val="28"/>
          <w:szCs w:val="28"/>
        </w:rPr>
        <w:t>мыслями и чувствами.</w:t>
      </w:r>
    </w:p>
    <w:p w:rsidR="00BB2F04" w:rsidRDefault="00D437FD" w:rsidP="006C22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Пейзажи </w:t>
      </w:r>
      <w:r w:rsidR="00071B8C">
        <w:rPr>
          <w:sz w:val="28"/>
          <w:szCs w:val="28"/>
        </w:rPr>
        <w:t xml:space="preserve">учащихся ДХШ </w:t>
      </w:r>
      <w:proofErr w:type="spellStart"/>
      <w:r w:rsidR="00071B8C">
        <w:rPr>
          <w:sz w:val="28"/>
          <w:szCs w:val="28"/>
        </w:rPr>
        <w:t>Д.Катанцевой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071B8C">
        <w:rPr>
          <w:sz w:val="28"/>
          <w:szCs w:val="28"/>
        </w:rPr>
        <w:t>И.Ямановой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 w:rsidR="00071B8C">
        <w:rPr>
          <w:sz w:val="28"/>
          <w:szCs w:val="28"/>
        </w:rPr>
        <w:t>А.Казарян</w:t>
      </w:r>
      <w:proofErr w:type="spellEnd"/>
      <w:r w:rsidR="00071B8C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proofErr w:type="spellStart"/>
      <w:r w:rsidR="00071B8C">
        <w:rPr>
          <w:sz w:val="28"/>
          <w:szCs w:val="28"/>
        </w:rPr>
        <w:t>С.Дарвиной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071B8C">
        <w:rPr>
          <w:sz w:val="28"/>
          <w:szCs w:val="28"/>
        </w:rPr>
        <w:t>Н.Золотарева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071B8C">
        <w:rPr>
          <w:sz w:val="28"/>
          <w:szCs w:val="28"/>
        </w:rPr>
        <w:t>Н.Прищенко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071B8C">
        <w:rPr>
          <w:sz w:val="28"/>
          <w:szCs w:val="28"/>
        </w:rPr>
        <w:t>А.Лавровой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071B8C">
        <w:rPr>
          <w:sz w:val="28"/>
          <w:szCs w:val="28"/>
        </w:rPr>
        <w:t>Л.Рудой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071B8C">
        <w:rPr>
          <w:sz w:val="28"/>
          <w:szCs w:val="28"/>
        </w:rPr>
        <w:t>А.Головюк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071B8C">
        <w:rPr>
          <w:sz w:val="28"/>
          <w:szCs w:val="28"/>
        </w:rPr>
        <w:t>В.Комова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071B8C">
        <w:rPr>
          <w:sz w:val="28"/>
          <w:szCs w:val="28"/>
        </w:rPr>
        <w:t>М.Земляной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071B8C">
        <w:rPr>
          <w:sz w:val="28"/>
          <w:szCs w:val="28"/>
        </w:rPr>
        <w:t>Н.Назаренко</w:t>
      </w:r>
      <w:proofErr w:type="spellEnd"/>
      <w:r w:rsidR="00BB2F04">
        <w:rPr>
          <w:sz w:val="28"/>
          <w:szCs w:val="28"/>
        </w:rPr>
        <w:t xml:space="preserve"> </w:t>
      </w:r>
      <w:r>
        <w:rPr>
          <w:sz w:val="28"/>
          <w:szCs w:val="28"/>
        </w:rPr>
        <w:t>свидетельствуют о том, что уроки</w:t>
      </w:r>
      <w:r w:rsidR="00071B8C">
        <w:rPr>
          <w:sz w:val="28"/>
          <w:szCs w:val="28"/>
        </w:rPr>
        <w:t xml:space="preserve"> мастерства</w:t>
      </w:r>
      <w:r>
        <w:rPr>
          <w:sz w:val="28"/>
          <w:szCs w:val="28"/>
        </w:rPr>
        <w:t xml:space="preserve"> </w:t>
      </w:r>
      <w:r w:rsidR="00071B8C">
        <w:rPr>
          <w:sz w:val="28"/>
          <w:szCs w:val="28"/>
        </w:rPr>
        <w:lastRenderedPageBreak/>
        <w:t>о</w:t>
      </w:r>
      <w:r>
        <w:rPr>
          <w:sz w:val="28"/>
          <w:szCs w:val="28"/>
        </w:rPr>
        <w:t>своены</w:t>
      </w:r>
      <w:r w:rsidR="00071B8C">
        <w:rPr>
          <w:sz w:val="28"/>
          <w:szCs w:val="28"/>
        </w:rPr>
        <w:t xml:space="preserve">, а любовь к природе всегда будет увлекать </w:t>
      </w:r>
      <w:r w:rsidR="00F45CE3">
        <w:rPr>
          <w:sz w:val="28"/>
          <w:szCs w:val="28"/>
        </w:rPr>
        <w:t xml:space="preserve">их </w:t>
      </w:r>
      <w:r w:rsidR="00071B8C">
        <w:rPr>
          <w:sz w:val="28"/>
          <w:szCs w:val="28"/>
        </w:rPr>
        <w:t>на создание новых произведений .</w:t>
      </w:r>
    </w:p>
    <w:p w:rsidR="00394054" w:rsidRDefault="00394054" w:rsidP="006C22CE">
      <w:pPr>
        <w:jc w:val="both"/>
        <w:rPr>
          <w:sz w:val="28"/>
          <w:szCs w:val="28"/>
        </w:rPr>
      </w:pPr>
    </w:p>
    <w:p w:rsidR="006E26BD" w:rsidRDefault="00394054" w:rsidP="006E26BD">
      <w:pPr>
        <w:ind w:left="3540" w:firstLine="2175"/>
      </w:pPr>
      <w:r>
        <w:rPr>
          <w:sz w:val="28"/>
          <w:szCs w:val="28"/>
        </w:rPr>
        <w:t xml:space="preserve">                                                                            Ольга Раченко</w:t>
      </w:r>
      <w:r w:rsidR="006E26BD">
        <w:t>, преподаватель   истории искусства</w:t>
      </w:r>
    </w:p>
    <w:p w:rsidR="006E26BD" w:rsidRDefault="00871447" w:rsidP="006E26BD">
      <w:r>
        <w:t xml:space="preserve">                                                                                                             </w:t>
      </w:r>
      <w:r w:rsidR="006E26BD">
        <w:t xml:space="preserve"> МАУ ДО «ТДХШ им. </w:t>
      </w:r>
      <w:proofErr w:type="spellStart"/>
      <w:r w:rsidR="006E26BD">
        <w:t>С.И.Блонской</w:t>
      </w:r>
      <w:proofErr w:type="spellEnd"/>
      <w:r w:rsidR="006E26BD">
        <w:t>»</w:t>
      </w:r>
    </w:p>
    <w:p w:rsidR="00E53B83" w:rsidRPr="00FB1A32" w:rsidRDefault="00E53B83" w:rsidP="006E26BD">
      <w:pPr>
        <w:rPr>
          <w:sz w:val="28"/>
          <w:szCs w:val="28"/>
        </w:rPr>
      </w:pPr>
    </w:p>
    <w:p w:rsidR="006E26BD" w:rsidRPr="00DC7FE5" w:rsidRDefault="006E26BD" w:rsidP="006E26BD">
      <w:pPr>
        <w:jc w:val="both"/>
        <w:rPr>
          <w:sz w:val="28"/>
          <w:szCs w:val="28"/>
        </w:rPr>
      </w:pPr>
    </w:p>
    <w:p w:rsidR="00394054" w:rsidRDefault="00394054" w:rsidP="00BB2F04">
      <w:pPr>
        <w:rPr>
          <w:sz w:val="28"/>
          <w:szCs w:val="28"/>
        </w:rPr>
      </w:pPr>
    </w:p>
    <w:sectPr w:rsidR="00394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243"/>
    <w:rsid w:val="00004209"/>
    <w:rsid w:val="00015076"/>
    <w:rsid w:val="00017D84"/>
    <w:rsid w:val="00026B38"/>
    <w:rsid w:val="00060D3F"/>
    <w:rsid w:val="00071B8C"/>
    <w:rsid w:val="000850C4"/>
    <w:rsid w:val="000E038F"/>
    <w:rsid w:val="000E3FC9"/>
    <w:rsid w:val="000F5A8D"/>
    <w:rsid w:val="00120870"/>
    <w:rsid w:val="00137EED"/>
    <w:rsid w:val="00184107"/>
    <w:rsid w:val="001D2A5E"/>
    <w:rsid w:val="001E17BA"/>
    <w:rsid w:val="002112A1"/>
    <w:rsid w:val="002403C4"/>
    <w:rsid w:val="002A0FB9"/>
    <w:rsid w:val="002D28A6"/>
    <w:rsid w:val="002E1E6F"/>
    <w:rsid w:val="003146DC"/>
    <w:rsid w:val="0035485F"/>
    <w:rsid w:val="00361A2B"/>
    <w:rsid w:val="0037578F"/>
    <w:rsid w:val="00392DE5"/>
    <w:rsid w:val="00394054"/>
    <w:rsid w:val="003D639E"/>
    <w:rsid w:val="00404072"/>
    <w:rsid w:val="00426FCE"/>
    <w:rsid w:val="00443817"/>
    <w:rsid w:val="004B5981"/>
    <w:rsid w:val="005157C9"/>
    <w:rsid w:val="00520AF2"/>
    <w:rsid w:val="00527BA3"/>
    <w:rsid w:val="00533065"/>
    <w:rsid w:val="00535E04"/>
    <w:rsid w:val="00547EFE"/>
    <w:rsid w:val="00550FBC"/>
    <w:rsid w:val="005827ED"/>
    <w:rsid w:val="005A66B8"/>
    <w:rsid w:val="005B0243"/>
    <w:rsid w:val="005B3112"/>
    <w:rsid w:val="005C3511"/>
    <w:rsid w:val="006B0416"/>
    <w:rsid w:val="006C0704"/>
    <w:rsid w:val="006C22CE"/>
    <w:rsid w:val="006E26BD"/>
    <w:rsid w:val="006E6CE3"/>
    <w:rsid w:val="006F1098"/>
    <w:rsid w:val="007222AE"/>
    <w:rsid w:val="007712C9"/>
    <w:rsid w:val="00795823"/>
    <w:rsid w:val="007A4440"/>
    <w:rsid w:val="007C08F0"/>
    <w:rsid w:val="007C6BC3"/>
    <w:rsid w:val="0080361D"/>
    <w:rsid w:val="00813500"/>
    <w:rsid w:val="00835343"/>
    <w:rsid w:val="00865E65"/>
    <w:rsid w:val="008710A7"/>
    <w:rsid w:val="00871447"/>
    <w:rsid w:val="008E2164"/>
    <w:rsid w:val="009004AA"/>
    <w:rsid w:val="0090279E"/>
    <w:rsid w:val="00974CA4"/>
    <w:rsid w:val="009A62D3"/>
    <w:rsid w:val="009A7B36"/>
    <w:rsid w:val="009C721A"/>
    <w:rsid w:val="00A668BA"/>
    <w:rsid w:val="00A701A9"/>
    <w:rsid w:val="00B03983"/>
    <w:rsid w:val="00B64396"/>
    <w:rsid w:val="00B813D4"/>
    <w:rsid w:val="00B83FF4"/>
    <w:rsid w:val="00B97A00"/>
    <w:rsid w:val="00BA0A30"/>
    <w:rsid w:val="00BA1252"/>
    <w:rsid w:val="00BB0D62"/>
    <w:rsid w:val="00BB2F04"/>
    <w:rsid w:val="00BD447D"/>
    <w:rsid w:val="00BD7C46"/>
    <w:rsid w:val="00BF589C"/>
    <w:rsid w:val="00BF5BE4"/>
    <w:rsid w:val="00C16773"/>
    <w:rsid w:val="00C26308"/>
    <w:rsid w:val="00C46553"/>
    <w:rsid w:val="00C7624E"/>
    <w:rsid w:val="00CB116C"/>
    <w:rsid w:val="00CC2699"/>
    <w:rsid w:val="00CD0668"/>
    <w:rsid w:val="00CE298E"/>
    <w:rsid w:val="00D074F9"/>
    <w:rsid w:val="00D437FD"/>
    <w:rsid w:val="00DA673B"/>
    <w:rsid w:val="00DA7618"/>
    <w:rsid w:val="00DB0035"/>
    <w:rsid w:val="00DC05AE"/>
    <w:rsid w:val="00DF3BFF"/>
    <w:rsid w:val="00E310E7"/>
    <w:rsid w:val="00E53B83"/>
    <w:rsid w:val="00E96D11"/>
    <w:rsid w:val="00EF1527"/>
    <w:rsid w:val="00EF17AD"/>
    <w:rsid w:val="00F03827"/>
    <w:rsid w:val="00F40419"/>
    <w:rsid w:val="00F45CE3"/>
    <w:rsid w:val="00F82B85"/>
    <w:rsid w:val="00F8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A9406-9BFE-4330-B72D-7AF9FD03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2020-06-22T11:32:00Z</dcterms:created>
  <dcterms:modified xsi:type="dcterms:W3CDTF">2020-06-22T11:32:00Z</dcterms:modified>
</cp:coreProperties>
</file>