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5B" w:rsidRPr="0057665B" w:rsidRDefault="0057665B" w:rsidP="0057665B">
      <w:pPr>
        <w:spacing w:after="0" w:line="240" w:lineRule="auto"/>
        <w:jc w:val="both"/>
        <w:rPr>
          <w:rFonts w:ascii="Times New Roman" w:eastAsia="Times New Roman" w:hAnsi="Times New Roman" w:cs="Times New Roman"/>
          <w:b/>
          <w:sz w:val="28"/>
          <w:szCs w:val="28"/>
          <w:lang w:eastAsia="ru-RU"/>
        </w:rPr>
      </w:pPr>
      <w:r w:rsidRPr="0057665B">
        <w:rPr>
          <w:rFonts w:ascii="Times New Roman" w:eastAsia="Times New Roman" w:hAnsi="Times New Roman" w:cs="Times New Roman"/>
          <w:b/>
          <w:color w:val="252525"/>
          <w:sz w:val="28"/>
          <w:szCs w:val="28"/>
          <w:shd w:val="clear" w:color="auto" w:fill="FFFFFF"/>
          <w:lang w:eastAsia="ru-RU"/>
        </w:rPr>
        <w:t>Самообразование педагогов – главный ресурс повышения профессионального мастерства</w:t>
      </w:r>
    </w:p>
    <w:p w:rsidR="0057665B" w:rsidRPr="0057665B" w:rsidRDefault="0057665B" w:rsidP="0057665B">
      <w:pPr>
        <w:spacing w:after="0" w:line="240" w:lineRule="auto"/>
        <w:jc w:val="both"/>
        <w:rPr>
          <w:rFonts w:ascii="Times New Roman" w:eastAsia="Times New Roman" w:hAnsi="Times New Roman" w:cs="Times New Roman"/>
          <w:color w:val="000000"/>
          <w:sz w:val="28"/>
          <w:szCs w:val="28"/>
          <w:lang w:eastAsia="ru-RU"/>
        </w:rPr>
      </w:pPr>
    </w:p>
    <w:p w:rsidR="0057665B" w:rsidRPr="0057665B" w:rsidRDefault="0057665B" w:rsidP="0057665B">
      <w:pPr>
        <w:spacing w:after="0" w:line="240" w:lineRule="auto"/>
        <w:jc w:val="both"/>
        <w:rPr>
          <w:rFonts w:ascii="Times New Roman" w:eastAsia="Times New Roman" w:hAnsi="Times New Roman" w:cs="Times New Roman"/>
          <w:sz w:val="28"/>
          <w:szCs w:val="28"/>
          <w:lang w:eastAsia="ru-RU"/>
        </w:rPr>
      </w:pPr>
      <w:r w:rsidRPr="0057665B">
        <w:rPr>
          <w:rFonts w:ascii="Times New Roman" w:eastAsia="Times New Roman" w:hAnsi="Times New Roman" w:cs="Times New Roman"/>
          <w:color w:val="252525"/>
          <w:sz w:val="28"/>
          <w:szCs w:val="28"/>
          <w:shd w:val="clear" w:color="auto" w:fill="FFFFFF"/>
          <w:lang w:eastAsia="ru-RU"/>
        </w:rPr>
        <w:t>1. Условия возникновения и становления опыта</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Модернизация современного образования нацелена на построение и реализацию индивидуального образовательного маршрута, самообразования человека на различных этапах его жизненного пути.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xml:space="preserve">Современная концепция непрерывного педагогического образования в России сориентирована </w:t>
      </w:r>
      <w:proofErr w:type="gramStart"/>
      <w:r w:rsidRPr="0057665B">
        <w:rPr>
          <w:rFonts w:ascii="Times New Roman" w:eastAsia="Times New Roman" w:hAnsi="Times New Roman" w:cs="Times New Roman"/>
          <w:color w:val="000000"/>
          <w:sz w:val="28"/>
          <w:szCs w:val="28"/>
          <w:lang w:eastAsia="ru-RU"/>
        </w:rPr>
        <w:t>на</w:t>
      </w:r>
      <w:proofErr w:type="gramEnd"/>
      <w:r w:rsidRPr="0057665B">
        <w:rPr>
          <w:rFonts w:ascii="Times New Roman" w:eastAsia="Times New Roman" w:hAnsi="Times New Roman" w:cs="Times New Roman"/>
          <w:color w:val="000000"/>
          <w:sz w:val="28"/>
          <w:szCs w:val="28"/>
          <w:lang w:eastAsia="ru-RU"/>
        </w:rPr>
        <w:t>:</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развивающиеся потребности личности, общества, государства;</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расширение пространства образования современных педагогов;</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Для осуществления своей миссии педагогу необходимо обладать готовностью к решению профессиональных задач, то есть уровнем профессиональной компетентности.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Одним из показателей профессиональной компетентности педагога является его способность к самообразованию, которое проявляется в неудовлетворенности, осознании несовершенства настоящего положения образовательного процесса и стремлении к росту, самосовершенствованию.</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Ни для кого не секрет, что большинство новых знаний и технологий утрачивает свою актуальность в среднем уже через пять лет. Проанализировав ситуацию повышения квалификации, можно прийти к выводу, что наиболее эффективный способ повышения педагогического мастерства педагогов - это самообразование.</w:t>
      </w:r>
    </w:p>
    <w:p w:rsidR="0057665B" w:rsidRPr="0057665B" w:rsidRDefault="0057665B" w:rsidP="0057665B">
      <w:pPr>
        <w:spacing w:after="0" w:line="240" w:lineRule="auto"/>
        <w:jc w:val="both"/>
        <w:rPr>
          <w:rFonts w:ascii="Times New Roman" w:eastAsia="Times New Roman" w:hAnsi="Times New Roman" w:cs="Times New Roman"/>
          <w:sz w:val="28"/>
          <w:szCs w:val="28"/>
          <w:lang w:eastAsia="ru-RU"/>
        </w:rPr>
      </w:pPr>
      <w:r w:rsidRPr="0057665B">
        <w:rPr>
          <w:rFonts w:ascii="Times New Roman" w:eastAsia="Times New Roman" w:hAnsi="Times New Roman" w:cs="Times New Roman"/>
          <w:color w:val="252525"/>
          <w:sz w:val="28"/>
          <w:szCs w:val="28"/>
          <w:shd w:val="clear" w:color="auto" w:fill="FFFFFF"/>
          <w:lang w:eastAsia="ru-RU"/>
        </w:rPr>
        <w:t>2. Актуальность</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Особенно актуальной проблема самообразования педагогов  стала в условиях информационного общества, где доступ к информации, умение работать с ней являются ключевыми. Информационное общество характеризуется как общество знания, где особую роль играет процесс трансформации информации в знание.     Поэтому современная система образования   требует от  педагогов постоянного совершенствования знаний. Знания можно получать разными способами.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xml:space="preserve">На сегодняшний день педагогам предлагается огромный спектр услуг повышения квалификации:  в учебных заведениях - очное обучение, </w:t>
      </w:r>
      <w:proofErr w:type="spellStart"/>
      <w:r w:rsidRPr="0057665B">
        <w:rPr>
          <w:rFonts w:ascii="Times New Roman" w:eastAsia="Times New Roman" w:hAnsi="Times New Roman" w:cs="Times New Roman"/>
          <w:color w:val="000000"/>
          <w:sz w:val="28"/>
          <w:szCs w:val="28"/>
          <w:lang w:eastAsia="ru-RU"/>
        </w:rPr>
        <w:t>очно-заочное</w:t>
      </w:r>
      <w:proofErr w:type="spellEnd"/>
      <w:r w:rsidRPr="0057665B">
        <w:rPr>
          <w:rFonts w:ascii="Times New Roman" w:eastAsia="Times New Roman" w:hAnsi="Times New Roman" w:cs="Times New Roman"/>
          <w:color w:val="000000"/>
          <w:sz w:val="28"/>
          <w:szCs w:val="28"/>
          <w:lang w:eastAsia="ru-RU"/>
        </w:rPr>
        <w:t xml:space="preserve"> обучение, заочное обучение, на курсах повышения квалификации, семинары  и т.д.  </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Постоянное самообразование - вот тот определяющий актив жизни современного человека, который поможет не "отстать от поезда современности". Предварительно изучив  инновационные  методы методической работы по самообразованию,  можно их структурировать и применить  в работе с педагогами.  </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Инновационные направления методической работы</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маркетинговое: изучение спроса педагогов</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информационное: создание единой информационной, организационной, методической учебно-воспитательной среды в ОУ;  </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lastRenderedPageBreak/>
        <w:t>· научно-экспериментальное:  вовлечение педагогов в опытно - экспериментальную работу ОУ</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w:t>
      </w:r>
      <w:proofErr w:type="gramStart"/>
      <w:r w:rsidRPr="0057665B">
        <w:rPr>
          <w:rFonts w:ascii="Times New Roman" w:eastAsia="Times New Roman" w:hAnsi="Times New Roman" w:cs="Times New Roman"/>
          <w:color w:val="000000"/>
          <w:sz w:val="28"/>
          <w:szCs w:val="28"/>
          <w:lang w:eastAsia="ru-RU"/>
        </w:rPr>
        <w:t>психолого-педагогическое</w:t>
      </w:r>
      <w:proofErr w:type="gramEnd"/>
      <w:r w:rsidRPr="0057665B">
        <w:rPr>
          <w:rFonts w:ascii="Times New Roman" w:eastAsia="Times New Roman" w:hAnsi="Times New Roman" w:cs="Times New Roman"/>
          <w:color w:val="000000"/>
          <w:sz w:val="28"/>
          <w:szCs w:val="28"/>
          <w:lang w:eastAsia="ru-RU"/>
        </w:rPr>
        <w:t>:  психологическая поддержка педагогов</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xml:space="preserve">· управленческое: повышение компетентности </w:t>
      </w:r>
      <w:proofErr w:type="spellStart"/>
      <w:r w:rsidRPr="0057665B">
        <w:rPr>
          <w:rFonts w:ascii="Times New Roman" w:eastAsia="Times New Roman" w:hAnsi="Times New Roman" w:cs="Times New Roman"/>
          <w:color w:val="000000"/>
          <w:sz w:val="28"/>
          <w:szCs w:val="28"/>
          <w:lang w:eastAsia="ru-RU"/>
        </w:rPr>
        <w:t>педколлектива</w:t>
      </w:r>
      <w:proofErr w:type="spellEnd"/>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Самообразование расширяет и углубляет знания, способствует осмыслению передового опыта на более высоком теоретическом уровне. Это первая ступень к совершенствованию профессионального мастерства. Поэтому самообразование каждого педагога должно стать его потребностью.</w:t>
      </w:r>
    </w:p>
    <w:p w:rsidR="0057665B" w:rsidRPr="0057665B" w:rsidRDefault="0057665B" w:rsidP="0057665B">
      <w:pPr>
        <w:spacing w:after="0" w:line="240" w:lineRule="auto"/>
        <w:jc w:val="both"/>
        <w:rPr>
          <w:rFonts w:ascii="Times New Roman" w:eastAsia="Times New Roman" w:hAnsi="Times New Roman" w:cs="Times New Roman"/>
          <w:sz w:val="28"/>
          <w:szCs w:val="28"/>
          <w:lang w:eastAsia="ru-RU"/>
        </w:rPr>
      </w:pPr>
      <w:r w:rsidRPr="0057665B">
        <w:rPr>
          <w:rFonts w:ascii="Times New Roman" w:eastAsia="Times New Roman" w:hAnsi="Times New Roman" w:cs="Times New Roman"/>
          <w:color w:val="252525"/>
          <w:sz w:val="28"/>
          <w:szCs w:val="28"/>
          <w:shd w:val="clear" w:color="auto" w:fill="FFFFFF"/>
          <w:lang w:eastAsia="ru-RU"/>
        </w:rPr>
        <w:t>3. Теоретическое обоснование</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xml:space="preserve">По словам К.Ю. Белой, канд. </w:t>
      </w:r>
      <w:proofErr w:type="spellStart"/>
      <w:r w:rsidRPr="0057665B">
        <w:rPr>
          <w:rFonts w:ascii="Times New Roman" w:eastAsia="Times New Roman" w:hAnsi="Times New Roman" w:cs="Times New Roman"/>
          <w:color w:val="000000"/>
          <w:sz w:val="28"/>
          <w:szCs w:val="28"/>
          <w:lang w:eastAsia="ru-RU"/>
        </w:rPr>
        <w:t>пед</w:t>
      </w:r>
      <w:proofErr w:type="spellEnd"/>
      <w:r w:rsidRPr="0057665B">
        <w:rPr>
          <w:rFonts w:ascii="Times New Roman" w:eastAsia="Times New Roman" w:hAnsi="Times New Roman" w:cs="Times New Roman"/>
          <w:color w:val="000000"/>
          <w:sz w:val="28"/>
          <w:szCs w:val="28"/>
          <w:lang w:eastAsia="ru-RU"/>
        </w:rPr>
        <w:t>. наук, самообразование есть необходимое условие профессиональной деятельности педагога. Общество всегда предъявляло, и будет предъявлять к педагогам самые высокие требования. Для того</w:t>
      </w:r>
      <w:proofErr w:type="gramStart"/>
      <w:r w:rsidRPr="0057665B">
        <w:rPr>
          <w:rFonts w:ascii="Times New Roman" w:eastAsia="Times New Roman" w:hAnsi="Times New Roman" w:cs="Times New Roman"/>
          <w:color w:val="000000"/>
          <w:sz w:val="28"/>
          <w:szCs w:val="28"/>
          <w:lang w:eastAsia="ru-RU"/>
        </w:rPr>
        <w:t>,</w:t>
      </w:r>
      <w:proofErr w:type="gramEnd"/>
      <w:r w:rsidRPr="0057665B">
        <w:rPr>
          <w:rFonts w:ascii="Times New Roman" w:eastAsia="Times New Roman" w:hAnsi="Times New Roman" w:cs="Times New Roman"/>
          <w:color w:val="000000"/>
          <w:sz w:val="28"/>
          <w:szCs w:val="28"/>
          <w:lang w:eastAsia="ru-RU"/>
        </w:rPr>
        <w:t xml:space="preserve"> чтобы учить других нужно знать больше, чем все остальные. </w:t>
      </w:r>
      <w:proofErr w:type="gramStart"/>
      <w:r w:rsidRPr="0057665B">
        <w:rPr>
          <w:rFonts w:ascii="Times New Roman" w:eastAsia="Times New Roman" w:hAnsi="Times New Roman" w:cs="Times New Roman"/>
          <w:color w:val="000000"/>
          <w:sz w:val="28"/>
          <w:szCs w:val="28"/>
          <w:lang w:eastAsia="ru-RU"/>
        </w:rPr>
        <w:t>Учитель должен не только владеть методикой воспитания и обучения детей младшего школьного возраста, но и иметь знания в близлежащих научных областях, различных сферах общественной жизни, ориентироваться в современной политике, экономике и др..  Учитель начальных классов должен учиться всему постоянно, потому что в лицах его воспитанников,  перед ним каждый год сменяются временные этапы, углубляются и даже меняются представления об окружающем мире</w:t>
      </w:r>
      <w:proofErr w:type="gramEnd"/>
      <w:r w:rsidRPr="0057665B">
        <w:rPr>
          <w:rFonts w:ascii="Times New Roman" w:eastAsia="Times New Roman" w:hAnsi="Times New Roman" w:cs="Times New Roman"/>
          <w:color w:val="000000"/>
          <w:sz w:val="28"/>
          <w:szCs w:val="28"/>
          <w:lang w:eastAsia="ru-RU"/>
        </w:rPr>
        <w:t>.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педагога. Самосовершенствование должно быть неотъемлемой потребностью каждого педагога.</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Совершенствование качества обучения и воспитания в ОУ напрямую зависит от уровня подготовки педагогов. Неоспоримо, что этот уровень должен постоянно расти, и в этом случае эффективность различных курсов повышения квалификации, семинаров и конференций невелика без процесса самообразования. Самообразование – есть потребность творческого и ответственного человека любой профессии, тем более для профессий с повышенной моральной и социальной ответственностью, каковой является профессия педагога.</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Если представить деятельность учителя  в области самообразования списком глаголов, то получится: читать, изучать, апробировать, анализировать, наблюдать и писать. Какова же предметная область приложения этих глаголов?</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Изучать и внедрять новые педагогические технологии, формы, методы и приемы обучения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Посещать уроки коллег и участвовать в обмене опытом</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Периодически проводить самоанализ своей профессиональной деятельности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Совершенствовать свои знания в области классической и современной психологии и педагогики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Систематически интересоваться событиями современной экономической, политической и культурной жизни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lastRenderedPageBreak/>
        <w:t>·  Повышать уровень своей эрудиции, правовой и общей культуры. </w:t>
      </w:r>
    </w:p>
    <w:p w:rsidR="0057665B" w:rsidRPr="0057665B" w:rsidRDefault="0057665B" w:rsidP="0057665B">
      <w:pPr>
        <w:spacing w:after="0" w:line="240" w:lineRule="auto"/>
        <w:jc w:val="both"/>
        <w:rPr>
          <w:rFonts w:ascii="Times New Roman" w:eastAsia="Times New Roman" w:hAnsi="Times New Roman" w:cs="Times New Roman"/>
          <w:sz w:val="28"/>
          <w:szCs w:val="28"/>
          <w:lang w:eastAsia="ru-RU"/>
        </w:rPr>
      </w:pPr>
      <w:r w:rsidRPr="0057665B">
        <w:rPr>
          <w:rFonts w:ascii="Times New Roman" w:eastAsia="Times New Roman" w:hAnsi="Times New Roman" w:cs="Times New Roman"/>
          <w:color w:val="252525"/>
          <w:sz w:val="28"/>
          <w:szCs w:val="28"/>
          <w:shd w:val="clear" w:color="auto" w:fill="FFFFFF"/>
          <w:lang w:eastAsia="ru-RU"/>
        </w:rPr>
        <w:t>4.Организация самообразования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При организации  самообразования учитывается профессиональный уровень педагогов, используются различные критерии, позволяющие отнести педагогов к той или иной группе и в соответствии с этим выбрать цели и способы обучения.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Начинающему педагогу самостоятельная работа по самообразованию позволяет пополнять и конкретизировать свои знания, осуществлять глубокий и детальный анализ возникающих в работе с детьми ситуаций.</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Педагог со стажем имеет возможность не только пополнить копилку своих знаний, но и найти эффективные, приоритетные для себя приемы развивающей и коррекционной работы с детьми и родителями, овладеть элементарной диагностической и исследовательской деятельностью.</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Кроме того, у педагогов развивается потребность в постоянном пополнении педагогических знаний, формируется гибкость мышления, умение моделировать и прогнозировать воспитательно-образовательный процесс, раскрывается творческий потенциал.</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Педагог, владеющий навыками самостоятельной работы, имеет возможность подготовиться и перейти к целенаправленной научно-практической, исследовательской деятельности, что свидетельствует о более высоком профессиональном, образовательном уровне, а это, в свою очередь, влияет на качество воспитательно-образовательного процесса и результативность педагогической деятельности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xml:space="preserve">Важным условием является правильно организованная и проводимая в системе работа по самообразованию. К сожалению, не всегда и не все педагоги владеют навыками самостоятельной работы (испытывают затруднения в подборе методической литературы, в выборе темы, постановке целей и задач и </w:t>
      </w:r>
      <w:proofErr w:type="spellStart"/>
      <w:r w:rsidRPr="0057665B">
        <w:rPr>
          <w:rFonts w:ascii="Times New Roman" w:eastAsia="Times New Roman" w:hAnsi="Times New Roman" w:cs="Times New Roman"/>
          <w:color w:val="000000"/>
          <w:sz w:val="28"/>
          <w:szCs w:val="28"/>
          <w:lang w:eastAsia="ru-RU"/>
        </w:rPr>
        <w:t>т</w:t>
      </w:r>
      <w:proofErr w:type="gramStart"/>
      <w:r w:rsidRPr="0057665B">
        <w:rPr>
          <w:rFonts w:ascii="Times New Roman" w:eastAsia="Times New Roman" w:hAnsi="Times New Roman" w:cs="Times New Roman"/>
          <w:color w:val="000000"/>
          <w:sz w:val="28"/>
          <w:szCs w:val="28"/>
          <w:lang w:eastAsia="ru-RU"/>
        </w:rPr>
        <w:t>.п</w:t>
      </w:r>
      <w:proofErr w:type="spellEnd"/>
      <w:proofErr w:type="gramEnd"/>
      <w:r w:rsidRPr="0057665B">
        <w:rPr>
          <w:rFonts w:ascii="Times New Roman" w:eastAsia="Times New Roman" w:hAnsi="Times New Roman" w:cs="Times New Roman"/>
          <w:color w:val="000000"/>
          <w:sz w:val="28"/>
          <w:szCs w:val="28"/>
          <w:lang w:eastAsia="ru-RU"/>
        </w:rPr>
        <w:t>)</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b/>
          <w:bCs/>
          <w:color w:val="000000"/>
          <w:sz w:val="28"/>
          <w:szCs w:val="28"/>
          <w:lang w:eastAsia="ru-RU"/>
        </w:rPr>
        <w:t>Тематикой самообразования может являться: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одна из годовых задач ОУ;</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проблема, которая вызывает у педагога затруднение;</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пополнение знаний по уже имеющемуся опыту;</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Педагог  в течение учебного года  углублённо заниматься проблемой, решение которой вызывает определённые затруднения или которая является предметом его особого интереса.</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Самообразование не  сводиться к ведению тетрадей, написанию докладов и оформлению красочных папок и стендов, а становится стимулом - как для повышения профессионального мастерства педагога, так и для развития его личности.</w:t>
      </w:r>
    </w:p>
    <w:p w:rsidR="0057665B" w:rsidRPr="0057665B" w:rsidRDefault="0057665B" w:rsidP="0057665B">
      <w:pPr>
        <w:spacing w:after="0" w:line="240" w:lineRule="auto"/>
        <w:jc w:val="both"/>
        <w:rPr>
          <w:rFonts w:ascii="Times New Roman" w:eastAsia="Times New Roman" w:hAnsi="Times New Roman" w:cs="Times New Roman"/>
          <w:sz w:val="28"/>
          <w:szCs w:val="28"/>
          <w:lang w:eastAsia="ru-RU"/>
        </w:rPr>
      </w:pPr>
      <w:r w:rsidRPr="0057665B">
        <w:rPr>
          <w:rFonts w:ascii="Times New Roman" w:eastAsia="Times New Roman" w:hAnsi="Times New Roman" w:cs="Times New Roman"/>
          <w:color w:val="252525"/>
          <w:sz w:val="28"/>
          <w:szCs w:val="28"/>
          <w:shd w:val="clear" w:color="auto" w:fill="FFFFFF"/>
          <w:lang w:eastAsia="ru-RU"/>
        </w:rPr>
        <w:t>5. Источники самообразования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В чем заключается суть процесса самообразования? Педагог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Каковы же эти источники знаний, и где их искать?</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Телевидение</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lastRenderedPageBreak/>
        <w:t>• Газеты, журналы</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Литература (методическая, научно-популярная, публицистическая, художественная и др.)</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Интернет</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Видео, аудио информация на различных носителях</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Платные курсы</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Семинары и конференции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Мастер-классы</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Мероприятия по обмену опытом</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Экскурсии, театры, выставки, музеи, концерты</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Курсы повышения квалификации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Путешествия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В общем случае, все источники делятся на источники знаний, способствующие личностному росту, и источники, способствующие профессиональному росту. Однако они могут способствовать и тому и другому одновременно.</w:t>
      </w:r>
    </w:p>
    <w:p w:rsidR="0057665B" w:rsidRPr="0057665B" w:rsidRDefault="0057665B" w:rsidP="0057665B">
      <w:pPr>
        <w:spacing w:after="0" w:line="240" w:lineRule="auto"/>
        <w:jc w:val="both"/>
        <w:rPr>
          <w:rFonts w:ascii="Times New Roman" w:eastAsia="Times New Roman" w:hAnsi="Times New Roman" w:cs="Times New Roman"/>
          <w:sz w:val="28"/>
          <w:szCs w:val="28"/>
          <w:lang w:eastAsia="ru-RU"/>
        </w:rPr>
      </w:pPr>
      <w:r w:rsidRPr="0057665B">
        <w:rPr>
          <w:rFonts w:ascii="Times New Roman" w:eastAsia="Times New Roman" w:hAnsi="Times New Roman" w:cs="Times New Roman"/>
          <w:color w:val="252525"/>
          <w:sz w:val="28"/>
          <w:szCs w:val="28"/>
          <w:shd w:val="clear" w:color="auto" w:fill="FFFFFF"/>
          <w:lang w:eastAsia="ru-RU"/>
        </w:rPr>
        <w:t>6. Результат самообразования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повышение качества преподавания предмета (указать показатели, по которым будет определяться эффективность и качество)</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разработанные или изданные методические пособия, статьи, учебники, программы, сценарии, исследования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разработка новых форм, методов и приемов обучения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доклады, выступления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разработка дидактических материалов, тестов, наглядностей</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выработка методических рекомендаций по применению новой информационной технологии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разработка и проведение открытых уроков по собственным, новаторским технологиям</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создание комплектов педагогических разработок</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проведение тренингов, семинаров, конференций, мастер-классов, обобщение опыта по исследуемой проблеме (теме)</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Продуктивность процесса самообразования: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b/>
          <w:bCs/>
          <w:color w:val="000000"/>
          <w:sz w:val="28"/>
          <w:szCs w:val="28"/>
          <w:lang w:eastAsia="ru-RU"/>
        </w:rPr>
        <w:t>Самообразование педагога будет продуктивным, если: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В процессе самообразования реализуется потребность педагога к собственному развитию и саморазвитию.</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xml:space="preserve">•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понимает как позитивные, так и </w:t>
      </w:r>
      <w:r w:rsidRPr="0057665B">
        <w:rPr>
          <w:rFonts w:ascii="Times New Roman" w:eastAsia="Times New Roman" w:hAnsi="Times New Roman" w:cs="Times New Roman"/>
          <w:color w:val="000000"/>
          <w:sz w:val="28"/>
          <w:szCs w:val="28"/>
          <w:lang w:eastAsia="ru-RU"/>
        </w:rPr>
        <w:lastRenderedPageBreak/>
        <w:t>негативные моменты своей профессиональной деятельности, признает свое несовершенство, а, следовательно, является открытым для изменений.</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Педагог обладает развитой способностью к рефлексии. Педагогическая рефлексия является необходимым атрибутом учителя-профессионала.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Программа профессионального развития учителя включает в себя возможность исследовательской, поисковой деятельности.</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Педагог обладает готовностью к педагогическому творчеству.</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 Осуществляется взаимосвязь личностного и профессионального развития и саморазвития.</w:t>
      </w:r>
    </w:p>
    <w:p w:rsidR="0057665B" w:rsidRPr="0057665B" w:rsidRDefault="0057665B" w:rsidP="0057665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665B">
        <w:rPr>
          <w:rFonts w:ascii="Times New Roman" w:eastAsia="Times New Roman" w:hAnsi="Times New Roman" w:cs="Times New Roman"/>
          <w:color w:val="000000"/>
          <w:sz w:val="28"/>
          <w:szCs w:val="28"/>
          <w:lang w:eastAsia="ru-RU"/>
        </w:rPr>
        <w:t>Разнообразные формы повышения уровня квалификации педагогов: курсы повышения квалификации, участие в методических объединениях, учеба в институте, конкурсы профессионального мастерства способны вывести на уровень активного саморазвития. Однако</w:t>
      </w:r>
      <w:proofErr w:type="gramStart"/>
      <w:r w:rsidRPr="0057665B">
        <w:rPr>
          <w:rFonts w:ascii="Times New Roman" w:eastAsia="Times New Roman" w:hAnsi="Times New Roman" w:cs="Times New Roman"/>
          <w:color w:val="000000"/>
          <w:sz w:val="28"/>
          <w:szCs w:val="28"/>
          <w:lang w:eastAsia="ru-RU"/>
        </w:rPr>
        <w:t>,</w:t>
      </w:r>
      <w:proofErr w:type="gramEnd"/>
      <w:r w:rsidRPr="0057665B">
        <w:rPr>
          <w:rFonts w:ascii="Times New Roman" w:eastAsia="Times New Roman" w:hAnsi="Times New Roman" w:cs="Times New Roman"/>
          <w:color w:val="000000"/>
          <w:sz w:val="28"/>
          <w:szCs w:val="28"/>
          <w:lang w:eastAsia="ru-RU"/>
        </w:rPr>
        <w:t xml:space="preserve"> наиболее эффективной формой зарекомендовала себя система самообразования, позволяющая педагогу проявить не только мастерство и творчество, но и преодолеть определенные затруднения в реализации воспитательно-образовательного процесса. Самообразование способствует поддержке и развитию важнейших психических процессов – внимания, памяти, совершенствует критическое и аналитическое мышление, а также является необходимым условием успешного повышения уровня квалификации педагога.</w:t>
      </w:r>
    </w:p>
    <w:p w:rsidR="00B02646" w:rsidRPr="0057665B" w:rsidRDefault="00B02646" w:rsidP="0057665B">
      <w:pPr>
        <w:spacing w:after="0"/>
        <w:jc w:val="both"/>
        <w:rPr>
          <w:rFonts w:ascii="Times New Roman" w:hAnsi="Times New Roman" w:cs="Times New Roman"/>
          <w:sz w:val="28"/>
          <w:szCs w:val="28"/>
        </w:rPr>
      </w:pPr>
    </w:p>
    <w:sectPr w:rsidR="00B02646" w:rsidRPr="0057665B" w:rsidSect="00B02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7665B"/>
    <w:rsid w:val="0057665B"/>
    <w:rsid w:val="00591AE4"/>
    <w:rsid w:val="00B02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7665B"/>
    <w:rPr>
      <w:i/>
      <w:iCs/>
    </w:rPr>
  </w:style>
  <w:style w:type="character" w:styleId="a5">
    <w:name w:val="Strong"/>
    <w:basedOn w:val="a0"/>
    <w:uiPriority w:val="22"/>
    <w:qFormat/>
    <w:rsid w:val="0057665B"/>
    <w:rPr>
      <w:b/>
      <w:bCs/>
    </w:rPr>
  </w:style>
</w:styles>
</file>

<file path=word/webSettings.xml><?xml version="1.0" encoding="utf-8"?>
<w:webSettings xmlns:r="http://schemas.openxmlformats.org/officeDocument/2006/relationships" xmlns:w="http://schemas.openxmlformats.org/wordprocessingml/2006/main">
  <w:divs>
    <w:div w:id="9718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1665</Words>
  <Characters>9495</Characters>
  <Application>Microsoft Office Word</Application>
  <DocSecurity>0</DocSecurity>
  <Lines>79</Lines>
  <Paragraphs>22</Paragraphs>
  <ScaleCrop>false</ScaleCrop>
  <Company>Reanimator Extreme Edition</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2019-03-29T18:42:00Z</dcterms:created>
  <dcterms:modified xsi:type="dcterms:W3CDTF">2019-03-29T18:52:00Z</dcterms:modified>
</cp:coreProperties>
</file>