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CFC" w:rsidRPr="00A56502" w:rsidRDefault="006D2A0E" w:rsidP="00852CDE">
      <w:pPr>
        <w:spacing w:after="0"/>
        <w:contextualSpacing/>
        <w:jc w:val="center"/>
        <w:rPr>
          <w:rFonts w:asciiTheme="majorHAnsi" w:hAnsiTheme="majorHAnsi"/>
          <w:b/>
          <w:sz w:val="24"/>
          <w:szCs w:val="28"/>
        </w:rPr>
      </w:pPr>
      <w:r w:rsidRPr="003B06B9">
        <w:rPr>
          <w:rFonts w:asciiTheme="majorHAnsi" w:hAnsiTheme="majorHAnsi"/>
          <w:b/>
          <w:sz w:val="24"/>
          <w:szCs w:val="28"/>
        </w:rPr>
        <w:t>Технологическая карта урока английского языка</w:t>
      </w:r>
    </w:p>
    <w:p w:rsidR="006D2A0E" w:rsidRPr="003B06B9" w:rsidRDefault="006D2A0E" w:rsidP="00852CDE">
      <w:pPr>
        <w:spacing w:after="0"/>
        <w:contextualSpacing/>
        <w:rPr>
          <w:rFonts w:asciiTheme="majorHAnsi" w:hAnsiTheme="majorHAnsi"/>
          <w:sz w:val="24"/>
          <w:szCs w:val="28"/>
        </w:rPr>
      </w:pPr>
      <w:r w:rsidRPr="003B06B9">
        <w:rPr>
          <w:rFonts w:asciiTheme="majorHAnsi" w:hAnsiTheme="majorHAnsi"/>
          <w:b/>
          <w:sz w:val="24"/>
          <w:szCs w:val="28"/>
        </w:rPr>
        <w:t>Учитель:</w:t>
      </w:r>
      <w:r w:rsidRPr="003B06B9">
        <w:rPr>
          <w:rFonts w:asciiTheme="majorHAnsi" w:hAnsiTheme="majorHAnsi"/>
          <w:sz w:val="24"/>
          <w:szCs w:val="28"/>
        </w:rPr>
        <w:t xml:space="preserve"> </w:t>
      </w:r>
      <w:r w:rsidR="00AF7F48">
        <w:rPr>
          <w:rFonts w:asciiTheme="majorHAnsi" w:hAnsiTheme="majorHAnsi"/>
          <w:sz w:val="24"/>
          <w:szCs w:val="28"/>
        </w:rPr>
        <w:t>Яковлева Татьяна Владимировна</w:t>
      </w:r>
      <w:bookmarkStart w:id="0" w:name="_GoBack"/>
      <w:bookmarkEnd w:id="0"/>
    </w:p>
    <w:p w:rsidR="006D2A0E" w:rsidRPr="007A2443" w:rsidRDefault="006D2A0E" w:rsidP="00852CDE">
      <w:pPr>
        <w:pStyle w:val="1"/>
        <w:spacing w:before="0" w:beforeAutospacing="0" w:after="0" w:afterAutospacing="0"/>
        <w:ind w:right="150"/>
        <w:contextualSpacing/>
        <w:rPr>
          <w:rFonts w:asciiTheme="majorHAnsi" w:eastAsiaTheme="minorHAnsi" w:hAnsiTheme="majorHAnsi" w:cstheme="minorBidi"/>
          <w:b w:val="0"/>
          <w:bCs w:val="0"/>
          <w:kern w:val="0"/>
          <w:sz w:val="24"/>
          <w:szCs w:val="28"/>
          <w:lang w:eastAsia="en-US"/>
        </w:rPr>
      </w:pPr>
      <w:r w:rsidRPr="003B06B9">
        <w:rPr>
          <w:rFonts w:asciiTheme="majorHAnsi" w:eastAsiaTheme="minorHAnsi" w:hAnsiTheme="majorHAnsi" w:cstheme="minorBidi"/>
          <w:bCs w:val="0"/>
          <w:kern w:val="0"/>
          <w:sz w:val="24"/>
          <w:szCs w:val="28"/>
          <w:lang w:eastAsia="en-US"/>
        </w:rPr>
        <w:t>УМК</w:t>
      </w:r>
      <w:r w:rsidR="00852CDE" w:rsidRPr="003B06B9">
        <w:rPr>
          <w:rFonts w:asciiTheme="majorHAnsi" w:eastAsiaTheme="minorHAnsi" w:hAnsiTheme="majorHAnsi" w:cstheme="minorBidi"/>
          <w:bCs w:val="0"/>
          <w:kern w:val="0"/>
          <w:sz w:val="24"/>
          <w:szCs w:val="28"/>
          <w:lang w:eastAsia="en-US"/>
        </w:rPr>
        <w:t>:</w:t>
      </w:r>
      <w:r w:rsidRPr="003B06B9">
        <w:rPr>
          <w:rFonts w:asciiTheme="majorHAnsi" w:eastAsiaTheme="minorHAnsi" w:hAnsiTheme="majorHAnsi" w:cstheme="minorBidi"/>
          <w:b w:val="0"/>
          <w:bCs w:val="0"/>
          <w:kern w:val="0"/>
          <w:sz w:val="24"/>
          <w:szCs w:val="28"/>
          <w:lang w:eastAsia="en-US"/>
        </w:rPr>
        <w:t xml:space="preserve"> </w:t>
      </w:r>
      <w:r w:rsidR="007A2443">
        <w:rPr>
          <w:rFonts w:asciiTheme="majorHAnsi" w:eastAsiaTheme="minorHAnsi" w:hAnsiTheme="majorHAnsi" w:cstheme="minorBidi"/>
          <w:b w:val="0"/>
          <w:bCs w:val="0"/>
          <w:kern w:val="0"/>
          <w:sz w:val="24"/>
          <w:szCs w:val="28"/>
          <w:lang w:val="en-US" w:eastAsia="en-US"/>
        </w:rPr>
        <w:t>English</w:t>
      </w:r>
      <w:r w:rsidR="007A2443">
        <w:rPr>
          <w:rFonts w:asciiTheme="majorHAnsi" w:eastAsiaTheme="minorHAnsi" w:hAnsiTheme="majorHAnsi" w:cstheme="minorBidi"/>
          <w:b w:val="0"/>
          <w:bCs w:val="0"/>
          <w:kern w:val="0"/>
          <w:sz w:val="24"/>
          <w:szCs w:val="28"/>
          <w:lang w:eastAsia="en-US"/>
        </w:rPr>
        <w:t xml:space="preserve">, </w:t>
      </w:r>
      <w:proofErr w:type="spellStart"/>
      <w:r w:rsidR="007A2443">
        <w:rPr>
          <w:rFonts w:asciiTheme="majorHAnsi" w:eastAsiaTheme="minorHAnsi" w:hAnsiTheme="majorHAnsi" w:cstheme="minorBidi"/>
          <w:b w:val="0"/>
          <w:bCs w:val="0"/>
          <w:kern w:val="0"/>
          <w:sz w:val="24"/>
          <w:szCs w:val="28"/>
          <w:lang w:eastAsia="en-US"/>
        </w:rPr>
        <w:t>Кузовлев</w:t>
      </w:r>
      <w:proofErr w:type="spellEnd"/>
      <w:r w:rsidR="007A2443">
        <w:rPr>
          <w:rFonts w:asciiTheme="majorHAnsi" w:eastAsiaTheme="minorHAnsi" w:hAnsiTheme="majorHAnsi" w:cstheme="minorBidi"/>
          <w:b w:val="0"/>
          <w:bCs w:val="0"/>
          <w:kern w:val="0"/>
          <w:sz w:val="24"/>
          <w:szCs w:val="28"/>
          <w:lang w:eastAsia="en-US"/>
        </w:rPr>
        <w:t xml:space="preserve"> В.П., 5 класс</w:t>
      </w:r>
    </w:p>
    <w:p w:rsidR="006D2A0E" w:rsidRPr="003B06B9" w:rsidRDefault="006D2A0E" w:rsidP="00852CDE">
      <w:pPr>
        <w:spacing w:after="0"/>
        <w:contextualSpacing/>
        <w:rPr>
          <w:rFonts w:asciiTheme="majorHAnsi" w:hAnsiTheme="majorHAnsi"/>
          <w:sz w:val="24"/>
          <w:szCs w:val="28"/>
        </w:rPr>
      </w:pPr>
      <w:r w:rsidRPr="003B06B9">
        <w:rPr>
          <w:rFonts w:asciiTheme="majorHAnsi" w:hAnsiTheme="majorHAnsi"/>
          <w:b/>
          <w:sz w:val="24"/>
          <w:szCs w:val="28"/>
        </w:rPr>
        <w:t>Тема урока:</w:t>
      </w:r>
      <w:r w:rsidRPr="003B06B9">
        <w:rPr>
          <w:rFonts w:asciiTheme="majorHAnsi" w:hAnsiTheme="majorHAnsi"/>
          <w:sz w:val="24"/>
          <w:szCs w:val="28"/>
        </w:rPr>
        <w:t xml:space="preserve"> </w:t>
      </w:r>
      <w:r w:rsidR="007A2443">
        <w:rPr>
          <w:rFonts w:asciiTheme="majorHAnsi" w:hAnsiTheme="majorHAnsi"/>
          <w:sz w:val="24"/>
          <w:szCs w:val="28"/>
          <w:lang w:val="en-US"/>
        </w:rPr>
        <w:t>My</w:t>
      </w:r>
      <w:r w:rsidR="007A2443" w:rsidRPr="00B76C66">
        <w:rPr>
          <w:rFonts w:asciiTheme="majorHAnsi" w:hAnsiTheme="majorHAnsi"/>
          <w:sz w:val="24"/>
          <w:szCs w:val="28"/>
        </w:rPr>
        <w:t xml:space="preserve"> </w:t>
      </w:r>
      <w:r w:rsidR="007A2443">
        <w:rPr>
          <w:rFonts w:asciiTheme="majorHAnsi" w:hAnsiTheme="majorHAnsi"/>
          <w:sz w:val="24"/>
          <w:szCs w:val="28"/>
          <w:lang w:val="en-US"/>
        </w:rPr>
        <w:t>summer</w:t>
      </w:r>
      <w:r w:rsidR="007A2443" w:rsidRPr="00B76C66">
        <w:rPr>
          <w:rFonts w:asciiTheme="majorHAnsi" w:hAnsiTheme="majorHAnsi"/>
          <w:sz w:val="24"/>
          <w:szCs w:val="28"/>
        </w:rPr>
        <w:t xml:space="preserve"> </w:t>
      </w:r>
      <w:r w:rsidR="007A2443">
        <w:rPr>
          <w:rFonts w:asciiTheme="majorHAnsi" w:hAnsiTheme="majorHAnsi"/>
          <w:sz w:val="24"/>
          <w:szCs w:val="28"/>
          <w:lang w:val="en-US"/>
        </w:rPr>
        <w:t>holidays</w:t>
      </w:r>
    </w:p>
    <w:p w:rsidR="006D2A0E" w:rsidRPr="003B06B9" w:rsidRDefault="006D2A0E" w:rsidP="00852CDE">
      <w:pPr>
        <w:spacing w:after="0"/>
        <w:contextualSpacing/>
        <w:rPr>
          <w:rFonts w:asciiTheme="majorHAnsi" w:hAnsiTheme="majorHAnsi"/>
          <w:sz w:val="24"/>
          <w:szCs w:val="28"/>
        </w:rPr>
      </w:pPr>
      <w:r w:rsidRPr="003B06B9">
        <w:rPr>
          <w:rFonts w:asciiTheme="majorHAnsi" w:hAnsiTheme="majorHAnsi"/>
          <w:b/>
          <w:sz w:val="24"/>
          <w:szCs w:val="28"/>
        </w:rPr>
        <w:t>Тип урока:</w:t>
      </w:r>
      <w:r w:rsidRPr="003B06B9">
        <w:rPr>
          <w:rFonts w:asciiTheme="majorHAnsi" w:hAnsiTheme="majorHAnsi"/>
          <w:sz w:val="24"/>
          <w:szCs w:val="28"/>
        </w:rPr>
        <w:t xml:space="preserve"> Закрепление изучаемого материала</w:t>
      </w:r>
    </w:p>
    <w:p w:rsidR="006D2A0E" w:rsidRPr="003B06B9" w:rsidRDefault="006D2A0E" w:rsidP="00852CDE">
      <w:pPr>
        <w:spacing w:after="0"/>
        <w:contextualSpacing/>
        <w:rPr>
          <w:rFonts w:asciiTheme="majorHAnsi" w:hAnsiTheme="majorHAnsi"/>
          <w:b/>
          <w:sz w:val="24"/>
          <w:szCs w:val="28"/>
        </w:rPr>
      </w:pPr>
      <w:r w:rsidRPr="003B06B9">
        <w:rPr>
          <w:rFonts w:asciiTheme="majorHAnsi" w:hAnsiTheme="majorHAnsi"/>
          <w:b/>
          <w:sz w:val="24"/>
          <w:szCs w:val="28"/>
        </w:rPr>
        <w:t xml:space="preserve">Цель урока: </w:t>
      </w:r>
    </w:p>
    <w:p w:rsidR="006D2A0E" w:rsidRPr="003B06B9" w:rsidRDefault="006D2A0E" w:rsidP="00852CDE">
      <w:pPr>
        <w:spacing w:after="0"/>
        <w:contextualSpacing/>
        <w:rPr>
          <w:rFonts w:asciiTheme="majorHAnsi" w:hAnsiTheme="majorHAnsi"/>
          <w:b/>
          <w:sz w:val="24"/>
          <w:szCs w:val="28"/>
        </w:rPr>
      </w:pPr>
      <w:r w:rsidRPr="003B06B9">
        <w:rPr>
          <w:rFonts w:asciiTheme="majorHAnsi" w:hAnsiTheme="majorHAnsi"/>
          <w:b/>
          <w:sz w:val="24"/>
          <w:szCs w:val="28"/>
        </w:rPr>
        <w:t>Образовательная:</w:t>
      </w:r>
    </w:p>
    <w:p w:rsidR="00852CDE" w:rsidRPr="003B06B9" w:rsidRDefault="00852CDE" w:rsidP="00852CDE">
      <w:pPr>
        <w:spacing w:after="0"/>
        <w:contextualSpacing/>
        <w:rPr>
          <w:rFonts w:asciiTheme="majorHAnsi" w:hAnsiTheme="majorHAnsi"/>
          <w:sz w:val="24"/>
          <w:szCs w:val="28"/>
        </w:rPr>
      </w:pPr>
      <w:r w:rsidRPr="003B06B9">
        <w:rPr>
          <w:rFonts w:asciiTheme="majorHAnsi" w:hAnsiTheme="majorHAnsi"/>
          <w:sz w:val="24"/>
          <w:szCs w:val="28"/>
        </w:rPr>
        <w:t>создание условий для применения предметных умений (совершенствования языковых и речевых навыков).</w:t>
      </w:r>
    </w:p>
    <w:p w:rsidR="006D2A0E" w:rsidRPr="003B06B9" w:rsidRDefault="006D2A0E" w:rsidP="00852CDE">
      <w:pPr>
        <w:spacing w:after="0"/>
        <w:contextualSpacing/>
        <w:rPr>
          <w:rFonts w:asciiTheme="majorHAnsi" w:hAnsiTheme="majorHAnsi"/>
          <w:sz w:val="24"/>
          <w:szCs w:val="28"/>
        </w:rPr>
      </w:pPr>
      <w:proofErr w:type="gramStart"/>
      <w:r w:rsidRPr="003B06B9">
        <w:rPr>
          <w:rFonts w:asciiTheme="majorHAnsi" w:hAnsiTheme="majorHAnsi"/>
          <w:b/>
          <w:sz w:val="24"/>
          <w:szCs w:val="28"/>
        </w:rPr>
        <w:t>Развивающая</w:t>
      </w:r>
      <w:proofErr w:type="gramEnd"/>
      <w:r w:rsidRPr="003B06B9">
        <w:rPr>
          <w:rFonts w:asciiTheme="majorHAnsi" w:hAnsiTheme="majorHAnsi"/>
          <w:b/>
          <w:sz w:val="24"/>
          <w:szCs w:val="28"/>
        </w:rPr>
        <w:t>:</w:t>
      </w:r>
      <w:r w:rsidR="00852CDE" w:rsidRPr="003B06B9">
        <w:rPr>
          <w:rFonts w:asciiTheme="majorHAnsi" w:hAnsiTheme="majorHAnsi"/>
          <w:sz w:val="24"/>
          <w:szCs w:val="28"/>
        </w:rPr>
        <w:t xml:space="preserve"> создание</w:t>
      </w:r>
      <w:r w:rsidR="00852CDE" w:rsidRPr="003B06B9">
        <w:rPr>
          <w:rFonts w:asciiTheme="majorHAnsi" w:hAnsiTheme="majorHAnsi"/>
          <w:b/>
          <w:sz w:val="24"/>
          <w:szCs w:val="28"/>
        </w:rPr>
        <w:t xml:space="preserve"> </w:t>
      </w:r>
      <w:r w:rsidR="00852CDE" w:rsidRPr="003B06B9">
        <w:rPr>
          <w:rFonts w:asciiTheme="majorHAnsi" w:hAnsiTheme="majorHAnsi"/>
          <w:sz w:val="24"/>
          <w:szCs w:val="28"/>
        </w:rPr>
        <w:t>условий для формирования УУД (коммуникативных, познавательных, регулятивных) в 3 классе на материале темы урока</w:t>
      </w:r>
    </w:p>
    <w:p w:rsidR="00852CDE" w:rsidRPr="003B06B9" w:rsidRDefault="00852CDE" w:rsidP="00852CDE">
      <w:pPr>
        <w:spacing w:after="0"/>
        <w:contextualSpacing/>
        <w:rPr>
          <w:rFonts w:asciiTheme="majorHAnsi" w:hAnsiTheme="majorHAnsi"/>
          <w:b/>
          <w:i/>
          <w:sz w:val="24"/>
          <w:szCs w:val="28"/>
        </w:rPr>
      </w:pPr>
      <w:r w:rsidRPr="003B06B9">
        <w:rPr>
          <w:rFonts w:asciiTheme="majorHAnsi" w:hAnsiTheme="majorHAnsi"/>
          <w:b/>
          <w:i/>
          <w:sz w:val="24"/>
          <w:szCs w:val="28"/>
        </w:rPr>
        <w:t>Коммуникативные:</w:t>
      </w:r>
    </w:p>
    <w:p w:rsidR="00852CDE" w:rsidRPr="003B06B9" w:rsidRDefault="00852CDE" w:rsidP="00852CDE">
      <w:pPr>
        <w:spacing w:after="0"/>
        <w:contextualSpacing/>
        <w:rPr>
          <w:rFonts w:asciiTheme="majorHAnsi" w:hAnsiTheme="majorHAnsi"/>
          <w:i/>
          <w:sz w:val="24"/>
          <w:szCs w:val="28"/>
        </w:rPr>
      </w:pPr>
      <w:r w:rsidRPr="003B06B9">
        <w:rPr>
          <w:rFonts w:asciiTheme="majorHAnsi" w:hAnsiTheme="majorHAnsi"/>
          <w:i/>
          <w:sz w:val="24"/>
          <w:szCs w:val="28"/>
        </w:rPr>
        <w:t>Ученики научатся:</w:t>
      </w:r>
    </w:p>
    <w:p w:rsidR="00852CDE" w:rsidRPr="003B06B9" w:rsidRDefault="00852CDE" w:rsidP="00852CDE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8"/>
        </w:rPr>
      </w:pPr>
      <w:r w:rsidRPr="003B06B9">
        <w:rPr>
          <w:rFonts w:asciiTheme="majorHAnsi" w:hAnsiTheme="majorHAnsi"/>
          <w:sz w:val="24"/>
          <w:szCs w:val="28"/>
        </w:rPr>
        <w:t>адекватно использовать коммуникативные, прежде всего речевые, средства для построения монологического высказывания, владеть диалогической формой коммуникации;</w:t>
      </w:r>
    </w:p>
    <w:p w:rsidR="00852CDE" w:rsidRPr="003B06B9" w:rsidRDefault="00852CDE" w:rsidP="00852CDE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8"/>
        </w:rPr>
      </w:pPr>
      <w:r w:rsidRPr="003B06B9">
        <w:rPr>
          <w:rFonts w:asciiTheme="majorHAnsi" w:hAnsiTheme="majorHAnsi"/>
          <w:sz w:val="24"/>
          <w:szCs w:val="28"/>
        </w:rPr>
        <w:t>формулировать собственное мнение и позицию;</w:t>
      </w:r>
    </w:p>
    <w:p w:rsidR="00852CDE" w:rsidRPr="003B06B9" w:rsidRDefault="00852CDE" w:rsidP="00852CDE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8"/>
        </w:rPr>
      </w:pPr>
      <w:r w:rsidRPr="003B06B9">
        <w:rPr>
          <w:rFonts w:asciiTheme="majorHAnsi" w:hAnsiTheme="majorHAnsi"/>
          <w:sz w:val="24"/>
          <w:szCs w:val="28"/>
        </w:rPr>
        <w:t>задавать вопросы.</w:t>
      </w:r>
    </w:p>
    <w:p w:rsidR="00852CDE" w:rsidRPr="003B06B9" w:rsidRDefault="00852CDE" w:rsidP="00852CDE">
      <w:pPr>
        <w:spacing w:after="0"/>
        <w:contextualSpacing/>
        <w:rPr>
          <w:rFonts w:asciiTheme="majorHAnsi" w:hAnsiTheme="majorHAnsi"/>
          <w:i/>
          <w:sz w:val="24"/>
          <w:szCs w:val="28"/>
        </w:rPr>
      </w:pPr>
      <w:r w:rsidRPr="003B06B9">
        <w:rPr>
          <w:rFonts w:asciiTheme="majorHAnsi" w:hAnsiTheme="majorHAnsi"/>
          <w:i/>
          <w:sz w:val="24"/>
          <w:szCs w:val="28"/>
        </w:rPr>
        <w:t>Ученики получат возможность научиться:</w:t>
      </w:r>
    </w:p>
    <w:p w:rsidR="00852CDE" w:rsidRPr="003B06B9" w:rsidRDefault="00852CDE" w:rsidP="00852CDE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8"/>
        </w:rPr>
      </w:pPr>
      <w:r w:rsidRPr="003B06B9">
        <w:rPr>
          <w:rFonts w:asciiTheme="majorHAnsi" w:hAnsiTheme="majorHAnsi"/>
          <w:sz w:val="24"/>
          <w:szCs w:val="28"/>
        </w:rPr>
        <w:t>адекватно использовать речь для планирования и регуляции своей деятельности;</w:t>
      </w:r>
    </w:p>
    <w:p w:rsidR="00852CDE" w:rsidRPr="003B06B9" w:rsidRDefault="00852CDE" w:rsidP="00852CDE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8"/>
        </w:rPr>
      </w:pPr>
      <w:r w:rsidRPr="003B06B9">
        <w:rPr>
          <w:rFonts w:asciiTheme="majorHAnsi" w:hAnsiTheme="majorHAnsi"/>
          <w:sz w:val="24"/>
          <w:szCs w:val="28"/>
        </w:rPr>
        <w:t>адекватно использовать речевые средства для эффективного решения разнообразных коммуникативных задач.</w:t>
      </w:r>
    </w:p>
    <w:p w:rsidR="00852CDE" w:rsidRPr="003B06B9" w:rsidRDefault="00852CDE" w:rsidP="00852CDE">
      <w:pPr>
        <w:spacing w:after="0"/>
        <w:contextualSpacing/>
        <w:rPr>
          <w:rFonts w:asciiTheme="majorHAnsi" w:hAnsiTheme="majorHAnsi"/>
          <w:b/>
          <w:i/>
          <w:sz w:val="24"/>
          <w:szCs w:val="28"/>
        </w:rPr>
      </w:pPr>
      <w:r w:rsidRPr="003B06B9">
        <w:rPr>
          <w:rFonts w:asciiTheme="majorHAnsi" w:hAnsiTheme="majorHAnsi"/>
          <w:b/>
          <w:i/>
          <w:sz w:val="24"/>
          <w:szCs w:val="28"/>
        </w:rPr>
        <w:t>Познавательные:</w:t>
      </w:r>
    </w:p>
    <w:p w:rsidR="00852CDE" w:rsidRPr="003B06B9" w:rsidRDefault="00852CDE" w:rsidP="00852CDE">
      <w:pPr>
        <w:spacing w:after="0"/>
        <w:contextualSpacing/>
        <w:rPr>
          <w:rFonts w:asciiTheme="majorHAnsi" w:hAnsiTheme="majorHAnsi"/>
          <w:i/>
          <w:sz w:val="24"/>
          <w:szCs w:val="28"/>
        </w:rPr>
      </w:pPr>
      <w:r w:rsidRPr="003B06B9">
        <w:rPr>
          <w:rFonts w:asciiTheme="majorHAnsi" w:hAnsiTheme="majorHAnsi"/>
          <w:i/>
          <w:sz w:val="24"/>
          <w:szCs w:val="28"/>
        </w:rPr>
        <w:t>Ученики научатся:</w:t>
      </w:r>
    </w:p>
    <w:p w:rsidR="00665EC3" w:rsidRPr="003B06B9" w:rsidRDefault="00665EC3" w:rsidP="00665EC3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8"/>
        </w:rPr>
      </w:pPr>
      <w:r w:rsidRPr="003B06B9">
        <w:rPr>
          <w:rFonts w:asciiTheme="majorHAnsi" w:hAnsiTheme="majorHAnsi"/>
          <w:sz w:val="24"/>
          <w:szCs w:val="28"/>
        </w:rPr>
        <w:t>строить сообщения в устной и письменной форме;</w:t>
      </w:r>
    </w:p>
    <w:p w:rsidR="00665EC3" w:rsidRPr="003B06B9" w:rsidRDefault="00665EC3" w:rsidP="00665EC3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8"/>
        </w:rPr>
      </w:pPr>
      <w:r w:rsidRPr="003B06B9">
        <w:rPr>
          <w:rFonts w:asciiTheme="majorHAnsi" w:hAnsiTheme="majorHAnsi"/>
          <w:sz w:val="24"/>
          <w:szCs w:val="28"/>
        </w:rPr>
        <w:t>осуществлять анализ объектов с выделением существенных и несущественных признаков;</w:t>
      </w:r>
    </w:p>
    <w:p w:rsidR="00665EC3" w:rsidRPr="003B06B9" w:rsidRDefault="00665EC3" w:rsidP="00665EC3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8"/>
        </w:rPr>
      </w:pPr>
      <w:r w:rsidRPr="003B06B9">
        <w:rPr>
          <w:rFonts w:asciiTheme="majorHAnsi" w:hAnsiTheme="majorHAnsi"/>
          <w:sz w:val="24"/>
          <w:szCs w:val="28"/>
        </w:rPr>
        <w:t>осуществлять синтез, как составление целого из частей;</w:t>
      </w:r>
    </w:p>
    <w:p w:rsidR="00665EC3" w:rsidRPr="003B06B9" w:rsidRDefault="00665EC3" w:rsidP="00665EC3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8"/>
        </w:rPr>
      </w:pPr>
      <w:r w:rsidRPr="003B06B9">
        <w:rPr>
          <w:rFonts w:asciiTheme="majorHAnsi" w:hAnsiTheme="majorHAnsi"/>
          <w:sz w:val="24"/>
          <w:szCs w:val="28"/>
        </w:rPr>
        <w:t>проводить сравнение по заданным критериям;</w:t>
      </w:r>
    </w:p>
    <w:p w:rsidR="00665EC3" w:rsidRPr="003B06B9" w:rsidRDefault="00665EC3" w:rsidP="00665EC3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8"/>
        </w:rPr>
      </w:pPr>
      <w:r w:rsidRPr="003B06B9">
        <w:rPr>
          <w:rFonts w:asciiTheme="majorHAnsi" w:hAnsiTheme="majorHAnsi"/>
          <w:sz w:val="24"/>
          <w:szCs w:val="28"/>
        </w:rPr>
        <w:t>строить рассуждение в форме связи простых суждений об объекте, его строении, свойствах и связях.</w:t>
      </w:r>
    </w:p>
    <w:p w:rsidR="00852CDE" w:rsidRPr="003B06B9" w:rsidRDefault="00852CDE" w:rsidP="00852CDE">
      <w:pPr>
        <w:spacing w:after="0"/>
        <w:contextualSpacing/>
        <w:rPr>
          <w:rFonts w:asciiTheme="majorHAnsi" w:hAnsiTheme="majorHAnsi"/>
          <w:i/>
          <w:sz w:val="24"/>
          <w:szCs w:val="28"/>
        </w:rPr>
      </w:pPr>
      <w:r w:rsidRPr="003B06B9">
        <w:rPr>
          <w:rFonts w:asciiTheme="majorHAnsi" w:hAnsiTheme="majorHAnsi"/>
          <w:i/>
          <w:sz w:val="24"/>
          <w:szCs w:val="28"/>
        </w:rPr>
        <w:t>Ученики получат возможность научиться:</w:t>
      </w:r>
    </w:p>
    <w:p w:rsidR="00665EC3" w:rsidRPr="003B06B9" w:rsidRDefault="00665EC3" w:rsidP="00665EC3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8"/>
        </w:rPr>
      </w:pPr>
      <w:r w:rsidRPr="003B06B9">
        <w:rPr>
          <w:rFonts w:asciiTheme="majorHAnsi" w:hAnsiTheme="majorHAnsi"/>
          <w:sz w:val="24"/>
          <w:szCs w:val="28"/>
        </w:rPr>
        <w:t>осознанно и произвольно строить сообщения в устной и письменной форме;</w:t>
      </w:r>
    </w:p>
    <w:p w:rsidR="00665EC3" w:rsidRPr="003B06B9" w:rsidRDefault="00665EC3" w:rsidP="00665EC3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8"/>
        </w:rPr>
      </w:pPr>
      <w:r w:rsidRPr="003B06B9">
        <w:rPr>
          <w:rFonts w:asciiTheme="majorHAnsi" w:hAnsiTheme="majorHAnsi"/>
          <w:sz w:val="24"/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525793" w:rsidRDefault="00525793" w:rsidP="007A2443">
      <w:pPr>
        <w:spacing w:after="0"/>
        <w:rPr>
          <w:rFonts w:asciiTheme="majorHAnsi" w:hAnsiTheme="majorHAnsi"/>
          <w:b/>
          <w:sz w:val="24"/>
          <w:szCs w:val="28"/>
        </w:rPr>
      </w:pPr>
    </w:p>
    <w:p w:rsidR="007A2443" w:rsidRPr="007A2443" w:rsidRDefault="007A2443" w:rsidP="007A2443">
      <w:pPr>
        <w:spacing w:after="0"/>
        <w:rPr>
          <w:rFonts w:asciiTheme="majorHAnsi" w:hAnsiTheme="majorHAnsi"/>
          <w:b/>
          <w:sz w:val="24"/>
          <w:szCs w:val="28"/>
        </w:rPr>
      </w:pPr>
    </w:p>
    <w:tbl>
      <w:tblPr>
        <w:tblW w:w="13720" w:type="dxa"/>
        <w:tblInd w:w="93" w:type="dxa"/>
        <w:tblLook w:val="04A0" w:firstRow="1" w:lastRow="0" w:firstColumn="1" w:lastColumn="0" w:noHBand="0" w:noVBand="1"/>
      </w:tblPr>
      <w:tblGrid>
        <w:gridCol w:w="318"/>
        <w:gridCol w:w="1791"/>
        <w:gridCol w:w="1871"/>
        <w:gridCol w:w="1692"/>
        <w:gridCol w:w="1742"/>
        <w:gridCol w:w="2514"/>
        <w:gridCol w:w="1976"/>
        <w:gridCol w:w="1816"/>
      </w:tblGrid>
      <w:tr w:rsidR="00A56502" w:rsidRPr="00525793" w:rsidTr="002B353F">
        <w:trPr>
          <w:trHeight w:val="300"/>
        </w:trPr>
        <w:tc>
          <w:tcPr>
            <w:tcW w:w="74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502" w:rsidRPr="00525793" w:rsidRDefault="00A56502" w:rsidP="005257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Ход урока</w:t>
            </w:r>
          </w:p>
        </w:tc>
        <w:tc>
          <w:tcPr>
            <w:tcW w:w="63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56502" w:rsidRPr="00525793" w:rsidRDefault="00A56502" w:rsidP="00A56502">
            <w:pPr>
              <w:spacing w:after="0" w:line="240" w:lineRule="auto"/>
              <w:jc w:val="center"/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Формирование УУД</w:t>
            </w:r>
          </w:p>
        </w:tc>
      </w:tr>
      <w:tr w:rsidR="00A56502" w:rsidRPr="00525793" w:rsidTr="000F2D2A">
        <w:trPr>
          <w:trHeight w:val="525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502" w:rsidRPr="00525793" w:rsidRDefault="00A56502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502" w:rsidRPr="00525793" w:rsidRDefault="00A56502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Название этапа урока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502" w:rsidRPr="00525793" w:rsidRDefault="00A56502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Задачи этапа урока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502" w:rsidRPr="00525793" w:rsidRDefault="00A56502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Деятельность учителя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502" w:rsidRPr="00525793" w:rsidRDefault="00A56502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Деятельность учащихся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502" w:rsidRPr="00525793" w:rsidRDefault="00A56502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Личностные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502" w:rsidRPr="00525793" w:rsidRDefault="00A56502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Регулятивные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502" w:rsidRPr="00525793" w:rsidRDefault="00A56502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Коммуникативные</w:t>
            </w:r>
          </w:p>
        </w:tc>
      </w:tr>
      <w:tr w:rsidR="007A2443" w:rsidRPr="00525793" w:rsidTr="000F2D2A">
        <w:trPr>
          <w:trHeight w:val="525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443" w:rsidRPr="007A2443" w:rsidRDefault="007A2443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443" w:rsidRDefault="007A2443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Организационный </w:t>
            </w:r>
          </w:p>
          <w:p w:rsidR="007A2443" w:rsidRPr="007A2443" w:rsidRDefault="007A2443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443" w:rsidRPr="00525793" w:rsidRDefault="007A2443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Настроить учащихся на урок, вовлечь в диалог, активизировать навык диалогической речи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443" w:rsidRDefault="007A2443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Приветствует учащихся</w:t>
            </w:r>
          </w:p>
          <w:p w:rsidR="007A2443" w:rsidRDefault="007A2443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Задаёт вопросы: Как дела? Какая сегодня погода?</w:t>
            </w:r>
          </w:p>
          <w:p w:rsidR="007A2443" w:rsidRPr="00525793" w:rsidRDefault="007A2443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Что вы любите делать в такую погоду?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443" w:rsidRPr="00525793" w:rsidRDefault="007A2443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Приветствуют учителя. Отвечают на вопросы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443" w:rsidRPr="00525793" w:rsidRDefault="007A2443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Широкая мотивационная основа деятельности.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443" w:rsidRPr="00525793" w:rsidRDefault="007A2443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443" w:rsidRPr="00525793" w:rsidRDefault="007A2443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Развитие навыка говорения </w:t>
            </w:r>
          </w:p>
        </w:tc>
      </w:tr>
      <w:tr w:rsidR="00A56502" w:rsidRPr="00525793" w:rsidTr="000F2D2A">
        <w:trPr>
          <w:trHeight w:val="1800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502" w:rsidRPr="00525793" w:rsidRDefault="00A56502" w:rsidP="0052579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502" w:rsidRPr="00525793" w:rsidRDefault="00A56502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Мотивация к деятельности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502" w:rsidRPr="00525793" w:rsidRDefault="00A56502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Создать мотивирующую ситуацию, вызвать у учащихся интерес и готовность к учебной деятельности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502" w:rsidRPr="00525793" w:rsidRDefault="00A56502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Приветствует учащихся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502" w:rsidRPr="00525793" w:rsidRDefault="00A56502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Приветствуют учителя. Готовятся к началу урока. Воспринимают информацию учителя.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502" w:rsidRPr="00525793" w:rsidRDefault="00A56502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Широкая мотивационная основа учебной деятельности.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502" w:rsidRPr="00525793" w:rsidRDefault="00A56502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502" w:rsidRPr="00525793" w:rsidRDefault="00A56502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6502" w:rsidRPr="00525793" w:rsidTr="000F2D2A">
        <w:trPr>
          <w:trHeight w:val="1785"/>
        </w:trPr>
        <w:tc>
          <w:tcPr>
            <w:tcW w:w="3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502" w:rsidRPr="00525793" w:rsidRDefault="00A56502" w:rsidP="005257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502" w:rsidRPr="00525793" w:rsidRDefault="00A56502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Введение темы урока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502" w:rsidRPr="00525793" w:rsidRDefault="00A56502" w:rsidP="005257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0BEF" w:rsidRDefault="007A2443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Подталкивает учащихся к озвучиванию темы урока</w:t>
            </w:r>
            <w:r w:rsidR="00080BE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56502" w:rsidRPr="00525793" w:rsidRDefault="00A56502" w:rsidP="007A244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Активизирует деятельность учащихся по составлению плана</w:t>
            </w:r>
            <w:r w:rsidR="007A24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урока</w:t>
            </w: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502" w:rsidRPr="00525793" w:rsidRDefault="00A56502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Осмысливают значимость предлагаемого к изучению материала: </w:t>
            </w:r>
          </w:p>
        </w:tc>
        <w:tc>
          <w:tcPr>
            <w:tcW w:w="25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502" w:rsidRPr="00525793" w:rsidRDefault="00A56502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Смыслообразование</w:t>
            </w:r>
            <w:proofErr w:type="spellEnd"/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Установление связи между целью учебной деятельности и её мотивом.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502" w:rsidRPr="00525793" w:rsidRDefault="00A56502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сотрудничестве с учителем ставить новые учебные задачи. Принимать и сохранять учебную задачу. Прогнозировать результат. Планирование. Определ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ние последовательности действий.</w:t>
            </w:r>
          </w:p>
        </w:tc>
        <w:tc>
          <w:tcPr>
            <w:tcW w:w="18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502" w:rsidRPr="00525793" w:rsidRDefault="00A56502" w:rsidP="00A5650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Планирование учебного сотрудничества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 учителем и сверстниками - опр</w:t>
            </w: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де</w:t>
            </w: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ление цели, функций участников, способов взаимодействия.</w:t>
            </w:r>
          </w:p>
        </w:tc>
      </w:tr>
      <w:tr w:rsidR="00A56502" w:rsidRPr="00525793" w:rsidTr="000F2D2A">
        <w:trPr>
          <w:trHeight w:val="525"/>
        </w:trPr>
        <w:tc>
          <w:tcPr>
            <w:tcW w:w="3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502" w:rsidRPr="00525793" w:rsidRDefault="00A56502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502" w:rsidRPr="00525793" w:rsidRDefault="00A56502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502" w:rsidRPr="00525793" w:rsidRDefault="00A56502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502" w:rsidRPr="00525793" w:rsidRDefault="00A56502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502" w:rsidRPr="00525793" w:rsidRDefault="007A2443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Озвучивают тему урока.</w:t>
            </w:r>
          </w:p>
        </w:tc>
        <w:tc>
          <w:tcPr>
            <w:tcW w:w="251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502" w:rsidRPr="00525793" w:rsidRDefault="00A56502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502" w:rsidRPr="00525793" w:rsidRDefault="00A56502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502" w:rsidRPr="00525793" w:rsidRDefault="00A56502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502" w:rsidRPr="00525793" w:rsidTr="000F2D2A">
        <w:trPr>
          <w:trHeight w:val="1620"/>
        </w:trPr>
        <w:tc>
          <w:tcPr>
            <w:tcW w:w="3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502" w:rsidRPr="00525793" w:rsidRDefault="00A56502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502" w:rsidRPr="00525793" w:rsidRDefault="00A56502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502" w:rsidRPr="00525793" w:rsidRDefault="00A56502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502" w:rsidRPr="00525793" w:rsidRDefault="00A56502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502" w:rsidRPr="00525793" w:rsidRDefault="00A56502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Называют этапы урока в соответствии с темой. </w:t>
            </w:r>
          </w:p>
        </w:tc>
        <w:tc>
          <w:tcPr>
            <w:tcW w:w="251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502" w:rsidRPr="00525793" w:rsidRDefault="00A56502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502" w:rsidRPr="00525793" w:rsidRDefault="00A56502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502" w:rsidRPr="00525793" w:rsidRDefault="00A56502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502" w:rsidRPr="00525793" w:rsidTr="000F2D2A">
        <w:trPr>
          <w:trHeight w:val="2295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502" w:rsidRPr="00525793" w:rsidRDefault="00A56502" w:rsidP="0052579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502" w:rsidRPr="00525793" w:rsidRDefault="00A56502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Активизация опорных знаний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502" w:rsidRPr="00525793" w:rsidRDefault="00A56502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Совершенствовать произвольные навыки. Анализ и систематизация имеющихся знаний по теме.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502" w:rsidRPr="00525793" w:rsidRDefault="00A56502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Задаёт вопросы для выявления необходимой информации.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502" w:rsidRPr="00525793" w:rsidRDefault="00A56502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502" w:rsidRPr="00525793" w:rsidRDefault="00A56502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502" w:rsidRPr="00525793" w:rsidRDefault="00A56502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502" w:rsidRPr="00525793" w:rsidRDefault="00A56502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6502" w:rsidRPr="00525793" w:rsidTr="000F2D2A">
        <w:trPr>
          <w:trHeight w:val="2820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502" w:rsidRPr="00525793" w:rsidRDefault="00A56502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502" w:rsidRPr="00525793" w:rsidRDefault="00A56502" w:rsidP="007A244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А) </w:t>
            </w:r>
            <w:r w:rsidR="007A24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Слова и фразы по теме «Мои занятия в свободное время», «</w:t>
            </w:r>
            <w:r w:rsidR="000F2D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Что я делал прошлым летом?</w:t>
            </w:r>
            <w:r w:rsidR="007A24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502" w:rsidRPr="00525793" w:rsidRDefault="00A56502" w:rsidP="000F2D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Создать ест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ест</w:t>
            </w: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венную ситуацию для употребления знаний</w:t>
            </w:r>
            <w:r w:rsidR="000F2D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502" w:rsidRPr="00525793" w:rsidRDefault="000F2D2A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Ведёт диалог с учащимися, задаёт вопросы: Что ты делаешь в такую погоду? Что ты делаешь в свободное время? А когда у вас больше всего свободного времени? Что ты делал летом?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502" w:rsidRPr="00525793" w:rsidRDefault="000F2D2A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Общаются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учителям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вспоминают разные виды деятельности, используют учебники для поиска информации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502" w:rsidRPr="00525793" w:rsidRDefault="00A56502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Смыслообразование</w:t>
            </w:r>
            <w:proofErr w:type="spellEnd"/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Установление связи между целью учебной деятельности и её мотивом.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502" w:rsidRPr="00525793" w:rsidRDefault="00A56502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502" w:rsidRPr="00525793" w:rsidRDefault="00A56502" w:rsidP="000F2D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Работа </w:t>
            </w:r>
            <w:r w:rsidR="000F2D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паре</w:t>
            </w: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Управление поведением партнёра - контроль, коррекция, оценка его действий. </w:t>
            </w:r>
          </w:p>
        </w:tc>
      </w:tr>
      <w:tr w:rsidR="00A56502" w:rsidRPr="004E5D36" w:rsidTr="004E5D36">
        <w:trPr>
          <w:trHeight w:val="3101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502" w:rsidRPr="00525793" w:rsidRDefault="00A56502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502" w:rsidRPr="000F2D2A" w:rsidRDefault="000F2D2A" w:rsidP="000F2D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B</w:t>
            </w:r>
            <w:r w:rsidR="00A56502"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Истории детей об их летних каникулах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502" w:rsidRPr="00B76C66" w:rsidRDefault="00A56502" w:rsidP="000F2D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Активизировать</w:t>
            </w:r>
            <w:r w:rsidRPr="000F2D2A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</w:t>
            </w:r>
            <w:r w:rsidRPr="000F2D2A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0F2D2A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теме</w:t>
            </w:r>
            <w:r w:rsidRPr="000F2D2A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"</w:t>
            </w:r>
            <w:r w:rsidR="000F2D2A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my hobby</w:t>
            </w:r>
            <w:r w:rsidRPr="000F2D2A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"</w:t>
            </w:r>
            <w:r w:rsidR="000F2D2A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, “my spare time”, “my summer holidays”</w:t>
            </w:r>
            <w:r w:rsidRPr="000F2D2A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502" w:rsidRPr="000F2D2A" w:rsidRDefault="000F2D2A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Стимулирует детей к поиску новых видов деятельности в свободное время разными способами (учебник, тетрадь, таблица глаголов)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502" w:rsidRPr="00525793" w:rsidRDefault="000F2D2A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Занимаются сбором информации, пытаются найти как можно больше видов деятельности.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502" w:rsidRPr="00525793" w:rsidRDefault="00A56502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502" w:rsidRPr="00525793" w:rsidRDefault="00A56502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Самоконтроль и коррекция своей деятельности.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502" w:rsidRPr="00B76C66" w:rsidRDefault="00A56502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="000F2D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Работа с текстом, поиск информации, анализ и синтез информации.</w:t>
            </w:r>
          </w:p>
        </w:tc>
      </w:tr>
      <w:tr w:rsidR="004E5D36" w:rsidRPr="004E5D36" w:rsidTr="004E5D36">
        <w:trPr>
          <w:trHeight w:val="2392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D36" w:rsidRPr="00525793" w:rsidRDefault="004E5D36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D36" w:rsidRPr="004E5D36" w:rsidRDefault="004E5D36" w:rsidP="000F2D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C) Past Simple Tense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(прошедшее простое время)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D36" w:rsidRPr="004E5D36" w:rsidRDefault="004E5D36" w:rsidP="000F2D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Активизировать знания учащихся о Прошедшем простом времени (необходимом для рассказа о своих летних каникулах)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D36" w:rsidRDefault="004E5D36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Стимулирует учащихся к деятельности. Задаёт вопросы: Расскажите по-русски, что делали на каникулах, В каком времени ваши предложения, как строятся предложения в данном времени.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D36" w:rsidRDefault="004E5D36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Отвечают на вопросы, вспоминают грамматический материал.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D36" w:rsidRPr="00525793" w:rsidRDefault="004E5D36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Смыслообразование</w:t>
            </w:r>
            <w:proofErr w:type="spellEnd"/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Установление связи между целью учебной деятельности и её мотивом.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D36" w:rsidRPr="00525793" w:rsidRDefault="004E5D36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D36" w:rsidRPr="00525793" w:rsidRDefault="004E5D36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5D36" w:rsidRPr="004E5D36" w:rsidTr="000F2D2A">
        <w:trPr>
          <w:trHeight w:val="2676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D36" w:rsidRPr="004E5D36" w:rsidRDefault="004E5D36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D36" w:rsidRPr="004E5D36" w:rsidRDefault="004E5D36" w:rsidP="000F2D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D</w:t>
            </w:r>
            <w:r w:rsidRPr="004E5D36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)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Проекты</w:t>
            </w:r>
            <w:r w:rsidRPr="004E5D36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«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My</w:t>
            </w:r>
            <w:r w:rsidRPr="004E5D36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summer</w:t>
            </w:r>
            <w:r w:rsidRPr="004E5D36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holidays</w:t>
            </w:r>
            <w:r w:rsidRPr="004E5D36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». </w:t>
            </w: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Контроль умений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учащихся строить монологическое высказывание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D36" w:rsidRPr="00B76C66" w:rsidRDefault="004E5D36" w:rsidP="000F2D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Активизировать</w:t>
            </w:r>
            <w:r w:rsidRPr="00B76C66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</w:t>
            </w:r>
            <w:r w:rsidRPr="00B76C66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B76C66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теме</w:t>
            </w:r>
            <w:r w:rsidRPr="00B76C66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"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my</w:t>
            </w:r>
            <w:r w:rsidRPr="00B76C66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hobby</w:t>
            </w:r>
            <w:r w:rsidRPr="00B76C66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", “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my</w:t>
            </w:r>
            <w:r w:rsidRPr="00B76C66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spare</w:t>
            </w:r>
            <w:r w:rsidRPr="00B76C66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time</w:t>
            </w:r>
            <w:r w:rsidRPr="00B76C66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”, “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my</w:t>
            </w:r>
            <w:r w:rsidRPr="00B76C66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summer</w:t>
            </w:r>
            <w:r w:rsidRPr="00B76C66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holidays</w:t>
            </w:r>
            <w:r w:rsidRPr="00B76C66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”.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D36" w:rsidRPr="004E5D36" w:rsidRDefault="004E5D36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Слушает проекты детей.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D36" w:rsidRPr="004E5D36" w:rsidRDefault="004E5D36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Рассказывают о своих летних каникулах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D36" w:rsidRPr="004E5D36" w:rsidRDefault="004E5D36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Имеют возможность высказаться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D36" w:rsidRPr="004E5D36" w:rsidRDefault="004E5D36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Самоконтроль и коррекция своей деятельности.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D36" w:rsidRDefault="004E5D36" w:rsidP="00A42A7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Развивается навык монологического высказывания, умение выступать на публике, анализировать и оценивать ответы одноклассников.</w:t>
            </w:r>
          </w:p>
          <w:p w:rsidR="004E5D36" w:rsidRPr="004E5D36" w:rsidRDefault="004E5D36" w:rsidP="00A42A7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Аргументировать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свою точку зрения</w:t>
            </w: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4E5D36" w:rsidRPr="00525793" w:rsidTr="000F2D2A">
        <w:trPr>
          <w:trHeight w:val="1800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D36" w:rsidRPr="00525793" w:rsidRDefault="004E5D36" w:rsidP="0052579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D36" w:rsidRPr="00525793" w:rsidRDefault="004E5D36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Физкультминутка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D36" w:rsidRPr="00525793" w:rsidRDefault="004E5D36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Обеспечить кратковременный активный отдых учащихся, повысить и удержать умственную работоспособность учащихся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D36" w:rsidRPr="00525793" w:rsidRDefault="004E5D36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Вызывает желающих к доске для проведения зарядки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D36" w:rsidRPr="00525793" w:rsidRDefault="004E5D36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Дотрагиваются до частей тела, указанных в песенке (</w:t>
            </w:r>
            <w:proofErr w:type="spellStart"/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Head</w:t>
            </w:r>
            <w:proofErr w:type="spellEnd"/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shoulders</w:t>
            </w:r>
            <w:proofErr w:type="spellEnd"/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knees</w:t>
            </w:r>
            <w:proofErr w:type="spellEnd"/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and</w:t>
            </w:r>
            <w:proofErr w:type="spellEnd"/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toes</w:t>
            </w:r>
            <w:proofErr w:type="spellEnd"/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D36" w:rsidRPr="00525793" w:rsidRDefault="004E5D36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Широкая мотивационная основа учебной деятельности.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D36" w:rsidRPr="00525793" w:rsidRDefault="004E5D36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D36" w:rsidRPr="00525793" w:rsidRDefault="004E5D36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3F2B" w:rsidRPr="00525793" w:rsidTr="004E5D36">
        <w:trPr>
          <w:trHeight w:val="1800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F2B" w:rsidRPr="00525793" w:rsidRDefault="008A3F2B" w:rsidP="0052579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F2B" w:rsidRPr="00525793" w:rsidRDefault="008A3F2B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Построение диалогов. </w:t>
            </w: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Контроль умений учащихся в воспроизведении и составлении диалогов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F2B" w:rsidRPr="00525793" w:rsidRDefault="008A3F2B" w:rsidP="004E5D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Активизировать навык построения вопросов. </w:t>
            </w: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Составить диалоги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F2B" w:rsidRPr="00525793" w:rsidRDefault="008A3F2B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F2B" w:rsidRPr="00525793" w:rsidRDefault="008A3F2B" w:rsidP="004E5D3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Составляют диалоги в парах, в тройках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F2B" w:rsidRPr="00525793" w:rsidRDefault="008A3F2B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Смыслообразование</w:t>
            </w:r>
            <w:proofErr w:type="spellEnd"/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Установление связи между целью учебной деятельности и её мотивом.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F2B" w:rsidRPr="00525793" w:rsidRDefault="008A3F2B" w:rsidP="00A42A7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Прогнозирование - предвосхищение результата и уровня усвоения знаний.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F2B" w:rsidRPr="00525793" w:rsidRDefault="008A3F2B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Планирование учебного сотрудничества с учителем и сверстниками - определ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ние цели, функций участников, способов взаимодействия. Управление поведением партнёра - контроль, коррекция, оценка его действий. Работать в группе.</w:t>
            </w:r>
          </w:p>
        </w:tc>
      </w:tr>
      <w:tr w:rsidR="008A3F2B" w:rsidRPr="00525793" w:rsidTr="000F2D2A">
        <w:trPr>
          <w:trHeight w:val="3585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F2B" w:rsidRPr="00525793" w:rsidRDefault="008A3F2B" w:rsidP="0052579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F2B" w:rsidRPr="00525793" w:rsidRDefault="008A3F2B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Подведение итогов урока и рефлексия (коллективное обсуждение, экспертиза, оценка)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F2B" w:rsidRPr="00525793" w:rsidRDefault="008A3F2B" w:rsidP="00A5650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Рефлексия способов и условий действия, контроль и оценка процесса и результатов деятельности. 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F2B" w:rsidRPr="00525793" w:rsidRDefault="008A3F2B" w:rsidP="00A5650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Спрашивает, понравился ли урок, какие виды работы понравились, что было трудно выполнять, чему научились на уроке.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F2B" w:rsidRPr="00525793" w:rsidRDefault="008A3F2B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Отвечают на вопросы учителя.  Оценивают свою работу.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F2B" w:rsidRPr="00525793" w:rsidRDefault="008A3F2B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Широкая мотивационная основа учебной деятельности.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F2B" w:rsidRPr="00525793" w:rsidRDefault="008A3F2B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Осуществлять рефлексию результатов учебной деятельности.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F2B" w:rsidRPr="00525793" w:rsidRDefault="008A3F2B" w:rsidP="005257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57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Умение точно выражать свои мысли</w:t>
            </w:r>
          </w:p>
        </w:tc>
      </w:tr>
    </w:tbl>
    <w:p w:rsidR="0027311B" w:rsidRDefault="0027311B" w:rsidP="00525793">
      <w:pPr>
        <w:ind w:left="142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br w:type="page"/>
      </w:r>
    </w:p>
    <w:p w:rsidR="0027311B" w:rsidRPr="0027311B" w:rsidRDefault="0027311B" w:rsidP="0027311B">
      <w:pPr>
        <w:spacing w:after="0"/>
        <w:rPr>
          <w:rFonts w:asciiTheme="majorHAnsi" w:hAnsiTheme="majorHAnsi"/>
          <w:sz w:val="24"/>
          <w:szCs w:val="28"/>
        </w:rPr>
      </w:pPr>
    </w:p>
    <w:sectPr w:rsidR="0027311B" w:rsidRPr="0027311B" w:rsidSect="00525793">
      <w:pgSz w:w="16838" w:h="11906" w:orient="landscape"/>
      <w:pgMar w:top="851" w:right="678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269"/>
    <w:multiLevelType w:val="hybridMultilevel"/>
    <w:tmpl w:val="F2BC9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74FC1"/>
    <w:multiLevelType w:val="hybridMultilevel"/>
    <w:tmpl w:val="C770C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2A0E"/>
    <w:rsid w:val="0004125C"/>
    <w:rsid w:val="00080BEF"/>
    <w:rsid w:val="000F2D2A"/>
    <w:rsid w:val="002278BA"/>
    <w:rsid w:val="0027311B"/>
    <w:rsid w:val="00291823"/>
    <w:rsid w:val="003B06B9"/>
    <w:rsid w:val="00440AC1"/>
    <w:rsid w:val="004E5D36"/>
    <w:rsid w:val="005206E0"/>
    <w:rsid w:val="005215DC"/>
    <w:rsid w:val="00525793"/>
    <w:rsid w:val="00622770"/>
    <w:rsid w:val="00664CFC"/>
    <w:rsid w:val="00665EC3"/>
    <w:rsid w:val="006D2A0E"/>
    <w:rsid w:val="007A2443"/>
    <w:rsid w:val="00852CDE"/>
    <w:rsid w:val="00895E3B"/>
    <w:rsid w:val="008A3F2B"/>
    <w:rsid w:val="00984B14"/>
    <w:rsid w:val="00A11268"/>
    <w:rsid w:val="00A12DA6"/>
    <w:rsid w:val="00A56502"/>
    <w:rsid w:val="00AF7F48"/>
    <w:rsid w:val="00B76C66"/>
    <w:rsid w:val="00B80461"/>
    <w:rsid w:val="00E232E2"/>
    <w:rsid w:val="00EE31A0"/>
    <w:rsid w:val="00F00353"/>
    <w:rsid w:val="00F4675D"/>
    <w:rsid w:val="00FB6F1C"/>
    <w:rsid w:val="00FD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F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D2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A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D2A0E"/>
  </w:style>
  <w:style w:type="paragraph" w:styleId="a3">
    <w:name w:val="List Paragraph"/>
    <w:basedOn w:val="a"/>
    <w:uiPriority w:val="34"/>
    <w:qFormat/>
    <w:rsid w:val="00852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Артбук</dc:creator>
  <cp:lastModifiedBy>Таня</cp:lastModifiedBy>
  <cp:revision>3</cp:revision>
  <cp:lastPrinted>2015-09-24T22:17:00Z</cp:lastPrinted>
  <dcterms:created xsi:type="dcterms:W3CDTF">2016-06-15T11:37:00Z</dcterms:created>
  <dcterms:modified xsi:type="dcterms:W3CDTF">2020-04-25T13:46:00Z</dcterms:modified>
</cp:coreProperties>
</file>