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B81" w:rsidRDefault="00806B81" w:rsidP="00806B81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УДК 37</w:t>
      </w:r>
    </w:p>
    <w:p w:rsidR="00806B81" w:rsidRDefault="00806B81" w:rsidP="00554608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Микуленко И.Ю.</w:t>
      </w:r>
    </w:p>
    <w:p w:rsidR="002474F1" w:rsidRDefault="002474F1" w:rsidP="00554608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</w:t>
      </w:r>
    </w:p>
    <w:p w:rsidR="002474F1" w:rsidRDefault="002474F1" w:rsidP="00554608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 ЛНР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Краснодонский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методический центр»</w:t>
      </w:r>
    </w:p>
    <w:p w:rsidR="000E4154" w:rsidRPr="004028B2" w:rsidRDefault="004028B2" w:rsidP="00554608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28B2">
        <w:rPr>
          <w:rFonts w:ascii="Times New Roman" w:hAnsi="Times New Roman" w:cs="Times New Roman"/>
          <w:sz w:val="28"/>
          <w:szCs w:val="28"/>
        </w:rPr>
        <w:t>у</w:t>
      </w:r>
      <w:r w:rsidR="00806B81" w:rsidRPr="004028B2">
        <w:rPr>
          <w:rFonts w:ascii="Times New Roman" w:hAnsi="Times New Roman" w:cs="Times New Roman"/>
          <w:sz w:val="28"/>
          <w:szCs w:val="28"/>
        </w:rPr>
        <w:t>читель биологии первой категории</w:t>
      </w:r>
    </w:p>
    <w:p w:rsidR="000E4154" w:rsidRPr="004028B2" w:rsidRDefault="000E4154" w:rsidP="00554608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28B2">
        <w:rPr>
          <w:rFonts w:ascii="Times New Roman" w:hAnsi="Times New Roman" w:cs="Times New Roman"/>
          <w:sz w:val="28"/>
          <w:szCs w:val="28"/>
        </w:rPr>
        <w:t>ГБОУ ЛНР «</w:t>
      </w:r>
      <w:proofErr w:type="spellStart"/>
      <w:r w:rsidRPr="004028B2">
        <w:rPr>
          <w:rFonts w:ascii="Times New Roman" w:hAnsi="Times New Roman" w:cs="Times New Roman"/>
          <w:sz w:val="28"/>
          <w:szCs w:val="28"/>
        </w:rPr>
        <w:t>Краснодонская</w:t>
      </w:r>
      <w:proofErr w:type="spellEnd"/>
      <w:r w:rsidRPr="004028B2">
        <w:rPr>
          <w:rFonts w:ascii="Times New Roman" w:hAnsi="Times New Roman" w:cs="Times New Roman"/>
          <w:sz w:val="28"/>
          <w:szCs w:val="28"/>
        </w:rPr>
        <w:t xml:space="preserve"> средняя школа №24 имени Героя Советского Союза И.В. </w:t>
      </w:r>
      <w:proofErr w:type="spellStart"/>
      <w:r w:rsidRPr="004028B2">
        <w:rPr>
          <w:rFonts w:ascii="Times New Roman" w:hAnsi="Times New Roman" w:cs="Times New Roman"/>
          <w:sz w:val="28"/>
          <w:szCs w:val="28"/>
        </w:rPr>
        <w:t>Туркенича</w:t>
      </w:r>
      <w:proofErr w:type="spellEnd"/>
      <w:r w:rsidRPr="004028B2">
        <w:rPr>
          <w:rFonts w:ascii="Times New Roman" w:hAnsi="Times New Roman" w:cs="Times New Roman"/>
          <w:sz w:val="28"/>
          <w:szCs w:val="28"/>
        </w:rPr>
        <w:t>»</w:t>
      </w:r>
    </w:p>
    <w:p w:rsidR="002F7EBB" w:rsidRPr="004028B2" w:rsidRDefault="000E4154" w:rsidP="0055460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28B2">
        <w:rPr>
          <w:rFonts w:ascii="Times New Roman" w:hAnsi="Times New Roman" w:cs="Times New Roman"/>
          <w:sz w:val="28"/>
          <w:szCs w:val="28"/>
        </w:rPr>
        <w:t>(г.</w:t>
      </w:r>
      <w:r w:rsidR="004028B2" w:rsidRPr="004028B2">
        <w:rPr>
          <w:rFonts w:ascii="Times New Roman" w:hAnsi="Times New Roman" w:cs="Times New Roman"/>
          <w:sz w:val="28"/>
          <w:szCs w:val="28"/>
        </w:rPr>
        <w:t xml:space="preserve"> </w:t>
      </w:r>
      <w:r w:rsidRPr="004028B2">
        <w:rPr>
          <w:rFonts w:ascii="Times New Roman" w:hAnsi="Times New Roman" w:cs="Times New Roman"/>
          <w:sz w:val="28"/>
          <w:szCs w:val="28"/>
        </w:rPr>
        <w:t>Краснодон, Россия)</w:t>
      </w:r>
      <w:r w:rsidR="002F7EBB" w:rsidRPr="004028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7EBB" w:rsidRPr="002F7EBB" w:rsidRDefault="004028B2" w:rsidP="00554608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ПРОЕКТНО-ИССЛЕДОВАТЕЛЬСКАЯ ДЕЯТЕЛЬНОСТЬ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КАК СРЕДСТВО ПОВЫШЕНИЯ МОТИВАЦИИ</w:t>
      </w:r>
      <w:r w:rsidR="009205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20CB" w:rsidRPr="000977E6" w:rsidRDefault="00B13447" w:rsidP="00554608">
      <w:pPr>
        <w:ind w:firstLine="709"/>
        <w:jc w:val="both"/>
        <w:rPr>
          <w:rFonts w:hAnsi="Times New Roman" w:cs="Times New Roman"/>
          <w:i/>
          <w:sz w:val="24"/>
          <w:szCs w:val="24"/>
        </w:rPr>
      </w:pPr>
      <w:r w:rsidRPr="000977E6">
        <w:rPr>
          <w:rFonts w:ascii="Times New Roman" w:hAnsi="Times New Roman" w:cs="Times New Roman"/>
          <w:b/>
          <w:i/>
          <w:sz w:val="24"/>
          <w:szCs w:val="24"/>
        </w:rPr>
        <w:t xml:space="preserve">Аннотация: </w:t>
      </w:r>
      <w:r w:rsidR="0090611C" w:rsidRPr="000977E6">
        <w:rPr>
          <w:rFonts w:ascii="Times New Roman" w:hAnsi="Times New Roman" w:cs="Times New Roman"/>
          <w:i/>
          <w:sz w:val="24"/>
          <w:szCs w:val="24"/>
        </w:rPr>
        <w:t xml:space="preserve">в статье  рассмотрены вопросы организации </w:t>
      </w:r>
      <w:r w:rsidR="00E34EEB" w:rsidRPr="000977E6">
        <w:rPr>
          <w:rFonts w:ascii="Times New Roman" w:hAnsi="Times New Roman" w:cs="Times New Roman"/>
          <w:i/>
          <w:sz w:val="24"/>
          <w:szCs w:val="24"/>
        </w:rPr>
        <w:t>исследовательской деятельности и у</w:t>
      </w:r>
      <w:r w:rsidR="00C81CD9" w:rsidRPr="000977E6">
        <w:rPr>
          <w:rFonts w:ascii="Times New Roman" w:hAnsi="Times New Roman" w:cs="Times New Roman"/>
          <w:i/>
          <w:sz w:val="24"/>
          <w:szCs w:val="24"/>
        </w:rPr>
        <w:t>части</w:t>
      </w:r>
      <w:r w:rsidR="00E34EEB" w:rsidRPr="000977E6">
        <w:rPr>
          <w:rFonts w:ascii="Times New Roman" w:hAnsi="Times New Roman" w:cs="Times New Roman"/>
          <w:i/>
          <w:sz w:val="24"/>
          <w:szCs w:val="24"/>
        </w:rPr>
        <w:t>я</w:t>
      </w:r>
      <w:r w:rsidR="00C81CD9" w:rsidRPr="000977E6">
        <w:rPr>
          <w:rFonts w:ascii="Times New Roman" w:hAnsi="Times New Roman" w:cs="Times New Roman"/>
          <w:i/>
          <w:sz w:val="24"/>
          <w:szCs w:val="24"/>
        </w:rPr>
        <w:t xml:space="preserve"> в конкурсах проектно-исследовательских работ как средство мотивации и активизации</w:t>
      </w:r>
      <w:r w:rsidR="00DF06F5" w:rsidRPr="000977E6">
        <w:rPr>
          <w:rFonts w:ascii="Times New Roman" w:hAnsi="Times New Roman" w:cs="Times New Roman"/>
          <w:i/>
          <w:sz w:val="24"/>
          <w:szCs w:val="24"/>
        </w:rPr>
        <w:t xml:space="preserve"> познавательной деятельности и развития</w:t>
      </w:r>
      <w:r w:rsidR="00C81CD9" w:rsidRPr="000977E6">
        <w:rPr>
          <w:rFonts w:ascii="Times New Roman" w:hAnsi="Times New Roman" w:cs="Times New Roman"/>
          <w:i/>
          <w:sz w:val="24"/>
          <w:szCs w:val="24"/>
        </w:rPr>
        <w:t xml:space="preserve"> творческого </w:t>
      </w:r>
      <w:proofErr w:type="gramStart"/>
      <w:r w:rsidR="00C81CD9" w:rsidRPr="000977E6">
        <w:rPr>
          <w:rFonts w:ascii="Times New Roman" w:hAnsi="Times New Roman" w:cs="Times New Roman"/>
          <w:i/>
          <w:sz w:val="24"/>
          <w:szCs w:val="24"/>
        </w:rPr>
        <w:t>потенциала</w:t>
      </w:r>
      <w:proofErr w:type="gramEnd"/>
      <w:r w:rsidR="00C81CD9" w:rsidRPr="000977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81CD9" w:rsidRPr="000977E6">
        <w:rPr>
          <w:rFonts w:hAnsi="Times New Roman" w:cs="Times New Roman"/>
          <w:i/>
          <w:sz w:val="24"/>
          <w:szCs w:val="24"/>
        </w:rPr>
        <w:t>обучающихся</w:t>
      </w:r>
      <w:r w:rsidR="00E34EEB" w:rsidRPr="000977E6">
        <w:rPr>
          <w:rFonts w:hAnsi="Times New Roman" w:cs="Times New Roman"/>
          <w:i/>
          <w:sz w:val="24"/>
          <w:szCs w:val="24"/>
        </w:rPr>
        <w:t xml:space="preserve"> </w:t>
      </w:r>
      <w:r w:rsidR="00E34EEB" w:rsidRPr="000977E6">
        <w:rPr>
          <w:rFonts w:hAnsi="Times New Roman" w:cs="Times New Roman"/>
          <w:i/>
          <w:sz w:val="24"/>
          <w:szCs w:val="24"/>
        </w:rPr>
        <w:t>на</w:t>
      </w:r>
      <w:r w:rsidR="00E34EEB" w:rsidRPr="000977E6">
        <w:rPr>
          <w:rFonts w:hAnsi="Times New Roman" w:cs="Times New Roman"/>
          <w:i/>
          <w:sz w:val="24"/>
          <w:szCs w:val="24"/>
        </w:rPr>
        <w:t xml:space="preserve"> </w:t>
      </w:r>
      <w:r w:rsidR="00E34EEB" w:rsidRPr="000977E6">
        <w:rPr>
          <w:rFonts w:hAnsi="Times New Roman" w:cs="Times New Roman"/>
          <w:i/>
          <w:sz w:val="24"/>
          <w:szCs w:val="24"/>
        </w:rPr>
        <w:t>примерах</w:t>
      </w:r>
      <w:r w:rsidR="00E34EEB" w:rsidRPr="000977E6">
        <w:rPr>
          <w:rFonts w:hAnsi="Times New Roman" w:cs="Times New Roman"/>
          <w:i/>
          <w:sz w:val="24"/>
          <w:szCs w:val="24"/>
        </w:rPr>
        <w:t xml:space="preserve"> </w:t>
      </w:r>
      <w:r w:rsidR="00E34EEB" w:rsidRPr="000977E6">
        <w:rPr>
          <w:rFonts w:hAnsi="Times New Roman" w:cs="Times New Roman"/>
          <w:i/>
          <w:sz w:val="24"/>
          <w:szCs w:val="24"/>
        </w:rPr>
        <w:t>из</w:t>
      </w:r>
      <w:r w:rsidR="00E34EEB" w:rsidRPr="000977E6">
        <w:rPr>
          <w:rFonts w:hAnsi="Times New Roman" w:cs="Times New Roman"/>
          <w:i/>
          <w:sz w:val="24"/>
          <w:szCs w:val="24"/>
        </w:rPr>
        <w:t xml:space="preserve"> </w:t>
      </w:r>
      <w:r w:rsidR="00E34EEB" w:rsidRPr="000977E6">
        <w:rPr>
          <w:rFonts w:hAnsi="Times New Roman" w:cs="Times New Roman"/>
          <w:i/>
          <w:sz w:val="24"/>
          <w:szCs w:val="24"/>
        </w:rPr>
        <w:t>личной</w:t>
      </w:r>
      <w:r w:rsidR="00E34EEB" w:rsidRPr="000977E6">
        <w:rPr>
          <w:rFonts w:hAnsi="Times New Roman" w:cs="Times New Roman"/>
          <w:i/>
          <w:sz w:val="24"/>
          <w:szCs w:val="24"/>
        </w:rPr>
        <w:t xml:space="preserve"> </w:t>
      </w:r>
      <w:r w:rsidR="00E34EEB" w:rsidRPr="000977E6">
        <w:rPr>
          <w:rFonts w:hAnsi="Times New Roman" w:cs="Times New Roman"/>
          <w:i/>
          <w:sz w:val="24"/>
          <w:szCs w:val="24"/>
        </w:rPr>
        <w:t>педагогической</w:t>
      </w:r>
      <w:r w:rsidR="00E34EEB" w:rsidRPr="000977E6">
        <w:rPr>
          <w:rFonts w:hAnsi="Times New Roman" w:cs="Times New Roman"/>
          <w:i/>
          <w:sz w:val="24"/>
          <w:szCs w:val="24"/>
        </w:rPr>
        <w:t xml:space="preserve"> </w:t>
      </w:r>
      <w:r w:rsidR="00E34EEB" w:rsidRPr="000977E6">
        <w:rPr>
          <w:rFonts w:hAnsi="Times New Roman" w:cs="Times New Roman"/>
          <w:i/>
          <w:sz w:val="24"/>
          <w:szCs w:val="24"/>
        </w:rPr>
        <w:t>практики</w:t>
      </w:r>
      <w:r w:rsidR="00E34EEB" w:rsidRPr="000977E6">
        <w:rPr>
          <w:rFonts w:hAnsi="Times New Roman" w:cs="Times New Roman"/>
          <w:i/>
          <w:sz w:val="24"/>
          <w:szCs w:val="24"/>
        </w:rPr>
        <w:t>.</w:t>
      </w:r>
    </w:p>
    <w:p w:rsidR="002F7EBB" w:rsidRPr="000977E6" w:rsidRDefault="00E34EEB" w:rsidP="00554608">
      <w:pPr>
        <w:ind w:firstLine="709"/>
        <w:jc w:val="both"/>
        <w:rPr>
          <w:rFonts w:hAnsi="Times New Roman" w:cs="Times New Roman"/>
          <w:i/>
          <w:sz w:val="24"/>
          <w:szCs w:val="24"/>
        </w:rPr>
      </w:pPr>
      <w:r w:rsidRPr="000977E6">
        <w:rPr>
          <w:rFonts w:hAnsi="Times New Roman" w:cs="Times New Roman"/>
          <w:b/>
          <w:i/>
          <w:sz w:val="24"/>
          <w:szCs w:val="24"/>
        </w:rPr>
        <w:t>Ключевые</w:t>
      </w:r>
      <w:r w:rsidRPr="000977E6">
        <w:rPr>
          <w:rFonts w:hAnsi="Times New Roman" w:cs="Times New Roman"/>
          <w:b/>
          <w:i/>
          <w:sz w:val="24"/>
          <w:szCs w:val="24"/>
        </w:rPr>
        <w:t xml:space="preserve"> </w:t>
      </w:r>
      <w:r w:rsidRPr="000977E6">
        <w:rPr>
          <w:rFonts w:hAnsi="Times New Roman" w:cs="Times New Roman"/>
          <w:b/>
          <w:i/>
          <w:sz w:val="24"/>
          <w:szCs w:val="24"/>
        </w:rPr>
        <w:t>слова</w:t>
      </w:r>
      <w:r w:rsidRPr="000977E6">
        <w:rPr>
          <w:rFonts w:hAnsi="Times New Roman" w:cs="Times New Roman"/>
          <w:b/>
          <w:i/>
          <w:sz w:val="24"/>
          <w:szCs w:val="24"/>
        </w:rPr>
        <w:t>:</w:t>
      </w:r>
      <w:r w:rsidRPr="000977E6">
        <w:rPr>
          <w:rFonts w:hAnsi="Times New Roman" w:cs="Times New Roman"/>
          <w:i/>
          <w:sz w:val="24"/>
          <w:szCs w:val="24"/>
        </w:rPr>
        <w:t xml:space="preserve"> </w:t>
      </w:r>
      <w:r w:rsidR="00F80B9F" w:rsidRPr="000977E6">
        <w:rPr>
          <w:rFonts w:hAnsi="Times New Roman" w:cs="Times New Roman"/>
          <w:i/>
          <w:sz w:val="24"/>
          <w:szCs w:val="24"/>
        </w:rPr>
        <w:t>проектно</w:t>
      </w:r>
      <w:r w:rsidR="00F80B9F" w:rsidRPr="000977E6">
        <w:rPr>
          <w:rFonts w:hAnsi="Times New Roman" w:cs="Times New Roman"/>
          <w:i/>
          <w:sz w:val="24"/>
          <w:szCs w:val="24"/>
        </w:rPr>
        <w:t>-</w:t>
      </w:r>
      <w:r w:rsidR="00F80B9F" w:rsidRPr="000977E6">
        <w:rPr>
          <w:rFonts w:hAnsi="Times New Roman" w:cs="Times New Roman"/>
          <w:i/>
          <w:sz w:val="24"/>
          <w:szCs w:val="24"/>
        </w:rPr>
        <w:t>исследовательский</w:t>
      </w:r>
      <w:r w:rsidR="00F80B9F" w:rsidRPr="000977E6">
        <w:rPr>
          <w:rFonts w:hAnsi="Times New Roman" w:cs="Times New Roman"/>
          <w:i/>
          <w:sz w:val="24"/>
          <w:szCs w:val="24"/>
        </w:rPr>
        <w:t xml:space="preserve"> </w:t>
      </w:r>
      <w:r w:rsidR="00F80B9F" w:rsidRPr="000977E6">
        <w:rPr>
          <w:rFonts w:hAnsi="Times New Roman" w:cs="Times New Roman"/>
          <w:i/>
          <w:sz w:val="24"/>
          <w:szCs w:val="24"/>
        </w:rPr>
        <w:t>метод</w:t>
      </w:r>
      <w:r w:rsidR="00F80B9F" w:rsidRPr="000977E6">
        <w:rPr>
          <w:rFonts w:hAnsi="Times New Roman" w:cs="Times New Roman"/>
          <w:i/>
          <w:sz w:val="24"/>
          <w:szCs w:val="24"/>
        </w:rPr>
        <w:t xml:space="preserve"> </w:t>
      </w:r>
      <w:r w:rsidR="00F80B9F" w:rsidRPr="000977E6">
        <w:rPr>
          <w:rFonts w:hAnsi="Times New Roman" w:cs="Times New Roman"/>
          <w:i/>
          <w:sz w:val="24"/>
          <w:szCs w:val="24"/>
        </w:rPr>
        <w:t>обучения</w:t>
      </w:r>
      <w:r w:rsidR="00F80B9F" w:rsidRPr="000977E6">
        <w:rPr>
          <w:rFonts w:hAnsi="Times New Roman" w:cs="Times New Roman"/>
          <w:i/>
          <w:sz w:val="24"/>
          <w:szCs w:val="24"/>
        </w:rPr>
        <w:t xml:space="preserve">, </w:t>
      </w:r>
      <w:r w:rsidR="00F80B9F" w:rsidRPr="000977E6">
        <w:rPr>
          <w:rFonts w:hAnsi="Times New Roman" w:cs="Times New Roman"/>
          <w:i/>
          <w:sz w:val="24"/>
          <w:szCs w:val="24"/>
        </w:rPr>
        <w:t>мотивация</w:t>
      </w:r>
      <w:r w:rsidR="00F80B9F" w:rsidRPr="000977E6">
        <w:rPr>
          <w:rFonts w:hAnsi="Times New Roman" w:cs="Times New Roman"/>
          <w:i/>
          <w:sz w:val="24"/>
          <w:szCs w:val="24"/>
        </w:rPr>
        <w:t xml:space="preserve">, </w:t>
      </w:r>
      <w:r w:rsidR="00F80B9F" w:rsidRPr="000977E6">
        <w:rPr>
          <w:rFonts w:hAnsi="Times New Roman" w:cs="Times New Roman"/>
          <w:i/>
          <w:sz w:val="24"/>
          <w:szCs w:val="24"/>
        </w:rPr>
        <w:t>учебный</w:t>
      </w:r>
      <w:r w:rsidR="00F80B9F" w:rsidRPr="000977E6">
        <w:rPr>
          <w:rFonts w:hAnsi="Times New Roman" w:cs="Times New Roman"/>
          <w:i/>
          <w:sz w:val="24"/>
          <w:szCs w:val="24"/>
        </w:rPr>
        <w:t xml:space="preserve"> </w:t>
      </w:r>
      <w:r w:rsidR="00F80B9F" w:rsidRPr="000977E6">
        <w:rPr>
          <w:rFonts w:hAnsi="Times New Roman" w:cs="Times New Roman"/>
          <w:i/>
          <w:sz w:val="24"/>
          <w:szCs w:val="24"/>
        </w:rPr>
        <w:t>процесс</w:t>
      </w:r>
      <w:r w:rsidR="00F80B9F" w:rsidRPr="000977E6">
        <w:rPr>
          <w:rFonts w:hAnsi="Times New Roman" w:cs="Times New Roman"/>
          <w:i/>
          <w:sz w:val="24"/>
          <w:szCs w:val="24"/>
        </w:rPr>
        <w:t xml:space="preserve">, </w:t>
      </w:r>
      <w:r w:rsidR="0024482A" w:rsidRPr="000977E6">
        <w:rPr>
          <w:rFonts w:hAnsi="Times New Roman" w:cs="Times New Roman"/>
          <w:i/>
          <w:sz w:val="24"/>
          <w:szCs w:val="24"/>
        </w:rPr>
        <w:t>самореализация</w:t>
      </w:r>
      <w:r w:rsidR="0024482A" w:rsidRPr="000977E6">
        <w:rPr>
          <w:rFonts w:hAnsi="Times New Roman" w:cs="Times New Roman"/>
          <w:i/>
          <w:sz w:val="24"/>
          <w:szCs w:val="24"/>
        </w:rPr>
        <w:t xml:space="preserve">, </w:t>
      </w:r>
      <w:r w:rsidR="0024482A" w:rsidRPr="000977E6">
        <w:rPr>
          <w:rFonts w:hAnsi="Times New Roman" w:cs="Times New Roman"/>
          <w:i/>
          <w:sz w:val="24"/>
          <w:szCs w:val="24"/>
        </w:rPr>
        <w:t>ранняя</w:t>
      </w:r>
      <w:r w:rsidR="0024482A" w:rsidRPr="000977E6">
        <w:rPr>
          <w:rFonts w:hAnsi="Times New Roman" w:cs="Times New Roman"/>
          <w:i/>
          <w:sz w:val="24"/>
          <w:szCs w:val="24"/>
        </w:rPr>
        <w:t xml:space="preserve"> </w:t>
      </w:r>
      <w:r w:rsidR="0024482A" w:rsidRPr="000977E6">
        <w:rPr>
          <w:rFonts w:hAnsi="Times New Roman" w:cs="Times New Roman"/>
          <w:i/>
          <w:sz w:val="24"/>
          <w:szCs w:val="24"/>
        </w:rPr>
        <w:t>профориентация</w:t>
      </w:r>
      <w:r w:rsidR="0024482A" w:rsidRPr="000977E6">
        <w:rPr>
          <w:rFonts w:hAnsi="Times New Roman" w:cs="Times New Roman"/>
          <w:i/>
          <w:sz w:val="24"/>
          <w:szCs w:val="24"/>
        </w:rPr>
        <w:t>.</w:t>
      </w:r>
    </w:p>
    <w:p w:rsidR="00163A49" w:rsidRDefault="00C81CD9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способов мотивации</w:t>
      </w:r>
      <w:r w:rsidR="00DF06F5">
        <w:rPr>
          <w:rFonts w:ascii="Times New Roman" w:hAnsi="Times New Roman" w:cs="Times New Roman"/>
          <w:sz w:val="28"/>
          <w:szCs w:val="28"/>
        </w:rPr>
        <w:t xml:space="preserve"> активной познавательной деятельности</w:t>
      </w:r>
      <w:r w:rsidR="00163A49">
        <w:rPr>
          <w:rFonts w:ascii="Times New Roman" w:hAnsi="Times New Roman" w:cs="Times New Roman"/>
          <w:sz w:val="28"/>
          <w:szCs w:val="28"/>
        </w:rPr>
        <w:t xml:space="preserve"> и развития творческого потенциала</w:t>
      </w:r>
      <w:r>
        <w:rPr>
          <w:rFonts w:ascii="Times New Roman" w:hAnsi="Times New Roman" w:cs="Times New Roman"/>
          <w:sz w:val="28"/>
          <w:szCs w:val="28"/>
        </w:rPr>
        <w:t xml:space="preserve"> обучающихся является организация их участия в конкурсах, форумах, конференциях, где они могут представить результаты своей проектно-исследовательской деятельности. </w:t>
      </w:r>
    </w:p>
    <w:p w:rsidR="002120CB" w:rsidRDefault="00C81CD9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 чтобы сформировать мотивы учения необходимо создать условия, при которых сможет проявиться внутреннее стремление обучающихся к дальнейшему саморазвитию. При эт</w:t>
      </w:r>
      <w:r w:rsidR="00CF3987">
        <w:rPr>
          <w:rFonts w:ascii="Times New Roman" w:hAnsi="Times New Roman" w:cs="Times New Roman"/>
          <w:sz w:val="28"/>
          <w:szCs w:val="28"/>
        </w:rPr>
        <w:t>ом важно раскрыть перед учениками</w:t>
      </w:r>
      <w:r>
        <w:rPr>
          <w:rFonts w:ascii="Times New Roman" w:hAnsi="Times New Roman" w:cs="Times New Roman"/>
          <w:sz w:val="28"/>
          <w:szCs w:val="28"/>
        </w:rPr>
        <w:t xml:space="preserve"> пространство для творчества, дать понять, что изучение предмета не ограничено только уроками и домашними заданиями, что наряду с традиционными занятиями существует многогранный, увлекательн</w:t>
      </w:r>
      <w:r w:rsidR="00CF3987">
        <w:rPr>
          <w:rFonts w:ascii="Times New Roman" w:hAnsi="Times New Roman" w:cs="Times New Roman"/>
          <w:sz w:val="28"/>
          <w:szCs w:val="28"/>
        </w:rPr>
        <w:t>ый, яркий мир науки, который им</w:t>
      </w:r>
      <w:r>
        <w:rPr>
          <w:rFonts w:ascii="Times New Roman" w:hAnsi="Times New Roman" w:cs="Times New Roman"/>
          <w:sz w:val="28"/>
          <w:szCs w:val="28"/>
        </w:rPr>
        <w:t xml:space="preserve"> предстоит открыть. </w:t>
      </w:r>
    </w:p>
    <w:p w:rsidR="00A7446C" w:rsidRDefault="00C81CD9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Педагогу важно подобрать нужные слова, убедить </w:t>
      </w:r>
      <w:r w:rsidR="00A90E67">
        <w:rPr>
          <w:rFonts w:ascii="Times New Roman" w:hAnsi="Times New Roman" w:cs="Times New Roman"/>
          <w:sz w:val="28"/>
          <w:szCs w:val="28"/>
        </w:rPr>
        <w:t>школьников</w:t>
      </w:r>
      <w:r>
        <w:rPr>
          <w:rFonts w:ascii="Times New Roman" w:hAnsi="Times New Roman" w:cs="Times New Roman"/>
          <w:sz w:val="28"/>
          <w:szCs w:val="28"/>
        </w:rPr>
        <w:t xml:space="preserve"> в том, что</w:t>
      </w:r>
      <w:r w:rsidR="00A90E67" w:rsidRPr="00A90E67">
        <w:rPr>
          <w:rFonts w:ascii="Times New Roman" w:hAnsi="Times New Roman" w:cs="Times New Roman"/>
          <w:sz w:val="28"/>
          <w:szCs w:val="28"/>
        </w:rPr>
        <w:t xml:space="preserve"> </w:t>
      </w:r>
      <w:r w:rsidR="00A90E67">
        <w:rPr>
          <w:rFonts w:ascii="Times New Roman" w:hAnsi="Times New Roman" w:cs="Times New Roman"/>
          <w:sz w:val="28"/>
          <w:szCs w:val="28"/>
        </w:rPr>
        <w:t>выполнение проектно-исследовательской работы – это увлекательный</w:t>
      </w:r>
      <w:r>
        <w:rPr>
          <w:rFonts w:ascii="Times New Roman" w:hAnsi="Times New Roman" w:cs="Times New Roman"/>
          <w:sz w:val="28"/>
          <w:szCs w:val="28"/>
        </w:rPr>
        <w:t xml:space="preserve"> процесс</w:t>
      </w:r>
      <w:r w:rsidR="00A90E67">
        <w:rPr>
          <w:rFonts w:ascii="Times New Roman" w:hAnsi="Times New Roman" w:cs="Times New Roman"/>
          <w:sz w:val="28"/>
          <w:szCs w:val="28"/>
        </w:rPr>
        <w:t xml:space="preserve"> получения новых знаний, умений и </w:t>
      </w:r>
      <w:r>
        <w:rPr>
          <w:rFonts w:ascii="Times New Roman" w:hAnsi="Times New Roman" w:cs="Times New Roman"/>
          <w:sz w:val="28"/>
          <w:szCs w:val="28"/>
        </w:rPr>
        <w:t>навыков</w:t>
      </w:r>
      <w:r w:rsidR="00A90E67">
        <w:rPr>
          <w:rFonts w:ascii="Times New Roman" w:hAnsi="Times New Roman" w:cs="Times New Roman"/>
          <w:sz w:val="28"/>
          <w:szCs w:val="28"/>
        </w:rPr>
        <w:t xml:space="preserve">. А </w:t>
      </w:r>
      <w:r>
        <w:rPr>
          <w:rFonts w:ascii="Times New Roman" w:hAnsi="Times New Roman" w:cs="Times New Roman"/>
          <w:sz w:val="28"/>
          <w:szCs w:val="28"/>
        </w:rPr>
        <w:t xml:space="preserve">участие в мероприятиях, где выступают с докладами такие же ребята из разных городов и стран, </w:t>
      </w:r>
      <w:r w:rsidR="00A90E67">
        <w:rPr>
          <w:rFonts w:ascii="Times New Roman" w:hAnsi="Times New Roman" w:cs="Times New Roman"/>
          <w:sz w:val="28"/>
          <w:szCs w:val="28"/>
        </w:rPr>
        <w:t>общение с ними – это ещё и приобретение опыта</w:t>
      </w:r>
      <w:r w:rsidR="00CC51FC">
        <w:rPr>
          <w:rFonts w:ascii="Times New Roman" w:hAnsi="Times New Roman" w:cs="Times New Roman"/>
          <w:sz w:val="28"/>
          <w:szCs w:val="28"/>
        </w:rPr>
        <w:t xml:space="preserve"> публичных выступлений, ведения дискуссии, защиты своих результатов и выводов</w:t>
      </w:r>
      <w:r w:rsidR="00A90E67">
        <w:rPr>
          <w:rFonts w:ascii="Times New Roman" w:hAnsi="Times New Roman" w:cs="Times New Roman"/>
          <w:sz w:val="28"/>
          <w:szCs w:val="28"/>
        </w:rPr>
        <w:t>.</w:t>
      </w:r>
    </w:p>
    <w:p w:rsidR="00A7446C" w:rsidRDefault="00A7446C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школьники смогли преодолеть страхи от неведомого им публичного выступления педагогу необходимо рассказать, что во время конференций они смогут поделиться своим опытом и послушать других </w:t>
      </w:r>
      <w:r>
        <w:rPr>
          <w:rFonts w:ascii="Times New Roman" w:hAnsi="Times New Roman" w:cs="Times New Roman"/>
          <w:sz w:val="28"/>
          <w:szCs w:val="28"/>
        </w:rPr>
        <w:lastRenderedPageBreak/>
        <w:t>выступающих</w:t>
      </w:r>
      <w:r w:rsidR="00CF398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сравнивать свои результаты и методы </w:t>
      </w:r>
      <w:r w:rsidRPr="00DF06F5">
        <w:rPr>
          <w:rFonts w:hAnsi="Times New Roman" w:cs="Times New Roman"/>
          <w:sz w:val="28"/>
          <w:szCs w:val="28"/>
        </w:rPr>
        <w:t>проведения</w:t>
      </w:r>
      <w:r w:rsidRPr="00DF06F5">
        <w:rPr>
          <w:rFonts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исследов</w:t>
      </w:r>
      <w:r w:rsidRPr="00DF06F5">
        <w:rPr>
          <w:rFonts w:hAnsi="Times New Roman" w:cs="Times New Roman"/>
          <w:sz w:val="28"/>
          <w:szCs w:val="28"/>
        </w:rPr>
        <w:t>аний</w:t>
      </w:r>
      <w:r>
        <w:rPr>
          <w:rFonts w:ascii="Times New Roman" w:hAnsi="Times New Roman" w:cs="Times New Roman"/>
          <w:sz w:val="28"/>
          <w:szCs w:val="28"/>
        </w:rPr>
        <w:t xml:space="preserve"> с методами и результатами других участников. </w:t>
      </w:r>
      <w:r w:rsidR="00CF3987">
        <w:rPr>
          <w:rFonts w:ascii="Times New Roman" w:hAnsi="Times New Roman" w:cs="Times New Roman"/>
          <w:sz w:val="28"/>
          <w:szCs w:val="28"/>
        </w:rPr>
        <w:t>Ребятам надо внушить, что в</w:t>
      </w:r>
      <w:r>
        <w:rPr>
          <w:rFonts w:ascii="Times New Roman" w:hAnsi="Times New Roman" w:cs="Times New Roman"/>
          <w:sz w:val="28"/>
          <w:szCs w:val="28"/>
        </w:rPr>
        <w:t xml:space="preserve"> любом случае для них это будет полезно и познавательно, а успешное выступление придаст им уверенности, повысит самооценку</w:t>
      </w:r>
      <w:r w:rsidR="00CF3987">
        <w:rPr>
          <w:rFonts w:ascii="Times New Roman" w:hAnsi="Times New Roman" w:cs="Times New Roman"/>
          <w:sz w:val="28"/>
          <w:szCs w:val="28"/>
        </w:rPr>
        <w:t>, «появятся крылья за спиной» и</w:t>
      </w:r>
      <w:r>
        <w:rPr>
          <w:rFonts w:ascii="Times New Roman" w:hAnsi="Times New Roman" w:cs="Times New Roman"/>
          <w:sz w:val="28"/>
          <w:szCs w:val="28"/>
        </w:rPr>
        <w:t xml:space="preserve"> желание покорять новые вершины.</w:t>
      </w:r>
    </w:p>
    <w:p w:rsidR="00A90E67" w:rsidRDefault="00CC51FC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Детям </w:t>
      </w:r>
      <w:r w:rsidR="00CF3987">
        <w:rPr>
          <w:rFonts w:ascii="Times New Roman" w:hAnsi="Times New Roman" w:cs="Times New Roman"/>
          <w:sz w:val="28"/>
          <w:szCs w:val="28"/>
        </w:rPr>
        <w:t xml:space="preserve">также следует </w:t>
      </w:r>
      <w:r>
        <w:rPr>
          <w:rFonts w:ascii="Times New Roman" w:hAnsi="Times New Roman" w:cs="Times New Roman"/>
          <w:sz w:val="28"/>
          <w:szCs w:val="28"/>
        </w:rPr>
        <w:t>сказать, что</w:t>
      </w:r>
      <w:r w:rsidR="00A90E67">
        <w:rPr>
          <w:rFonts w:ascii="Times New Roman" w:hAnsi="Times New Roman" w:cs="Times New Roman"/>
          <w:sz w:val="28"/>
          <w:szCs w:val="28"/>
        </w:rPr>
        <w:t xml:space="preserve"> во время таких мероприятий</w:t>
      </w:r>
      <w:r w:rsidR="00CF3987">
        <w:rPr>
          <w:rFonts w:ascii="Times New Roman" w:hAnsi="Times New Roman" w:cs="Times New Roman"/>
          <w:sz w:val="28"/>
          <w:szCs w:val="28"/>
        </w:rPr>
        <w:t xml:space="preserve"> между участниками, зачастую,</w:t>
      </w:r>
      <w:r w:rsidR="00A90E67">
        <w:rPr>
          <w:rFonts w:ascii="Times New Roman" w:hAnsi="Times New Roman" w:cs="Times New Roman"/>
          <w:sz w:val="28"/>
          <w:szCs w:val="28"/>
        </w:rPr>
        <w:t xml:space="preserve"> завязываются прочные дружеские и творческие отношения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90E67">
        <w:rPr>
          <w:rFonts w:ascii="Times New Roman" w:hAnsi="Times New Roman" w:cs="Times New Roman"/>
          <w:sz w:val="28"/>
          <w:szCs w:val="28"/>
        </w:rPr>
        <w:t xml:space="preserve"> </w:t>
      </w:r>
      <w:r w:rsidR="00C81CD9">
        <w:rPr>
          <w:rFonts w:ascii="Times New Roman" w:hAnsi="Times New Roman" w:cs="Times New Roman"/>
          <w:sz w:val="28"/>
          <w:szCs w:val="28"/>
        </w:rPr>
        <w:t>это то</w:t>
      </w:r>
      <w:r w:rsidR="00CF3987">
        <w:rPr>
          <w:rFonts w:ascii="Times New Roman" w:hAnsi="Times New Roman" w:cs="Times New Roman"/>
          <w:sz w:val="28"/>
          <w:szCs w:val="28"/>
        </w:rPr>
        <w:t>же положительный результат</w:t>
      </w:r>
      <w:r w:rsidR="00C81CD9">
        <w:rPr>
          <w:rFonts w:ascii="Times New Roman" w:hAnsi="Times New Roman" w:cs="Times New Roman"/>
          <w:sz w:val="28"/>
          <w:szCs w:val="28"/>
        </w:rPr>
        <w:t xml:space="preserve">, ради </w:t>
      </w:r>
      <w:r w:rsidR="00CF3987">
        <w:rPr>
          <w:rFonts w:ascii="Times New Roman" w:hAnsi="Times New Roman" w:cs="Times New Roman"/>
          <w:sz w:val="28"/>
          <w:szCs w:val="28"/>
        </w:rPr>
        <w:t>которого</w:t>
      </w:r>
      <w:r w:rsidR="00C81CD9">
        <w:rPr>
          <w:rFonts w:ascii="Times New Roman" w:hAnsi="Times New Roman" w:cs="Times New Roman"/>
          <w:sz w:val="28"/>
          <w:szCs w:val="28"/>
        </w:rPr>
        <w:t xml:space="preserve"> уже стоит заниматься этой работой. </w:t>
      </w:r>
    </w:p>
    <w:p w:rsidR="002120CB" w:rsidRDefault="00C81CD9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Мотивы учения могут быть разными. В старших классах, конечно, может прослеживаться профессиональная ориентация учеников. Но, исходя из </w:t>
      </w:r>
      <w:r w:rsidR="00CF3987">
        <w:rPr>
          <w:rFonts w:ascii="Times New Roman" w:hAnsi="Times New Roman" w:cs="Times New Roman"/>
          <w:sz w:val="28"/>
          <w:szCs w:val="28"/>
        </w:rPr>
        <w:t xml:space="preserve">личного </w:t>
      </w:r>
      <w:r>
        <w:rPr>
          <w:rFonts w:ascii="Times New Roman" w:hAnsi="Times New Roman" w:cs="Times New Roman"/>
          <w:sz w:val="28"/>
          <w:szCs w:val="28"/>
        </w:rPr>
        <w:t>опыта, могу отметить, что очень часто ребята с огромным удовольствием занимаются исследовательской работой из других побуждений, зная</w:t>
      </w:r>
      <w:r w:rsidR="00CF3987">
        <w:rPr>
          <w:rFonts w:ascii="Times New Roman" w:hAnsi="Times New Roman" w:cs="Times New Roman"/>
          <w:sz w:val="28"/>
          <w:szCs w:val="28"/>
        </w:rPr>
        <w:t xml:space="preserve"> о том</w:t>
      </w:r>
      <w:r>
        <w:rPr>
          <w:rFonts w:ascii="Times New Roman" w:hAnsi="Times New Roman" w:cs="Times New Roman"/>
          <w:sz w:val="28"/>
          <w:szCs w:val="28"/>
        </w:rPr>
        <w:t xml:space="preserve">, что </w:t>
      </w:r>
      <w:r w:rsidR="00CF3987">
        <w:rPr>
          <w:rFonts w:ascii="Times New Roman" w:hAnsi="Times New Roman" w:cs="Times New Roman"/>
          <w:sz w:val="28"/>
          <w:szCs w:val="28"/>
        </w:rPr>
        <w:t xml:space="preserve">они </w:t>
      </w:r>
      <w:r>
        <w:rPr>
          <w:rFonts w:ascii="Times New Roman" w:hAnsi="Times New Roman" w:cs="Times New Roman"/>
          <w:sz w:val="28"/>
          <w:szCs w:val="28"/>
        </w:rPr>
        <w:t xml:space="preserve">не будут биологами. Дело в том, что проектно-исследовательской работой успешно могут заниматься учащиеся с любым уровнем учебных достижений. Для большинства ребят приятно получить грамоту или диплом за свою работу. Этот мотив можно назвать мотивом достижения – стремлением к самореализации, успеху и достижению цели. </w:t>
      </w:r>
      <w:r w:rsidRPr="00DF06F5">
        <w:rPr>
          <w:rFonts w:hAnsi="Times New Roman" w:cs="Times New Roman"/>
          <w:sz w:val="28"/>
          <w:szCs w:val="28"/>
        </w:rPr>
        <w:t>Но</w:t>
      </w:r>
      <w:r w:rsidRPr="00DF06F5">
        <w:rPr>
          <w:rFonts w:hAnsi="Times New Roman" w:cs="Times New Roman"/>
          <w:sz w:val="28"/>
          <w:szCs w:val="28"/>
        </w:rPr>
        <w:t xml:space="preserve"> </w:t>
      </w:r>
      <w:r w:rsidRPr="00DF06F5">
        <w:rPr>
          <w:rFonts w:hAnsi="Times New Roman" w:cs="Times New Roman"/>
          <w:sz w:val="28"/>
          <w:szCs w:val="28"/>
        </w:rPr>
        <w:t>в</w:t>
      </w:r>
      <w:r w:rsidRPr="00DF06F5">
        <w:rPr>
          <w:rFonts w:hAnsi="Times New Roman" w:cs="Times New Roman"/>
          <w:sz w:val="28"/>
          <w:szCs w:val="28"/>
        </w:rPr>
        <w:t xml:space="preserve"> </w:t>
      </w:r>
      <w:r w:rsidRPr="00DF06F5">
        <w:rPr>
          <w:rFonts w:hAnsi="Times New Roman" w:cs="Times New Roman"/>
          <w:sz w:val="28"/>
          <w:szCs w:val="28"/>
        </w:rPr>
        <w:t>конечном</w:t>
      </w:r>
      <w:r w:rsidRPr="00DF06F5">
        <w:rPr>
          <w:rFonts w:hAnsi="Times New Roman" w:cs="Times New Roman"/>
          <w:sz w:val="28"/>
          <w:szCs w:val="28"/>
        </w:rPr>
        <w:t xml:space="preserve"> </w:t>
      </w:r>
      <w:r w:rsidRPr="00DF06F5">
        <w:rPr>
          <w:rFonts w:hAnsi="Times New Roman" w:cs="Times New Roman"/>
          <w:sz w:val="28"/>
          <w:szCs w:val="28"/>
        </w:rPr>
        <w:t>итоге</w:t>
      </w:r>
      <w:r w:rsidRPr="00DF06F5">
        <w:rPr>
          <w:rFonts w:hAnsi="Times New Roman" w:cs="Times New Roman"/>
          <w:sz w:val="28"/>
          <w:szCs w:val="28"/>
        </w:rPr>
        <w:t xml:space="preserve"> </w:t>
      </w:r>
      <w:r w:rsidRPr="00DF06F5">
        <w:rPr>
          <w:rFonts w:hAnsi="Times New Roman" w:cs="Times New Roman"/>
          <w:sz w:val="28"/>
          <w:szCs w:val="28"/>
        </w:rPr>
        <w:t>всё</w:t>
      </w:r>
      <w:r w:rsidRPr="00DF06F5">
        <w:rPr>
          <w:rFonts w:hAnsi="Times New Roman" w:cs="Times New Roman"/>
          <w:sz w:val="28"/>
          <w:szCs w:val="28"/>
        </w:rPr>
        <w:t xml:space="preserve"> </w:t>
      </w:r>
      <w:r w:rsidRPr="00DF06F5">
        <w:rPr>
          <w:rFonts w:hAnsi="Times New Roman" w:cs="Times New Roman"/>
          <w:sz w:val="28"/>
          <w:szCs w:val="28"/>
        </w:rPr>
        <w:t>это</w:t>
      </w:r>
      <w:r w:rsidRPr="00DF06F5">
        <w:rPr>
          <w:rFonts w:hAnsi="Times New Roman" w:cs="Times New Roman"/>
          <w:sz w:val="28"/>
          <w:szCs w:val="28"/>
        </w:rPr>
        <w:t xml:space="preserve"> </w:t>
      </w:r>
      <w:r w:rsidRPr="00DF06F5">
        <w:rPr>
          <w:rFonts w:hAnsi="Times New Roman" w:cs="Times New Roman"/>
          <w:sz w:val="28"/>
          <w:szCs w:val="28"/>
        </w:rPr>
        <w:t>ведёт</w:t>
      </w:r>
      <w:r w:rsidRPr="00DF06F5">
        <w:rPr>
          <w:rFonts w:hAnsi="Times New Roman" w:cs="Times New Roman"/>
          <w:sz w:val="28"/>
          <w:szCs w:val="28"/>
        </w:rPr>
        <w:t xml:space="preserve"> </w:t>
      </w:r>
      <w:r w:rsidRPr="00DF06F5">
        <w:rPr>
          <w:rFonts w:hAnsi="Times New Roman" w:cs="Times New Roman"/>
          <w:sz w:val="28"/>
          <w:szCs w:val="28"/>
        </w:rPr>
        <w:t>к</w:t>
      </w:r>
      <w:r w:rsidRPr="00DF06F5">
        <w:rPr>
          <w:rFonts w:hAnsi="Times New Roman" w:cs="Times New Roman"/>
          <w:sz w:val="28"/>
          <w:szCs w:val="28"/>
        </w:rPr>
        <w:t xml:space="preserve"> </w:t>
      </w:r>
      <w:r w:rsidRPr="00DF06F5">
        <w:rPr>
          <w:rFonts w:hAnsi="Times New Roman" w:cs="Times New Roman"/>
          <w:sz w:val="28"/>
          <w:szCs w:val="28"/>
        </w:rPr>
        <w:t>повышению</w:t>
      </w:r>
      <w:r w:rsidRPr="00DF06F5">
        <w:rPr>
          <w:rFonts w:hAnsi="Times New Roman" w:cs="Times New Roman"/>
          <w:sz w:val="28"/>
          <w:szCs w:val="28"/>
        </w:rPr>
        <w:t xml:space="preserve"> </w:t>
      </w:r>
      <w:r w:rsidRPr="00DF06F5">
        <w:rPr>
          <w:rFonts w:hAnsi="Times New Roman" w:cs="Times New Roman"/>
          <w:sz w:val="28"/>
          <w:szCs w:val="28"/>
        </w:rPr>
        <w:t>качества</w:t>
      </w:r>
      <w:r w:rsidRPr="00DF06F5">
        <w:rPr>
          <w:rFonts w:hAnsi="Times New Roman" w:cs="Times New Roman"/>
          <w:sz w:val="28"/>
          <w:szCs w:val="28"/>
        </w:rPr>
        <w:t xml:space="preserve"> </w:t>
      </w:r>
      <w:r w:rsidRPr="00DF06F5">
        <w:rPr>
          <w:rFonts w:hAnsi="Times New Roman" w:cs="Times New Roman"/>
          <w:sz w:val="28"/>
          <w:szCs w:val="28"/>
        </w:rPr>
        <w:t>знаний</w:t>
      </w:r>
      <w:r w:rsidRPr="00DF06F5">
        <w:rPr>
          <w:rFonts w:hAnsi="Times New Roman" w:cs="Times New Roman"/>
          <w:sz w:val="28"/>
          <w:szCs w:val="28"/>
        </w:rPr>
        <w:t xml:space="preserve"> </w:t>
      </w:r>
      <w:r w:rsidRPr="00DF06F5">
        <w:rPr>
          <w:rFonts w:hAnsi="Times New Roman" w:cs="Times New Roman"/>
          <w:sz w:val="28"/>
          <w:szCs w:val="28"/>
        </w:rPr>
        <w:t>по</w:t>
      </w:r>
      <w:r w:rsidRPr="00DF06F5">
        <w:rPr>
          <w:rFonts w:hAnsi="Times New Roman" w:cs="Times New Roman"/>
          <w:sz w:val="28"/>
          <w:szCs w:val="28"/>
        </w:rPr>
        <w:t xml:space="preserve"> </w:t>
      </w:r>
      <w:r w:rsidRPr="00DF06F5">
        <w:rPr>
          <w:rFonts w:hAnsi="Times New Roman" w:cs="Times New Roman"/>
          <w:sz w:val="28"/>
          <w:szCs w:val="28"/>
        </w:rPr>
        <w:t>предмету</w:t>
      </w:r>
      <w:r w:rsidRPr="00DF06F5">
        <w:rPr>
          <w:rFonts w:hAnsi="Times New Roman" w:cs="Times New Roman"/>
          <w:sz w:val="28"/>
          <w:szCs w:val="28"/>
        </w:rPr>
        <w:t xml:space="preserve">. </w:t>
      </w:r>
    </w:p>
    <w:p w:rsidR="00AF79C8" w:rsidRDefault="00C81CD9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Хорошо, когда мотивирование подкрепляется стимулированием. Так Администрация города Краснодона и Краснодонского района и управление образования </w:t>
      </w:r>
      <w:r w:rsidR="00AF79C8">
        <w:rPr>
          <w:rFonts w:ascii="Times New Roman" w:hAnsi="Times New Roman" w:cs="Times New Roman"/>
          <w:sz w:val="28"/>
          <w:szCs w:val="28"/>
        </w:rPr>
        <w:t xml:space="preserve">всегда стараются </w:t>
      </w:r>
      <w:r w:rsidR="000B2D91">
        <w:rPr>
          <w:rFonts w:ascii="Times New Roman" w:hAnsi="Times New Roman" w:cs="Times New Roman"/>
          <w:sz w:val="28"/>
          <w:szCs w:val="28"/>
        </w:rPr>
        <w:t>поощр</w:t>
      </w:r>
      <w:r w:rsidR="00AF79C8">
        <w:rPr>
          <w:rFonts w:ascii="Times New Roman" w:hAnsi="Times New Roman" w:cs="Times New Roman"/>
          <w:sz w:val="28"/>
          <w:szCs w:val="28"/>
        </w:rPr>
        <w:t>ить</w:t>
      </w:r>
      <w:r>
        <w:rPr>
          <w:rFonts w:ascii="Times New Roman" w:hAnsi="Times New Roman" w:cs="Times New Roman"/>
          <w:sz w:val="28"/>
          <w:szCs w:val="28"/>
        </w:rPr>
        <w:t xml:space="preserve"> победителей республиканских и международных конкурсов поездками в детские оз</w:t>
      </w:r>
      <w:r w:rsidR="000B2D91">
        <w:rPr>
          <w:rFonts w:ascii="Times New Roman" w:hAnsi="Times New Roman" w:cs="Times New Roman"/>
          <w:sz w:val="28"/>
          <w:szCs w:val="28"/>
        </w:rPr>
        <w:t xml:space="preserve">доровительные </w:t>
      </w:r>
      <w:r w:rsidR="00AF79C8">
        <w:rPr>
          <w:rFonts w:ascii="Times New Roman" w:hAnsi="Times New Roman" w:cs="Times New Roman"/>
          <w:sz w:val="28"/>
          <w:szCs w:val="28"/>
        </w:rPr>
        <w:t>лагеря и</w:t>
      </w:r>
      <w:r w:rsidR="000B2D91">
        <w:rPr>
          <w:rFonts w:ascii="Times New Roman" w:hAnsi="Times New Roman" w:cs="Times New Roman"/>
          <w:sz w:val="28"/>
          <w:szCs w:val="28"/>
        </w:rPr>
        <w:t xml:space="preserve"> санатории, на экскурсии, концерты и цирковые представления. </w:t>
      </w:r>
      <w:r>
        <w:rPr>
          <w:rFonts w:ascii="Times New Roman" w:hAnsi="Times New Roman" w:cs="Times New Roman"/>
          <w:sz w:val="28"/>
          <w:szCs w:val="28"/>
        </w:rPr>
        <w:t xml:space="preserve"> Глава Администрации города Краснодона ежегодно проводит встречи с одарённой молодёжью, дарит им подарки. Конечно, для ребят это очень почётно.</w:t>
      </w:r>
    </w:p>
    <w:p w:rsidR="002120CB" w:rsidRDefault="00C81CD9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6F5">
        <w:rPr>
          <w:rFonts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ольше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всего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моим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ученикам</w:t>
      </w:r>
      <w:r w:rsidR="00AF79C8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>нрави</w:t>
      </w:r>
      <w:r w:rsidR="00AF79C8">
        <w:rPr>
          <w:rFonts w:ascii="Times New Roman" w:hAnsi="Times New Roman" w:cs="Times New Roman"/>
          <w:sz w:val="28"/>
          <w:szCs w:val="28"/>
        </w:rPr>
        <w:t xml:space="preserve">лось </w:t>
      </w:r>
      <w:r>
        <w:rPr>
          <w:rFonts w:ascii="Times New Roman" w:hAnsi="Times New Roman" w:cs="Times New Roman"/>
          <w:sz w:val="28"/>
          <w:szCs w:val="28"/>
        </w:rPr>
        <w:t>участвовать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очных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мероприятиях,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где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они</w:t>
      </w:r>
      <w:r w:rsidR="00AF79C8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мог</w:t>
      </w:r>
      <w:r w:rsidR="00AF79C8">
        <w:rPr>
          <w:rFonts w:ascii="Times New Roman" w:hAnsi="Times New Roman" w:cs="Times New Roman"/>
          <w:sz w:val="28"/>
          <w:szCs w:val="28"/>
        </w:rPr>
        <w:t xml:space="preserve">ли </w:t>
      </w:r>
      <w:r>
        <w:rPr>
          <w:rFonts w:ascii="Times New Roman" w:hAnsi="Times New Roman" w:cs="Times New Roman"/>
          <w:sz w:val="28"/>
          <w:szCs w:val="28"/>
        </w:rPr>
        <w:t>поделиться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результатами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своих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исследований.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время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поездок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конкурсы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другие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города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страны,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кроме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участия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самих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конкурсных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мероприятиях,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путешеств</w:t>
      </w:r>
      <w:r w:rsidR="00AF79C8">
        <w:rPr>
          <w:rFonts w:ascii="Times New Roman" w:hAnsi="Times New Roman" w:cs="Times New Roman"/>
          <w:sz w:val="28"/>
          <w:szCs w:val="28"/>
        </w:rPr>
        <w:t>овали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AF79C8">
        <w:rPr>
          <w:rFonts w:ascii="Times New Roman" w:hAnsi="Times New Roman" w:cs="Times New Roman"/>
          <w:sz w:val="28"/>
          <w:szCs w:val="28"/>
        </w:rPr>
        <w:t xml:space="preserve"> знакомились и </w:t>
      </w:r>
      <w:r>
        <w:rPr>
          <w:rFonts w:ascii="Times New Roman" w:hAnsi="Times New Roman" w:cs="Times New Roman"/>
          <w:sz w:val="28"/>
          <w:szCs w:val="28"/>
        </w:rPr>
        <w:t>изуча</w:t>
      </w:r>
      <w:r w:rsidR="00AF79C8">
        <w:rPr>
          <w:rFonts w:ascii="Times New Roman" w:hAnsi="Times New Roman" w:cs="Times New Roman"/>
          <w:sz w:val="28"/>
          <w:szCs w:val="28"/>
        </w:rPr>
        <w:t xml:space="preserve">ли </w:t>
      </w:r>
      <w:r>
        <w:rPr>
          <w:rFonts w:ascii="Times New Roman" w:hAnsi="Times New Roman" w:cs="Times New Roman"/>
          <w:sz w:val="28"/>
          <w:szCs w:val="28"/>
        </w:rPr>
        <w:t>памятные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культурные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места.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также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является</w:t>
      </w:r>
      <w:r w:rsidR="00AF79C8">
        <w:rPr>
          <w:rFonts w:ascii="Times New Roman" w:hAnsi="Times New Roman" w:cs="Times New Roman"/>
          <w:sz w:val="28"/>
          <w:szCs w:val="28"/>
        </w:rPr>
        <w:t>,</w:t>
      </w:r>
      <w:r w:rsidR="00AF79C8" w:rsidRPr="00AF79C8">
        <w:rPr>
          <w:rFonts w:ascii="Times New Roman" w:hAnsi="Times New Roman" w:cs="Times New Roman"/>
          <w:sz w:val="28"/>
          <w:szCs w:val="28"/>
        </w:rPr>
        <w:t xml:space="preserve"> </w:t>
      </w:r>
      <w:r w:rsidR="00AF79C8">
        <w:rPr>
          <w:rFonts w:ascii="Times New Roman" w:hAnsi="Times New Roman" w:cs="Times New Roman"/>
          <w:sz w:val="28"/>
          <w:szCs w:val="28"/>
        </w:rPr>
        <w:t xml:space="preserve">своего рода, </w:t>
      </w:r>
      <w:r>
        <w:rPr>
          <w:rFonts w:ascii="Times New Roman" w:hAnsi="Times New Roman" w:cs="Times New Roman"/>
          <w:sz w:val="28"/>
          <w:szCs w:val="28"/>
        </w:rPr>
        <w:t>существенным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мотивом.</w:t>
      </w:r>
    </w:p>
    <w:p w:rsidR="002120CB" w:rsidRDefault="00C81CD9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я хочу поделиться опытом участия именно в международных мероприятиях, так как они являются наиболее престижными и интересными.</w:t>
      </w:r>
    </w:p>
    <w:p w:rsidR="002120CB" w:rsidRDefault="00C81CD9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свой первый международный слёт мои ученики смогли попасть благодаря реализации долгосрочного исследовательского проекта по изучению </w:t>
      </w:r>
      <w:r>
        <w:rPr>
          <w:rFonts w:ascii="Times New Roman" w:hAnsi="Times New Roman" w:cs="Times New Roman"/>
          <w:sz w:val="28"/>
          <w:szCs w:val="28"/>
        </w:rPr>
        <w:lastRenderedPageBreak/>
        <w:t>экологического  состояния самой крупной реки нашей республики – Северского Донца. Победа с этой проектно-исследовательской работой в республиканском конкурсе стала путёвкой на  Международный слёт детско-юношеского экологического движения «Шолоховский ро</w:t>
      </w:r>
      <w:r w:rsidR="00AF79C8">
        <w:rPr>
          <w:rFonts w:ascii="Times New Roman" w:hAnsi="Times New Roman" w:cs="Times New Roman"/>
          <w:sz w:val="28"/>
          <w:szCs w:val="28"/>
        </w:rPr>
        <w:t>дник», который ежегодно проводил</w:t>
      </w:r>
      <w:r>
        <w:rPr>
          <w:rFonts w:ascii="Times New Roman" w:hAnsi="Times New Roman" w:cs="Times New Roman"/>
          <w:sz w:val="28"/>
          <w:szCs w:val="28"/>
        </w:rPr>
        <w:t>ся на гостеприимной донской земле, Родине гениального писателя, Нобелевского лауреата Михаила Александровича Шолохова.</w:t>
      </w:r>
      <w:r w:rsidR="00A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слёте также принимали участие юные экологи из Ростовской, Волгоградской, Липецкой и Оренбургской областей, Калмыкии, Кабардино-Балкарии, Северной Осетии, Казахстана</w:t>
      </w:r>
      <w:r w:rsidRPr="00DF06F5">
        <w:rPr>
          <w:rFonts w:ascii="Times New Roman" w:hAnsi="Times New Roman" w:cs="Times New Roman"/>
          <w:sz w:val="28"/>
          <w:szCs w:val="28"/>
        </w:rPr>
        <w:t xml:space="preserve">, Абхазии. </w:t>
      </w:r>
    </w:p>
    <w:p w:rsidR="002120CB" w:rsidRDefault="00C81CD9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</w:t>
      </w:r>
      <w:r w:rsidR="00AF79C8">
        <w:rPr>
          <w:rFonts w:ascii="Times New Roman" w:hAnsi="Times New Roman" w:cs="Times New Roman"/>
          <w:sz w:val="28"/>
          <w:szCs w:val="28"/>
        </w:rPr>
        <w:t>ках слёта участники защищали</w:t>
      </w:r>
      <w:r>
        <w:rPr>
          <w:rFonts w:ascii="Times New Roman" w:hAnsi="Times New Roman" w:cs="Times New Roman"/>
          <w:sz w:val="28"/>
          <w:szCs w:val="28"/>
        </w:rPr>
        <w:t xml:space="preserve"> проектно-исследовательские работы на международной научно-практической конференции «Шолоховская география: от истоков до Нобелевского триумфа».</w:t>
      </w:r>
    </w:p>
    <w:p w:rsidR="002120CB" w:rsidRDefault="00C81CD9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кроме конференции </w:t>
      </w:r>
      <w:r w:rsidR="00AF79C8">
        <w:rPr>
          <w:rFonts w:ascii="Times New Roman" w:hAnsi="Times New Roman" w:cs="Times New Roman"/>
          <w:sz w:val="28"/>
          <w:szCs w:val="28"/>
        </w:rPr>
        <w:t xml:space="preserve">программа </w:t>
      </w:r>
      <w:r>
        <w:rPr>
          <w:rFonts w:ascii="Times New Roman" w:hAnsi="Times New Roman" w:cs="Times New Roman"/>
          <w:sz w:val="28"/>
          <w:szCs w:val="28"/>
        </w:rPr>
        <w:t>Слёт</w:t>
      </w:r>
      <w:r w:rsidR="00AF79C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9C8">
        <w:rPr>
          <w:rFonts w:ascii="Times New Roman" w:hAnsi="Times New Roman" w:cs="Times New Roman"/>
          <w:sz w:val="28"/>
          <w:szCs w:val="28"/>
        </w:rPr>
        <w:t xml:space="preserve">была </w:t>
      </w:r>
      <w:r>
        <w:rPr>
          <w:rFonts w:ascii="Times New Roman" w:hAnsi="Times New Roman" w:cs="Times New Roman"/>
          <w:sz w:val="28"/>
          <w:szCs w:val="28"/>
        </w:rPr>
        <w:t>насыщен</w:t>
      </w:r>
      <w:r w:rsidR="00AF79C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разнообразными спортивными, научными и культурными мероприятиями. Значимым</w:t>
      </w:r>
      <w:r w:rsidR="00AF79C8">
        <w:rPr>
          <w:rFonts w:ascii="Times New Roman" w:hAnsi="Times New Roman" w:cs="Times New Roman"/>
          <w:sz w:val="28"/>
          <w:szCs w:val="28"/>
        </w:rPr>
        <w:t>, в рамках Слёта, стал</w:t>
      </w:r>
      <w:r>
        <w:rPr>
          <w:rFonts w:ascii="Times New Roman" w:hAnsi="Times New Roman" w:cs="Times New Roman"/>
          <w:sz w:val="28"/>
          <w:szCs w:val="28"/>
        </w:rPr>
        <w:t xml:space="preserve"> Всероссийский конкурс литературно-ландшафтных экспозиций по произведениям классической литературы. Наша команда изготовила поделку из природных материалов по мотивам всемирно известного романа Александра Фадеева «Молодая гвардия», прославившего город Краснодон. Ребята представили и защитили свою работу на конкурсе и заняли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место.</w:t>
      </w:r>
    </w:p>
    <w:p w:rsidR="002120CB" w:rsidRDefault="00AF79C8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день открытия проходил</w:t>
      </w:r>
      <w:r w:rsidR="00C81CD9">
        <w:rPr>
          <w:rFonts w:ascii="Times New Roman" w:hAnsi="Times New Roman" w:cs="Times New Roman"/>
          <w:sz w:val="28"/>
          <w:szCs w:val="28"/>
        </w:rPr>
        <w:t xml:space="preserve"> праздничный концерт, посвящённый литераторам своего региона «Пером и словом молвили </w:t>
      </w:r>
      <w:r>
        <w:rPr>
          <w:rFonts w:ascii="Times New Roman" w:hAnsi="Times New Roman" w:cs="Times New Roman"/>
          <w:sz w:val="28"/>
          <w:szCs w:val="28"/>
        </w:rPr>
        <w:t>они». Каждая команда представляла</w:t>
      </w:r>
      <w:r w:rsidR="00C81CD9">
        <w:rPr>
          <w:rFonts w:ascii="Times New Roman" w:hAnsi="Times New Roman" w:cs="Times New Roman"/>
          <w:sz w:val="28"/>
          <w:szCs w:val="28"/>
        </w:rPr>
        <w:t xml:space="preserve"> свой родной край в национальных </w:t>
      </w:r>
      <w:r w:rsidR="006977B8">
        <w:rPr>
          <w:rFonts w:ascii="Times New Roman" w:hAnsi="Times New Roman" w:cs="Times New Roman"/>
          <w:sz w:val="28"/>
          <w:szCs w:val="28"/>
        </w:rPr>
        <w:t>костюмах. Также участники играли</w:t>
      </w:r>
      <w:r w:rsidR="00C81CD9">
        <w:rPr>
          <w:rFonts w:ascii="Times New Roman" w:hAnsi="Times New Roman" w:cs="Times New Roman"/>
          <w:sz w:val="28"/>
          <w:szCs w:val="28"/>
        </w:rPr>
        <w:t xml:space="preserve"> в во</w:t>
      </w:r>
      <w:r w:rsidR="006977B8">
        <w:rPr>
          <w:rFonts w:ascii="Times New Roman" w:hAnsi="Times New Roman" w:cs="Times New Roman"/>
          <w:sz w:val="28"/>
          <w:szCs w:val="28"/>
        </w:rPr>
        <w:t>лейбол с покрывалами, показывали</w:t>
      </w:r>
      <w:r w:rsidR="00C81CD9">
        <w:rPr>
          <w:rFonts w:ascii="Times New Roman" w:hAnsi="Times New Roman" w:cs="Times New Roman"/>
          <w:sz w:val="28"/>
          <w:szCs w:val="28"/>
        </w:rPr>
        <w:t xml:space="preserve"> свои умения в конкурсе «</w:t>
      </w:r>
      <w:proofErr w:type="spellStart"/>
      <w:r w:rsidR="00C81CD9">
        <w:rPr>
          <w:rFonts w:ascii="Times New Roman" w:hAnsi="Times New Roman" w:cs="Times New Roman"/>
          <w:sz w:val="28"/>
          <w:szCs w:val="28"/>
        </w:rPr>
        <w:t>Веловертуоз</w:t>
      </w:r>
      <w:proofErr w:type="spellEnd"/>
      <w:r w:rsidR="00C81CD9">
        <w:rPr>
          <w:rFonts w:ascii="Times New Roman" w:hAnsi="Times New Roman" w:cs="Times New Roman"/>
          <w:sz w:val="28"/>
          <w:szCs w:val="28"/>
        </w:rPr>
        <w:t>», проход</w:t>
      </w:r>
      <w:r w:rsidR="006977B8">
        <w:rPr>
          <w:rFonts w:ascii="Times New Roman" w:hAnsi="Times New Roman" w:cs="Times New Roman"/>
          <w:sz w:val="28"/>
          <w:szCs w:val="28"/>
        </w:rPr>
        <w:t xml:space="preserve">или </w:t>
      </w:r>
      <w:proofErr w:type="spellStart"/>
      <w:r w:rsidR="00C81CD9">
        <w:rPr>
          <w:rFonts w:ascii="Times New Roman" w:hAnsi="Times New Roman" w:cs="Times New Roman"/>
          <w:sz w:val="28"/>
          <w:szCs w:val="28"/>
        </w:rPr>
        <w:t>кве</w:t>
      </w:r>
      <w:r w:rsidR="006977B8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="006977B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6977B8">
        <w:rPr>
          <w:rFonts w:ascii="Times New Roman" w:hAnsi="Times New Roman" w:cs="Times New Roman"/>
          <w:sz w:val="28"/>
          <w:szCs w:val="28"/>
        </w:rPr>
        <w:t>Экоориентирование</w:t>
      </w:r>
      <w:proofErr w:type="spellEnd"/>
      <w:r w:rsidR="006977B8">
        <w:rPr>
          <w:rFonts w:ascii="Times New Roman" w:hAnsi="Times New Roman" w:cs="Times New Roman"/>
          <w:sz w:val="28"/>
          <w:szCs w:val="28"/>
        </w:rPr>
        <w:t>», посещали</w:t>
      </w:r>
      <w:r w:rsidR="00C81CD9">
        <w:rPr>
          <w:rFonts w:ascii="Times New Roman" w:hAnsi="Times New Roman" w:cs="Times New Roman"/>
          <w:sz w:val="28"/>
          <w:szCs w:val="28"/>
        </w:rPr>
        <w:t xml:space="preserve"> усадьбу М.А.Шолохова, историко-литературную экспозицию «М.А.Шолохов. Время и судьба».</w:t>
      </w:r>
      <w:r w:rsidR="006977B8">
        <w:rPr>
          <w:rFonts w:ascii="Times New Roman" w:hAnsi="Times New Roman" w:cs="Times New Roman"/>
          <w:sz w:val="28"/>
          <w:szCs w:val="28"/>
        </w:rPr>
        <w:t xml:space="preserve"> Участники поб</w:t>
      </w:r>
      <w:r w:rsidR="00C81CD9">
        <w:rPr>
          <w:rFonts w:ascii="Times New Roman" w:hAnsi="Times New Roman" w:cs="Times New Roman"/>
          <w:sz w:val="28"/>
          <w:szCs w:val="28"/>
        </w:rPr>
        <w:t>ыва</w:t>
      </w:r>
      <w:r w:rsidR="006977B8">
        <w:rPr>
          <w:rFonts w:ascii="Times New Roman" w:hAnsi="Times New Roman" w:cs="Times New Roman"/>
          <w:sz w:val="28"/>
          <w:szCs w:val="28"/>
        </w:rPr>
        <w:t>ли</w:t>
      </w:r>
      <w:r w:rsidR="00C81CD9">
        <w:rPr>
          <w:rFonts w:ascii="Times New Roman" w:hAnsi="Times New Roman" w:cs="Times New Roman"/>
          <w:sz w:val="28"/>
          <w:szCs w:val="28"/>
        </w:rPr>
        <w:t xml:space="preserve"> на экскурсиях в красивейших местах музея-заповедника:  на берегу </w:t>
      </w:r>
      <w:r w:rsidR="006977B8">
        <w:rPr>
          <w:rFonts w:ascii="Times New Roman" w:hAnsi="Times New Roman" w:cs="Times New Roman"/>
          <w:sz w:val="28"/>
          <w:szCs w:val="28"/>
        </w:rPr>
        <w:t>Дона в «Лебяжьем  яру», на озере</w:t>
      </w:r>
      <w:r w:rsidR="00C81C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81CD9">
        <w:rPr>
          <w:rFonts w:ascii="Times New Roman" w:hAnsi="Times New Roman" w:cs="Times New Roman"/>
          <w:sz w:val="28"/>
          <w:szCs w:val="28"/>
        </w:rPr>
        <w:t>Островное</w:t>
      </w:r>
      <w:proofErr w:type="gramEnd"/>
      <w:r w:rsidR="00C81CD9">
        <w:rPr>
          <w:rFonts w:ascii="Times New Roman" w:hAnsi="Times New Roman" w:cs="Times New Roman"/>
          <w:sz w:val="28"/>
          <w:szCs w:val="28"/>
        </w:rPr>
        <w:t>. Экскурсии на объектах заповедника заканчивались викторинами. В последний день слёта</w:t>
      </w:r>
      <w:r w:rsidR="006977B8">
        <w:rPr>
          <w:rFonts w:ascii="Times New Roman" w:hAnsi="Times New Roman" w:cs="Times New Roman"/>
          <w:sz w:val="28"/>
          <w:szCs w:val="28"/>
        </w:rPr>
        <w:t>,</w:t>
      </w:r>
      <w:r w:rsidR="00C81CD9" w:rsidRPr="00DF06F5">
        <w:rPr>
          <w:rFonts w:ascii="Times New Roman" w:hAnsi="Times New Roman" w:cs="Times New Roman"/>
          <w:sz w:val="28"/>
          <w:szCs w:val="28"/>
        </w:rPr>
        <w:t xml:space="preserve"> по</w:t>
      </w:r>
      <w:r w:rsidR="006977B8">
        <w:rPr>
          <w:rFonts w:ascii="Times New Roman" w:hAnsi="Times New Roman" w:cs="Times New Roman"/>
          <w:sz w:val="28"/>
          <w:szCs w:val="28"/>
        </w:rPr>
        <w:t xml:space="preserve"> сложившейся </w:t>
      </w:r>
      <w:r w:rsidR="00C81CD9">
        <w:rPr>
          <w:rFonts w:ascii="Times New Roman" w:hAnsi="Times New Roman" w:cs="Times New Roman"/>
          <w:sz w:val="28"/>
          <w:szCs w:val="28"/>
        </w:rPr>
        <w:t>традици</w:t>
      </w:r>
      <w:r w:rsidR="00C81CD9" w:rsidRPr="00DF06F5">
        <w:rPr>
          <w:rFonts w:ascii="Times New Roman" w:hAnsi="Times New Roman" w:cs="Times New Roman"/>
          <w:sz w:val="28"/>
          <w:szCs w:val="28"/>
        </w:rPr>
        <w:t>и</w:t>
      </w:r>
      <w:r w:rsidR="006977B8">
        <w:rPr>
          <w:rFonts w:ascii="Times New Roman" w:hAnsi="Times New Roman" w:cs="Times New Roman"/>
          <w:sz w:val="28"/>
          <w:szCs w:val="28"/>
        </w:rPr>
        <w:t>,</w:t>
      </w:r>
      <w:r w:rsidR="00C81CD9" w:rsidRPr="00DF06F5">
        <w:rPr>
          <w:rFonts w:ascii="Times New Roman" w:hAnsi="Times New Roman" w:cs="Times New Roman"/>
          <w:sz w:val="28"/>
          <w:szCs w:val="28"/>
        </w:rPr>
        <w:t xml:space="preserve"> </w:t>
      </w:r>
      <w:r w:rsidR="006977B8">
        <w:rPr>
          <w:rFonts w:ascii="Times New Roman" w:hAnsi="Times New Roman" w:cs="Times New Roman"/>
          <w:sz w:val="28"/>
          <w:szCs w:val="28"/>
        </w:rPr>
        <w:t>ребята посещали</w:t>
      </w:r>
      <w:r w:rsidR="00C81CD9">
        <w:rPr>
          <w:rFonts w:ascii="Times New Roman" w:hAnsi="Times New Roman" w:cs="Times New Roman"/>
          <w:sz w:val="28"/>
          <w:szCs w:val="28"/>
        </w:rPr>
        <w:t xml:space="preserve">  конюшню, где дл</w:t>
      </w:r>
      <w:r w:rsidR="006977B8">
        <w:rPr>
          <w:rFonts w:ascii="Times New Roman" w:hAnsi="Times New Roman" w:cs="Times New Roman"/>
          <w:sz w:val="28"/>
          <w:szCs w:val="28"/>
        </w:rPr>
        <w:t>я них проводили</w:t>
      </w:r>
      <w:r w:rsidR="00C81CD9">
        <w:rPr>
          <w:rFonts w:ascii="Times New Roman" w:hAnsi="Times New Roman" w:cs="Times New Roman"/>
          <w:sz w:val="28"/>
          <w:szCs w:val="28"/>
        </w:rPr>
        <w:t xml:space="preserve"> экскурсию</w:t>
      </w:r>
      <w:r w:rsidR="006977B8">
        <w:rPr>
          <w:rFonts w:ascii="Times New Roman" w:hAnsi="Times New Roman" w:cs="Times New Roman"/>
          <w:sz w:val="28"/>
          <w:szCs w:val="28"/>
        </w:rPr>
        <w:t xml:space="preserve"> </w:t>
      </w:r>
      <w:r w:rsidR="00C81CD9">
        <w:rPr>
          <w:rFonts w:ascii="Times New Roman" w:hAnsi="Times New Roman" w:cs="Times New Roman"/>
          <w:sz w:val="28"/>
          <w:szCs w:val="28"/>
        </w:rPr>
        <w:t xml:space="preserve">и </w:t>
      </w:r>
      <w:r w:rsidR="006977B8">
        <w:rPr>
          <w:rFonts w:ascii="Times New Roman" w:hAnsi="Times New Roman" w:cs="Times New Roman"/>
          <w:sz w:val="28"/>
          <w:szCs w:val="28"/>
        </w:rPr>
        <w:t>по</w:t>
      </w:r>
      <w:r w:rsidR="00C81CD9">
        <w:rPr>
          <w:rFonts w:ascii="Times New Roman" w:hAnsi="Times New Roman" w:cs="Times New Roman"/>
          <w:sz w:val="28"/>
          <w:szCs w:val="28"/>
        </w:rPr>
        <w:t>ката</w:t>
      </w:r>
      <w:r w:rsidR="006977B8">
        <w:rPr>
          <w:rFonts w:ascii="Times New Roman" w:hAnsi="Times New Roman" w:cs="Times New Roman"/>
          <w:sz w:val="28"/>
          <w:szCs w:val="28"/>
        </w:rPr>
        <w:t>ли</w:t>
      </w:r>
      <w:r w:rsidR="00C81CD9">
        <w:rPr>
          <w:rFonts w:ascii="Times New Roman" w:hAnsi="Times New Roman" w:cs="Times New Roman"/>
          <w:sz w:val="28"/>
          <w:szCs w:val="28"/>
        </w:rPr>
        <w:t xml:space="preserve"> на лошадях. </w:t>
      </w:r>
    </w:p>
    <w:p w:rsidR="002120CB" w:rsidRDefault="00C81CD9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Побывав однажды в «Шолоховском роднике» каждый мечтает вернуться сюда снова, ведь «Шолоховский родник» - это радость от новых знакомств и общения, восторг от побед и активного отдыха. Но, чтобы мечта сбылась, учащимся</w:t>
      </w:r>
      <w:r w:rsidR="006977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необходимо прикладывать максимум своих знаний, стараний и усилий, чтобы одержать победу в заочном туре и получить право участия в слёте. </w:t>
      </w:r>
    </w:p>
    <w:p w:rsidR="002120CB" w:rsidRDefault="00C81CD9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Говоря откровенно, первый год участия в Слёте</w:t>
      </w:r>
      <w:r w:rsidR="006977B8">
        <w:rPr>
          <w:rFonts w:ascii="Times New Roman" w:hAnsi="Times New Roman" w:cs="Times New Roman"/>
          <w:sz w:val="28"/>
          <w:szCs w:val="28"/>
        </w:rPr>
        <w:t xml:space="preserve"> для нас</w:t>
      </w:r>
      <w:r>
        <w:rPr>
          <w:rFonts w:ascii="Times New Roman" w:hAnsi="Times New Roman" w:cs="Times New Roman"/>
          <w:sz w:val="28"/>
          <w:szCs w:val="28"/>
        </w:rPr>
        <w:t xml:space="preserve"> был не очень результативным. Несмотря на призовые места в отдельных конкурсах в общем зачёте результаты</w:t>
      </w:r>
      <w:r w:rsidR="006977B8">
        <w:rPr>
          <w:rFonts w:ascii="Times New Roman" w:hAnsi="Times New Roman" w:cs="Times New Roman"/>
          <w:sz w:val="28"/>
          <w:szCs w:val="28"/>
        </w:rPr>
        <w:t xml:space="preserve"> команды</w:t>
      </w:r>
      <w:r>
        <w:rPr>
          <w:rFonts w:ascii="Times New Roman" w:hAnsi="Times New Roman" w:cs="Times New Roman"/>
          <w:sz w:val="28"/>
          <w:szCs w:val="28"/>
        </w:rPr>
        <w:t xml:space="preserve"> были невысокими. Но</w:t>
      </w:r>
      <w:r w:rsidR="006977B8">
        <w:rPr>
          <w:rFonts w:ascii="Times New Roman" w:hAnsi="Times New Roman" w:cs="Times New Roman"/>
          <w:sz w:val="28"/>
          <w:szCs w:val="28"/>
        </w:rPr>
        <w:t xml:space="preserve"> по возвращении</w:t>
      </w:r>
      <w:r>
        <w:rPr>
          <w:rFonts w:ascii="Times New Roman" w:hAnsi="Times New Roman" w:cs="Times New Roman"/>
          <w:sz w:val="28"/>
          <w:szCs w:val="28"/>
        </w:rPr>
        <w:t xml:space="preserve"> домой</w:t>
      </w:r>
      <w:r w:rsidR="006977B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ребята уже сами определили тему для новой исследовательской работы, которую представили на следующий год для участия в Слёте. Они старались повысить свои знания в области экологии, определении животных и растений, ориентировании на местности.</w:t>
      </w:r>
      <w:r w:rsidR="006977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результаты</w:t>
      </w:r>
      <w:r w:rsidR="006977B8">
        <w:rPr>
          <w:rFonts w:ascii="Times New Roman" w:hAnsi="Times New Roman" w:cs="Times New Roman"/>
          <w:sz w:val="28"/>
          <w:szCs w:val="28"/>
        </w:rPr>
        <w:t xml:space="preserve"> второго нашего участия в Слёте</w:t>
      </w:r>
      <w:r>
        <w:rPr>
          <w:rFonts w:ascii="Times New Roman" w:hAnsi="Times New Roman" w:cs="Times New Roman"/>
          <w:sz w:val="28"/>
          <w:szCs w:val="28"/>
        </w:rPr>
        <w:t xml:space="preserve"> не заставили себя долго ждать: призовые места и высокие результаты по итогам всех конкурсных мероприятий Слёта позволили команде завоевать кубок. </w:t>
      </w:r>
      <w:r w:rsidR="006977B8">
        <w:rPr>
          <w:rFonts w:ascii="Times New Roman" w:hAnsi="Times New Roman" w:cs="Times New Roman"/>
          <w:sz w:val="28"/>
          <w:szCs w:val="28"/>
        </w:rPr>
        <w:t>Там же</w:t>
      </w:r>
      <w:r w:rsidR="00923608">
        <w:rPr>
          <w:rFonts w:ascii="Times New Roman" w:hAnsi="Times New Roman" w:cs="Times New Roman"/>
          <w:sz w:val="28"/>
          <w:szCs w:val="28"/>
        </w:rPr>
        <w:t>,</w:t>
      </w:r>
      <w:r w:rsidR="006977B8">
        <w:rPr>
          <w:rFonts w:ascii="Times New Roman" w:hAnsi="Times New Roman" w:cs="Times New Roman"/>
          <w:sz w:val="28"/>
          <w:szCs w:val="28"/>
        </w:rPr>
        <w:t xml:space="preserve"> на Слёте</w:t>
      </w:r>
      <w:r w:rsidR="00923608">
        <w:rPr>
          <w:rFonts w:ascii="Times New Roman" w:hAnsi="Times New Roman" w:cs="Times New Roman"/>
          <w:sz w:val="28"/>
          <w:szCs w:val="28"/>
        </w:rPr>
        <w:t>,</w:t>
      </w:r>
      <w:r w:rsidR="006977B8">
        <w:rPr>
          <w:rFonts w:ascii="Times New Roman" w:hAnsi="Times New Roman" w:cs="Times New Roman"/>
          <w:sz w:val="28"/>
          <w:szCs w:val="28"/>
        </w:rPr>
        <w:t xml:space="preserve"> мои ребята познакомились и подружились с командо</w:t>
      </w:r>
      <w:r w:rsidR="00923608">
        <w:rPr>
          <w:rFonts w:ascii="Times New Roman" w:hAnsi="Times New Roman" w:cs="Times New Roman"/>
          <w:sz w:val="28"/>
          <w:szCs w:val="28"/>
        </w:rPr>
        <w:t>й ребят из Абхазии и получили приглашение</w:t>
      </w:r>
      <w:r w:rsidR="00C81BBA">
        <w:rPr>
          <w:rFonts w:ascii="Times New Roman" w:hAnsi="Times New Roman" w:cs="Times New Roman"/>
          <w:sz w:val="28"/>
          <w:szCs w:val="28"/>
        </w:rPr>
        <w:t xml:space="preserve"> в экологическую школу.</w:t>
      </w:r>
    </w:p>
    <w:p w:rsidR="002120CB" w:rsidRDefault="00C81BBA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Опыт участия </w:t>
      </w:r>
      <w:r w:rsidR="00C81CD9">
        <w:rPr>
          <w:rFonts w:ascii="Times New Roman" w:hAnsi="Times New Roman" w:cs="Times New Roman"/>
          <w:sz w:val="28"/>
          <w:szCs w:val="28"/>
        </w:rPr>
        <w:t>в международной экологической школе «Хранители природы Кавказа» в Республике Абхазия</w:t>
      </w:r>
      <w:r>
        <w:rPr>
          <w:rFonts w:ascii="Times New Roman" w:hAnsi="Times New Roman" w:cs="Times New Roman"/>
          <w:sz w:val="28"/>
          <w:szCs w:val="28"/>
        </w:rPr>
        <w:t xml:space="preserve"> стал очень интересным и полезным для троих моих обучающихся.</w:t>
      </w:r>
      <w:r w:rsidR="00C81CD9">
        <w:rPr>
          <w:rFonts w:ascii="Times New Roman" w:hAnsi="Times New Roman" w:cs="Times New Roman"/>
          <w:sz w:val="28"/>
          <w:szCs w:val="28"/>
        </w:rPr>
        <w:t xml:space="preserve"> Организаторами </w:t>
      </w:r>
      <w:r>
        <w:rPr>
          <w:rFonts w:ascii="Times New Roman" w:hAnsi="Times New Roman" w:cs="Times New Roman"/>
          <w:sz w:val="28"/>
          <w:szCs w:val="28"/>
        </w:rPr>
        <w:t>этого мероприятия выступа</w:t>
      </w:r>
      <w:r w:rsidR="00C81CD9">
        <w:rPr>
          <w:rFonts w:ascii="Times New Roman" w:hAnsi="Times New Roman" w:cs="Times New Roman"/>
          <w:sz w:val="28"/>
          <w:szCs w:val="28"/>
        </w:rPr>
        <w:t>ли общественная экологическая организация «Апсабара» (Республика Абхазия),  ГКУ Орнитологический парк на Имеретинской  низменности (г. Сочи) и Некоммерческое партнёрство содействия развитию орнитологии «Птицы и Люди» (г. Москва).</w:t>
      </w:r>
    </w:p>
    <w:p w:rsidR="002120CB" w:rsidRDefault="00C81CD9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экошколы ребята прошли теоретическую и практическую подготовку в виде лекций и семинаров, приняли участие в полевых исследованиях под руководством опытных руководителей – научных сотрудников национальных парков, заповедников и институтов, выполнили учебно-исследовательские проекты по ботанике, энтомологии и почвоведению. Группы формировались по интересам ребят, и получилось так, что в каждой группе были представители из нашей Луганской Народной Республики, Абхазии и России. В процессе работы, имея за плечами определённый опыт, ребята охотно делились друг с другом своими умениями, оценили уровень подготовки других участников. По итогам работы в последний день экошколы состоялась конференция, на которой каждая группа обучающихся представила результаты своих проектно-исследовательских работ.</w:t>
      </w:r>
    </w:p>
    <w:p w:rsidR="002120CB" w:rsidRDefault="00C81CD9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Самые яркие впечатления на ребят произвели экскурсии в Пицундо-Мюссерский заповедник, Новоафонские пещеры, Новоафонский мужской монастырь, дачу Сталина и одну из главных достопримечательностей Абхазии – озеро Рица. </w:t>
      </w:r>
    </w:p>
    <w:p w:rsidR="002120CB" w:rsidRDefault="00C81CD9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в рамках экошколы ребята прошли обучение новому виду спорта – бёрдингу (спортивной орнитологии) – фотографирование птиц с последующим </w:t>
      </w:r>
      <w:r>
        <w:rPr>
          <w:rFonts w:ascii="Times New Roman" w:hAnsi="Times New Roman" w:cs="Times New Roman"/>
          <w:sz w:val="28"/>
          <w:szCs w:val="28"/>
        </w:rPr>
        <w:lastRenderedPageBreak/>
        <w:t>их определением с помощью определителей. Но самое главное, оздоровились. Ведь экологическая база, где проходило обучение, находится в живописном месте на берегу Чёрного моря, который местные так и называют – Золотой берег.</w:t>
      </w:r>
    </w:p>
    <w:p w:rsidR="00C81BBA" w:rsidRPr="00C81BBA" w:rsidRDefault="00C81CD9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BBA">
        <w:rPr>
          <w:rFonts w:ascii="Times New Roman" w:hAnsi="Times New Roman" w:cs="Times New Roman"/>
          <w:sz w:val="28"/>
          <w:szCs w:val="28"/>
        </w:rPr>
        <w:t>По итогам каждый обучающийся экологической школы получил сертификат о её окончании. Ребята привезли домой яркие и тёплые впечатления и воспоминания, нашли новых друзей, приобрели драгоценный опыт.</w:t>
      </w:r>
    </w:p>
    <w:p w:rsidR="002120CB" w:rsidRPr="00C81BBA" w:rsidRDefault="00C81CD9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BBA">
        <w:rPr>
          <w:rFonts w:ascii="Times New Roman" w:hAnsi="Times New Roman" w:cs="Times New Roman"/>
          <w:sz w:val="28"/>
          <w:szCs w:val="28"/>
        </w:rPr>
        <w:t xml:space="preserve">Значение </w:t>
      </w:r>
      <w:proofErr w:type="gramStart"/>
      <w:r w:rsidRPr="00C81BBA">
        <w:rPr>
          <w:rFonts w:ascii="Times New Roman" w:hAnsi="Times New Roman" w:cs="Times New Roman"/>
          <w:sz w:val="28"/>
          <w:szCs w:val="28"/>
        </w:rPr>
        <w:t>подобных</w:t>
      </w:r>
      <w:proofErr w:type="gramEnd"/>
      <w:r w:rsidR="00C81BBA" w:rsidRPr="00C81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BBA">
        <w:rPr>
          <w:rFonts w:ascii="Times New Roman" w:hAnsi="Times New Roman" w:cs="Times New Roman"/>
          <w:sz w:val="28"/>
          <w:szCs w:val="28"/>
        </w:rPr>
        <w:t>экошкол</w:t>
      </w:r>
      <w:proofErr w:type="spellEnd"/>
      <w:r w:rsidRPr="00C81BBA">
        <w:rPr>
          <w:rFonts w:ascii="Times New Roman" w:hAnsi="Times New Roman" w:cs="Times New Roman"/>
          <w:sz w:val="28"/>
          <w:szCs w:val="28"/>
        </w:rPr>
        <w:t xml:space="preserve"> трудно переоценить. К работе в них привлекаются ученые – сотрудники ВУЗов и научных учреждений. Умение грамотно и целенаправленно проводить исследования должно закладываться именно в школьном возрасте, когда ученику только предстоит сделать свой жизненный выбор, определиться с будущей профессией. Поиск заинтересованных, талантливых школьников, их обучение – одна из основных задач любого наставника и основа для формирования будущей научной элиты.</w:t>
      </w:r>
    </w:p>
    <w:p w:rsidR="002120CB" w:rsidRDefault="00C81CD9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Ещё один интересный конкурс, о котором мне хочется рассказать – это конкурс научно-исследовательских и творческих работ учащихся «Старт в науке». О нём мы узнали совсем недавно, но уже дважды успели в нём поучаствовать. Проводится он в два этапа: заочный конкурс проектно-исследовательских работ и очный этап – выступление с докладами. Преимуществом этого конкурса является то, что он охватывает абсолютно все школьные дисциплины, все возрастные категории школьников и проводится два раза в год – осенью в Сочи и весной в Москве. Мы с ребятами побывали и в Сочи и в Москве. Первый раз мы участвовали в Сочи с докладом «Исследование свойств упаковок и возможностей их вторичного использования в домашних условиях». По итогам заседания мой подопечный был награждён медалью,  дипломом победителя, а также дипломом за лучший устный доклад и дипломом «Надежда российской науки».</w:t>
      </w:r>
    </w:p>
    <w:p w:rsidR="002120CB" w:rsidRDefault="00C81CD9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весной в Москву мы поехали уже с двумя докладами и с группой ребят.</w:t>
      </w:r>
    </w:p>
    <w:p w:rsidR="002120CB" w:rsidRDefault="00C81CD9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доклад  «Североамериканский незнакомец в Северском Донце» был представлен на секции младших школьников, а второй – на секции для старших школьников «Парк имени «Молодой гвардии» как часть мемориального комплекса в городе Краснодоне». По итогам конкурса каждый участник нашей группы был награждён дипломом победителя 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международного конкурса научно-исследовательских и творческих работ учащихся «Старт в науке», а также дипломом за лучший устный доклад и дипломом «Надежда российской науки».</w:t>
      </w:r>
    </w:p>
    <w:p w:rsidR="002120CB" w:rsidRDefault="00C81CD9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 время этих поездок ребята побывали в Олимпийском парке в Сочи, в Московском Кремле и в других интересных местах. </w:t>
      </w:r>
    </w:p>
    <w:p w:rsidR="002120CB" w:rsidRDefault="00C81CD9" w:rsidP="00510C38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завершении хотелось бы сказать, что в современном мире крайне важно подготовить обучающихся, способных самостоятельно получать новые знания, принимать принципиально новые решения для поставленных задач, сформировать базу для их дальнейшего развития, самореализации их творческого потенциала. Работа в команде способствует социализации, воспитывает ответственность. Успешная реализация и защита исследовательских проектов повышает самооценку учащихся, даёт стимул к личностному росту. А участие в конкурсах позволяет проверить свою конкурентоспособность и компетентность, приобретая бесценный опыт публичных выступлений. Правильно организованная проектно-исследовательская деятельность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помогает успешно решить эти важные задачи.</w:t>
      </w:r>
    </w:p>
    <w:p w:rsidR="00A06356" w:rsidRPr="00B075E4" w:rsidRDefault="00A06356" w:rsidP="00B075E4">
      <w:pPr>
        <w:spacing w:before="24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5E4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A06356" w:rsidRDefault="00406B3D" w:rsidP="00A06356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Бухвалов</w:t>
      </w:r>
      <w:proofErr w:type="spellEnd"/>
      <w:r w:rsidR="00FD2747">
        <w:rPr>
          <w:rFonts w:ascii="Times New Roman" w:hAnsi="Times New Roman" w:cs="Times New Roman"/>
          <w:sz w:val="28"/>
          <w:szCs w:val="28"/>
        </w:rPr>
        <w:t xml:space="preserve"> В.А., Богданова Л.В., Купер Л.З. Ме</w:t>
      </w:r>
      <w:r w:rsidR="00B075E4">
        <w:rPr>
          <w:rFonts w:ascii="Times New Roman" w:hAnsi="Times New Roman" w:cs="Times New Roman"/>
          <w:sz w:val="28"/>
          <w:szCs w:val="28"/>
        </w:rPr>
        <w:t>тоды экологических исследований. – М.: ЛА «Варяг», 1995.- 167 с.</w:t>
      </w:r>
    </w:p>
    <w:p w:rsidR="00B075E4" w:rsidRPr="00A06356" w:rsidRDefault="008D5652" w:rsidP="00A06356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Чистякова С.Н., Журкина А.Я. Критерии и показатели готовности</w:t>
      </w:r>
      <w:r w:rsidR="00BB38D6">
        <w:rPr>
          <w:rFonts w:ascii="Times New Roman" w:hAnsi="Times New Roman" w:cs="Times New Roman"/>
          <w:sz w:val="28"/>
          <w:szCs w:val="28"/>
        </w:rPr>
        <w:t xml:space="preserve"> школьников к профессиональному самоопределению: </w:t>
      </w:r>
      <w:proofErr w:type="spellStart"/>
      <w:r w:rsidR="00BB38D6">
        <w:rPr>
          <w:rFonts w:ascii="Times New Roman" w:hAnsi="Times New Roman" w:cs="Times New Roman"/>
          <w:sz w:val="28"/>
          <w:szCs w:val="28"/>
        </w:rPr>
        <w:t>методич</w:t>
      </w:r>
      <w:proofErr w:type="spellEnd"/>
      <w:r w:rsidR="00BB38D6">
        <w:rPr>
          <w:rFonts w:ascii="Times New Roman" w:hAnsi="Times New Roman" w:cs="Times New Roman"/>
          <w:sz w:val="28"/>
          <w:szCs w:val="28"/>
        </w:rPr>
        <w:t>. пособие</w:t>
      </w:r>
      <w:r w:rsidR="00687E84">
        <w:rPr>
          <w:rFonts w:ascii="Times New Roman" w:hAnsi="Times New Roman" w:cs="Times New Roman"/>
          <w:sz w:val="28"/>
          <w:szCs w:val="28"/>
        </w:rPr>
        <w:t>. – М.: ИОСО РАО, 1997. – 80 с.</w:t>
      </w:r>
    </w:p>
    <w:p w:rsidR="00E051AB" w:rsidRDefault="00E051AB"/>
    <w:p w:rsidR="00E051AB" w:rsidRPr="00BB38D6" w:rsidRDefault="00E051AB" w:rsidP="00554608">
      <w:pPr>
        <w:tabs>
          <w:tab w:val="left" w:pos="331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87A72">
        <w:rPr>
          <w:rFonts w:ascii="Times New Roman" w:hAnsi="Times New Roman" w:cs="Times New Roman"/>
          <w:b/>
          <w:sz w:val="28"/>
          <w:szCs w:val="28"/>
          <w:lang w:val="en-US"/>
        </w:rPr>
        <w:t>Mikulenko</w:t>
      </w:r>
      <w:proofErr w:type="spellEnd"/>
      <w:r w:rsidRPr="00BB38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87A7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B38D6">
        <w:rPr>
          <w:rFonts w:ascii="Times New Roman" w:hAnsi="Times New Roman" w:cs="Times New Roman"/>
          <w:b/>
          <w:sz w:val="28"/>
          <w:szCs w:val="28"/>
        </w:rPr>
        <w:t>.</w:t>
      </w:r>
      <w:r w:rsidRPr="00D87A72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BB38D6">
        <w:rPr>
          <w:rFonts w:ascii="Times New Roman" w:hAnsi="Times New Roman" w:cs="Times New Roman"/>
          <w:b/>
          <w:sz w:val="28"/>
          <w:szCs w:val="28"/>
        </w:rPr>
        <w:t>.</w:t>
      </w:r>
    </w:p>
    <w:p w:rsidR="00E051AB" w:rsidRPr="00BB38D6" w:rsidRDefault="00E051AB" w:rsidP="00554608">
      <w:pPr>
        <w:tabs>
          <w:tab w:val="left" w:pos="331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35200">
        <w:rPr>
          <w:rFonts w:ascii="Times New Roman" w:hAnsi="Times New Roman" w:cs="Times New Roman"/>
          <w:sz w:val="28"/>
          <w:szCs w:val="28"/>
          <w:lang w:val="en-US"/>
        </w:rPr>
        <w:t>methodologist</w:t>
      </w:r>
      <w:proofErr w:type="gramEnd"/>
    </w:p>
    <w:p w:rsidR="00E051AB" w:rsidRPr="00BB38D6" w:rsidRDefault="00E051AB" w:rsidP="00554608">
      <w:pPr>
        <w:tabs>
          <w:tab w:val="left" w:pos="331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35200">
        <w:rPr>
          <w:rFonts w:ascii="Times New Roman" w:hAnsi="Times New Roman" w:cs="Times New Roman"/>
          <w:sz w:val="28"/>
          <w:szCs w:val="28"/>
          <w:lang w:val="en-US"/>
        </w:rPr>
        <w:t>State</w:t>
      </w:r>
      <w:r w:rsidRPr="00BB38D6">
        <w:rPr>
          <w:rFonts w:ascii="Times New Roman" w:hAnsi="Times New Roman" w:cs="Times New Roman"/>
          <w:sz w:val="28"/>
          <w:szCs w:val="28"/>
        </w:rPr>
        <w:t xml:space="preserve"> </w:t>
      </w:r>
      <w:r w:rsidRPr="00535200">
        <w:rPr>
          <w:rFonts w:ascii="Times New Roman" w:hAnsi="Times New Roman" w:cs="Times New Roman"/>
          <w:sz w:val="28"/>
          <w:szCs w:val="28"/>
          <w:lang w:val="en-US"/>
        </w:rPr>
        <w:t>Institution</w:t>
      </w:r>
      <w:r w:rsidRPr="00BB38D6">
        <w:rPr>
          <w:rFonts w:ascii="Times New Roman" w:hAnsi="Times New Roman" w:cs="Times New Roman"/>
          <w:sz w:val="28"/>
          <w:szCs w:val="28"/>
        </w:rPr>
        <w:t xml:space="preserve"> </w:t>
      </w:r>
      <w:r w:rsidRPr="00535200">
        <w:rPr>
          <w:rFonts w:ascii="Times New Roman" w:hAnsi="Times New Roman" w:cs="Times New Roman"/>
          <w:sz w:val="28"/>
          <w:szCs w:val="28"/>
          <w:lang w:val="en-US"/>
        </w:rPr>
        <w:t>LNR</w:t>
      </w:r>
      <w:r w:rsidRPr="00BB38D6">
        <w:rPr>
          <w:rFonts w:ascii="Times New Roman" w:hAnsi="Times New Roman" w:cs="Times New Roman"/>
          <w:sz w:val="28"/>
          <w:szCs w:val="28"/>
        </w:rPr>
        <w:t xml:space="preserve"> </w:t>
      </w:r>
      <w:r w:rsidR="00D87A72" w:rsidRPr="00BB38D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35200">
        <w:rPr>
          <w:rFonts w:ascii="Times New Roman" w:hAnsi="Times New Roman" w:cs="Times New Roman"/>
          <w:sz w:val="28"/>
          <w:szCs w:val="28"/>
          <w:lang w:val="en-US"/>
        </w:rPr>
        <w:t>Krasnodon</w:t>
      </w:r>
      <w:proofErr w:type="spellEnd"/>
      <w:r w:rsidRPr="00BB38D6">
        <w:rPr>
          <w:rFonts w:ascii="Times New Roman" w:hAnsi="Times New Roman" w:cs="Times New Roman"/>
          <w:sz w:val="28"/>
          <w:szCs w:val="28"/>
        </w:rPr>
        <w:t xml:space="preserve"> </w:t>
      </w:r>
      <w:r w:rsidRPr="00535200">
        <w:rPr>
          <w:rFonts w:ascii="Times New Roman" w:hAnsi="Times New Roman" w:cs="Times New Roman"/>
          <w:sz w:val="28"/>
          <w:szCs w:val="28"/>
          <w:lang w:val="en-US"/>
        </w:rPr>
        <w:t>Methodological</w:t>
      </w:r>
      <w:r w:rsidRPr="00BB38D6">
        <w:rPr>
          <w:rFonts w:ascii="Times New Roman" w:hAnsi="Times New Roman" w:cs="Times New Roman"/>
          <w:sz w:val="28"/>
          <w:szCs w:val="28"/>
        </w:rPr>
        <w:t xml:space="preserve"> </w:t>
      </w:r>
      <w:r w:rsidRPr="00535200">
        <w:rPr>
          <w:rFonts w:ascii="Times New Roman" w:hAnsi="Times New Roman" w:cs="Times New Roman"/>
          <w:sz w:val="28"/>
          <w:szCs w:val="28"/>
          <w:lang w:val="en-US"/>
        </w:rPr>
        <w:t>Center</w:t>
      </w:r>
      <w:r w:rsidR="00D87A72" w:rsidRPr="00BB38D6">
        <w:rPr>
          <w:rFonts w:ascii="Times New Roman" w:hAnsi="Times New Roman" w:cs="Times New Roman"/>
          <w:sz w:val="28"/>
          <w:szCs w:val="28"/>
        </w:rPr>
        <w:t>»</w:t>
      </w:r>
    </w:p>
    <w:p w:rsidR="00E051AB" w:rsidRPr="00CA7256" w:rsidRDefault="00E051AB" w:rsidP="00554608">
      <w:pPr>
        <w:tabs>
          <w:tab w:val="left" w:pos="3315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35200">
        <w:rPr>
          <w:rFonts w:ascii="Times New Roman" w:hAnsi="Times New Roman" w:cs="Times New Roman"/>
          <w:sz w:val="28"/>
          <w:szCs w:val="28"/>
          <w:lang w:val="en-US"/>
        </w:rPr>
        <w:t>biology</w:t>
      </w:r>
      <w:proofErr w:type="gramEnd"/>
      <w:r w:rsidRPr="00CA725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35200">
        <w:rPr>
          <w:rFonts w:ascii="Times New Roman" w:hAnsi="Times New Roman" w:cs="Times New Roman"/>
          <w:sz w:val="28"/>
          <w:szCs w:val="28"/>
          <w:lang w:val="en-US"/>
        </w:rPr>
        <w:t>teacher</w:t>
      </w:r>
      <w:r w:rsidRPr="00CA725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35200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CA725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35200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CA725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35200">
        <w:rPr>
          <w:rFonts w:ascii="Times New Roman" w:hAnsi="Times New Roman" w:cs="Times New Roman"/>
          <w:sz w:val="28"/>
          <w:szCs w:val="28"/>
          <w:lang w:val="en-US"/>
        </w:rPr>
        <w:t>first</w:t>
      </w:r>
      <w:r w:rsidRPr="00CA725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35200">
        <w:rPr>
          <w:rFonts w:ascii="Times New Roman" w:hAnsi="Times New Roman" w:cs="Times New Roman"/>
          <w:sz w:val="28"/>
          <w:szCs w:val="28"/>
          <w:lang w:val="en-US"/>
        </w:rPr>
        <w:t>category</w:t>
      </w:r>
    </w:p>
    <w:p w:rsidR="00E051AB" w:rsidRPr="00A06356" w:rsidRDefault="00E051AB" w:rsidP="00554608">
      <w:pPr>
        <w:tabs>
          <w:tab w:val="left" w:pos="3315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535200">
        <w:rPr>
          <w:rFonts w:ascii="Times New Roman" w:hAnsi="Times New Roman" w:cs="Times New Roman"/>
          <w:sz w:val="28"/>
          <w:szCs w:val="28"/>
          <w:lang w:val="en-US"/>
        </w:rPr>
        <w:t xml:space="preserve">GBOU LNR </w:t>
      </w:r>
      <w:r w:rsidR="00A06356" w:rsidRPr="00A06356">
        <w:rPr>
          <w:rFonts w:ascii="Times New Roman" w:hAnsi="Times New Roman" w:cs="Times New Roman"/>
          <w:sz w:val="28"/>
          <w:szCs w:val="28"/>
          <w:lang w:val="en-US"/>
        </w:rPr>
        <w:t>«</w:t>
      </w:r>
      <w:proofErr w:type="spellStart"/>
      <w:r w:rsidRPr="00535200">
        <w:rPr>
          <w:rFonts w:ascii="Times New Roman" w:hAnsi="Times New Roman" w:cs="Times New Roman"/>
          <w:sz w:val="28"/>
          <w:szCs w:val="28"/>
          <w:lang w:val="en-US"/>
        </w:rPr>
        <w:t>Krasnodon</w:t>
      </w:r>
      <w:proofErr w:type="spellEnd"/>
      <w:r w:rsidRPr="00535200">
        <w:rPr>
          <w:rFonts w:ascii="Times New Roman" w:hAnsi="Times New Roman" w:cs="Times New Roman"/>
          <w:sz w:val="28"/>
          <w:szCs w:val="28"/>
          <w:lang w:val="en-US"/>
        </w:rPr>
        <w:t xml:space="preserve"> Secondary School No. 24 named after Hero of the Soviet Union I.V. </w:t>
      </w:r>
      <w:proofErr w:type="spellStart"/>
      <w:r w:rsidRPr="00535200">
        <w:rPr>
          <w:rFonts w:ascii="Times New Roman" w:hAnsi="Times New Roman" w:cs="Times New Roman"/>
          <w:sz w:val="28"/>
          <w:szCs w:val="28"/>
          <w:lang w:val="en-US"/>
        </w:rPr>
        <w:t>Turkenich</w:t>
      </w:r>
      <w:proofErr w:type="spellEnd"/>
      <w:r w:rsidR="00A06356" w:rsidRPr="00A06356">
        <w:rPr>
          <w:rFonts w:ascii="Times New Roman" w:hAnsi="Times New Roman" w:cs="Times New Roman"/>
          <w:sz w:val="28"/>
          <w:szCs w:val="28"/>
          <w:lang w:val="en-US"/>
        </w:rPr>
        <w:t>»</w:t>
      </w:r>
    </w:p>
    <w:p w:rsidR="00E051AB" w:rsidRPr="00535200" w:rsidRDefault="00E051AB" w:rsidP="00554608">
      <w:pPr>
        <w:tabs>
          <w:tab w:val="left" w:pos="3315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535200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535200">
        <w:rPr>
          <w:rFonts w:ascii="Times New Roman" w:hAnsi="Times New Roman" w:cs="Times New Roman"/>
          <w:sz w:val="28"/>
          <w:szCs w:val="28"/>
          <w:lang w:val="en-US"/>
        </w:rPr>
        <w:t>Krasnodon</w:t>
      </w:r>
      <w:proofErr w:type="spellEnd"/>
      <w:r w:rsidRPr="00535200">
        <w:rPr>
          <w:rFonts w:ascii="Times New Roman" w:hAnsi="Times New Roman" w:cs="Times New Roman"/>
          <w:sz w:val="28"/>
          <w:szCs w:val="28"/>
          <w:lang w:val="en-US"/>
        </w:rPr>
        <w:t>, Russia)</w:t>
      </w:r>
    </w:p>
    <w:p w:rsidR="00E051AB" w:rsidRPr="00077B07" w:rsidRDefault="00E051AB" w:rsidP="00554608">
      <w:pPr>
        <w:tabs>
          <w:tab w:val="left" w:pos="3315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77B07">
        <w:rPr>
          <w:rFonts w:ascii="Times New Roman" w:hAnsi="Times New Roman" w:cs="Times New Roman"/>
          <w:b/>
          <w:sz w:val="28"/>
          <w:szCs w:val="28"/>
          <w:lang w:val="en-US"/>
        </w:rPr>
        <w:t xml:space="preserve">STUDENTS' DESIGN AND RESEARCH ACTIVITIES AS A MEANS OF INCREASING MOTIVATION </w:t>
      </w:r>
    </w:p>
    <w:p w:rsidR="00077B07" w:rsidRPr="006A4CB3" w:rsidRDefault="00E051AB" w:rsidP="00554608">
      <w:pPr>
        <w:tabs>
          <w:tab w:val="left" w:pos="3315"/>
        </w:tabs>
        <w:ind w:firstLine="567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6A4CB3">
        <w:rPr>
          <w:rFonts w:ascii="Times New Roman" w:hAnsi="Times New Roman" w:cs="Times New Roman"/>
          <w:b/>
          <w:i/>
          <w:sz w:val="24"/>
          <w:szCs w:val="24"/>
          <w:lang w:val="en-US"/>
        </w:rPr>
        <w:t>Abstract:</w:t>
      </w:r>
      <w:r w:rsidRPr="006A4CB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The article discusses the issues of organizing research activities and participating in design and research competitions as a means of motivating and activating cognitive activity and developing students' creative potential using examples </w:t>
      </w:r>
      <w:r w:rsidR="00077B07" w:rsidRPr="006A4CB3">
        <w:rPr>
          <w:rFonts w:ascii="Times New Roman" w:hAnsi="Times New Roman" w:cs="Times New Roman"/>
          <w:i/>
          <w:sz w:val="24"/>
          <w:szCs w:val="24"/>
          <w:lang w:val="en-US"/>
        </w:rPr>
        <w:t>from personal teaching practice.</w:t>
      </w:r>
    </w:p>
    <w:p w:rsidR="002120CB" w:rsidRPr="006A4CB3" w:rsidRDefault="00E051AB" w:rsidP="00554608">
      <w:pPr>
        <w:tabs>
          <w:tab w:val="left" w:pos="3315"/>
        </w:tabs>
        <w:ind w:firstLine="567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6A4CB3">
        <w:rPr>
          <w:rFonts w:ascii="Times New Roman" w:hAnsi="Times New Roman" w:cs="Times New Roman"/>
          <w:b/>
          <w:i/>
          <w:sz w:val="24"/>
          <w:szCs w:val="24"/>
          <w:lang w:val="en-US"/>
        </w:rPr>
        <w:t>Keywords:</w:t>
      </w:r>
      <w:r w:rsidRPr="006A4CB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project-based research method of teaching, motivation, learning process, self-realization, early career guidance.</w:t>
      </w:r>
    </w:p>
    <w:sectPr w:rsidR="002120CB" w:rsidRPr="006A4CB3" w:rsidSect="00510C38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AD6" w:rsidRDefault="00E03AD6" w:rsidP="002F7EBB">
      <w:pPr>
        <w:spacing w:after="0" w:line="240" w:lineRule="auto"/>
      </w:pPr>
      <w:r>
        <w:separator/>
      </w:r>
    </w:p>
  </w:endnote>
  <w:endnote w:type="continuationSeparator" w:id="0">
    <w:p w:rsidR="00E03AD6" w:rsidRDefault="00E03AD6" w:rsidP="002F7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EBB" w:rsidRDefault="002F7EB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AD6" w:rsidRDefault="00E03AD6" w:rsidP="002F7EBB">
      <w:pPr>
        <w:spacing w:after="0" w:line="240" w:lineRule="auto"/>
      </w:pPr>
      <w:r>
        <w:separator/>
      </w:r>
    </w:p>
  </w:footnote>
  <w:footnote w:type="continuationSeparator" w:id="0">
    <w:p w:rsidR="00E03AD6" w:rsidRDefault="00E03AD6" w:rsidP="002F7E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9E130A"/>
    <w:multiLevelType w:val="hybridMultilevel"/>
    <w:tmpl w:val="F09056D0"/>
    <w:lvl w:ilvl="0" w:tplc="D9809B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0CB"/>
    <w:rsid w:val="00077B07"/>
    <w:rsid w:val="000977E6"/>
    <w:rsid w:val="000B2D91"/>
    <w:rsid w:val="000E4154"/>
    <w:rsid w:val="00134C8E"/>
    <w:rsid w:val="00163A49"/>
    <w:rsid w:val="002120CB"/>
    <w:rsid w:val="0024482A"/>
    <w:rsid w:val="002474F1"/>
    <w:rsid w:val="002F7EBB"/>
    <w:rsid w:val="003300FB"/>
    <w:rsid w:val="003741B4"/>
    <w:rsid w:val="004028B2"/>
    <w:rsid w:val="00406B3D"/>
    <w:rsid w:val="0042065D"/>
    <w:rsid w:val="0046092D"/>
    <w:rsid w:val="00510C38"/>
    <w:rsid w:val="00535200"/>
    <w:rsid w:val="00554608"/>
    <w:rsid w:val="00687E84"/>
    <w:rsid w:val="006977B8"/>
    <w:rsid w:val="006A4CB3"/>
    <w:rsid w:val="00806B81"/>
    <w:rsid w:val="008D5652"/>
    <w:rsid w:val="0090611C"/>
    <w:rsid w:val="00920519"/>
    <w:rsid w:val="00923608"/>
    <w:rsid w:val="00A06356"/>
    <w:rsid w:val="00A475EB"/>
    <w:rsid w:val="00A7446C"/>
    <w:rsid w:val="00A90E67"/>
    <w:rsid w:val="00AF79C8"/>
    <w:rsid w:val="00B075E4"/>
    <w:rsid w:val="00B13447"/>
    <w:rsid w:val="00BB38D6"/>
    <w:rsid w:val="00C81BBA"/>
    <w:rsid w:val="00C81CD9"/>
    <w:rsid w:val="00CA7256"/>
    <w:rsid w:val="00CC51FC"/>
    <w:rsid w:val="00CF3987"/>
    <w:rsid w:val="00D135F8"/>
    <w:rsid w:val="00D87A72"/>
    <w:rsid w:val="00DF06F5"/>
    <w:rsid w:val="00E03AD6"/>
    <w:rsid w:val="00E051AB"/>
    <w:rsid w:val="00E34EEB"/>
    <w:rsid w:val="00F80B9F"/>
    <w:rsid w:val="00FB68A9"/>
    <w:rsid w:val="00FD27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line="276" w:lineRule="auto"/>
        <w:ind w:right="2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0CB"/>
    <w:pPr>
      <w:spacing w:after="200"/>
      <w:ind w:right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12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2F7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F7EBB"/>
  </w:style>
  <w:style w:type="paragraph" w:styleId="a6">
    <w:name w:val="footer"/>
    <w:basedOn w:val="a"/>
    <w:link w:val="a7"/>
    <w:uiPriority w:val="99"/>
    <w:unhideWhenUsed/>
    <w:rsid w:val="002F7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7EBB"/>
  </w:style>
  <w:style w:type="paragraph" w:styleId="a8">
    <w:name w:val="List Paragraph"/>
    <w:basedOn w:val="a"/>
    <w:uiPriority w:val="34"/>
    <w:qFormat/>
    <w:rsid w:val="00A063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line="276" w:lineRule="auto"/>
        <w:ind w:right="2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0CB"/>
    <w:pPr>
      <w:spacing w:after="200"/>
      <w:ind w:right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12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2F7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F7EBB"/>
  </w:style>
  <w:style w:type="paragraph" w:styleId="a6">
    <w:name w:val="footer"/>
    <w:basedOn w:val="a"/>
    <w:link w:val="a7"/>
    <w:uiPriority w:val="99"/>
    <w:unhideWhenUsed/>
    <w:rsid w:val="002F7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7EBB"/>
  </w:style>
  <w:style w:type="paragraph" w:styleId="a8">
    <w:name w:val="List Paragraph"/>
    <w:basedOn w:val="a"/>
    <w:uiPriority w:val="34"/>
    <w:qFormat/>
    <w:rsid w:val="00A063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1983</Words>
  <Characters>11306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пк</cp:lastModifiedBy>
  <cp:revision>2</cp:revision>
  <dcterms:created xsi:type="dcterms:W3CDTF">2025-01-19T07:36:00Z</dcterms:created>
  <dcterms:modified xsi:type="dcterms:W3CDTF">2025-01-19T07:36:00Z</dcterms:modified>
</cp:coreProperties>
</file>