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8BE" w:rsidRDefault="001118BE" w:rsidP="001118BE">
      <w:pPr>
        <w:jc w:val="center"/>
        <w:rPr>
          <w:sz w:val="28"/>
          <w:szCs w:val="28"/>
        </w:rPr>
      </w:pPr>
    </w:p>
    <w:p w:rsidR="001118BE" w:rsidRDefault="00F32426" w:rsidP="00F32426">
      <w:pPr>
        <w:tabs>
          <w:tab w:val="left" w:pos="1110"/>
        </w:tabs>
        <w:jc w:val="center"/>
        <w:rPr>
          <w:sz w:val="28"/>
          <w:szCs w:val="28"/>
        </w:rPr>
      </w:pPr>
      <w:r>
        <w:rPr>
          <w:sz w:val="28"/>
          <w:szCs w:val="28"/>
        </w:rPr>
        <w:t>Муниципальное казенное общеобразовательное учреждение</w:t>
      </w:r>
    </w:p>
    <w:p w:rsidR="00F32426" w:rsidRDefault="00F32426" w:rsidP="00F32426">
      <w:pPr>
        <w:tabs>
          <w:tab w:val="left" w:pos="1110"/>
        </w:tabs>
        <w:jc w:val="center"/>
        <w:rPr>
          <w:sz w:val="28"/>
          <w:szCs w:val="28"/>
        </w:rPr>
      </w:pPr>
      <w:r>
        <w:rPr>
          <w:sz w:val="28"/>
          <w:szCs w:val="28"/>
        </w:rPr>
        <w:t xml:space="preserve">«Вечерняя (сменная) общеобразовательная школа №2 при исправительной колонии </w:t>
      </w:r>
      <w:proofErr w:type="gramStart"/>
      <w:r>
        <w:rPr>
          <w:sz w:val="28"/>
          <w:szCs w:val="28"/>
        </w:rPr>
        <w:t>с</w:t>
      </w:r>
      <w:proofErr w:type="gramEnd"/>
      <w:r>
        <w:rPr>
          <w:sz w:val="28"/>
          <w:szCs w:val="28"/>
        </w:rPr>
        <w:t xml:space="preserve">. </w:t>
      </w:r>
      <w:proofErr w:type="gramStart"/>
      <w:r>
        <w:rPr>
          <w:sz w:val="28"/>
          <w:szCs w:val="28"/>
        </w:rPr>
        <w:t>Чугуевка</w:t>
      </w:r>
      <w:proofErr w:type="gramEnd"/>
      <w:r>
        <w:rPr>
          <w:sz w:val="28"/>
          <w:szCs w:val="28"/>
        </w:rPr>
        <w:t xml:space="preserve"> </w:t>
      </w:r>
      <w:proofErr w:type="spellStart"/>
      <w:r>
        <w:rPr>
          <w:sz w:val="28"/>
          <w:szCs w:val="28"/>
        </w:rPr>
        <w:t>Чугуевского</w:t>
      </w:r>
      <w:proofErr w:type="spellEnd"/>
      <w:r>
        <w:rPr>
          <w:sz w:val="28"/>
          <w:szCs w:val="28"/>
        </w:rPr>
        <w:t xml:space="preserve"> района Приморского края»</w:t>
      </w:r>
    </w:p>
    <w:p w:rsidR="001118BE" w:rsidRDefault="001118BE" w:rsidP="001118BE">
      <w:pPr>
        <w:jc w:val="center"/>
        <w:rPr>
          <w:sz w:val="28"/>
          <w:szCs w:val="28"/>
        </w:rPr>
      </w:pPr>
    </w:p>
    <w:p w:rsidR="001118BE" w:rsidRDefault="001118BE" w:rsidP="001118BE">
      <w:pPr>
        <w:jc w:val="center"/>
        <w:rPr>
          <w:sz w:val="28"/>
          <w:szCs w:val="28"/>
        </w:rPr>
      </w:pPr>
    </w:p>
    <w:p w:rsidR="001118BE" w:rsidRDefault="001118BE" w:rsidP="001118BE">
      <w:pPr>
        <w:jc w:val="center"/>
        <w:rPr>
          <w:sz w:val="28"/>
          <w:szCs w:val="28"/>
        </w:rPr>
      </w:pPr>
    </w:p>
    <w:p w:rsidR="001118BE" w:rsidRDefault="001118BE" w:rsidP="001118BE">
      <w:pPr>
        <w:jc w:val="center"/>
        <w:rPr>
          <w:sz w:val="28"/>
          <w:szCs w:val="28"/>
        </w:rPr>
      </w:pPr>
    </w:p>
    <w:p w:rsidR="001118BE" w:rsidRDefault="001118BE" w:rsidP="001118BE">
      <w:pPr>
        <w:jc w:val="center"/>
        <w:rPr>
          <w:sz w:val="28"/>
          <w:szCs w:val="28"/>
        </w:rPr>
      </w:pPr>
    </w:p>
    <w:p w:rsidR="001118BE" w:rsidRDefault="001118BE" w:rsidP="001118BE">
      <w:pPr>
        <w:rPr>
          <w:sz w:val="32"/>
          <w:szCs w:val="32"/>
        </w:rPr>
      </w:pPr>
    </w:p>
    <w:p w:rsidR="001118BE" w:rsidRPr="001118BE" w:rsidRDefault="001118BE" w:rsidP="001118BE">
      <w:pPr>
        <w:rPr>
          <w:sz w:val="32"/>
          <w:szCs w:val="32"/>
        </w:rPr>
      </w:pPr>
    </w:p>
    <w:p w:rsidR="001118BE" w:rsidRDefault="001118BE" w:rsidP="001118BE">
      <w:pPr>
        <w:spacing w:line="360" w:lineRule="auto"/>
        <w:rPr>
          <w:b/>
          <w:bCs/>
          <w:sz w:val="28"/>
          <w:szCs w:val="28"/>
        </w:rPr>
      </w:pPr>
    </w:p>
    <w:p w:rsidR="001118BE" w:rsidRPr="001118BE" w:rsidRDefault="001118BE" w:rsidP="001118BE">
      <w:pPr>
        <w:spacing w:line="360" w:lineRule="auto"/>
        <w:rPr>
          <w:b/>
          <w:bCs/>
          <w:sz w:val="36"/>
          <w:szCs w:val="36"/>
        </w:rPr>
      </w:pPr>
    </w:p>
    <w:p w:rsidR="001118BE" w:rsidRPr="001118BE" w:rsidRDefault="001118BE" w:rsidP="001118BE">
      <w:pPr>
        <w:spacing w:line="360" w:lineRule="auto"/>
        <w:jc w:val="center"/>
        <w:rPr>
          <w:b/>
          <w:bCs/>
          <w:sz w:val="36"/>
          <w:szCs w:val="36"/>
        </w:rPr>
      </w:pPr>
      <w:r w:rsidRPr="001118BE">
        <w:rPr>
          <w:b/>
          <w:bCs/>
          <w:sz w:val="36"/>
          <w:szCs w:val="36"/>
        </w:rPr>
        <w:t>Обобщение педагогического опыта по теме</w:t>
      </w:r>
    </w:p>
    <w:p w:rsidR="001118BE" w:rsidRPr="001118BE" w:rsidRDefault="001118BE" w:rsidP="001118BE">
      <w:pPr>
        <w:spacing w:line="360" w:lineRule="auto"/>
        <w:jc w:val="center"/>
        <w:rPr>
          <w:b/>
          <w:bCs/>
          <w:i/>
          <w:sz w:val="36"/>
          <w:szCs w:val="36"/>
        </w:rPr>
      </w:pPr>
      <w:r w:rsidRPr="001118BE">
        <w:rPr>
          <w:b/>
          <w:bCs/>
          <w:sz w:val="36"/>
          <w:szCs w:val="36"/>
        </w:rPr>
        <w:t xml:space="preserve"> </w:t>
      </w:r>
      <w:r w:rsidRPr="001118BE">
        <w:rPr>
          <w:b/>
          <w:bCs/>
          <w:i/>
          <w:sz w:val="36"/>
          <w:szCs w:val="36"/>
        </w:rPr>
        <w:t xml:space="preserve">«Активизация познавательной  деятельности учащихся </w:t>
      </w:r>
    </w:p>
    <w:p w:rsidR="001118BE" w:rsidRPr="001118BE" w:rsidRDefault="001118BE" w:rsidP="001118BE">
      <w:pPr>
        <w:spacing w:line="360" w:lineRule="auto"/>
        <w:jc w:val="center"/>
        <w:rPr>
          <w:b/>
          <w:bCs/>
          <w:i/>
          <w:sz w:val="36"/>
          <w:szCs w:val="36"/>
        </w:rPr>
      </w:pPr>
      <w:r w:rsidRPr="001118BE">
        <w:rPr>
          <w:b/>
          <w:bCs/>
          <w:i/>
          <w:sz w:val="36"/>
          <w:szCs w:val="36"/>
        </w:rPr>
        <w:t>на уроках географии»</w:t>
      </w:r>
    </w:p>
    <w:p w:rsidR="001118BE" w:rsidRDefault="001118BE" w:rsidP="002E6F25">
      <w:pPr>
        <w:spacing w:line="360" w:lineRule="auto"/>
        <w:jc w:val="center"/>
        <w:rPr>
          <w:b/>
          <w:bCs/>
          <w:sz w:val="28"/>
          <w:szCs w:val="28"/>
        </w:rPr>
      </w:pPr>
    </w:p>
    <w:p w:rsidR="001118BE" w:rsidRDefault="001118BE" w:rsidP="001118BE">
      <w:pPr>
        <w:spacing w:line="360" w:lineRule="auto"/>
        <w:jc w:val="center"/>
        <w:rPr>
          <w:b/>
          <w:bCs/>
          <w:sz w:val="28"/>
          <w:szCs w:val="28"/>
        </w:rPr>
      </w:pPr>
    </w:p>
    <w:p w:rsidR="001118BE" w:rsidRDefault="001118BE" w:rsidP="001118BE">
      <w:pPr>
        <w:spacing w:line="360" w:lineRule="auto"/>
        <w:jc w:val="center"/>
        <w:rPr>
          <w:b/>
          <w:bCs/>
          <w:sz w:val="28"/>
          <w:szCs w:val="28"/>
        </w:rPr>
      </w:pPr>
    </w:p>
    <w:p w:rsidR="001118BE" w:rsidRDefault="001118BE" w:rsidP="001118BE">
      <w:pPr>
        <w:spacing w:line="360" w:lineRule="auto"/>
        <w:jc w:val="center"/>
        <w:rPr>
          <w:b/>
          <w:bCs/>
          <w:sz w:val="28"/>
          <w:szCs w:val="28"/>
        </w:rPr>
      </w:pPr>
    </w:p>
    <w:p w:rsidR="001118BE" w:rsidRDefault="001118BE" w:rsidP="001118BE">
      <w:pPr>
        <w:spacing w:line="360" w:lineRule="auto"/>
        <w:jc w:val="center"/>
        <w:rPr>
          <w:b/>
          <w:bCs/>
          <w:sz w:val="28"/>
          <w:szCs w:val="28"/>
        </w:rPr>
      </w:pPr>
    </w:p>
    <w:p w:rsidR="001118BE" w:rsidRDefault="001118BE" w:rsidP="001118BE">
      <w:pPr>
        <w:spacing w:line="360" w:lineRule="auto"/>
        <w:jc w:val="center"/>
        <w:rPr>
          <w:b/>
          <w:bCs/>
          <w:sz w:val="28"/>
          <w:szCs w:val="28"/>
        </w:rPr>
      </w:pPr>
    </w:p>
    <w:p w:rsidR="001118BE" w:rsidRDefault="001118BE" w:rsidP="00F32426">
      <w:pPr>
        <w:spacing w:line="360" w:lineRule="auto"/>
        <w:ind w:left="4956"/>
        <w:jc w:val="right"/>
        <w:rPr>
          <w:b/>
          <w:bCs/>
          <w:sz w:val="28"/>
          <w:szCs w:val="28"/>
        </w:rPr>
      </w:pPr>
      <w:r>
        <w:rPr>
          <w:b/>
          <w:bCs/>
          <w:sz w:val="28"/>
          <w:szCs w:val="28"/>
        </w:rPr>
        <w:t>У</w:t>
      </w:r>
      <w:r w:rsidRPr="002E6F25">
        <w:rPr>
          <w:b/>
          <w:bCs/>
          <w:sz w:val="28"/>
          <w:szCs w:val="28"/>
        </w:rPr>
        <w:t>чител</w:t>
      </w:r>
      <w:r>
        <w:rPr>
          <w:b/>
          <w:bCs/>
          <w:sz w:val="28"/>
          <w:szCs w:val="28"/>
        </w:rPr>
        <w:t>ь</w:t>
      </w:r>
      <w:r w:rsidRPr="002E6F25">
        <w:rPr>
          <w:b/>
          <w:bCs/>
          <w:sz w:val="28"/>
          <w:szCs w:val="28"/>
        </w:rPr>
        <w:t xml:space="preserve"> </w:t>
      </w:r>
      <w:r w:rsidR="00F32426">
        <w:rPr>
          <w:b/>
          <w:bCs/>
          <w:sz w:val="28"/>
          <w:szCs w:val="28"/>
        </w:rPr>
        <w:t>географии</w:t>
      </w:r>
    </w:p>
    <w:p w:rsidR="001118BE" w:rsidRDefault="00F32426" w:rsidP="00F32426">
      <w:pPr>
        <w:spacing w:line="360" w:lineRule="auto"/>
        <w:jc w:val="right"/>
        <w:rPr>
          <w:b/>
          <w:bCs/>
          <w:sz w:val="28"/>
          <w:szCs w:val="28"/>
        </w:rPr>
      </w:pPr>
      <w:r>
        <w:rPr>
          <w:b/>
          <w:bCs/>
          <w:sz w:val="28"/>
          <w:szCs w:val="28"/>
        </w:rPr>
        <w:t>Руденко Маргарита Владимировна</w:t>
      </w:r>
    </w:p>
    <w:p w:rsidR="001118BE" w:rsidRDefault="001118BE" w:rsidP="002E6F25">
      <w:pPr>
        <w:spacing w:line="360" w:lineRule="auto"/>
        <w:jc w:val="center"/>
        <w:rPr>
          <w:b/>
          <w:bCs/>
          <w:sz w:val="28"/>
          <w:szCs w:val="28"/>
        </w:rPr>
      </w:pPr>
    </w:p>
    <w:p w:rsidR="001118BE" w:rsidRDefault="001118BE" w:rsidP="002E6F25">
      <w:pPr>
        <w:spacing w:line="360" w:lineRule="auto"/>
        <w:jc w:val="center"/>
        <w:rPr>
          <w:b/>
          <w:bCs/>
          <w:sz w:val="28"/>
          <w:szCs w:val="28"/>
        </w:rPr>
      </w:pPr>
    </w:p>
    <w:p w:rsidR="00A67497" w:rsidRDefault="00A67497" w:rsidP="002E6F25">
      <w:pPr>
        <w:spacing w:line="360" w:lineRule="auto"/>
        <w:jc w:val="center"/>
        <w:rPr>
          <w:b/>
          <w:bCs/>
          <w:sz w:val="28"/>
          <w:szCs w:val="28"/>
        </w:rPr>
      </w:pPr>
    </w:p>
    <w:p w:rsidR="001118BE" w:rsidRDefault="001118BE" w:rsidP="001118BE">
      <w:pPr>
        <w:spacing w:line="360" w:lineRule="auto"/>
        <w:rPr>
          <w:b/>
          <w:bCs/>
          <w:sz w:val="28"/>
          <w:szCs w:val="28"/>
        </w:rPr>
      </w:pPr>
    </w:p>
    <w:p w:rsidR="001118BE" w:rsidRDefault="001118BE" w:rsidP="001118BE">
      <w:pPr>
        <w:spacing w:line="360" w:lineRule="auto"/>
        <w:rPr>
          <w:b/>
          <w:bCs/>
          <w:sz w:val="28"/>
          <w:szCs w:val="28"/>
        </w:rPr>
      </w:pPr>
    </w:p>
    <w:p w:rsidR="001118BE" w:rsidRPr="001118BE" w:rsidRDefault="001118BE" w:rsidP="001118BE">
      <w:pPr>
        <w:spacing w:line="360" w:lineRule="auto"/>
        <w:rPr>
          <w:b/>
          <w:bCs/>
          <w:sz w:val="28"/>
          <w:szCs w:val="28"/>
        </w:rPr>
      </w:pPr>
    </w:p>
    <w:p w:rsidR="00F32426" w:rsidRDefault="00F32426" w:rsidP="00A67497">
      <w:pPr>
        <w:spacing w:line="360" w:lineRule="auto"/>
        <w:jc w:val="both"/>
        <w:rPr>
          <w:b/>
          <w:bCs/>
          <w:i/>
          <w:color w:val="000000"/>
          <w:bdr w:val="none" w:sz="0" w:space="0" w:color="auto" w:frame="1"/>
        </w:rPr>
      </w:pPr>
    </w:p>
    <w:p w:rsidR="00F32426" w:rsidRDefault="00F32426" w:rsidP="00A67497">
      <w:pPr>
        <w:spacing w:line="360" w:lineRule="auto"/>
        <w:jc w:val="both"/>
        <w:rPr>
          <w:b/>
          <w:bCs/>
          <w:i/>
          <w:color w:val="000000"/>
          <w:bdr w:val="none" w:sz="0" w:space="0" w:color="auto" w:frame="1"/>
        </w:rPr>
      </w:pPr>
    </w:p>
    <w:p w:rsidR="00F32426" w:rsidRDefault="00F32426" w:rsidP="002E6F25">
      <w:pPr>
        <w:tabs>
          <w:tab w:val="left" w:pos="7485"/>
        </w:tabs>
        <w:spacing w:line="360" w:lineRule="auto"/>
        <w:jc w:val="both"/>
        <w:rPr>
          <w:b/>
          <w:i/>
        </w:rPr>
      </w:pPr>
    </w:p>
    <w:p w:rsidR="002E6F25" w:rsidRPr="0057715E" w:rsidRDefault="002E6F25" w:rsidP="002E6F25">
      <w:pPr>
        <w:tabs>
          <w:tab w:val="left" w:pos="7485"/>
        </w:tabs>
        <w:spacing w:line="360" w:lineRule="auto"/>
        <w:jc w:val="both"/>
        <w:rPr>
          <w:b/>
          <w:bCs/>
        </w:rPr>
      </w:pPr>
      <w:r w:rsidRPr="0057715E">
        <w:rPr>
          <w:b/>
          <w:bCs/>
        </w:rPr>
        <w:lastRenderedPageBreak/>
        <w:t>1.Введение.</w:t>
      </w:r>
      <w:r w:rsidRPr="0057715E">
        <w:rPr>
          <w:b/>
          <w:bCs/>
        </w:rPr>
        <w:tab/>
        <w:t xml:space="preserve"> </w:t>
      </w:r>
    </w:p>
    <w:p w:rsidR="00E93576" w:rsidRPr="0057715E" w:rsidRDefault="00E93576" w:rsidP="00E93576">
      <w:pPr>
        <w:spacing w:line="360" w:lineRule="auto"/>
        <w:ind w:firstLine="426"/>
        <w:jc w:val="both"/>
      </w:pPr>
      <w:r w:rsidRPr="0057715E">
        <w:t>«Учитель ни</w:t>
      </w:r>
      <w:r w:rsidR="00EA0838" w:rsidRPr="0057715E">
        <w:t xml:space="preserve">когда не должен забывать о том, какие </w:t>
      </w:r>
      <w:r w:rsidR="0057715E">
        <w:t xml:space="preserve">дети  в классе, </w:t>
      </w:r>
      <w:r w:rsidRPr="0057715E">
        <w:t>как мыслит кажд</w:t>
      </w:r>
      <w:r w:rsidR="0057715E">
        <w:t xml:space="preserve">ый  его ученик, что будет ему </w:t>
      </w:r>
      <w:r w:rsidRPr="0057715E">
        <w:t>легко, что трудно…Нужны разнообразные приемы и   методы обучения, чтобы вызвать интерес к учебе…» П.Н.Чернов.</w:t>
      </w:r>
    </w:p>
    <w:p w:rsidR="002E6F25" w:rsidRPr="0057715E" w:rsidRDefault="002E6F25" w:rsidP="002E6F25">
      <w:pPr>
        <w:pStyle w:val="3"/>
        <w:spacing w:line="360" w:lineRule="auto"/>
        <w:ind w:left="40" w:right="40" w:firstLine="700"/>
      </w:pPr>
      <w:r w:rsidRPr="0057715E">
        <w:rPr>
          <w:b/>
          <w:bCs/>
        </w:rPr>
        <w:t xml:space="preserve">Условия возникновения опыта. </w:t>
      </w:r>
      <w:r w:rsidRPr="0057715E">
        <w:t xml:space="preserve">Одним из наиболее важных качеств современного человека является активная мыслительная деятельность, критичность мышления, поиск нового, желание приобретать знания самостоятельно. </w:t>
      </w:r>
    </w:p>
    <w:p w:rsidR="002E6F25" w:rsidRPr="0057715E" w:rsidRDefault="002E6F25" w:rsidP="002E6F25">
      <w:pPr>
        <w:spacing w:line="360" w:lineRule="auto"/>
        <w:ind w:firstLine="567"/>
        <w:jc w:val="both"/>
      </w:pPr>
      <w:r w:rsidRPr="0057715E">
        <w:rPr>
          <w:color w:val="000000"/>
        </w:rPr>
        <w:t xml:space="preserve">Вопросы активизации познавательной деятельности учащихся относятся к числу наиболее актуальных проблем современной педагогической науки и практики. Реализация принципа активности в обучении имеет большое значение, т.к. обучение и развитие носят </w:t>
      </w:r>
      <w:proofErr w:type="spellStart"/>
      <w:r w:rsidRPr="0057715E">
        <w:rPr>
          <w:color w:val="000000"/>
        </w:rPr>
        <w:t>деятельностный</w:t>
      </w:r>
      <w:proofErr w:type="spellEnd"/>
      <w:r w:rsidRPr="0057715E">
        <w:rPr>
          <w:color w:val="000000"/>
        </w:rPr>
        <w:t xml:space="preserve"> характер, и от качеств</w:t>
      </w:r>
      <w:r w:rsidR="00EA0838" w:rsidRPr="0057715E">
        <w:rPr>
          <w:color w:val="000000"/>
        </w:rPr>
        <w:t>а</w:t>
      </w:r>
      <w:r w:rsidRPr="0057715E">
        <w:rPr>
          <w:color w:val="000000"/>
        </w:rPr>
        <w:t xml:space="preserve"> учения как деятельности зависит результат обучения, развития и воспитания учащихся.</w:t>
      </w:r>
    </w:p>
    <w:p w:rsidR="002E6F25" w:rsidRPr="0057715E" w:rsidRDefault="002E6F25" w:rsidP="002E6F25">
      <w:pPr>
        <w:spacing w:line="360" w:lineRule="auto"/>
        <w:ind w:firstLine="567"/>
        <w:jc w:val="both"/>
      </w:pPr>
      <w:r w:rsidRPr="0057715E">
        <w:rPr>
          <w:color w:val="000000"/>
        </w:rPr>
        <w:t xml:space="preserve">Ключевой проблемой в решении задачи повышения эффективности и качества учебного процесса является активизация познавательной деятельности учащихся. Знания, полученные в готовом виде, как правило, вызывают затруднения учащихся в их применении к объяснению наблюдаемых явлений и решению конкретных задач. Одним из существенных недостатков знаний учащихся остается формализм, который проявляется в отрыве заученных учащимися теоретических положений от умения применить их на практике. </w:t>
      </w:r>
    </w:p>
    <w:p w:rsidR="00F3349D" w:rsidRPr="0057715E" w:rsidRDefault="00F3349D" w:rsidP="00F3349D">
      <w:pPr>
        <w:spacing w:line="360" w:lineRule="auto"/>
        <w:ind w:firstLine="567"/>
        <w:jc w:val="both"/>
      </w:pPr>
      <w:r w:rsidRPr="0057715E">
        <w:t xml:space="preserve">Как и другие педагоги, я ищу пути, стимулирующие познавательную деятельность учащихся. </w:t>
      </w:r>
      <w:proofErr w:type="gramStart"/>
      <w:r w:rsidR="0057715E">
        <w:t xml:space="preserve">Анализ литературы показал, </w:t>
      </w:r>
      <w:r w:rsidRPr="0057715E">
        <w:t xml:space="preserve">что различные аспекты формирования познавательной деятельности с целью повышения уровня образованности применительно к средней общеобразовательной школе исследованы </w:t>
      </w:r>
      <w:proofErr w:type="spellStart"/>
      <w:r w:rsidRPr="0057715E">
        <w:t>Ю.К.Бабанским</w:t>
      </w:r>
      <w:proofErr w:type="spellEnd"/>
      <w:r w:rsidRPr="0057715E">
        <w:t xml:space="preserve">, </w:t>
      </w:r>
      <w:proofErr w:type="spellStart"/>
      <w:r w:rsidRPr="0057715E">
        <w:t>И.Н.Пономаревой</w:t>
      </w:r>
      <w:proofErr w:type="spellEnd"/>
      <w:r w:rsidRPr="0057715E">
        <w:t xml:space="preserve">, </w:t>
      </w:r>
      <w:proofErr w:type="spellStart"/>
      <w:r w:rsidRPr="0057715E">
        <w:t>Н.М.Верзилиным</w:t>
      </w:r>
      <w:proofErr w:type="spellEnd"/>
      <w:r w:rsidRPr="0057715E">
        <w:t xml:space="preserve">, </w:t>
      </w:r>
      <w:proofErr w:type="spellStart"/>
      <w:r w:rsidRPr="0057715E">
        <w:t>М.А.Даниловым</w:t>
      </w:r>
      <w:proofErr w:type="spellEnd"/>
      <w:r w:rsidRPr="0057715E">
        <w:t xml:space="preserve">, </w:t>
      </w:r>
      <w:proofErr w:type="spellStart"/>
      <w:r w:rsidRPr="0057715E">
        <w:t>В.М.Корсунской</w:t>
      </w:r>
      <w:proofErr w:type="spellEnd"/>
      <w:r w:rsidRPr="0057715E">
        <w:t xml:space="preserve">, </w:t>
      </w:r>
      <w:proofErr w:type="spellStart"/>
      <w:r w:rsidRPr="0057715E">
        <w:t>Л.В.Занковым</w:t>
      </w:r>
      <w:proofErr w:type="spellEnd"/>
      <w:r w:rsidRPr="0057715E">
        <w:t xml:space="preserve">, </w:t>
      </w:r>
      <w:proofErr w:type="spellStart"/>
      <w:r w:rsidRPr="0057715E">
        <w:t>И.Я.Лернером</w:t>
      </w:r>
      <w:proofErr w:type="spellEnd"/>
      <w:r w:rsidRPr="0057715E">
        <w:t xml:space="preserve">,  </w:t>
      </w:r>
      <w:proofErr w:type="spellStart"/>
      <w:r w:rsidR="00740108">
        <w:t>И.П.</w:t>
      </w:r>
      <w:r w:rsidRPr="0057715E">
        <w:t>Подласовым</w:t>
      </w:r>
      <w:proofErr w:type="spellEnd"/>
      <w:r w:rsidRPr="0057715E">
        <w:t xml:space="preserve"> и др.</w:t>
      </w:r>
      <w:r w:rsidR="000F488C" w:rsidRPr="0057715E">
        <w:t xml:space="preserve"> </w:t>
      </w:r>
      <w:r w:rsidRPr="0057715E">
        <w:t>Педагогическая теория приобретает действенную силу только тогда, когда она воплощается в методическое мастерство учителя</w:t>
      </w:r>
      <w:proofErr w:type="gramEnd"/>
      <w:r w:rsidRPr="0057715E">
        <w:t xml:space="preserve"> и стимулирует это мастерство.</w:t>
      </w:r>
    </w:p>
    <w:p w:rsidR="00F3349D" w:rsidRPr="0057715E" w:rsidRDefault="00F3349D" w:rsidP="00F3349D">
      <w:pPr>
        <w:autoSpaceDE w:val="0"/>
        <w:autoSpaceDN w:val="0"/>
        <w:adjustRightInd w:val="0"/>
        <w:spacing w:line="360" w:lineRule="auto"/>
        <w:ind w:firstLine="567"/>
        <w:jc w:val="both"/>
      </w:pPr>
      <w:r w:rsidRPr="0057715E">
        <w:t>Убеждена, что на современном этапе развития школьного образования проблема активизации познавательной деятельност</w:t>
      </w:r>
      <w:r w:rsidR="000F488C" w:rsidRPr="0057715E">
        <w:t xml:space="preserve">и учащихся приобретает </w:t>
      </w:r>
      <w:proofErr w:type="gramStart"/>
      <w:r w:rsidRPr="0057715E">
        <w:t>важное значение</w:t>
      </w:r>
      <w:proofErr w:type="gramEnd"/>
      <w:r w:rsidRPr="0057715E">
        <w:t>. В связи с высокими темпами развития и совершенствования науки и техники, важным для общества является воспитание людей инициативных, творческих, смелых в принятии решений.</w:t>
      </w:r>
    </w:p>
    <w:p w:rsidR="00E93576" w:rsidRPr="0057715E" w:rsidRDefault="00F3349D" w:rsidP="00F3349D">
      <w:pPr>
        <w:spacing w:line="360" w:lineRule="auto"/>
        <w:ind w:firstLine="567"/>
        <w:jc w:val="both"/>
      </w:pPr>
      <w:r w:rsidRPr="0057715E">
        <w:rPr>
          <w:b/>
          <w:bCs/>
        </w:rPr>
        <w:t xml:space="preserve">Актуальность опыта. </w:t>
      </w:r>
      <w:r w:rsidR="00E93576" w:rsidRPr="0057715E">
        <w:t xml:space="preserve">С  каждым годом становится все труднее поддерживать интерес учащихся к изучению географии. </w:t>
      </w:r>
    </w:p>
    <w:p w:rsidR="000F488C" w:rsidRPr="0057715E" w:rsidRDefault="00E93576" w:rsidP="00F3349D">
      <w:pPr>
        <w:spacing w:line="360" w:lineRule="auto"/>
        <w:ind w:firstLine="567"/>
        <w:jc w:val="both"/>
      </w:pPr>
      <w:r w:rsidRPr="0057715E">
        <w:t>Мотивац</w:t>
      </w:r>
      <w:r w:rsidR="000F488C" w:rsidRPr="0057715E">
        <w:t>ия к активному изучению предметов</w:t>
      </w:r>
      <w:r w:rsidRPr="0057715E">
        <w:t xml:space="preserve"> ослаблена неско</w:t>
      </w:r>
      <w:r w:rsidR="000F488C" w:rsidRPr="0057715E">
        <w:t>лькими причинами:</w:t>
      </w:r>
    </w:p>
    <w:p w:rsidR="000F488C" w:rsidRPr="0057715E" w:rsidRDefault="000F488C" w:rsidP="000F488C">
      <w:pPr>
        <w:pStyle w:val="a8"/>
        <w:numPr>
          <w:ilvl w:val="0"/>
          <w:numId w:val="10"/>
        </w:numPr>
        <w:spacing w:after="0" w:line="360" w:lineRule="auto"/>
        <w:jc w:val="both"/>
        <w:rPr>
          <w:rFonts w:ascii="Times New Roman" w:hAnsi="Times New Roman" w:cs="Times New Roman"/>
          <w:sz w:val="24"/>
          <w:szCs w:val="24"/>
        </w:rPr>
      </w:pPr>
      <w:r w:rsidRPr="0057715E">
        <w:rPr>
          <w:rFonts w:ascii="Times New Roman" w:hAnsi="Times New Roman" w:cs="Times New Roman"/>
          <w:sz w:val="24"/>
          <w:szCs w:val="24"/>
        </w:rPr>
        <w:lastRenderedPageBreak/>
        <w:t>у</w:t>
      </w:r>
      <w:r w:rsidR="00E93576" w:rsidRPr="0057715E">
        <w:rPr>
          <w:rFonts w:ascii="Times New Roman" w:hAnsi="Times New Roman" w:cs="Times New Roman"/>
          <w:sz w:val="24"/>
          <w:szCs w:val="24"/>
        </w:rPr>
        <w:t xml:space="preserve"> каждого </w:t>
      </w:r>
      <w:r w:rsidR="00F32426">
        <w:rPr>
          <w:rFonts w:ascii="Times New Roman" w:hAnsi="Times New Roman" w:cs="Times New Roman"/>
          <w:sz w:val="24"/>
          <w:szCs w:val="24"/>
        </w:rPr>
        <w:t xml:space="preserve">ученика </w:t>
      </w:r>
      <w:r w:rsidR="00E93576" w:rsidRPr="0057715E">
        <w:rPr>
          <w:rFonts w:ascii="Times New Roman" w:hAnsi="Times New Roman" w:cs="Times New Roman"/>
          <w:sz w:val="24"/>
          <w:szCs w:val="24"/>
        </w:rPr>
        <w:t>свой опыт познавательной деятельности и свой уровень развития, а учатся они</w:t>
      </w:r>
      <w:r w:rsidRPr="0057715E">
        <w:rPr>
          <w:rFonts w:ascii="Times New Roman" w:hAnsi="Times New Roman" w:cs="Times New Roman"/>
          <w:sz w:val="24"/>
          <w:szCs w:val="24"/>
        </w:rPr>
        <w:t xml:space="preserve"> все в одном классе;</w:t>
      </w:r>
    </w:p>
    <w:p w:rsidR="000F488C" w:rsidRPr="0057715E" w:rsidRDefault="000F488C" w:rsidP="000F488C">
      <w:pPr>
        <w:pStyle w:val="a8"/>
        <w:numPr>
          <w:ilvl w:val="0"/>
          <w:numId w:val="10"/>
        </w:numPr>
        <w:spacing w:after="0" w:line="360" w:lineRule="auto"/>
        <w:jc w:val="both"/>
        <w:rPr>
          <w:rFonts w:ascii="Times New Roman" w:hAnsi="Times New Roman" w:cs="Times New Roman"/>
          <w:sz w:val="24"/>
          <w:szCs w:val="24"/>
        </w:rPr>
      </w:pPr>
      <w:r w:rsidRPr="0057715E">
        <w:rPr>
          <w:rFonts w:ascii="Times New Roman" w:hAnsi="Times New Roman" w:cs="Times New Roman"/>
          <w:sz w:val="24"/>
          <w:szCs w:val="24"/>
        </w:rPr>
        <w:t xml:space="preserve"> </w:t>
      </w:r>
      <w:r w:rsidR="00E93576" w:rsidRPr="0057715E">
        <w:rPr>
          <w:rFonts w:ascii="Times New Roman" w:hAnsi="Times New Roman" w:cs="Times New Roman"/>
          <w:sz w:val="24"/>
          <w:szCs w:val="24"/>
        </w:rPr>
        <w:t>не во все ВУЗы и колледжи  предмет</w:t>
      </w:r>
      <w:r w:rsidRPr="0057715E">
        <w:rPr>
          <w:rFonts w:ascii="Times New Roman" w:hAnsi="Times New Roman" w:cs="Times New Roman"/>
          <w:sz w:val="24"/>
          <w:szCs w:val="24"/>
        </w:rPr>
        <w:t>ы</w:t>
      </w:r>
      <w:r w:rsidR="00E93576" w:rsidRPr="0057715E">
        <w:rPr>
          <w:rFonts w:ascii="Times New Roman" w:hAnsi="Times New Roman" w:cs="Times New Roman"/>
          <w:sz w:val="24"/>
          <w:szCs w:val="24"/>
        </w:rPr>
        <w:t xml:space="preserve"> включен</w:t>
      </w:r>
      <w:r w:rsidRPr="0057715E">
        <w:rPr>
          <w:rFonts w:ascii="Times New Roman" w:hAnsi="Times New Roman" w:cs="Times New Roman"/>
          <w:sz w:val="24"/>
          <w:szCs w:val="24"/>
        </w:rPr>
        <w:t>ы</w:t>
      </w:r>
      <w:r w:rsidR="00E93576" w:rsidRPr="0057715E">
        <w:rPr>
          <w:rFonts w:ascii="Times New Roman" w:hAnsi="Times New Roman" w:cs="Times New Roman"/>
          <w:sz w:val="24"/>
          <w:szCs w:val="24"/>
        </w:rPr>
        <w:t xml:space="preserve"> в списки вступ</w:t>
      </w:r>
      <w:r w:rsidRPr="0057715E">
        <w:rPr>
          <w:rFonts w:ascii="Times New Roman" w:hAnsi="Times New Roman" w:cs="Times New Roman"/>
          <w:sz w:val="24"/>
          <w:szCs w:val="24"/>
        </w:rPr>
        <w:t>ительных экзаменов;</w:t>
      </w:r>
    </w:p>
    <w:p w:rsidR="000F488C" w:rsidRPr="0057715E" w:rsidRDefault="00E93576" w:rsidP="000F488C">
      <w:pPr>
        <w:pStyle w:val="a8"/>
        <w:numPr>
          <w:ilvl w:val="0"/>
          <w:numId w:val="10"/>
        </w:numPr>
        <w:spacing w:after="0" w:line="360" w:lineRule="auto"/>
        <w:jc w:val="both"/>
        <w:rPr>
          <w:rFonts w:ascii="Times New Roman" w:hAnsi="Times New Roman" w:cs="Times New Roman"/>
          <w:sz w:val="24"/>
          <w:szCs w:val="24"/>
        </w:rPr>
      </w:pPr>
      <w:r w:rsidRPr="0057715E">
        <w:rPr>
          <w:rFonts w:ascii="Times New Roman" w:hAnsi="Times New Roman" w:cs="Times New Roman"/>
          <w:sz w:val="24"/>
          <w:szCs w:val="24"/>
        </w:rPr>
        <w:t>большой объем информаци</w:t>
      </w:r>
      <w:r w:rsidR="000F488C" w:rsidRPr="0057715E">
        <w:rPr>
          <w:rFonts w:ascii="Times New Roman" w:hAnsi="Times New Roman" w:cs="Times New Roman"/>
          <w:sz w:val="24"/>
          <w:szCs w:val="24"/>
        </w:rPr>
        <w:t>и, который необходимо запомнить;</w:t>
      </w:r>
    </w:p>
    <w:p w:rsidR="000F488C" w:rsidRPr="0057715E" w:rsidRDefault="00E93576" w:rsidP="000F488C">
      <w:pPr>
        <w:pStyle w:val="a8"/>
        <w:numPr>
          <w:ilvl w:val="0"/>
          <w:numId w:val="10"/>
        </w:numPr>
        <w:spacing w:after="0" w:line="360" w:lineRule="auto"/>
        <w:jc w:val="both"/>
        <w:rPr>
          <w:rFonts w:ascii="Times New Roman" w:hAnsi="Times New Roman" w:cs="Times New Roman"/>
          <w:sz w:val="24"/>
          <w:szCs w:val="24"/>
        </w:rPr>
      </w:pPr>
      <w:r w:rsidRPr="0057715E">
        <w:rPr>
          <w:rFonts w:ascii="Times New Roman" w:hAnsi="Times New Roman" w:cs="Times New Roman"/>
          <w:sz w:val="24"/>
          <w:szCs w:val="24"/>
        </w:rPr>
        <w:t>м</w:t>
      </w:r>
      <w:r w:rsidR="000F488C" w:rsidRPr="0057715E">
        <w:rPr>
          <w:rFonts w:ascii="Times New Roman" w:hAnsi="Times New Roman" w:cs="Times New Roman"/>
          <w:sz w:val="24"/>
          <w:szCs w:val="24"/>
        </w:rPr>
        <w:t>еняются времена, а вместе с ним</w:t>
      </w:r>
      <w:r w:rsidRPr="0057715E">
        <w:rPr>
          <w:rFonts w:ascii="Times New Roman" w:hAnsi="Times New Roman" w:cs="Times New Roman"/>
          <w:sz w:val="24"/>
          <w:szCs w:val="24"/>
        </w:rPr>
        <w:t xml:space="preserve"> и интересы</w:t>
      </w:r>
      <w:r w:rsidR="00F32426">
        <w:rPr>
          <w:rFonts w:ascii="Times New Roman" w:hAnsi="Times New Roman" w:cs="Times New Roman"/>
          <w:sz w:val="24"/>
          <w:szCs w:val="24"/>
        </w:rPr>
        <w:t xml:space="preserve"> учащихся</w:t>
      </w:r>
      <w:r w:rsidRPr="0057715E">
        <w:rPr>
          <w:rFonts w:ascii="Times New Roman" w:hAnsi="Times New Roman" w:cs="Times New Roman"/>
          <w:sz w:val="24"/>
          <w:szCs w:val="24"/>
        </w:rPr>
        <w:t xml:space="preserve">. </w:t>
      </w:r>
    </w:p>
    <w:p w:rsidR="00E93576" w:rsidRPr="0057715E" w:rsidRDefault="000F488C" w:rsidP="000F488C">
      <w:pPr>
        <w:spacing w:line="360" w:lineRule="auto"/>
        <w:ind w:firstLine="567"/>
        <w:jc w:val="both"/>
      </w:pPr>
      <w:r w:rsidRPr="0057715E">
        <w:t>Передачи телевидения</w:t>
      </w:r>
      <w:r w:rsidR="00E93576" w:rsidRPr="0057715E">
        <w:t>, интернет, научно-популярные кинофильмы, журналы, книги рассказывающие школьникам о современных достижениях и нерешенных проблемах в  интересной занимательной,   и доступной форме. Это приводит к тому, что школьники о многом слышали, сообщаемые на уроках сведения не являются для них новыми, их трудно удивить.</w:t>
      </w:r>
      <w:r w:rsidR="00E93576" w:rsidRPr="0057715E">
        <w:rPr>
          <w:color w:val="000000"/>
          <w:shd w:val="clear" w:color="auto" w:fill="FFFFFF"/>
        </w:rPr>
        <w:t xml:space="preserve"> Успех обучения в конечном итоге определяется отношением учащихся к учению, их стремлению к познанию, осознанным и самостоятельным приобретение знаний, умений и навыков, их активностью. </w:t>
      </w:r>
      <w:r w:rsidR="00E93576" w:rsidRPr="0057715E">
        <w:t xml:space="preserve">Это все побуждает искать новые методы  и средства обучения, способствующие развитию интереса к предмету и активизирующие познавательную деятельность учащихся. Таким образом, проблема активизации познавательной деятельности будет существовать всегда. </w:t>
      </w:r>
      <w:r w:rsidR="00E93576" w:rsidRPr="0057715E">
        <w:rPr>
          <w:color w:val="000000"/>
        </w:rPr>
        <w:t xml:space="preserve">Помочь </w:t>
      </w:r>
      <w:proofErr w:type="gramStart"/>
      <w:r w:rsidR="00E93576" w:rsidRPr="0057715E">
        <w:rPr>
          <w:color w:val="000000"/>
        </w:rPr>
        <w:t>обучающимся</w:t>
      </w:r>
      <w:proofErr w:type="gramEnd"/>
      <w:r w:rsidR="00E93576" w:rsidRPr="0057715E">
        <w:rPr>
          <w:color w:val="000000"/>
        </w:rPr>
        <w:t xml:space="preserve"> в полной мере проявить свои способности, развить инициативу и самостоятельность, творческий потенциал - одна из основных задач современного образования. Успешная реализация этой задачи во многом зависит от сформированности у обучающихся познавательных интересов.   </w:t>
      </w:r>
    </w:p>
    <w:p w:rsidR="00F3349D" w:rsidRPr="0057715E" w:rsidRDefault="00F3349D" w:rsidP="00F3349D">
      <w:pPr>
        <w:spacing w:line="360" w:lineRule="auto"/>
        <w:ind w:firstLine="567"/>
        <w:jc w:val="both"/>
      </w:pPr>
      <w:r w:rsidRPr="0057715E">
        <w:rPr>
          <w:bCs/>
        </w:rPr>
        <w:t>А</w:t>
      </w:r>
      <w:r w:rsidRPr="0057715E">
        <w:rPr>
          <w:color w:val="000000"/>
        </w:rPr>
        <w:t xml:space="preserve">ктивные методы обучения позволяют использовать все уровни усвоения знаний: от воспроизводящей деятельности через </w:t>
      </w:r>
      <w:proofErr w:type="gramStart"/>
      <w:r w:rsidRPr="0057715E">
        <w:rPr>
          <w:color w:val="000000"/>
        </w:rPr>
        <w:t>преобразующую</w:t>
      </w:r>
      <w:proofErr w:type="gramEnd"/>
      <w:r w:rsidRPr="0057715E">
        <w:rPr>
          <w:color w:val="000000"/>
        </w:rPr>
        <w:t xml:space="preserve"> к главной цели – творческо</w:t>
      </w:r>
      <w:r w:rsidR="000F488C" w:rsidRPr="0057715E">
        <w:rPr>
          <w:color w:val="000000"/>
        </w:rPr>
        <w:t xml:space="preserve"> </w:t>
      </w:r>
      <w:r w:rsidRPr="0057715E">
        <w:rPr>
          <w:color w:val="000000"/>
        </w:rPr>
        <w:t xml:space="preserve">- поисковой деятельности. </w:t>
      </w:r>
    </w:p>
    <w:p w:rsidR="000E6BBD" w:rsidRPr="0057715E" w:rsidRDefault="000E6BBD" w:rsidP="000E6BBD">
      <w:pPr>
        <w:spacing w:line="360" w:lineRule="auto"/>
        <w:ind w:firstLine="708"/>
        <w:jc w:val="both"/>
      </w:pPr>
      <w:r w:rsidRPr="0057715E">
        <w:rPr>
          <w:color w:val="000000"/>
        </w:rPr>
        <w:t xml:space="preserve">Формирование познавательной активности возможно при условии, что деятельность, которой занимается ученик, ему интересна. И наоборот,  воспитать у </w:t>
      </w:r>
      <w:proofErr w:type="gramStart"/>
      <w:r w:rsidR="00F32426">
        <w:rPr>
          <w:color w:val="000000"/>
        </w:rPr>
        <w:t>обучающихся</w:t>
      </w:r>
      <w:proofErr w:type="gramEnd"/>
      <w:r w:rsidR="00F32426">
        <w:rPr>
          <w:color w:val="000000"/>
        </w:rPr>
        <w:t xml:space="preserve"> </w:t>
      </w:r>
      <w:r w:rsidRPr="0057715E">
        <w:rPr>
          <w:color w:val="000000"/>
        </w:rPr>
        <w:t>глубокий интерес к знаниям и потребность в самообразовании – это означает пробудить познавательную активность, и самостоятельность мысли, укрепить веру в свои силы.</w:t>
      </w:r>
    </w:p>
    <w:p w:rsidR="000E6BBD" w:rsidRPr="0057715E" w:rsidRDefault="000E6BBD" w:rsidP="00A92658">
      <w:pPr>
        <w:pStyle w:val="3"/>
        <w:shd w:val="clear" w:color="auto" w:fill="auto"/>
        <w:spacing w:line="360" w:lineRule="auto"/>
        <w:ind w:left="40" w:right="40" w:firstLine="527"/>
      </w:pPr>
      <w:r w:rsidRPr="0057715E">
        <w:t>Необходимо  знакомить учащихся с новыми фактами и сведениями, которые могут показать учащимся современный уровень науки и перспективы ее движения;</w:t>
      </w:r>
      <w:r w:rsidR="00A92658" w:rsidRPr="0057715E">
        <w:t xml:space="preserve"> р</w:t>
      </w:r>
      <w:r w:rsidRPr="0057715E">
        <w:t>аскрывать перед ними интересующие</w:t>
      </w:r>
      <w:r w:rsidR="000F488C" w:rsidRPr="0057715E">
        <w:t xml:space="preserve"> их</w:t>
      </w:r>
      <w:r w:rsidRPr="0057715E">
        <w:t xml:space="preserve"> вопросы.</w:t>
      </w:r>
      <w:r w:rsidR="00DF0C39" w:rsidRPr="0057715E">
        <w:t xml:space="preserve"> С этой целью я использую различные нетрадиционные методы и формы проведения уроков </w:t>
      </w:r>
      <w:r w:rsidR="00E93576" w:rsidRPr="0057715E">
        <w:t>географии</w:t>
      </w:r>
      <w:r w:rsidR="00DF0C39" w:rsidRPr="0057715E">
        <w:t>.</w:t>
      </w:r>
    </w:p>
    <w:p w:rsidR="00E93576" w:rsidRPr="0057715E" w:rsidRDefault="00E93576" w:rsidP="00E93576">
      <w:pPr>
        <w:autoSpaceDE w:val="0"/>
        <w:autoSpaceDN w:val="0"/>
        <w:adjustRightInd w:val="0"/>
        <w:spacing w:line="360" w:lineRule="auto"/>
        <w:ind w:firstLine="708"/>
        <w:jc w:val="both"/>
      </w:pPr>
      <w:r w:rsidRPr="0057715E">
        <w:t xml:space="preserve">Задача общеобразовательной школы на современном этапе – вооружить учеников основными принципами построения научной картины мира, методами добывания знаний, приёмами исследования и логикой научного мышления. Только при этом условии, </w:t>
      </w:r>
      <w:r w:rsidRPr="0057715E">
        <w:lastRenderedPageBreak/>
        <w:t>окончив школу, выпускники её окажутся подготовленными к жизни, к практической работе и дальнейшему самообразованию.</w:t>
      </w:r>
    </w:p>
    <w:p w:rsidR="00DF0C39" w:rsidRPr="0057715E" w:rsidRDefault="00DF0C39" w:rsidP="00A92658">
      <w:pPr>
        <w:pStyle w:val="3"/>
        <w:shd w:val="clear" w:color="auto" w:fill="auto"/>
        <w:spacing w:line="360" w:lineRule="auto"/>
        <w:ind w:left="40" w:right="40" w:firstLine="527"/>
        <w:rPr>
          <w:color w:val="000000"/>
        </w:rPr>
      </w:pPr>
      <w:r w:rsidRPr="0057715E">
        <w:rPr>
          <w:color w:val="000000"/>
          <w:spacing w:val="-2"/>
        </w:rPr>
        <w:t xml:space="preserve">Исследовав методологические аспекты поставленной проблемы, изучив и обобщив ценности, </w:t>
      </w:r>
      <w:r w:rsidRPr="0057715E">
        <w:rPr>
          <w:color w:val="000000"/>
          <w:spacing w:val="-1"/>
        </w:rPr>
        <w:t xml:space="preserve">находки в передовом опыте учителей, я активно и целенаправленно построила свою </w:t>
      </w:r>
      <w:r w:rsidRPr="0057715E">
        <w:rPr>
          <w:color w:val="000000"/>
        </w:rPr>
        <w:t>деятельность на развитие и формирование познавательных интересов учащихся.</w:t>
      </w:r>
    </w:p>
    <w:p w:rsidR="00B75302" w:rsidRPr="0057715E" w:rsidRDefault="00E93576" w:rsidP="00B75302">
      <w:pPr>
        <w:shd w:val="clear" w:color="auto" w:fill="FFFFFF"/>
        <w:spacing w:line="360" w:lineRule="auto"/>
        <w:ind w:firstLine="426"/>
        <w:jc w:val="both"/>
        <w:textAlignment w:val="baseline"/>
        <w:rPr>
          <w:color w:val="000000"/>
          <w:shd w:val="clear" w:color="auto" w:fill="FFFFFF"/>
        </w:rPr>
      </w:pPr>
      <w:r w:rsidRPr="0057715E">
        <w:rPr>
          <w:b/>
          <w:bCs/>
        </w:rPr>
        <w:t>Теоретическая база опыта.</w:t>
      </w:r>
      <w:r w:rsidR="00B75302" w:rsidRPr="0057715E">
        <w:rPr>
          <w:color w:val="000000"/>
          <w:shd w:val="clear" w:color="auto" w:fill="FFFFFF"/>
        </w:rPr>
        <w:t xml:space="preserve"> Существуют разные подходы к понятию познавательной активности учащихся.   Г.М. Лебедев указывает, что "познавательная активность - это инициативное, действенное отношение учащихся к усвоению знаний, а также проявление интереса, самостоятельности и волевых усилий в обучении". В перовом случае идет речь о самостоятельной деятельности преподавателя и учащихся, а во втором - о деятельности учащихся. Во втором случае в понятие познавательной активности автор включает интерес, самостоятельность и волевые усилия учащихся.</w:t>
      </w:r>
      <w:r w:rsidR="005B4118" w:rsidRPr="0057715E">
        <w:rPr>
          <w:color w:val="000000"/>
          <w:shd w:val="clear" w:color="auto" w:fill="FFFFFF"/>
        </w:rPr>
        <w:t xml:space="preserve"> </w:t>
      </w:r>
      <w:r w:rsidR="00B75302" w:rsidRPr="0057715E">
        <w:rPr>
          <w:color w:val="000000"/>
          <w:shd w:val="clear" w:color="auto" w:fill="FFFFFF"/>
        </w:rPr>
        <w:t>Т. И. Шамова в книге «Активизация учения школьников» пишет, что эффективность обучения находится в прямой зависимости от уровня активности ученика в познавательной деятельности, степени его самостоятельности в этом процессе. Активность школьников в учении обеспечивает развитие их творческих возможностей, новых познавательных потребностей, навыков познавательной деятельности.</w:t>
      </w:r>
      <w:r w:rsidR="00B75302" w:rsidRPr="0057715E">
        <w:rPr>
          <w:rStyle w:val="apple-converted-space"/>
          <w:color w:val="000000"/>
          <w:shd w:val="clear" w:color="auto" w:fill="FFFFFF"/>
        </w:rPr>
        <w:t> </w:t>
      </w:r>
      <w:r w:rsidR="00B75302" w:rsidRPr="0057715E">
        <w:rPr>
          <w:color w:val="000000"/>
        </w:rPr>
        <w:br/>
      </w:r>
      <w:r w:rsidR="00B75302" w:rsidRPr="0057715E">
        <w:rPr>
          <w:color w:val="000000"/>
          <w:shd w:val="clear" w:color="auto" w:fill="FFFFFF"/>
        </w:rPr>
        <w:t xml:space="preserve">Отношение учащихся к процессу обучения обычно характеризуется активностью. </w:t>
      </w:r>
      <w:proofErr w:type="gramStart"/>
      <w:r w:rsidR="00B75302" w:rsidRPr="0057715E">
        <w:rPr>
          <w:color w:val="000000"/>
          <w:shd w:val="clear" w:color="auto" w:fill="FFFFFF"/>
        </w:rPr>
        <w:t>Активность (учения, освоения, содержания и т.п.) определяет степень (интенсивность, прочность) «соприкосновения» обучаемого с предметом его деятельности.</w:t>
      </w:r>
      <w:proofErr w:type="gramEnd"/>
    </w:p>
    <w:p w:rsidR="00D02C9B" w:rsidRPr="0057715E" w:rsidRDefault="00D02C9B" w:rsidP="00D02C9B">
      <w:pPr>
        <w:spacing w:line="360" w:lineRule="auto"/>
        <w:ind w:firstLine="708"/>
        <w:jc w:val="both"/>
      </w:pPr>
      <w:r w:rsidRPr="0057715E">
        <w:rPr>
          <w:b/>
          <w:bCs/>
        </w:rPr>
        <w:t xml:space="preserve">Ведущая педагогическая идея. </w:t>
      </w:r>
      <w:r w:rsidRPr="0057715E">
        <w:t xml:space="preserve"> Сущность опыта заключается в создании условий для развития познавательной деятельности учащихся на уроках географии.</w:t>
      </w:r>
    </w:p>
    <w:p w:rsidR="00D02C9B" w:rsidRPr="0057715E" w:rsidRDefault="00D02C9B" w:rsidP="00D02C9B">
      <w:pPr>
        <w:autoSpaceDE w:val="0"/>
        <w:autoSpaceDN w:val="0"/>
        <w:adjustRightInd w:val="0"/>
        <w:spacing w:line="360" w:lineRule="auto"/>
        <w:jc w:val="both"/>
        <w:rPr>
          <w:b/>
          <w:bCs/>
        </w:rPr>
      </w:pPr>
      <w:r w:rsidRPr="0057715E">
        <w:rPr>
          <w:b/>
          <w:bCs/>
        </w:rPr>
        <w:t>2. Технология опыта.</w:t>
      </w:r>
    </w:p>
    <w:p w:rsidR="00D02C9B" w:rsidRPr="0057715E" w:rsidRDefault="00D02C9B" w:rsidP="00D02C9B">
      <w:pPr>
        <w:autoSpaceDE w:val="0"/>
        <w:autoSpaceDN w:val="0"/>
        <w:adjustRightInd w:val="0"/>
        <w:spacing w:line="360" w:lineRule="auto"/>
        <w:jc w:val="both"/>
      </w:pPr>
      <w:r w:rsidRPr="0057715E">
        <w:rPr>
          <w:b/>
          <w:bCs/>
        </w:rPr>
        <w:t xml:space="preserve">Цель опыта: </w:t>
      </w:r>
      <w:r w:rsidRPr="0057715E">
        <w:t>формировани</w:t>
      </w:r>
      <w:r w:rsidR="005B4118" w:rsidRPr="0057715E">
        <w:t>е познавательной деятельности учащихся</w:t>
      </w:r>
      <w:r w:rsidRPr="0057715E">
        <w:t xml:space="preserve"> посредством применения современных технологий обучения.</w:t>
      </w:r>
    </w:p>
    <w:p w:rsidR="00D02C9B" w:rsidRPr="0057715E" w:rsidRDefault="00D02C9B" w:rsidP="00D02C9B">
      <w:pPr>
        <w:autoSpaceDE w:val="0"/>
        <w:autoSpaceDN w:val="0"/>
        <w:adjustRightInd w:val="0"/>
        <w:spacing w:line="360" w:lineRule="auto"/>
        <w:jc w:val="both"/>
        <w:rPr>
          <w:b/>
          <w:bCs/>
        </w:rPr>
      </w:pPr>
      <w:r w:rsidRPr="0057715E">
        <w:rPr>
          <w:b/>
          <w:bCs/>
        </w:rPr>
        <w:t>Задачи опыта:</w:t>
      </w:r>
    </w:p>
    <w:p w:rsidR="00D02C9B" w:rsidRPr="0057715E" w:rsidRDefault="00D02C9B" w:rsidP="00D02C9B">
      <w:pPr>
        <w:spacing w:line="360" w:lineRule="auto"/>
        <w:jc w:val="both"/>
      </w:pPr>
      <w:r w:rsidRPr="0057715E">
        <w:t>1) Фор</w:t>
      </w:r>
      <w:r w:rsidR="005B4118" w:rsidRPr="0057715E">
        <w:t>мирование и развитие у учащихся</w:t>
      </w:r>
      <w:r w:rsidRPr="0057715E">
        <w:t xml:space="preserve"> познавательного интереса  к предмету на основе  активизации мыслительной деятельности  </w:t>
      </w:r>
      <w:r w:rsidR="005B4118" w:rsidRPr="0057715E">
        <w:t xml:space="preserve"> учащихся</w:t>
      </w:r>
      <w:r w:rsidRPr="0057715E">
        <w:t xml:space="preserve"> в процессе обучения.                                                                 </w:t>
      </w:r>
    </w:p>
    <w:p w:rsidR="00D02C9B" w:rsidRPr="0057715E" w:rsidRDefault="00D02C9B" w:rsidP="00D02C9B">
      <w:pPr>
        <w:spacing w:line="360" w:lineRule="auto"/>
        <w:jc w:val="both"/>
      </w:pPr>
      <w:r w:rsidRPr="0057715E">
        <w:t>2) Развитие творческих способностей и познавательной самостоятельности</w:t>
      </w:r>
      <w:r w:rsidR="00F32426">
        <w:t xml:space="preserve"> обучающихся</w:t>
      </w:r>
      <w:proofErr w:type="gramStart"/>
      <w:r w:rsidR="00F32426">
        <w:t xml:space="preserve"> </w:t>
      </w:r>
      <w:r w:rsidRPr="0057715E">
        <w:t>.</w:t>
      </w:r>
      <w:proofErr w:type="gramEnd"/>
    </w:p>
    <w:p w:rsidR="00D02C9B" w:rsidRPr="0057715E" w:rsidRDefault="00D02C9B" w:rsidP="00D02C9B">
      <w:pPr>
        <w:spacing w:line="360" w:lineRule="auto"/>
      </w:pPr>
      <w:r w:rsidRPr="0057715E">
        <w:t xml:space="preserve"> 3) </w:t>
      </w:r>
      <w:r w:rsidR="005B4118" w:rsidRPr="0057715E">
        <w:t xml:space="preserve">Возрождение желания </w:t>
      </w:r>
      <w:r w:rsidR="00F32426">
        <w:t xml:space="preserve">ученика </w:t>
      </w:r>
      <w:r w:rsidR="005B4118" w:rsidRPr="0057715E">
        <w:t>учиться.</w:t>
      </w:r>
      <w:r w:rsidRPr="0057715E">
        <w:t xml:space="preserve"> </w:t>
      </w:r>
    </w:p>
    <w:p w:rsidR="00D02C9B" w:rsidRPr="0057715E" w:rsidRDefault="00D02C9B" w:rsidP="00D02C9B">
      <w:pPr>
        <w:spacing w:line="360" w:lineRule="auto"/>
        <w:jc w:val="both"/>
      </w:pPr>
      <w:r w:rsidRPr="0057715E">
        <w:t xml:space="preserve">4) </w:t>
      </w:r>
      <w:r w:rsidR="005B4118" w:rsidRPr="0057715E">
        <w:t xml:space="preserve">Формирование ИКТ  -    компетентности учащихся.    </w:t>
      </w:r>
    </w:p>
    <w:p w:rsidR="00D02C9B" w:rsidRPr="0057715E" w:rsidRDefault="00D02C9B" w:rsidP="00D02C9B">
      <w:pPr>
        <w:spacing w:line="360" w:lineRule="auto"/>
        <w:ind w:firstLine="426"/>
        <w:jc w:val="both"/>
      </w:pPr>
      <w:r w:rsidRPr="0057715E">
        <w:t xml:space="preserve"> Реализацию этих задач осуществляю через использование следующих компонентов:                                                                                                                     </w:t>
      </w:r>
      <w:r w:rsidR="005B4118" w:rsidRPr="0057715E">
        <w:t xml:space="preserve"> - повышение мотивации обучения;</w:t>
      </w:r>
      <w:r w:rsidRPr="0057715E">
        <w:t xml:space="preserve">         </w:t>
      </w:r>
    </w:p>
    <w:p w:rsidR="00D02C9B" w:rsidRPr="0057715E" w:rsidRDefault="00D02C9B" w:rsidP="00D02C9B">
      <w:pPr>
        <w:spacing w:line="360" w:lineRule="auto"/>
        <w:jc w:val="both"/>
      </w:pPr>
      <w:r w:rsidRPr="0057715E">
        <w:t xml:space="preserve">- выполнение </w:t>
      </w:r>
      <w:r w:rsidR="005B4118" w:rsidRPr="0057715E">
        <w:t xml:space="preserve">творческих </w:t>
      </w:r>
      <w:r w:rsidRPr="0057715E">
        <w:t xml:space="preserve">и </w:t>
      </w:r>
      <w:r w:rsidR="005B4118" w:rsidRPr="0057715E">
        <w:t>практических заданий;</w:t>
      </w:r>
    </w:p>
    <w:p w:rsidR="00D02C9B" w:rsidRPr="0057715E" w:rsidRDefault="00D02C9B" w:rsidP="00D02C9B">
      <w:pPr>
        <w:spacing w:line="360" w:lineRule="auto"/>
        <w:jc w:val="both"/>
      </w:pPr>
      <w:r w:rsidRPr="0057715E">
        <w:t xml:space="preserve">- решение  </w:t>
      </w:r>
      <w:r w:rsidR="005B4118" w:rsidRPr="0057715E">
        <w:t xml:space="preserve">географических </w:t>
      </w:r>
      <w:r w:rsidRPr="0057715E">
        <w:t>задач</w:t>
      </w:r>
      <w:r w:rsidR="005B4118" w:rsidRPr="0057715E">
        <w:t>;</w:t>
      </w:r>
    </w:p>
    <w:p w:rsidR="00D02C9B" w:rsidRPr="0057715E" w:rsidRDefault="00D02C9B" w:rsidP="00D02C9B">
      <w:pPr>
        <w:spacing w:line="360" w:lineRule="auto"/>
        <w:jc w:val="both"/>
      </w:pPr>
      <w:r w:rsidRPr="0057715E">
        <w:lastRenderedPageBreak/>
        <w:t>- пров</w:t>
      </w:r>
      <w:r w:rsidR="005B4118" w:rsidRPr="0057715E">
        <w:t>едение уроков с применением ИКТ;</w:t>
      </w:r>
    </w:p>
    <w:p w:rsidR="00D02C9B" w:rsidRPr="0057715E" w:rsidRDefault="00D02C9B" w:rsidP="00D02C9B">
      <w:pPr>
        <w:spacing w:line="360" w:lineRule="auto"/>
        <w:jc w:val="both"/>
      </w:pPr>
      <w:r w:rsidRPr="0057715E">
        <w:t>- проведение нестанда</w:t>
      </w:r>
      <w:r w:rsidR="005B4118" w:rsidRPr="0057715E">
        <w:t>ртных уроков, дидактических игр;</w:t>
      </w:r>
    </w:p>
    <w:p w:rsidR="00D02C9B" w:rsidRPr="0057715E" w:rsidRDefault="00D02C9B" w:rsidP="00D02C9B">
      <w:pPr>
        <w:spacing w:line="360" w:lineRule="auto"/>
        <w:jc w:val="both"/>
      </w:pPr>
      <w:r w:rsidRPr="0057715E">
        <w:t>- осущ</w:t>
      </w:r>
      <w:r w:rsidR="00637CB0" w:rsidRPr="0057715E">
        <w:t>ествление межпредметных  связей;</w:t>
      </w:r>
    </w:p>
    <w:p w:rsidR="00D02C9B" w:rsidRPr="0057715E" w:rsidRDefault="00D02C9B" w:rsidP="00D02C9B">
      <w:pPr>
        <w:spacing w:line="360" w:lineRule="auto"/>
        <w:jc w:val="both"/>
      </w:pPr>
      <w:r w:rsidRPr="0057715E">
        <w:t>- практ</w:t>
      </w:r>
      <w:r w:rsidR="00637CB0" w:rsidRPr="0057715E">
        <w:t>ическая направленность обучения;</w:t>
      </w:r>
    </w:p>
    <w:p w:rsidR="00D02C9B" w:rsidRPr="0057715E" w:rsidRDefault="00D02C9B" w:rsidP="00D02C9B">
      <w:pPr>
        <w:spacing w:line="360" w:lineRule="auto"/>
        <w:jc w:val="both"/>
      </w:pPr>
      <w:r w:rsidRPr="0057715E">
        <w:t>- учет индиви</w:t>
      </w:r>
      <w:r w:rsidR="00637CB0" w:rsidRPr="0057715E">
        <w:t>дуальных особенностей учащихся.</w:t>
      </w:r>
    </w:p>
    <w:p w:rsidR="00603449" w:rsidRPr="0057715E" w:rsidRDefault="00603449" w:rsidP="00603449">
      <w:pPr>
        <w:shd w:val="clear" w:color="auto" w:fill="FFFFFF"/>
        <w:spacing w:line="360" w:lineRule="auto"/>
        <w:ind w:firstLine="426"/>
        <w:jc w:val="both"/>
        <w:textAlignment w:val="baseline"/>
        <w:rPr>
          <w:color w:val="000000"/>
        </w:rPr>
      </w:pPr>
      <w:r w:rsidRPr="0057715E">
        <w:rPr>
          <w:color w:val="000000"/>
          <w:shd w:val="clear" w:color="auto" w:fill="FFFFFF"/>
        </w:rPr>
        <w:t xml:space="preserve">В структуре активности выделяются следующие компоненты: готовность выполнять учебные задания; </w:t>
      </w:r>
      <w:r w:rsidR="00637CB0" w:rsidRPr="0057715E">
        <w:rPr>
          <w:color w:val="000000"/>
          <w:shd w:val="clear" w:color="auto" w:fill="FFFFFF"/>
        </w:rPr>
        <w:t xml:space="preserve">сознательность выполнения  заданий; </w:t>
      </w:r>
      <w:r w:rsidRPr="0057715E">
        <w:rPr>
          <w:color w:val="000000"/>
          <w:shd w:val="clear" w:color="auto" w:fill="FFFFFF"/>
        </w:rPr>
        <w:t xml:space="preserve">стремление к самостоятельной деятельности; </w:t>
      </w:r>
      <w:r w:rsidR="00637CB0" w:rsidRPr="0057715E">
        <w:rPr>
          <w:color w:val="000000"/>
          <w:shd w:val="clear" w:color="auto" w:fill="FFFFFF"/>
        </w:rPr>
        <w:t xml:space="preserve">стремление повысить свой личный уровень; </w:t>
      </w:r>
      <w:r w:rsidRPr="0057715E">
        <w:rPr>
          <w:color w:val="000000"/>
          <w:shd w:val="clear" w:color="auto" w:fill="FFFFFF"/>
        </w:rPr>
        <w:t>систематичность обучения. С активностью непосредственно сопрягается ещ</w:t>
      </w:r>
      <w:r w:rsidR="00637CB0" w:rsidRPr="0057715E">
        <w:rPr>
          <w:color w:val="000000"/>
          <w:shd w:val="clear" w:color="auto" w:fill="FFFFFF"/>
        </w:rPr>
        <w:t>е одна важная сторона мотивации</w:t>
      </w:r>
      <w:r w:rsidRPr="0057715E">
        <w:rPr>
          <w:color w:val="000000"/>
          <w:shd w:val="clear" w:color="auto" w:fill="FFFFFF"/>
        </w:rPr>
        <w:t xml:space="preserve"> учащихся - это самостоятельность, которая связана с определением объекта, средств деятельности, её осуществления самим учащимся без помощи взрослых и учителей.</w:t>
      </w:r>
      <w:r w:rsidRPr="0057715E">
        <w:rPr>
          <w:rStyle w:val="apple-converted-space"/>
          <w:color w:val="000000"/>
          <w:shd w:val="clear" w:color="auto" w:fill="FFFFFF"/>
        </w:rPr>
        <w:t> </w:t>
      </w:r>
      <w:proofErr w:type="gramStart"/>
      <w:r w:rsidRPr="0057715E">
        <w:rPr>
          <w:color w:val="000000"/>
        </w:rPr>
        <w:t>Система работы по активизации познавательной деятельности обучающихся строится на основных положениях: теории деятельности, теории развития познавательного интереса, теории активизации познавательной деятельности.</w:t>
      </w:r>
      <w:proofErr w:type="gramEnd"/>
    </w:p>
    <w:p w:rsidR="00603449" w:rsidRPr="0057715E" w:rsidRDefault="00603449" w:rsidP="00603449">
      <w:pPr>
        <w:shd w:val="clear" w:color="auto" w:fill="FFFFFF"/>
        <w:spacing w:line="360" w:lineRule="auto"/>
        <w:ind w:firstLine="426"/>
        <w:jc w:val="both"/>
        <w:textAlignment w:val="baseline"/>
        <w:rPr>
          <w:color w:val="000000"/>
        </w:rPr>
      </w:pPr>
      <w:r w:rsidRPr="0057715E">
        <w:rPr>
          <w:color w:val="000000"/>
        </w:rPr>
        <w:t>Аспекты методики познавательного интереса включают три момента:</w:t>
      </w:r>
    </w:p>
    <w:p w:rsidR="00603449" w:rsidRPr="0057715E" w:rsidRDefault="00603449" w:rsidP="00603449">
      <w:pPr>
        <w:shd w:val="clear" w:color="auto" w:fill="FFFFFF"/>
        <w:spacing w:line="360" w:lineRule="auto"/>
        <w:jc w:val="both"/>
        <w:textAlignment w:val="baseline"/>
        <w:rPr>
          <w:color w:val="000000"/>
        </w:rPr>
      </w:pPr>
      <w:r w:rsidRPr="0057715E">
        <w:rPr>
          <w:color w:val="000000"/>
        </w:rPr>
        <w:t xml:space="preserve">-привлечение </w:t>
      </w:r>
      <w:proofErr w:type="gramStart"/>
      <w:r w:rsidRPr="0057715E">
        <w:rPr>
          <w:color w:val="000000"/>
        </w:rPr>
        <w:t>обучающихся</w:t>
      </w:r>
      <w:proofErr w:type="gramEnd"/>
      <w:r w:rsidRPr="0057715E">
        <w:rPr>
          <w:color w:val="000000"/>
        </w:rPr>
        <w:t xml:space="preserve"> к целям и задачам урока;</w:t>
      </w:r>
    </w:p>
    <w:p w:rsidR="00603449" w:rsidRPr="0057715E" w:rsidRDefault="00603449" w:rsidP="00603449">
      <w:pPr>
        <w:shd w:val="clear" w:color="auto" w:fill="FFFFFF"/>
        <w:spacing w:line="360" w:lineRule="auto"/>
        <w:jc w:val="both"/>
        <w:textAlignment w:val="baseline"/>
        <w:rPr>
          <w:color w:val="000000"/>
        </w:rPr>
      </w:pPr>
      <w:r w:rsidRPr="0057715E">
        <w:rPr>
          <w:color w:val="000000"/>
        </w:rPr>
        <w:t>-возбуждение интереса к содержанию повторяемого и вновь изучаемого материала;</w:t>
      </w:r>
    </w:p>
    <w:p w:rsidR="00603449" w:rsidRPr="0057715E" w:rsidRDefault="00603449" w:rsidP="00603449">
      <w:pPr>
        <w:shd w:val="clear" w:color="auto" w:fill="FFFFFF"/>
        <w:spacing w:line="360" w:lineRule="auto"/>
        <w:jc w:val="both"/>
        <w:textAlignment w:val="baseline"/>
        <w:rPr>
          <w:color w:val="000000"/>
        </w:rPr>
      </w:pPr>
      <w:r w:rsidRPr="0057715E">
        <w:rPr>
          <w:color w:val="000000"/>
        </w:rPr>
        <w:t xml:space="preserve">-включение </w:t>
      </w:r>
      <w:r w:rsidR="00637CB0" w:rsidRPr="0057715E">
        <w:rPr>
          <w:color w:val="000000"/>
        </w:rPr>
        <w:t xml:space="preserve"> </w:t>
      </w:r>
      <w:r w:rsidRPr="0057715E">
        <w:rPr>
          <w:color w:val="000000"/>
        </w:rPr>
        <w:t>учащихся в интересную для них форму работы.</w:t>
      </w:r>
    </w:p>
    <w:p w:rsidR="00603449" w:rsidRPr="0057715E" w:rsidRDefault="00603449" w:rsidP="00603449">
      <w:pPr>
        <w:shd w:val="clear" w:color="auto" w:fill="FFFFFF"/>
        <w:spacing w:line="360" w:lineRule="auto"/>
        <w:ind w:firstLine="426"/>
        <w:jc w:val="both"/>
        <w:textAlignment w:val="baseline"/>
        <w:rPr>
          <w:color w:val="000000"/>
        </w:rPr>
      </w:pPr>
      <w:r w:rsidRPr="0057715E">
        <w:rPr>
          <w:color w:val="000000"/>
        </w:rPr>
        <w:t>Поскольку методы активизации познавательной деятельности многочисленны и имеют множественную характеристику, то их можно классифицировать по нескольким основаниям:</w:t>
      </w:r>
    </w:p>
    <w:p w:rsidR="00603449" w:rsidRPr="0057715E" w:rsidRDefault="00603449" w:rsidP="00603449">
      <w:pPr>
        <w:pStyle w:val="a8"/>
        <w:numPr>
          <w:ilvl w:val="0"/>
          <w:numId w:val="1"/>
        </w:numPr>
        <w:shd w:val="clear" w:color="auto" w:fill="FFFFFF"/>
        <w:spacing w:after="0" w:line="360" w:lineRule="auto"/>
        <w:jc w:val="both"/>
        <w:textAlignment w:val="baseline"/>
        <w:rPr>
          <w:rFonts w:ascii="Times New Roman" w:eastAsia="Times New Roman" w:hAnsi="Times New Roman" w:cs="Times New Roman"/>
          <w:color w:val="000000"/>
          <w:sz w:val="24"/>
          <w:szCs w:val="24"/>
        </w:rPr>
      </w:pPr>
      <w:r w:rsidRPr="0057715E">
        <w:rPr>
          <w:rFonts w:ascii="Times New Roman" w:eastAsia="Times New Roman" w:hAnsi="Times New Roman" w:cs="Times New Roman"/>
          <w:color w:val="000000"/>
          <w:sz w:val="24"/>
          <w:szCs w:val="24"/>
        </w:rPr>
        <w:t>по источникам передачи и характеру восприятия информации:</w:t>
      </w:r>
    </w:p>
    <w:p w:rsidR="00603449" w:rsidRPr="0057715E" w:rsidRDefault="00603449" w:rsidP="00603449">
      <w:pPr>
        <w:shd w:val="clear" w:color="auto" w:fill="FFFFFF"/>
        <w:spacing w:line="360" w:lineRule="auto"/>
        <w:jc w:val="both"/>
        <w:textAlignment w:val="baseline"/>
        <w:rPr>
          <w:color w:val="000000"/>
        </w:rPr>
      </w:pPr>
      <w:r w:rsidRPr="0057715E">
        <w:rPr>
          <w:color w:val="000000"/>
        </w:rPr>
        <w:t xml:space="preserve"> - словесные методы (рассказ, беседа, лекция и пр.);</w:t>
      </w:r>
    </w:p>
    <w:p w:rsidR="00603449" w:rsidRPr="0057715E" w:rsidRDefault="00603449" w:rsidP="00603449">
      <w:pPr>
        <w:shd w:val="clear" w:color="auto" w:fill="FFFFFF"/>
        <w:spacing w:line="360" w:lineRule="auto"/>
        <w:jc w:val="both"/>
        <w:textAlignment w:val="baseline"/>
        <w:rPr>
          <w:color w:val="000000"/>
        </w:rPr>
      </w:pPr>
      <w:r w:rsidRPr="0057715E">
        <w:rPr>
          <w:color w:val="000000"/>
        </w:rPr>
        <w:t xml:space="preserve"> </w:t>
      </w:r>
      <w:proofErr w:type="gramStart"/>
      <w:r w:rsidRPr="0057715E">
        <w:rPr>
          <w:color w:val="000000"/>
        </w:rPr>
        <w:t>- наглядные методы (показ,</w:t>
      </w:r>
      <w:r w:rsidR="00637CB0" w:rsidRPr="0057715E">
        <w:rPr>
          <w:color w:val="000000"/>
        </w:rPr>
        <w:t xml:space="preserve"> </w:t>
      </w:r>
      <w:r w:rsidRPr="0057715E">
        <w:rPr>
          <w:color w:val="000000"/>
        </w:rPr>
        <w:t>демонстрация плакатов, таблиц, схем, диаграмм, моделей; использование технических средств и пр.);</w:t>
      </w:r>
      <w:proofErr w:type="gramEnd"/>
    </w:p>
    <w:p w:rsidR="00603449" w:rsidRPr="0057715E" w:rsidRDefault="00603449" w:rsidP="00603449">
      <w:pPr>
        <w:shd w:val="clear" w:color="auto" w:fill="FFFFFF"/>
        <w:spacing w:line="360" w:lineRule="auto"/>
        <w:jc w:val="both"/>
        <w:textAlignment w:val="baseline"/>
        <w:rPr>
          <w:color w:val="000000"/>
        </w:rPr>
      </w:pPr>
      <w:r w:rsidRPr="0057715E">
        <w:rPr>
          <w:color w:val="000000"/>
        </w:rPr>
        <w:t xml:space="preserve"> - практические методы (практические задания, </w:t>
      </w:r>
      <w:hyperlink r:id="rId9" w:tooltip="Деловая игра" w:history="1">
        <w:r w:rsidRPr="0057715E">
          <w:rPr>
            <w:bdr w:val="none" w:sz="0" w:space="0" w:color="auto" w:frame="1"/>
          </w:rPr>
          <w:t>деловые игры</w:t>
        </w:r>
      </w:hyperlink>
      <w:r w:rsidRPr="0057715E">
        <w:t>, тренинги, анализ и решение проблемных ситуаций, </w:t>
      </w:r>
      <w:hyperlink r:id="rId10" w:tooltip="Лабораторные работы" w:history="1">
        <w:r w:rsidRPr="0057715E">
          <w:rPr>
            <w:bdr w:val="none" w:sz="0" w:space="0" w:color="auto" w:frame="1"/>
          </w:rPr>
          <w:t>лабораторные работы</w:t>
        </w:r>
      </w:hyperlink>
      <w:r w:rsidRPr="0057715E">
        <w:t xml:space="preserve">, сочинения </w:t>
      </w:r>
      <w:r w:rsidRPr="0057715E">
        <w:rPr>
          <w:color w:val="000000"/>
        </w:rPr>
        <w:t>и пр.);</w:t>
      </w:r>
    </w:p>
    <w:p w:rsidR="00603449" w:rsidRPr="0057715E" w:rsidRDefault="00603449" w:rsidP="00603449">
      <w:pPr>
        <w:pStyle w:val="a8"/>
        <w:numPr>
          <w:ilvl w:val="0"/>
          <w:numId w:val="1"/>
        </w:numPr>
        <w:shd w:val="clear" w:color="auto" w:fill="FFFFFF"/>
        <w:spacing w:after="0" w:line="360" w:lineRule="auto"/>
        <w:jc w:val="both"/>
        <w:textAlignment w:val="baseline"/>
        <w:rPr>
          <w:rFonts w:ascii="Times New Roman" w:eastAsia="Times New Roman" w:hAnsi="Times New Roman" w:cs="Times New Roman"/>
          <w:color w:val="000000"/>
          <w:sz w:val="24"/>
          <w:szCs w:val="24"/>
        </w:rPr>
      </w:pPr>
      <w:r w:rsidRPr="0057715E">
        <w:rPr>
          <w:rFonts w:ascii="Times New Roman" w:eastAsia="Times New Roman" w:hAnsi="Times New Roman" w:cs="Times New Roman"/>
          <w:color w:val="000000"/>
          <w:sz w:val="24"/>
          <w:szCs w:val="24"/>
        </w:rPr>
        <w:t xml:space="preserve">по характеру взаимной деятельности педагога и </w:t>
      </w:r>
      <w:r w:rsidR="00637CB0" w:rsidRPr="0057715E">
        <w:rPr>
          <w:rFonts w:ascii="Times New Roman" w:eastAsia="Times New Roman" w:hAnsi="Times New Roman" w:cs="Times New Roman"/>
          <w:color w:val="000000"/>
          <w:sz w:val="24"/>
          <w:szCs w:val="24"/>
        </w:rPr>
        <w:t xml:space="preserve"> </w:t>
      </w:r>
      <w:r w:rsidRPr="0057715E">
        <w:rPr>
          <w:rFonts w:ascii="Times New Roman" w:eastAsia="Times New Roman" w:hAnsi="Times New Roman" w:cs="Times New Roman"/>
          <w:color w:val="000000"/>
          <w:sz w:val="24"/>
          <w:szCs w:val="24"/>
        </w:rPr>
        <w:t>учащихся:</w:t>
      </w:r>
    </w:p>
    <w:p w:rsidR="00603449" w:rsidRPr="0057715E" w:rsidRDefault="00603449" w:rsidP="00603449">
      <w:pPr>
        <w:shd w:val="clear" w:color="auto" w:fill="FFFFFF"/>
        <w:spacing w:line="360" w:lineRule="auto"/>
        <w:jc w:val="both"/>
        <w:textAlignment w:val="baseline"/>
        <w:rPr>
          <w:color w:val="000000"/>
        </w:rPr>
      </w:pPr>
      <w:r w:rsidRPr="0057715E">
        <w:rPr>
          <w:color w:val="000000"/>
        </w:rPr>
        <w:t>- объяснительно-иллюстративный метод,</w:t>
      </w:r>
    </w:p>
    <w:p w:rsidR="00603449" w:rsidRPr="0057715E" w:rsidRDefault="00603449" w:rsidP="00603449">
      <w:pPr>
        <w:shd w:val="clear" w:color="auto" w:fill="FFFFFF"/>
        <w:spacing w:line="360" w:lineRule="auto"/>
        <w:jc w:val="both"/>
        <w:textAlignment w:val="baseline"/>
        <w:rPr>
          <w:color w:val="000000"/>
        </w:rPr>
      </w:pPr>
      <w:r w:rsidRPr="0057715E">
        <w:rPr>
          <w:color w:val="000000"/>
        </w:rPr>
        <w:t>- репродуктивный метод,</w:t>
      </w:r>
    </w:p>
    <w:p w:rsidR="00603449" w:rsidRPr="0057715E" w:rsidRDefault="00603449" w:rsidP="00603449">
      <w:pPr>
        <w:shd w:val="clear" w:color="auto" w:fill="FFFFFF"/>
        <w:spacing w:line="360" w:lineRule="auto"/>
        <w:jc w:val="both"/>
        <w:textAlignment w:val="baseline"/>
        <w:rPr>
          <w:color w:val="000000"/>
        </w:rPr>
      </w:pPr>
      <w:r w:rsidRPr="0057715E">
        <w:rPr>
          <w:color w:val="000000"/>
        </w:rPr>
        <w:t>- метод проблемного изложения,</w:t>
      </w:r>
    </w:p>
    <w:p w:rsidR="00603449" w:rsidRPr="0057715E" w:rsidRDefault="00603449" w:rsidP="00603449">
      <w:pPr>
        <w:shd w:val="clear" w:color="auto" w:fill="FFFFFF"/>
        <w:spacing w:line="360" w:lineRule="auto"/>
        <w:jc w:val="both"/>
        <w:textAlignment w:val="baseline"/>
        <w:rPr>
          <w:color w:val="000000"/>
        </w:rPr>
      </w:pPr>
      <w:r w:rsidRPr="0057715E">
        <w:rPr>
          <w:color w:val="000000"/>
        </w:rPr>
        <w:t>- частично-поисковый или эвристический метод,</w:t>
      </w:r>
    </w:p>
    <w:p w:rsidR="00603449" w:rsidRPr="0057715E" w:rsidRDefault="00DA54DE" w:rsidP="00603449">
      <w:pPr>
        <w:spacing w:line="360" w:lineRule="auto"/>
        <w:jc w:val="both"/>
        <w:rPr>
          <w:color w:val="000000"/>
        </w:rPr>
      </w:pPr>
      <w:hyperlink r:id="rId11" w:history="1"/>
      <w:r w:rsidR="00603449" w:rsidRPr="0057715E">
        <w:rPr>
          <w:color w:val="000000"/>
        </w:rPr>
        <w:t>- исследовательский метод;</w:t>
      </w:r>
    </w:p>
    <w:p w:rsidR="00603449" w:rsidRPr="0057715E" w:rsidRDefault="00603449" w:rsidP="00603449">
      <w:pPr>
        <w:pStyle w:val="a8"/>
        <w:numPr>
          <w:ilvl w:val="0"/>
          <w:numId w:val="1"/>
        </w:numPr>
        <w:shd w:val="clear" w:color="auto" w:fill="FFFFFF"/>
        <w:spacing w:after="0" w:line="360" w:lineRule="auto"/>
        <w:jc w:val="both"/>
        <w:textAlignment w:val="baseline"/>
        <w:rPr>
          <w:rFonts w:ascii="Times New Roman" w:eastAsia="Times New Roman" w:hAnsi="Times New Roman" w:cs="Times New Roman"/>
          <w:color w:val="000000"/>
          <w:sz w:val="24"/>
          <w:szCs w:val="24"/>
        </w:rPr>
      </w:pPr>
      <w:r w:rsidRPr="0057715E">
        <w:rPr>
          <w:rFonts w:ascii="Times New Roman" w:eastAsia="Times New Roman" w:hAnsi="Times New Roman" w:cs="Times New Roman"/>
          <w:color w:val="000000"/>
          <w:sz w:val="24"/>
          <w:szCs w:val="24"/>
        </w:rPr>
        <w:t>по основным компонентам </w:t>
      </w:r>
      <w:hyperlink r:id="rId12" w:tooltip="Деятельность преподавателей" w:history="1">
        <w:r w:rsidRPr="0057715E">
          <w:rPr>
            <w:rFonts w:ascii="Times New Roman" w:eastAsia="Times New Roman" w:hAnsi="Times New Roman" w:cs="Times New Roman"/>
            <w:sz w:val="24"/>
            <w:szCs w:val="24"/>
            <w:bdr w:val="none" w:sz="0" w:space="0" w:color="auto" w:frame="1"/>
          </w:rPr>
          <w:t>деятельности преподавателя</w:t>
        </w:r>
      </w:hyperlink>
      <w:r w:rsidRPr="0057715E">
        <w:rPr>
          <w:rFonts w:ascii="Times New Roman" w:eastAsia="Times New Roman" w:hAnsi="Times New Roman" w:cs="Times New Roman"/>
          <w:sz w:val="24"/>
          <w:szCs w:val="24"/>
        </w:rPr>
        <w:t>:</w:t>
      </w:r>
    </w:p>
    <w:p w:rsidR="00603449" w:rsidRPr="0057715E" w:rsidRDefault="00603449" w:rsidP="00603449">
      <w:pPr>
        <w:shd w:val="clear" w:color="auto" w:fill="FFFFFF"/>
        <w:spacing w:line="360" w:lineRule="auto"/>
        <w:jc w:val="both"/>
        <w:textAlignment w:val="baseline"/>
      </w:pPr>
      <w:r w:rsidRPr="0057715E">
        <w:rPr>
          <w:color w:val="000000"/>
        </w:rPr>
        <w:lastRenderedPageBreak/>
        <w:t>- методы организации и осуществления учебной деятельности (словесные, наглядные, практические, репродуктивные и проблемные, индуктивные и дедуктивные, самостоятельной работы и работы под руководством преподавателя);</w:t>
      </w:r>
    </w:p>
    <w:p w:rsidR="00603449" w:rsidRPr="0057715E" w:rsidRDefault="00603449" w:rsidP="00603449">
      <w:pPr>
        <w:shd w:val="clear" w:color="auto" w:fill="FFFFFF"/>
        <w:spacing w:line="360" w:lineRule="auto"/>
        <w:jc w:val="both"/>
        <w:textAlignment w:val="baseline"/>
      </w:pPr>
      <w:r w:rsidRPr="0057715E">
        <w:t>- методы стимулирования и мотивации </w:t>
      </w:r>
      <w:hyperlink r:id="rId13" w:tooltip="Центр онлайн обучения" w:history="1">
        <w:r w:rsidRPr="0057715E">
          <w:rPr>
            <w:bdr w:val="none" w:sz="0" w:space="0" w:color="auto" w:frame="1"/>
          </w:rPr>
          <w:t>обучения</w:t>
        </w:r>
      </w:hyperlink>
      <w:r w:rsidRPr="0057715E">
        <w:t> (методы формирования интереса: познавательные </w:t>
      </w:r>
      <w:hyperlink r:id="rId14" w:tooltip="Игры для малышей" w:history="1">
        <w:r w:rsidRPr="0057715E">
          <w:rPr>
            <w:bdr w:val="none" w:sz="0" w:space="0" w:color="auto" w:frame="1"/>
          </w:rPr>
          <w:t>игры</w:t>
        </w:r>
      </w:hyperlink>
      <w:r w:rsidRPr="0057715E">
        <w:t xml:space="preserve">, анализ </w:t>
      </w:r>
      <w:r w:rsidRPr="0057715E">
        <w:rPr>
          <w:color w:val="000000"/>
        </w:rPr>
        <w:t xml:space="preserve">жизненных ситуаций, создание ситуации успеха; методы формирования долга и ответственности в учении: разъяснение общественной и личностной значимости учения, предъявление </w:t>
      </w:r>
      <w:r w:rsidRPr="0057715E">
        <w:t>педагогических требований);</w:t>
      </w:r>
    </w:p>
    <w:p w:rsidR="00603449" w:rsidRPr="0057715E" w:rsidRDefault="00603449" w:rsidP="00603449">
      <w:pPr>
        <w:shd w:val="clear" w:color="auto" w:fill="FFFFFF"/>
        <w:spacing w:line="360" w:lineRule="auto"/>
        <w:jc w:val="both"/>
        <w:textAlignment w:val="baseline"/>
      </w:pPr>
      <w:r w:rsidRPr="0057715E">
        <w:t xml:space="preserve">- методы контроля и самоконтроля (устный и письменный контроль (самоконтроль), лабораторные и </w:t>
      </w:r>
      <w:hyperlink r:id="rId15" w:tooltip="Практические работы" w:history="1">
        <w:r w:rsidRPr="0057715E">
          <w:rPr>
            <w:bdr w:val="none" w:sz="0" w:space="0" w:color="auto" w:frame="1"/>
          </w:rPr>
          <w:t>практические работы</w:t>
        </w:r>
      </w:hyperlink>
      <w:r w:rsidRPr="0057715E">
        <w:t xml:space="preserve">, </w:t>
      </w:r>
      <w:hyperlink r:id="rId16" w:tooltip="Программирование" w:history="1">
        <w:r w:rsidRPr="0057715E">
          <w:rPr>
            <w:bdr w:val="none" w:sz="0" w:space="0" w:color="auto" w:frame="1"/>
          </w:rPr>
          <w:t>программированный</w:t>
        </w:r>
      </w:hyperlink>
      <w:r w:rsidRPr="0057715E">
        <w:t xml:space="preserve">  контроль, фронтальный и дифференцированный, текущий и итоговый);</w:t>
      </w:r>
    </w:p>
    <w:p w:rsidR="00603449" w:rsidRPr="0057715E" w:rsidRDefault="00603449" w:rsidP="00603449">
      <w:pPr>
        <w:pStyle w:val="a8"/>
        <w:numPr>
          <w:ilvl w:val="0"/>
          <w:numId w:val="1"/>
        </w:numPr>
        <w:shd w:val="clear" w:color="auto" w:fill="FFFFFF"/>
        <w:spacing w:after="0" w:line="360" w:lineRule="auto"/>
        <w:ind w:left="0" w:firstLine="426"/>
        <w:jc w:val="both"/>
        <w:textAlignment w:val="baseline"/>
        <w:rPr>
          <w:rFonts w:ascii="Times New Roman" w:eastAsia="Times New Roman" w:hAnsi="Times New Roman" w:cs="Times New Roman"/>
          <w:color w:val="000000"/>
          <w:sz w:val="24"/>
          <w:szCs w:val="24"/>
        </w:rPr>
      </w:pPr>
      <w:r w:rsidRPr="0057715E">
        <w:rPr>
          <w:rFonts w:ascii="Times New Roman" w:eastAsia="Times New Roman" w:hAnsi="Times New Roman" w:cs="Times New Roman"/>
          <w:color w:val="000000"/>
          <w:sz w:val="24"/>
          <w:szCs w:val="24"/>
        </w:rPr>
        <w:t>по сочетанию внешнего и внутреннего в деятельности преподавателя и обучающегося (система методов проблемно-развивающего обучения):</w:t>
      </w:r>
    </w:p>
    <w:p w:rsidR="00603449" w:rsidRPr="0057715E" w:rsidRDefault="00603449" w:rsidP="00603449">
      <w:pPr>
        <w:shd w:val="clear" w:color="auto" w:fill="FFFFFF"/>
        <w:spacing w:line="360" w:lineRule="auto"/>
        <w:jc w:val="both"/>
        <w:textAlignment w:val="baseline"/>
      </w:pPr>
      <w:r w:rsidRPr="0057715E">
        <w:rPr>
          <w:color w:val="000000"/>
        </w:rPr>
        <w:t xml:space="preserve">- по уровню проблемности </w:t>
      </w:r>
      <w:r w:rsidRPr="0057715E">
        <w:t>и </w:t>
      </w:r>
      <w:hyperlink r:id="rId17" w:tooltip="Виды деятельности" w:history="1">
        <w:r w:rsidRPr="0057715E">
          <w:rPr>
            <w:bdr w:val="none" w:sz="0" w:space="0" w:color="auto" w:frame="1"/>
          </w:rPr>
          <w:t>видам деятельности</w:t>
        </w:r>
      </w:hyperlink>
      <w:r w:rsidRPr="0057715E">
        <w:t> преподавателя (методы изложения: монологический, диалогический; методы организации самостоятельной учебной деятельности обучающихся: эвристический, исследовательский, алгоритмический и программированный);</w:t>
      </w:r>
    </w:p>
    <w:p w:rsidR="00603449" w:rsidRPr="0057715E" w:rsidRDefault="00603449" w:rsidP="00603449">
      <w:pPr>
        <w:shd w:val="clear" w:color="auto" w:fill="FFFFFF"/>
        <w:spacing w:line="360" w:lineRule="auto"/>
        <w:jc w:val="both"/>
        <w:textAlignment w:val="baseline"/>
      </w:pPr>
      <w:r w:rsidRPr="0057715E">
        <w:t>- по характеру учебной деятельности учащихся (</w:t>
      </w:r>
      <w:proofErr w:type="gramStart"/>
      <w:r w:rsidRPr="0057715E">
        <w:t>репродуктивная</w:t>
      </w:r>
      <w:proofErr w:type="gramEnd"/>
      <w:r w:rsidRPr="0057715E">
        <w:t>, продуктивная, частично-поисковая);</w:t>
      </w:r>
    </w:p>
    <w:p w:rsidR="00603449" w:rsidRPr="0057715E" w:rsidRDefault="00603449" w:rsidP="00603449">
      <w:pPr>
        <w:shd w:val="clear" w:color="auto" w:fill="FFFFFF"/>
        <w:spacing w:line="360" w:lineRule="auto"/>
        <w:jc w:val="both"/>
        <w:textAlignment w:val="baseline"/>
      </w:pPr>
      <w:r w:rsidRPr="0057715E">
        <w:t>- по основным дидактическим целям и функциям (организации, развития, образования, побуждения и контроля)</w:t>
      </w:r>
    </w:p>
    <w:p w:rsidR="009A6925" w:rsidRPr="0057715E" w:rsidRDefault="009A6925" w:rsidP="009A6925">
      <w:pPr>
        <w:shd w:val="clear" w:color="auto" w:fill="FFFFFF"/>
        <w:spacing w:line="360" w:lineRule="auto"/>
        <w:ind w:firstLine="567"/>
        <w:jc w:val="both"/>
        <w:textAlignment w:val="baseline"/>
        <w:rPr>
          <w:color w:val="000000"/>
        </w:rPr>
      </w:pPr>
      <w:r w:rsidRPr="0057715E">
        <w:rPr>
          <w:color w:val="000000"/>
        </w:rPr>
        <w:t xml:space="preserve">Педагогические условия, </w:t>
      </w:r>
      <w:r w:rsidRPr="0057715E">
        <w:rPr>
          <w:bCs/>
          <w:color w:val="000000"/>
          <w:bdr w:val="none" w:sz="0" w:space="0" w:color="auto" w:frame="1"/>
        </w:rPr>
        <w:t>способствующие развитию</w:t>
      </w:r>
      <w:r w:rsidRPr="0057715E">
        <w:rPr>
          <w:color w:val="000000"/>
        </w:rPr>
        <w:t xml:space="preserve"> </w:t>
      </w:r>
      <w:r w:rsidRPr="0057715E">
        <w:rPr>
          <w:bCs/>
          <w:color w:val="000000"/>
          <w:bdr w:val="none" w:sz="0" w:space="0" w:color="auto" w:frame="1"/>
        </w:rPr>
        <w:t>познавательной активности учащихся на уроках биологии и географии.</w:t>
      </w:r>
      <w:r w:rsidRPr="0057715E">
        <w:rPr>
          <w:color w:val="000000"/>
        </w:rPr>
        <w:t xml:space="preserve"> Ярким примером в педагогике  является опыт В. Ф.Шаталова. В нём четко, строго определена организация всего учебного процесса, деятельность учащихся.  В.Ф.Шаталов говорит: «Четкость и глубина изложения учебного материала преподавателя, ежедневный опрос, доброжелательная помощь педагога и товарищей, систематическая работа, становящаяся навыком, залог прочных знаний. Радость успеха рождает творческое, заинтересованное отношение к учению, формирует познавательную самостоятельность».</w:t>
      </w:r>
    </w:p>
    <w:p w:rsidR="009A6925" w:rsidRPr="0057715E" w:rsidRDefault="009A6925" w:rsidP="009A6925">
      <w:pPr>
        <w:shd w:val="clear" w:color="auto" w:fill="FFFFFF"/>
        <w:spacing w:line="360" w:lineRule="auto"/>
        <w:jc w:val="both"/>
        <w:textAlignment w:val="baseline"/>
        <w:rPr>
          <w:color w:val="000000"/>
        </w:rPr>
      </w:pPr>
      <w:r w:rsidRPr="0057715E">
        <w:rPr>
          <w:color w:val="000000"/>
        </w:rPr>
        <w:t>Условия, для проявления познавательной деятельности:</w:t>
      </w:r>
    </w:p>
    <w:p w:rsidR="009A6925" w:rsidRPr="0057715E" w:rsidRDefault="009A6925" w:rsidP="009A6925">
      <w:pPr>
        <w:shd w:val="clear" w:color="auto" w:fill="FFFFFF"/>
        <w:spacing w:line="360" w:lineRule="auto"/>
        <w:jc w:val="both"/>
        <w:textAlignment w:val="baseline"/>
        <w:rPr>
          <w:color w:val="000000"/>
        </w:rPr>
      </w:pPr>
      <w:r w:rsidRPr="0057715E">
        <w:rPr>
          <w:color w:val="000000"/>
        </w:rPr>
        <w:t>- создание атмосферы сотрудничества и доброжелательности в классе;</w:t>
      </w:r>
    </w:p>
    <w:p w:rsidR="009A6925" w:rsidRPr="0057715E" w:rsidRDefault="009A6925" w:rsidP="009A6925">
      <w:pPr>
        <w:shd w:val="clear" w:color="auto" w:fill="FFFFFF"/>
        <w:spacing w:line="360" w:lineRule="auto"/>
        <w:jc w:val="both"/>
        <w:textAlignment w:val="baseline"/>
        <w:rPr>
          <w:color w:val="000000"/>
        </w:rPr>
      </w:pPr>
      <w:r w:rsidRPr="0057715E">
        <w:rPr>
          <w:color w:val="000000"/>
        </w:rPr>
        <w:t>- создание “ситуации успеха” для каждого учащегося;</w:t>
      </w:r>
    </w:p>
    <w:p w:rsidR="009A6925" w:rsidRPr="0057715E" w:rsidRDefault="009A6925" w:rsidP="009A6925">
      <w:pPr>
        <w:shd w:val="clear" w:color="auto" w:fill="FFFFFF"/>
        <w:spacing w:line="360" w:lineRule="auto"/>
        <w:jc w:val="both"/>
        <w:textAlignment w:val="baseline"/>
        <w:rPr>
          <w:color w:val="000000"/>
        </w:rPr>
      </w:pPr>
      <w:r w:rsidRPr="0057715E">
        <w:rPr>
          <w:color w:val="000000"/>
        </w:rPr>
        <w:t>- включение учащегося в активную деятельность, </w:t>
      </w:r>
      <w:hyperlink r:id="rId18" w:tooltip="Колл" w:history="1">
        <w:r w:rsidRPr="0057715E">
          <w:rPr>
            <w:bdr w:val="none" w:sz="0" w:space="0" w:color="auto" w:frame="1"/>
          </w:rPr>
          <w:t>коллективные</w:t>
        </w:r>
      </w:hyperlink>
      <w:r w:rsidRPr="0057715E">
        <w:t xml:space="preserve"> формы </w:t>
      </w:r>
      <w:r w:rsidRPr="0057715E">
        <w:rPr>
          <w:color w:val="000000"/>
        </w:rPr>
        <w:t>работы;</w:t>
      </w:r>
    </w:p>
    <w:p w:rsidR="009A6925" w:rsidRPr="0057715E" w:rsidRDefault="009A6925" w:rsidP="009A6925">
      <w:pPr>
        <w:shd w:val="clear" w:color="auto" w:fill="FFFFFF"/>
        <w:spacing w:line="360" w:lineRule="auto"/>
        <w:jc w:val="both"/>
        <w:textAlignment w:val="baseline"/>
        <w:rPr>
          <w:color w:val="000000"/>
        </w:rPr>
      </w:pPr>
      <w:r w:rsidRPr="0057715E">
        <w:rPr>
          <w:color w:val="000000"/>
        </w:rPr>
        <w:t>- использование элементов занимательности, нестандартности при изучении материала;</w:t>
      </w:r>
    </w:p>
    <w:p w:rsidR="009A6925" w:rsidRPr="0057715E" w:rsidRDefault="009A6925" w:rsidP="009A6925">
      <w:pPr>
        <w:shd w:val="clear" w:color="auto" w:fill="FFFFFF"/>
        <w:spacing w:line="360" w:lineRule="auto"/>
        <w:jc w:val="both"/>
        <w:textAlignment w:val="baseline"/>
        <w:rPr>
          <w:color w:val="000000"/>
        </w:rPr>
      </w:pPr>
      <w:r w:rsidRPr="0057715E">
        <w:rPr>
          <w:color w:val="000000"/>
        </w:rPr>
        <w:t>- использование проблемных ситуаций;</w:t>
      </w:r>
    </w:p>
    <w:p w:rsidR="009A6925" w:rsidRPr="0057715E" w:rsidRDefault="009A6925" w:rsidP="009A6925">
      <w:pPr>
        <w:shd w:val="clear" w:color="auto" w:fill="FFFFFF"/>
        <w:spacing w:line="360" w:lineRule="auto"/>
        <w:jc w:val="both"/>
        <w:textAlignment w:val="baseline"/>
        <w:rPr>
          <w:color w:val="000000"/>
        </w:rPr>
      </w:pPr>
      <w:r w:rsidRPr="0057715E">
        <w:rPr>
          <w:color w:val="000000"/>
        </w:rPr>
        <w:t>- практико-ориентированная направленность изучаемого материала.</w:t>
      </w:r>
    </w:p>
    <w:p w:rsidR="00A67497" w:rsidRPr="0057715E" w:rsidRDefault="00A67497" w:rsidP="00A67497">
      <w:pPr>
        <w:spacing w:line="360" w:lineRule="auto"/>
        <w:ind w:firstLine="567"/>
        <w:jc w:val="both"/>
      </w:pPr>
      <w:r w:rsidRPr="0057715E">
        <w:lastRenderedPageBreak/>
        <w:t>Мотивация - это внутренняя психологическая характеристика личности, которая находит выражение во внешних проявлениях, в отношении человека к окружающему миру, различным видам деятельности.  Деятельность без мотива или со слабым мотивом либо не осуществляется вообще, либо оказывается крайне неустойчивой. От того, как чувствует себя ученик в определённой ситуации, зависит объём усилий, которые он прилагает в своей учёбе. Поэтому важно, чтобы весь процесс обучения вызывал у ребёнка интенсивное и внутреннее побуждение к знаниям, напряжённому умственному труду.</w:t>
      </w:r>
    </w:p>
    <w:p w:rsidR="00D02C9B" w:rsidRPr="0057715E" w:rsidRDefault="009A6925" w:rsidP="00A67497">
      <w:pPr>
        <w:spacing w:line="360" w:lineRule="auto"/>
        <w:ind w:firstLine="567"/>
        <w:jc w:val="both"/>
      </w:pPr>
      <w:r w:rsidRPr="0057715E">
        <w:t xml:space="preserve">В. </w:t>
      </w:r>
      <w:proofErr w:type="spellStart"/>
      <w:r w:rsidRPr="0057715E">
        <w:t>Блаженов</w:t>
      </w:r>
      <w:proofErr w:type="spellEnd"/>
      <w:r w:rsidRPr="0057715E">
        <w:t xml:space="preserve"> верно отметил, что мотивация является весьма существенным критерием. Даже если ученик обладает высокими способностями, но у него нет склонности к учёбе (т.е. нет соответствующей мотивации), то все его способности остаются большей частью нереализованными и развивать их практически бесполезно.</w:t>
      </w:r>
    </w:p>
    <w:p w:rsidR="00A67497" w:rsidRPr="0057715E" w:rsidRDefault="00A67497" w:rsidP="00A67497">
      <w:pPr>
        <w:autoSpaceDE w:val="0"/>
        <w:autoSpaceDN w:val="0"/>
        <w:adjustRightInd w:val="0"/>
        <w:spacing w:line="360" w:lineRule="auto"/>
        <w:ind w:firstLine="567"/>
        <w:jc w:val="both"/>
      </w:pPr>
      <w:r w:rsidRPr="0057715E">
        <w:t>Задача учителя – вызвать у учащихся любопытство – причину познавательного интереса.</w:t>
      </w:r>
    </w:p>
    <w:p w:rsidR="009A6925" w:rsidRPr="0057715E" w:rsidRDefault="009A6925" w:rsidP="00A67497">
      <w:pPr>
        <w:autoSpaceDE w:val="0"/>
        <w:autoSpaceDN w:val="0"/>
        <w:adjustRightInd w:val="0"/>
        <w:spacing w:line="360" w:lineRule="auto"/>
        <w:ind w:firstLine="567"/>
        <w:jc w:val="both"/>
      </w:pPr>
      <w:r w:rsidRPr="0057715E">
        <w:t>Для усиления творческой  мотивации применяю следующие приёмы:</w:t>
      </w:r>
      <w:r w:rsidR="00A67497" w:rsidRPr="0057715E">
        <w:t xml:space="preserve"> «Лови ошибку», </w:t>
      </w:r>
      <w:r w:rsidRPr="0057715E">
        <w:t xml:space="preserve"> </w:t>
      </w:r>
      <w:r w:rsidR="00A67497" w:rsidRPr="0057715E">
        <w:t xml:space="preserve">«Удивляй!», </w:t>
      </w:r>
      <w:r w:rsidRPr="0057715E">
        <w:t>«Вопросы к теме»</w:t>
      </w:r>
      <w:r w:rsidR="00A67497" w:rsidRPr="0057715E">
        <w:t>.</w:t>
      </w:r>
    </w:p>
    <w:p w:rsidR="00A67497" w:rsidRPr="0057715E" w:rsidRDefault="009A6925" w:rsidP="00A67497">
      <w:pPr>
        <w:spacing w:line="360" w:lineRule="auto"/>
        <w:ind w:firstLine="567"/>
        <w:jc w:val="both"/>
      </w:pPr>
      <w:r w:rsidRPr="0057715E">
        <w:t>Развитие познавательной мыслительной деятельности осуществляется на любом этапе урока, в зависимости от изучаемого материала</w:t>
      </w:r>
      <w:r w:rsidR="00A67497" w:rsidRPr="0057715E">
        <w:t xml:space="preserve">. </w:t>
      </w:r>
    </w:p>
    <w:p w:rsidR="00A67497" w:rsidRPr="0057715E" w:rsidRDefault="00A67497" w:rsidP="00A92B69">
      <w:pPr>
        <w:autoSpaceDE w:val="0"/>
        <w:autoSpaceDN w:val="0"/>
        <w:adjustRightInd w:val="0"/>
        <w:spacing w:line="360" w:lineRule="auto"/>
        <w:ind w:firstLine="708"/>
        <w:jc w:val="both"/>
      </w:pPr>
      <w:r w:rsidRPr="0057715E">
        <w:t xml:space="preserve">В учебной практике мыслительная деятельность характеризуется следующими мыслительными операциями:  абстракция, обобщение, сравнение, аналогия, классификация и систематизация, с этой целью для  развития логического мышления использую  приёмы: </w:t>
      </w:r>
      <w:proofErr w:type="gramStart"/>
      <w:r w:rsidR="00637CB0" w:rsidRPr="0057715E">
        <w:t xml:space="preserve">«Ассоциативный куст»,  </w:t>
      </w:r>
      <w:r w:rsidRPr="0057715E">
        <w:t>«Да - нет», «Логическая задача»,  «Географический или биологический диктант», «Шарады», «Третий лишний»,  «Соотношение понятий», «Почемучка»</w:t>
      </w:r>
      <w:r w:rsidR="004429D5" w:rsidRPr="0057715E">
        <w:t>.</w:t>
      </w:r>
      <w:proofErr w:type="gramEnd"/>
    </w:p>
    <w:p w:rsidR="004429D5" w:rsidRPr="0057715E" w:rsidRDefault="004429D5" w:rsidP="00A92B69">
      <w:pPr>
        <w:shd w:val="clear" w:color="auto" w:fill="FFFFFF"/>
        <w:spacing w:line="360" w:lineRule="auto"/>
        <w:ind w:firstLine="567"/>
        <w:jc w:val="both"/>
        <w:textAlignment w:val="baseline"/>
        <w:rPr>
          <w:color w:val="333333"/>
        </w:rPr>
      </w:pPr>
      <w:r w:rsidRPr="0057715E">
        <w:rPr>
          <w:color w:val="333333"/>
        </w:rPr>
        <w:t>Активная мыслительная работа ученика на уроке, познавательная самостоятельность – залог успешного обучения. Для</w:t>
      </w:r>
      <w:r w:rsidR="00320450" w:rsidRPr="0057715E">
        <w:rPr>
          <w:color w:val="333333"/>
        </w:rPr>
        <w:t xml:space="preserve"> поддержания интереса учащихся к</w:t>
      </w:r>
      <w:r w:rsidRPr="0057715E">
        <w:rPr>
          <w:color w:val="333333"/>
        </w:rPr>
        <w:t xml:space="preserve"> изучаемому материалу необходимо оптимальное сочетание </w:t>
      </w:r>
      <w:r w:rsidR="00320450" w:rsidRPr="0057715E">
        <w:rPr>
          <w:color w:val="333333"/>
        </w:rPr>
        <w:t xml:space="preserve">пассивных </w:t>
      </w:r>
      <w:r w:rsidRPr="0057715E">
        <w:rPr>
          <w:color w:val="333333"/>
        </w:rPr>
        <w:t xml:space="preserve">и </w:t>
      </w:r>
      <w:r w:rsidR="00320450" w:rsidRPr="0057715E">
        <w:rPr>
          <w:color w:val="333333"/>
        </w:rPr>
        <w:t xml:space="preserve">активных </w:t>
      </w:r>
      <w:r w:rsidRPr="0057715E">
        <w:rPr>
          <w:color w:val="333333"/>
        </w:rPr>
        <w:t>методов, соотнесение их выбора с содержанием материала, дидактическими целями урока, возрастными особенностями учащихся, уровнем подготовленности и способностями школьников.</w:t>
      </w:r>
    </w:p>
    <w:p w:rsidR="004429D5" w:rsidRPr="0057715E" w:rsidRDefault="004429D5" w:rsidP="00A92B69">
      <w:pPr>
        <w:shd w:val="clear" w:color="auto" w:fill="FFFFFF"/>
        <w:spacing w:line="360" w:lineRule="auto"/>
        <w:ind w:firstLine="567"/>
        <w:jc w:val="both"/>
        <w:textAlignment w:val="baseline"/>
        <w:rPr>
          <w:color w:val="333333"/>
        </w:rPr>
      </w:pPr>
      <w:r w:rsidRPr="0057715E">
        <w:rPr>
          <w:color w:val="333333"/>
        </w:rPr>
        <w:t>Одним из вариантов развития самостоятельной познавательной деятельности учащихся является дидактическая игра. Она выполняет несколько функций:</w:t>
      </w:r>
    </w:p>
    <w:p w:rsidR="004429D5" w:rsidRPr="0057715E" w:rsidRDefault="004429D5" w:rsidP="00A92B69">
      <w:pPr>
        <w:shd w:val="clear" w:color="auto" w:fill="FFFFFF"/>
        <w:spacing w:line="360" w:lineRule="auto"/>
        <w:jc w:val="both"/>
        <w:textAlignment w:val="baseline"/>
        <w:rPr>
          <w:color w:val="333333"/>
        </w:rPr>
      </w:pPr>
      <w:r w:rsidRPr="0057715E">
        <w:rPr>
          <w:color w:val="333333"/>
        </w:rPr>
        <w:t xml:space="preserve">- оказывает воздействие на личность обучаемого, </w:t>
      </w:r>
      <w:r w:rsidR="00320450" w:rsidRPr="0057715E">
        <w:rPr>
          <w:color w:val="333333"/>
        </w:rPr>
        <w:t xml:space="preserve">расширяя кругозор и  </w:t>
      </w:r>
      <w:r w:rsidRPr="0057715E">
        <w:rPr>
          <w:color w:val="333333"/>
        </w:rPr>
        <w:t>развивая его мышление</w:t>
      </w:r>
      <w:proofErr w:type="gramStart"/>
      <w:r w:rsidRPr="0057715E">
        <w:rPr>
          <w:color w:val="333333"/>
        </w:rPr>
        <w:t>,;</w:t>
      </w:r>
      <w:proofErr w:type="gramEnd"/>
    </w:p>
    <w:p w:rsidR="004429D5" w:rsidRPr="0057715E" w:rsidRDefault="004429D5" w:rsidP="00A92B69">
      <w:pPr>
        <w:shd w:val="clear" w:color="auto" w:fill="FFFFFF"/>
        <w:spacing w:line="360" w:lineRule="auto"/>
        <w:jc w:val="both"/>
        <w:textAlignment w:val="baseline"/>
        <w:rPr>
          <w:color w:val="333333"/>
        </w:rPr>
      </w:pPr>
      <w:r w:rsidRPr="0057715E">
        <w:rPr>
          <w:color w:val="333333"/>
        </w:rPr>
        <w:t>- учит ориентироваться в конкретной ситуации и применять знания для решения нестандартной учебной задачи;</w:t>
      </w:r>
    </w:p>
    <w:p w:rsidR="004429D5" w:rsidRPr="0057715E" w:rsidRDefault="004429D5" w:rsidP="00A92B69">
      <w:pPr>
        <w:shd w:val="clear" w:color="auto" w:fill="FFFFFF"/>
        <w:spacing w:line="360" w:lineRule="auto"/>
        <w:jc w:val="both"/>
        <w:textAlignment w:val="baseline"/>
        <w:rPr>
          <w:color w:val="333333"/>
        </w:rPr>
      </w:pPr>
      <w:r w:rsidRPr="0057715E">
        <w:rPr>
          <w:color w:val="333333"/>
        </w:rPr>
        <w:lastRenderedPageBreak/>
        <w:t>- мотивирует и стимулирует познавательную деятельность учащихся, способствует развитию познавательного интереса.</w:t>
      </w:r>
    </w:p>
    <w:p w:rsidR="004429D5" w:rsidRPr="0057715E" w:rsidRDefault="004429D5" w:rsidP="00A92B69">
      <w:pPr>
        <w:shd w:val="clear" w:color="auto" w:fill="FFFFFF"/>
        <w:spacing w:line="360" w:lineRule="auto"/>
        <w:jc w:val="both"/>
        <w:textAlignment w:val="baseline"/>
        <w:rPr>
          <w:color w:val="333333"/>
        </w:rPr>
      </w:pPr>
      <w:r w:rsidRPr="0057715E">
        <w:rPr>
          <w:color w:val="333333"/>
        </w:rPr>
        <w:t>К игре, как любой форме, предъявляются психологические требования:</w:t>
      </w:r>
    </w:p>
    <w:p w:rsidR="004429D5" w:rsidRPr="0057715E" w:rsidRDefault="004429D5" w:rsidP="00A92B69">
      <w:pPr>
        <w:shd w:val="clear" w:color="auto" w:fill="FFFFFF"/>
        <w:spacing w:line="360" w:lineRule="auto"/>
        <w:jc w:val="both"/>
        <w:textAlignment w:val="baseline"/>
        <w:rPr>
          <w:color w:val="333333"/>
        </w:rPr>
      </w:pPr>
      <w:r w:rsidRPr="0057715E">
        <w:rPr>
          <w:color w:val="333333"/>
        </w:rPr>
        <w:t>• Как и любая деятельность, игровая деятельность на уроке должна быть мотивирована, а учащимся необходимо испытывать потребность в ней.</w:t>
      </w:r>
    </w:p>
    <w:p w:rsidR="004429D5" w:rsidRPr="0057715E" w:rsidRDefault="004429D5" w:rsidP="00A92B69">
      <w:pPr>
        <w:shd w:val="clear" w:color="auto" w:fill="FFFFFF"/>
        <w:spacing w:line="360" w:lineRule="auto"/>
        <w:jc w:val="both"/>
        <w:textAlignment w:val="baseline"/>
        <w:rPr>
          <w:color w:val="333333"/>
        </w:rPr>
      </w:pPr>
      <w:r w:rsidRPr="0057715E">
        <w:rPr>
          <w:color w:val="333333"/>
        </w:rPr>
        <w:t>• Важную роль играет психологическая и интеллектуальная готовность к участию в игре.</w:t>
      </w:r>
    </w:p>
    <w:p w:rsidR="004429D5" w:rsidRPr="0057715E" w:rsidRDefault="004429D5" w:rsidP="00A92B69">
      <w:pPr>
        <w:shd w:val="clear" w:color="auto" w:fill="FFFFFF"/>
        <w:spacing w:line="360" w:lineRule="auto"/>
        <w:jc w:val="both"/>
        <w:textAlignment w:val="baseline"/>
        <w:rPr>
          <w:color w:val="333333"/>
        </w:rPr>
      </w:pPr>
      <w:r w:rsidRPr="0057715E">
        <w:rPr>
          <w:color w:val="333333"/>
        </w:rPr>
        <w:t>• Для создания радостного настроения, взаимопонимания, дружелюбия учителю необходимо учитывать характер, темперамент, усидчивость, организованность, состояние здоровья каждого участника игры.</w:t>
      </w:r>
    </w:p>
    <w:p w:rsidR="004429D5" w:rsidRPr="0057715E" w:rsidRDefault="004429D5" w:rsidP="00A92B69">
      <w:pPr>
        <w:shd w:val="clear" w:color="auto" w:fill="FFFFFF"/>
        <w:spacing w:line="360" w:lineRule="auto"/>
        <w:jc w:val="both"/>
        <w:textAlignment w:val="baseline"/>
        <w:rPr>
          <w:color w:val="333333"/>
        </w:rPr>
      </w:pPr>
      <w:r w:rsidRPr="0057715E">
        <w:rPr>
          <w:color w:val="333333"/>
        </w:rPr>
        <w:t>• Содержание игры должно быть интересно и значимо для её участников; игра завершается получением результатов, представляющих ценность для них.</w:t>
      </w:r>
    </w:p>
    <w:p w:rsidR="00A67497" w:rsidRPr="0057715E" w:rsidRDefault="004429D5" w:rsidP="00A92B69">
      <w:pPr>
        <w:spacing w:line="360" w:lineRule="auto"/>
        <w:ind w:firstLine="567"/>
        <w:jc w:val="both"/>
      </w:pPr>
      <w:r w:rsidRPr="0057715E">
        <w:t xml:space="preserve">На уроках географии я использую такие познавательные  игры как: </w:t>
      </w:r>
    </w:p>
    <w:p w:rsidR="004429D5" w:rsidRPr="0057715E" w:rsidRDefault="004429D5" w:rsidP="00A92B69">
      <w:pPr>
        <w:pStyle w:val="a8"/>
        <w:numPr>
          <w:ilvl w:val="0"/>
          <w:numId w:val="3"/>
        </w:numPr>
        <w:spacing w:after="0" w:line="360" w:lineRule="auto"/>
        <w:jc w:val="both"/>
        <w:rPr>
          <w:rFonts w:ascii="Times New Roman" w:hAnsi="Times New Roman" w:cs="Times New Roman"/>
          <w:sz w:val="24"/>
          <w:szCs w:val="24"/>
        </w:rPr>
      </w:pPr>
      <w:r w:rsidRPr="0057715E">
        <w:rPr>
          <w:rFonts w:ascii="Times New Roman" w:hAnsi="Times New Roman" w:cs="Times New Roman"/>
          <w:color w:val="333333"/>
          <w:sz w:val="24"/>
          <w:szCs w:val="24"/>
        </w:rPr>
        <w:t>«Игра – путешествия» - Путешествие  к центру Земли.</w:t>
      </w:r>
    </w:p>
    <w:p w:rsidR="004429D5" w:rsidRPr="0057715E" w:rsidRDefault="006B2B9A" w:rsidP="00A92B69">
      <w:pPr>
        <w:pStyle w:val="a8"/>
        <w:numPr>
          <w:ilvl w:val="0"/>
          <w:numId w:val="3"/>
        </w:numPr>
        <w:spacing w:after="0" w:line="360" w:lineRule="auto"/>
        <w:jc w:val="both"/>
        <w:rPr>
          <w:rFonts w:ascii="Times New Roman" w:hAnsi="Times New Roman" w:cs="Times New Roman"/>
          <w:sz w:val="24"/>
          <w:szCs w:val="24"/>
        </w:rPr>
      </w:pPr>
      <w:r w:rsidRPr="0057715E">
        <w:rPr>
          <w:rFonts w:ascii="Times New Roman" w:eastAsia="Times New Roman" w:hAnsi="Times New Roman" w:cs="Times New Roman"/>
          <w:color w:val="333333"/>
          <w:sz w:val="24"/>
          <w:szCs w:val="24"/>
        </w:rPr>
        <w:t xml:space="preserve"> </w:t>
      </w:r>
      <w:r w:rsidR="004429D5" w:rsidRPr="0057715E">
        <w:rPr>
          <w:rFonts w:ascii="Times New Roman" w:eastAsia="Times New Roman" w:hAnsi="Times New Roman" w:cs="Times New Roman"/>
          <w:color w:val="333333"/>
          <w:sz w:val="24"/>
          <w:szCs w:val="24"/>
        </w:rPr>
        <w:t>«Третий лишний»</w:t>
      </w:r>
      <w:r w:rsidR="00A92B69" w:rsidRPr="0057715E">
        <w:rPr>
          <w:rFonts w:ascii="Times New Roman" w:eastAsia="Times New Roman" w:hAnsi="Times New Roman" w:cs="Times New Roman"/>
          <w:color w:val="333333"/>
          <w:sz w:val="24"/>
          <w:szCs w:val="24"/>
        </w:rPr>
        <w:t xml:space="preserve"> - показываю 3 </w:t>
      </w:r>
      <w:proofErr w:type="gramStart"/>
      <w:r w:rsidR="00A92B69" w:rsidRPr="0057715E">
        <w:rPr>
          <w:rFonts w:ascii="Times New Roman" w:eastAsia="Times New Roman" w:hAnsi="Times New Roman" w:cs="Times New Roman"/>
          <w:color w:val="333333"/>
          <w:sz w:val="24"/>
          <w:szCs w:val="24"/>
        </w:rPr>
        <w:t>карточки</w:t>
      </w:r>
      <w:proofErr w:type="gramEnd"/>
      <w:r w:rsidR="00A92B69" w:rsidRPr="0057715E">
        <w:rPr>
          <w:rFonts w:ascii="Times New Roman" w:eastAsia="Times New Roman" w:hAnsi="Times New Roman" w:cs="Times New Roman"/>
          <w:color w:val="333333"/>
          <w:sz w:val="24"/>
          <w:szCs w:val="24"/>
        </w:rPr>
        <w:t xml:space="preserve"> на которых написаны названия организмов или явлений, которые сформированы по определённому признаку. Одно название лишнее, его надо определить. Например, 1 – ураган, 2 – землетрясение, 3 – извержение вулкана (лишнее 1 – ураган, </w:t>
      </w:r>
      <w:proofErr w:type="gramStart"/>
      <w:r w:rsidR="00A92B69" w:rsidRPr="0057715E">
        <w:rPr>
          <w:rFonts w:ascii="Times New Roman" w:eastAsia="Times New Roman" w:hAnsi="Times New Roman" w:cs="Times New Roman"/>
          <w:color w:val="333333"/>
          <w:sz w:val="24"/>
          <w:szCs w:val="24"/>
        </w:rPr>
        <w:t>явление</w:t>
      </w:r>
      <w:proofErr w:type="gramEnd"/>
      <w:r w:rsidR="00A92B69" w:rsidRPr="0057715E">
        <w:rPr>
          <w:rFonts w:ascii="Times New Roman" w:eastAsia="Times New Roman" w:hAnsi="Times New Roman" w:cs="Times New Roman"/>
          <w:color w:val="333333"/>
          <w:sz w:val="24"/>
          <w:szCs w:val="24"/>
        </w:rPr>
        <w:t xml:space="preserve"> связанное с атмосферой, 2 – землетрясение, 3 – извержение вулкана – с литосферой). </w:t>
      </w:r>
    </w:p>
    <w:p w:rsidR="005F70DA" w:rsidRPr="0057715E" w:rsidRDefault="00A92B69" w:rsidP="006B2B9A">
      <w:pPr>
        <w:spacing w:line="360" w:lineRule="auto"/>
        <w:ind w:firstLine="567"/>
        <w:jc w:val="both"/>
        <w:rPr>
          <w:color w:val="333333"/>
        </w:rPr>
      </w:pPr>
      <w:r w:rsidRPr="0057715E">
        <w:rPr>
          <w:color w:val="333333"/>
        </w:rPr>
        <w:t xml:space="preserve">Для активизации познавательной деятельности возможно создание проблемной ситуации на основе высказываний известных людей. Предлагаю учащимся прокомментировать эти  высказывания. Например, при изучении темы «Глобальные проблемы человечества», география 11 класс, предлагаю высказывание известного географа и путешественника А. </w:t>
      </w:r>
      <w:proofErr w:type="spellStart"/>
      <w:r w:rsidRPr="0057715E">
        <w:rPr>
          <w:color w:val="333333"/>
        </w:rPr>
        <w:t>Гумбольта</w:t>
      </w:r>
      <w:proofErr w:type="spellEnd"/>
      <w:r w:rsidRPr="0057715E">
        <w:rPr>
          <w:color w:val="333333"/>
        </w:rPr>
        <w:t xml:space="preserve">, который утверждал, что «человеку предшествуют леса, а сопровождают пустыни». Почему так считает ученый? </w:t>
      </w:r>
    </w:p>
    <w:p w:rsidR="0093592D" w:rsidRPr="0057715E" w:rsidRDefault="0093592D" w:rsidP="0093592D">
      <w:pPr>
        <w:spacing w:line="360" w:lineRule="auto"/>
        <w:ind w:firstLine="567"/>
        <w:jc w:val="both"/>
      </w:pPr>
      <w:r w:rsidRPr="0057715E">
        <w:t xml:space="preserve">По опыту известно, что резкий переход от репродуктивного типа задач к поисковому успехов не принесет, а наоборот, вызовет много трудностей и </w:t>
      </w:r>
      <w:proofErr w:type="gramStart"/>
      <w:r w:rsidRPr="0057715E">
        <w:t>неудач</w:t>
      </w:r>
      <w:proofErr w:type="gramEnd"/>
      <w:r w:rsidRPr="0057715E">
        <w:t xml:space="preserve"> как для ученика, так и для учителя. Поэтому промежуточной и связующим звеном между задачей репродуктивным и творческим является задача частично-поискового характера</w:t>
      </w:r>
    </w:p>
    <w:p w:rsidR="00403B88" w:rsidRPr="0057715E" w:rsidRDefault="00197393" w:rsidP="00403B88">
      <w:pPr>
        <w:spacing w:line="360" w:lineRule="auto"/>
        <w:ind w:firstLine="567"/>
        <w:jc w:val="both"/>
        <w:rPr>
          <w:color w:val="000000"/>
        </w:rPr>
      </w:pPr>
      <w:r w:rsidRPr="0057715E">
        <w:t xml:space="preserve">На уроках </w:t>
      </w:r>
      <w:r w:rsidR="006A55BF" w:rsidRPr="0057715E">
        <w:t xml:space="preserve"> географии</w:t>
      </w:r>
      <w:r w:rsidRPr="0057715E">
        <w:t xml:space="preserve"> часто использую стихи-загадки, пословицы, </w:t>
      </w:r>
      <w:r w:rsidR="006A55BF" w:rsidRPr="0057715E">
        <w:t xml:space="preserve">шарады, </w:t>
      </w:r>
      <w:r w:rsidRPr="0057715E">
        <w:t>сказки. Во-первых их достаточно большая подборка, во-вторых эффект их применения всегда ощутим, в – третьих они снижают усталость на любых этапах урока.</w:t>
      </w:r>
      <w:r w:rsidRPr="0057715E">
        <w:rPr>
          <w:color w:val="000000"/>
        </w:rPr>
        <w:t xml:space="preserve"> </w:t>
      </w:r>
    </w:p>
    <w:p w:rsidR="006A55BF" w:rsidRPr="0057715E" w:rsidRDefault="006A55BF" w:rsidP="006A55BF">
      <w:pPr>
        <w:pStyle w:val="a9"/>
        <w:spacing w:before="0" w:beforeAutospacing="0" w:after="0" w:afterAutospacing="0" w:line="360" w:lineRule="auto"/>
        <w:ind w:right="150"/>
      </w:pPr>
      <w:r w:rsidRPr="0057715E">
        <w:t xml:space="preserve">При изучении темы «Ориентирование на местности», география 5 класс, предлагаю учащимся разгадать шараду </w:t>
      </w:r>
    </w:p>
    <w:p w:rsidR="006A55BF" w:rsidRPr="0057715E" w:rsidRDefault="006A55BF" w:rsidP="006A55BF">
      <w:pPr>
        <w:pStyle w:val="a9"/>
        <w:spacing w:before="0" w:beforeAutospacing="0" w:after="0" w:afterAutospacing="0" w:line="360" w:lineRule="auto"/>
        <w:ind w:left="150" w:right="150"/>
      </w:pPr>
      <w:r w:rsidRPr="0057715E">
        <w:rPr>
          <w:i/>
          <w:iCs/>
        </w:rPr>
        <w:t>Первое</w:t>
      </w:r>
      <w:r w:rsidRPr="0057715E">
        <w:t> можно из снега слепить,</w:t>
      </w:r>
    </w:p>
    <w:p w:rsidR="006A55BF" w:rsidRPr="0057715E" w:rsidRDefault="006A55BF" w:rsidP="006A55BF">
      <w:pPr>
        <w:pStyle w:val="a9"/>
        <w:spacing w:before="0" w:beforeAutospacing="0" w:after="0" w:afterAutospacing="0" w:line="360" w:lineRule="auto"/>
        <w:ind w:left="150" w:right="150"/>
      </w:pPr>
      <w:r w:rsidRPr="0057715E">
        <w:t>Грязи кусок может тоже им быть.</w:t>
      </w:r>
    </w:p>
    <w:p w:rsidR="006A55BF" w:rsidRPr="0057715E" w:rsidRDefault="006A55BF" w:rsidP="006A55BF">
      <w:pPr>
        <w:pStyle w:val="a9"/>
        <w:spacing w:before="0" w:beforeAutospacing="0" w:after="0" w:afterAutospacing="0" w:line="360" w:lineRule="auto"/>
        <w:ind w:left="150" w:right="150"/>
      </w:pPr>
      <w:r w:rsidRPr="0057715E">
        <w:lastRenderedPageBreak/>
        <w:t>Ну, а </w:t>
      </w:r>
      <w:r w:rsidRPr="0057715E">
        <w:rPr>
          <w:i/>
          <w:iCs/>
        </w:rPr>
        <w:t>второе</w:t>
      </w:r>
      <w:r w:rsidRPr="0057715E">
        <w:t> - мяча передача,</w:t>
      </w:r>
    </w:p>
    <w:p w:rsidR="006A55BF" w:rsidRPr="0057715E" w:rsidRDefault="006A55BF" w:rsidP="006A55BF">
      <w:pPr>
        <w:pStyle w:val="a9"/>
        <w:spacing w:before="0" w:beforeAutospacing="0" w:after="0" w:afterAutospacing="0" w:line="360" w:lineRule="auto"/>
        <w:ind w:left="150" w:right="150"/>
      </w:pPr>
      <w:r w:rsidRPr="0057715E">
        <w:t>Важная это в футболе задача.</w:t>
      </w:r>
    </w:p>
    <w:p w:rsidR="006A55BF" w:rsidRPr="0057715E" w:rsidRDefault="006A55BF" w:rsidP="006A55BF">
      <w:pPr>
        <w:pStyle w:val="a9"/>
        <w:spacing w:before="0" w:beforeAutospacing="0" w:after="0" w:afterAutospacing="0" w:line="360" w:lineRule="auto"/>
        <w:ind w:left="150" w:right="150"/>
      </w:pPr>
      <w:r w:rsidRPr="0057715E">
        <w:rPr>
          <w:i/>
          <w:iCs/>
        </w:rPr>
        <w:t>Целое</w:t>
      </w:r>
      <w:r w:rsidRPr="0057715E">
        <w:t> люди в походы берут,</w:t>
      </w:r>
    </w:p>
    <w:p w:rsidR="006A55BF" w:rsidRPr="0057715E" w:rsidRDefault="006A55BF" w:rsidP="006A55BF">
      <w:pPr>
        <w:pStyle w:val="a9"/>
        <w:spacing w:before="0" w:beforeAutospacing="0" w:after="0" w:afterAutospacing="0" w:line="360" w:lineRule="auto"/>
        <w:ind w:left="150" w:right="150"/>
      </w:pPr>
      <w:r w:rsidRPr="0057715E">
        <w:t>Ведь без него они путь не найдут.</w:t>
      </w:r>
      <w:r w:rsidRPr="0057715E">
        <w:rPr>
          <w:i/>
          <w:iCs/>
        </w:rPr>
        <w:t xml:space="preserve"> (Ком + Пас = Компас.)</w:t>
      </w:r>
    </w:p>
    <w:p w:rsidR="006A55BF" w:rsidRPr="0057715E" w:rsidRDefault="006A55BF" w:rsidP="0000106D">
      <w:pPr>
        <w:pStyle w:val="a9"/>
        <w:spacing w:before="0" w:beforeAutospacing="0" w:after="0" w:afterAutospacing="0" w:line="360" w:lineRule="auto"/>
        <w:ind w:left="150" w:right="150"/>
        <w:jc w:val="both"/>
      </w:pPr>
      <w:r w:rsidRPr="0057715E">
        <w:t xml:space="preserve">В 10 классе изучая тему «Политическая карта мира» </w:t>
      </w:r>
      <w:r w:rsidR="0000106D" w:rsidRPr="0057715E">
        <w:t>использую игру «Столицы-анаграммы». С</w:t>
      </w:r>
      <w:r w:rsidRPr="0057715E">
        <w:rPr>
          <w:iCs/>
        </w:rPr>
        <w:t xml:space="preserve"> помощью подсказок </w:t>
      </w:r>
      <w:r w:rsidR="0000106D" w:rsidRPr="0057715E">
        <w:rPr>
          <w:iCs/>
        </w:rPr>
        <w:t xml:space="preserve">предлагаю </w:t>
      </w:r>
      <w:r w:rsidRPr="0057715E">
        <w:rPr>
          <w:iCs/>
        </w:rPr>
        <w:t>отгадат</w:t>
      </w:r>
      <w:r w:rsidR="0000106D" w:rsidRPr="0057715E">
        <w:rPr>
          <w:iCs/>
        </w:rPr>
        <w:t>ь</w:t>
      </w:r>
      <w:r w:rsidRPr="0057715E">
        <w:rPr>
          <w:iCs/>
        </w:rPr>
        <w:t xml:space="preserve"> исходное слово. Далее</w:t>
      </w:r>
      <w:r w:rsidR="0000106D" w:rsidRPr="0057715E">
        <w:rPr>
          <w:iCs/>
        </w:rPr>
        <w:t xml:space="preserve"> необходимо </w:t>
      </w:r>
      <w:r w:rsidRPr="0057715E">
        <w:rPr>
          <w:iCs/>
        </w:rPr>
        <w:t xml:space="preserve"> перестав</w:t>
      </w:r>
      <w:r w:rsidR="0000106D" w:rsidRPr="0057715E">
        <w:rPr>
          <w:iCs/>
        </w:rPr>
        <w:t>ить</w:t>
      </w:r>
      <w:r w:rsidRPr="0057715E">
        <w:rPr>
          <w:iCs/>
        </w:rPr>
        <w:t xml:space="preserve"> в нём буквы таким образом, чтобы получилась </w:t>
      </w:r>
      <w:r w:rsidRPr="0057715E">
        <w:rPr>
          <w:b/>
          <w:bCs/>
          <w:iCs/>
        </w:rPr>
        <w:t>столица</w:t>
      </w:r>
      <w:r w:rsidRPr="0057715E">
        <w:rPr>
          <w:iCs/>
        </w:rPr>
        <w:t> </w:t>
      </w:r>
      <w:r w:rsidR="0000106D" w:rsidRPr="0057715E">
        <w:rPr>
          <w:iCs/>
        </w:rPr>
        <w:t>государства. Вот несколько примеров:</w:t>
      </w:r>
      <w:r w:rsidR="0000106D" w:rsidRPr="0057715E">
        <w:t xml:space="preserve"> </w:t>
      </w:r>
    </w:p>
    <w:p w:rsidR="0000106D" w:rsidRPr="0057715E" w:rsidRDefault="006A55BF" w:rsidP="00740108">
      <w:pPr>
        <w:pStyle w:val="a9"/>
        <w:numPr>
          <w:ilvl w:val="0"/>
          <w:numId w:val="1"/>
        </w:numPr>
        <w:spacing w:before="0" w:beforeAutospacing="0" w:after="0" w:afterAutospacing="0" w:line="360" w:lineRule="auto"/>
        <w:ind w:right="150"/>
      </w:pPr>
      <w:r w:rsidRPr="0057715E">
        <w:t>Антоним ссоры </w:t>
      </w:r>
      <w:r w:rsidRPr="0057715E">
        <w:rPr>
          <w:b/>
          <w:bCs/>
        </w:rPr>
        <w:t>→</w:t>
      </w:r>
      <w:r w:rsidRPr="0057715E">
        <w:t> ... </w:t>
      </w:r>
      <w:r w:rsidR="0000106D" w:rsidRPr="0057715E">
        <w:rPr>
          <w:i/>
          <w:iCs/>
        </w:rPr>
        <w:t>(на реке Тибр, "вечный город").</w:t>
      </w:r>
      <w:r w:rsidR="00740108">
        <w:t xml:space="preserve">                            </w:t>
      </w:r>
      <w:r w:rsidR="0000106D" w:rsidRPr="00740108">
        <w:rPr>
          <w:i/>
          <w:iCs/>
        </w:rPr>
        <w:t>(Мир - Рим.)</w:t>
      </w:r>
    </w:p>
    <w:p w:rsidR="006A55BF" w:rsidRPr="0057715E" w:rsidRDefault="006A55BF" w:rsidP="00740108">
      <w:pPr>
        <w:pStyle w:val="a9"/>
        <w:numPr>
          <w:ilvl w:val="0"/>
          <w:numId w:val="1"/>
        </w:numPr>
        <w:spacing w:before="0" w:beforeAutospacing="0" w:after="0" w:afterAutospacing="0" w:line="360" w:lineRule="auto"/>
        <w:ind w:right="150"/>
      </w:pPr>
      <w:r w:rsidRPr="0057715E">
        <w:t>Питерская водная артерия </w:t>
      </w:r>
      <w:r w:rsidRPr="0057715E">
        <w:rPr>
          <w:b/>
          <w:bCs/>
        </w:rPr>
        <w:t>→</w:t>
      </w:r>
      <w:r w:rsidRPr="0057715E">
        <w:t> ... </w:t>
      </w:r>
      <w:r w:rsidRPr="0057715E">
        <w:rPr>
          <w:i/>
          <w:iCs/>
        </w:rPr>
        <w:t>(на Дунае, "столица вальсов").</w:t>
      </w:r>
      <w:r w:rsidR="00740108">
        <w:t xml:space="preserve">          </w:t>
      </w:r>
      <w:r w:rsidRPr="00740108">
        <w:rPr>
          <w:i/>
          <w:iCs/>
        </w:rPr>
        <w:t>(Нева - Вена.)</w:t>
      </w:r>
    </w:p>
    <w:p w:rsidR="0093592D" w:rsidRPr="0057715E" w:rsidRDefault="0000106D" w:rsidP="00740108">
      <w:pPr>
        <w:pStyle w:val="a9"/>
        <w:numPr>
          <w:ilvl w:val="0"/>
          <w:numId w:val="1"/>
        </w:numPr>
        <w:spacing w:before="0" w:beforeAutospacing="0" w:after="0" w:afterAutospacing="0" w:line="360" w:lineRule="auto"/>
        <w:ind w:right="150"/>
      </w:pPr>
      <w:r w:rsidRPr="0057715E">
        <w:t>Сахарный остров </w:t>
      </w:r>
      <w:r w:rsidRPr="0057715E">
        <w:rPr>
          <w:b/>
          <w:bCs/>
        </w:rPr>
        <w:t>→</w:t>
      </w:r>
      <w:r w:rsidRPr="0057715E">
        <w:t> ... </w:t>
      </w:r>
      <w:r w:rsidRPr="0057715E">
        <w:rPr>
          <w:i/>
          <w:iCs/>
        </w:rPr>
        <w:t>(В Закавказье, на Каспийском море).</w:t>
      </w:r>
      <w:r w:rsidR="00740108">
        <w:t xml:space="preserve">               </w:t>
      </w:r>
      <w:r w:rsidRPr="00740108">
        <w:rPr>
          <w:i/>
          <w:iCs/>
        </w:rPr>
        <w:t>(Куба - Баку.)</w:t>
      </w:r>
    </w:p>
    <w:p w:rsidR="0000106D" w:rsidRPr="0057715E" w:rsidRDefault="00504950" w:rsidP="00504950">
      <w:pPr>
        <w:shd w:val="clear" w:color="auto" w:fill="FFFFFF"/>
        <w:spacing w:line="360" w:lineRule="auto"/>
        <w:jc w:val="both"/>
        <w:textAlignment w:val="baseline"/>
        <w:rPr>
          <w:color w:val="333333"/>
        </w:rPr>
      </w:pPr>
      <w:r w:rsidRPr="0057715E">
        <w:t xml:space="preserve">Также в своей работе использую различные виды разминок. </w:t>
      </w:r>
      <w:r w:rsidR="0000106D" w:rsidRPr="0057715E">
        <w:rPr>
          <w:color w:val="333333"/>
        </w:rPr>
        <w:t>Разминки – короткие, емкие и информативные задания – упражнения, расширяющие кругозор учащихся. Они позволяю</w:t>
      </w:r>
      <w:r w:rsidRPr="0057715E">
        <w:rPr>
          <w:color w:val="333333"/>
        </w:rPr>
        <w:t>т</w:t>
      </w:r>
      <w:r w:rsidR="0000106D" w:rsidRPr="0057715E">
        <w:rPr>
          <w:color w:val="333333"/>
        </w:rPr>
        <w:t xml:space="preserve"> заинтересовать учащихся и заставить размышлять, наиболее подходят для отработки ключевых понятий, терминов урока.</w:t>
      </w:r>
    </w:p>
    <w:p w:rsidR="00504950" w:rsidRPr="0057715E" w:rsidRDefault="00504950" w:rsidP="00504950">
      <w:pPr>
        <w:pStyle w:val="a8"/>
        <w:numPr>
          <w:ilvl w:val="0"/>
          <w:numId w:val="5"/>
        </w:numPr>
        <w:shd w:val="clear" w:color="auto" w:fill="FFFFFF"/>
        <w:spacing w:line="360" w:lineRule="auto"/>
        <w:jc w:val="both"/>
        <w:textAlignment w:val="baseline"/>
        <w:rPr>
          <w:rFonts w:ascii="Times New Roman" w:hAnsi="Times New Roman" w:cs="Times New Roman"/>
          <w:color w:val="333333"/>
          <w:sz w:val="24"/>
          <w:szCs w:val="24"/>
        </w:rPr>
      </w:pPr>
      <w:r w:rsidRPr="0057715E">
        <w:rPr>
          <w:rFonts w:ascii="Times New Roman" w:hAnsi="Times New Roman" w:cs="Times New Roman"/>
          <w:color w:val="333333"/>
          <w:sz w:val="24"/>
          <w:szCs w:val="24"/>
        </w:rPr>
        <w:t>«Учитель-ученик» - учащиеся  в паре повторяют изученные термины и понятия. Один ученик выступает в роли учителя, другой – в роли ученика. Затем они меняются ролями.</w:t>
      </w:r>
    </w:p>
    <w:p w:rsidR="00504950" w:rsidRPr="0057715E" w:rsidRDefault="00504950" w:rsidP="00504950">
      <w:pPr>
        <w:pStyle w:val="a8"/>
        <w:numPr>
          <w:ilvl w:val="0"/>
          <w:numId w:val="5"/>
        </w:numPr>
        <w:shd w:val="clear" w:color="auto" w:fill="FFFFFF"/>
        <w:spacing w:line="360" w:lineRule="auto"/>
        <w:jc w:val="both"/>
        <w:textAlignment w:val="baseline"/>
        <w:rPr>
          <w:rFonts w:ascii="Times New Roman" w:hAnsi="Times New Roman" w:cs="Times New Roman"/>
          <w:color w:val="333333"/>
          <w:sz w:val="24"/>
          <w:szCs w:val="24"/>
        </w:rPr>
      </w:pPr>
      <w:r w:rsidRPr="0057715E">
        <w:rPr>
          <w:rFonts w:ascii="Times New Roman" w:eastAsia="Times New Roman" w:hAnsi="Times New Roman" w:cs="Times New Roman"/>
          <w:color w:val="333333"/>
          <w:sz w:val="24"/>
          <w:szCs w:val="24"/>
        </w:rPr>
        <w:t>«Верю – не верю» - предлагаемые на обсуждение примеры либо заведомо ложны, либо истинны. Необходимо определить, достоверна ли содержащаяся в них информация, и объяснить свой выбор (например:</w:t>
      </w:r>
      <w:r w:rsidR="006B2B9A">
        <w:rPr>
          <w:rFonts w:ascii="Times New Roman" w:eastAsia="Times New Roman" w:hAnsi="Times New Roman" w:cs="Times New Roman"/>
          <w:color w:val="333333"/>
          <w:sz w:val="24"/>
          <w:szCs w:val="24"/>
        </w:rPr>
        <w:t xml:space="preserve"> все реки впадают в моря</w:t>
      </w:r>
      <w:r w:rsidRPr="0057715E">
        <w:rPr>
          <w:rFonts w:ascii="Times New Roman" w:eastAsia="Times New Roman" w:hAnsi="Times New Roman" w:cs="Times New Roman"/>
          <w:color w:val="333333"/>
          <w:sz w:val="24"/>
          <w:szCs w:val="24"/>
        </w:rPr>
        <w:t>).</w:t>
      </w:r>
    </w:p>
    <w:p w:rsidR="00504950" w:rsidRPr="0057715E" w:rsidRDefault="00504950" w:rsidP="00504950">
      <w:pPr>
        <w:pStyle w:val="a8"/>
        <w:numPr>
          <w:ilvl w:val="0"/>
          <w:numId w:val="5"/>
        </w:numPr>
        <w:shd w:val="clear" w:color="auto" w:fill="FFFFFF"/>
        <w:spacing w:line="360" w:lineRule="auto"/>
        <w:jc w:val="both"/>
        <w:textAlignment w:val="baseline"/>
        <w:rPr>
          <w:rFonts w:ascii="Times New Roman" w:hAnsi="Times New Roman" w:cs="Times New Roman"/>
          <w:color w:val="333333"/>
          <w:sz w:val="24"/>
          <w:szCs w:val="24"/>
        </w:rPr>
      </w:pPr>
      <w:r w:rsidRPr="0057715E">
        <w:rPr>
          <w:rFonts w:ascii="Times New Roman" w:eastAsia="Times New Roman" w:hAnsi="Times New Roman" w:cs="Times New Roman"/>
          <w:color w:val="333333"/>
          <w:sz w:val="24"/>
          <w:szCs w:val="24"/>
        </w:rPr>
        <w:t xml:space="preserve"> «Да-нет» - по условию игры задумавший слово на все вопросы собеседника имеет право отвечать только «да» или «нет», учащийся отгадывающий слово должен задавать соответствующие этому требованию вопросы. Можно использовать на уроках ботаники и зоологии при изучении многообразия живых объектов.</w:t>
      </w:r>
    </w:p>
    <w:p w:rsidR="00504950" w:rsidRPr="0057715E" w:rsidRDefault="00504950" w:rsidP="00DA7DC9">
      <w:pPr>
        <w:shd w:val="clear" w:color="auto" w:fill="FFFFFF"/>
        <w:spacing w:line="360" w:lineRule="auto"/>
        <w:ind w:right="115" w:firstLine="567"/>
        <w:jc w:val="both"/>
      </w:pPr>
      <w:r w:rsidRPr="0057715E">
        <w:rPr>
          <w:bCs/>
          <w:iCs/>
        </w:rPr>
        <w:t>Сегодня использование ИКТ в учебном процессе очень актуально. Мы должны учить</w:t>
      </w:r>
      <w:r w:rsidR="00DA7DC9" w:rsidRPr="0057715E">
        <w:rPr>
          <w:bCs/>
          <w:iCs/>
        </w:rPr>
        <w:t xml:space="preserve"> образному мышлению</w:t>
      </w:r>
      <w:r w:rsidRPr="0057715E">
        <w:rPr>
          <w:bCs/>
          <w:iCs/>
        </w:rPr>
        <w:t>, поэтому на уроках использую видеоматериалы до</w:t>
      </w:r>
      <w:r w:rsidR="00DA7DC9" w:rsidRPr="0057715E">
        <w:rPr>
          <w:bCs/>
          <w:iCs/>
        </w:rPr>
        <w:t xml:space="preserve"> </w:t>
      </w:r>
      <w:r w:rsidRPr="0057715E">
        <w:rPr>
          <w:bCs/>
          <w:iCs/>
        </w:rPr>
        <w:t>5 мин.</w:t>
      </w:r>
      <w:r w:rsidR="00DA7DC9" w:rsidRPr="0057715E">
        <w:rPr>
          <w:bCs/>
          <w:iCs/>
        </w:rPr>
        <w:t xml:space="preserve"> (видеоролики, учебные мультфильмы, презентации)</w:t>
      </w:r>
      <w:r w:rsidRPr="0057715E">
        <w:rPr>
          <w:bCs/>
          <w:iCs/>
        </w:rPr>
        <w:t xml:space="preserve"> на этапе урока мотивация учебной деятельности. Применение ИКТ способствует активизации познавательной деятельности учащихся, стимулирует и развивает психические процессы, развитие мышления, восприятия, памяти. Использование ИКТ на уроках </w:t>
      </w:r>
      <w:r w:rsidR="00DA7DC9" w:rsidRPr="0057715E">
        <w:rPr>
          <w:bCs/>
          <w:iCs/>
        </w:rPr>
        <w:t xml:space="preserve">биологии и </w:t>
      </w:r>
      <w:r w:rsidRPr="0057715E">
        <w:rPr>
          <w:bCs/>
          <w:iCs/>
        </w:rPr>
        <w:t xml:space="preserve">географии позволяет учащимся в яркой, интересной форме рассматривать </w:t>
      </w:r>
      <w:r w:rsidR="00DA7DC9" w:rsidRPr="0057715E">
        <w:rPr>
          <w:bCs/>
          <w:iCs/>
        </w:rPr>
        <w:t xml:space="preserve"> </w:t>
      </w:r>
      <w:r w:rsidRPr="0057715E">
        <w:rPr>
          <w:bCs/>
          <w:iCs/>
        </w:rPr>
        <w:t xml:space="preserve"> </w:t>
      </w:r>
      <w:r w:rsidR="00DA7DC9" w:rsidRPr="0057715E">
        <w:rPr>
          <w:bCs/>
          <w:iCs/>
        </w:rPr>
        <w:t xml:space="preserve"> </w:t>
      </w:r>
      <w:r w:rsidRPr="0057715E">
        <w:rPr>
          <w:bCs/>
          <w:iCs/>
        </w:rPr>
        <w:t xml:space="preserve"> </w:t>
      </w:r>
      <w:r w:rsidR="00DA7DC9" w:rsidRPr="0057715E">
        <w:rPr>
          <w:bCs/>
          <w:iCs/>
        </w:rPr>
        <w:t>биологические и географические объекты</w:t>
      </w:r>
      <w:r w:rsidRPr="0057715E">
        <w:rPr>
          <w:bCs/>
          <w:iCs/>
        </w:rPr>
        <w:t>, что способствует чёткому восприятию материала по той или иной теме.</w:t>
      </w:r>
      <w:r w:rsidRPr="0057715E">
        <w:t xml:space="preserve"> </w:t>
      </w:r>
      <w:r w:rsidR="00DA7DC9" w:rsidRPr="0057715E">
        <w:t xml:space="preserve"> </w:t>
      </w:r>
    </w:p>
    <w:p w:rsidR="00E74431" w:rsidRPr="0057715E" w:rsidRDefault="00DA7DC9" w:rsidP="001511E9">
      <w:pPr>
        <w:shd w:val="clear" w:color="auto" w:fill="FFFFFF"/>
        <w:spacing w:line="360" w:lineRule="auto"/>
        <w:ind w:left="22" w:right="115" w:firstLine="497"/>
        <w:jc w:val="both"/>
      </w:pPr>
      <w:r w:rsidRPr="0057715E">
        <w:lastRenderedPageBreak/>
        <w:t>Активизировать познавательную деятельность обучающихся, я считаю, позволяет использование нетрадиционных уроков</w:t>
      </w:r>
      <w:r w:rsidR="00E74431" w:rsidRPr="0057715E">
        <w:t xml:space="preserve"> - </w:t>
      </w:r>
      <w:r w:rsidR="00E74431" w:rsidRPr="0057715E">
        <w:rPr>
          <w:color w:val="000000"/>
        </w:rPr>
        <w:t>это уроки-сказки, уроки-путешествия, диспуты, соревнования, турниры, интегрированные уроки. Уроки такого характера формируют положительные мотивацию и отношение школьников к учебной деятельности, развивают их стремление к более глубокому познанию изучаемых предметов, потребность в самообразовании, а также стимулирует мыслительную и познавательную деятельность учащихся, повышают эффективность обучения.</w:t>
      </w:r>
      <w:r w:rsidR="009F6AC9" w:rsidRPr="0057715E">
        <w:rPr>
          <w:color w:val="000000"/>
        </w:rPr>
        <w:t xml:space="preserve"> Я использую   свои разработки уроков </w:t>
      </w:r>
      <w:r w:rsidR="009F6AC9" w:rsidRPr="0057715E">
        <w:t>и  взятые из опыта работы других  учителей-практиков</w:t>
      </w:r>
      <w:r w:rsidR="009F6AC9" w:rsidRPr="0057715E">
        <w:rPr>
          <w:color w:val="000000"/>
        </w:rPr>
        <w:t xml:space="preserve">: </w:t>
      </w:r>
      <w:r w:rsidR="006B2B9A">
        <w:rPr>
          <w:color w:val="000000"/>
        </w:rPr>
        <w:t>11</w:t>
      </w:r>
      <w:r w:rsidR="009F6AC9" w:rsidRPr="0057715E">
        <w:rPr>
          <w:color w:val="000000"/>
        </w:rPr>
        <w:t xml:space="preserve"> класс (география) – урок-путешествие «По материкам и океанам»; </w:t>
      </w:r>
      <w:r w:rsidR="001511E9" w:rsidRPr="0057715E">
        <w:rPr>
          <w:color w:val="000000"/>
        </w:rPr>
        <w:t>8 класс (география)</w:t>
      </w:r>
      <w:r w:rsidRPr="0057715E">
        <w:t xml:space="preserve"> </w:t>
      </w:r>
      <w:r w:rsidR="001511E9" w:rsidRPr="0057715E">
        <w:t xml:space="preserve"> - урок - деловая игра «Прогноз погоды»</w:t>
      </w:r>
    </w:p>
    <w:p w:rsidR="00DA7DC9" w:rsidRPr="0057715E" w:rsidRDefault="001511E9" w:rsidP="003065FA">
      <w:pPr>
        <w:spacing w:line="360" w:lineRule="auto"/>
        <w:ind w:firstLine="567"/>
        <w:jc w:val="both"/>
      </w:pPr>
      <w:r w:rsidRPr="0057715E">
        <w:t>Проявление и развитие познавательной активности школьников во многом зависит и от условий, в которых находится ребенок в школе. Главная роль в создании условий  для этого принадлежит учителю. Как учитель я пытаюсь поддерживать</w:t>
      </w:r>
      <w:r w:rsidR="003065FA" w:rsidRPr="0057715E">
        <w:t xml:space="preserve"> и улучша</w:t>
      </w:r>
      <w:r w:rsidRPr="0057715E">
        <w:t>т</w:t>
      </w:r>
      <w:r w:rsidR="003065FA" w:rsidRPr="0057715E">
        <w:t>ь</w:t>
      </w:r>
      <w:r w:rsidRPr="0057715E">
        <w:t xml:space="preserve"> самооценку и самоуваж</w:t>
      </w:r>
      <w:r w:rsidR="003065FA" w:rsidRPr="0057715E">
        <w:t>ение каждого ученика. Показываю</w:t>
      </w:r>
      <w:r w:rsidRPr="0057715E">
        <w:t xml:space="preserve"> учащимся,  что оригинальность является </w:t>
      </w:r>
      <w:r w:rsidR="003065FA" w:rsidRPr="0057715E">
        <w:t>важной чертой личности. Поощряю</w:t>
      </w:r>
      <w:r w:rsidRPr="0057715E">
        <w:t xml:space="preserve"> успехи и не задержива</w:t>
      </w:r>
      <w:r w:rsidR="003065FA" w:rsidRPr="0057715E">
        <w:t>ю</w:t>
      </w:r>
      <w:r w:rsidRPr="0057715E">
        <w:t xml:space="preserve"> внимание на неудачах. Ошибки ученика рассматриваю, скорее как накапливаемый им опыт, а не повод для наказани</w:t>
      </w:r>
      <w:r w:rsidR="00320450" w:rsidRPr="0057715E">
        <w:t>я  или осмеяния. Микрок</w:t>
      </w:r>
      <w:r w:rsidRPr="0057715E">
        <w:t>лимат в классе должен сводить к минимуму страх  учащихся делать ошибки и старания проявлять познавательную активность даже при не удаче.</w:t>
      </w:r>
    </w:p>
    <w:p w:rsidR="00DA7DC9" w:rsidRPr="0057715E" w:rsidRDefault="00DA7DC9" w:rsidP="00DA7DC9">
      <w:pPr>
        <w:pStyle w:val="a8"/>
        <w:numPr>
          <w:ilvl w:val="0"/>
          <w:numId w:val="8"/>
        </w:numPr>
        <w:shd w:val="clear" w:color="auto" w:fill="FFFFFF"/>
        <w:spacing w:line="312" w:lineRule="atLeast"/>
        <w:ind w:left="284" w:hanging="284"/>
        <w:textAlignment w:val="baseline"/>
        <w:rPr>
          <w:rFonts w:ascii="Times New Roman" w:hAnsi="Times New Roman" w:cs="Times New Roman"/>
          <w:b/>
          <w:color w:val="333333"/>
          <w:sz w:val="24"/>
          <w:szCs w:val="24"/>
        </w:rPr>
      </w:pPr>
      <w:r w:rsidRPr="0057715E">
        <w:rPr>
          <w:rFonts w:ascii="Times New Roman" w:hAnsi="Times New Roman" w:cs="Times New Roman"/>
          <w:b/>
          <w:color w:val="333333"/>
          <w:sz w:val="24"/>
          <w:szCs w:val="24"/>
        </w:rPr>
        <w:t xml:space="preserve">Заключение </w:t>
      </w:r>
    </w:p>
    <w:p w:rsidR="003065FA" w:rsidRPr="0057715E" w:rsidRDefault="003065FA" w:rsidP="003065FA">
      <w:pPr>
        <w:shd w:val="clear" w:color="auto" w:fill="FFFFFF"/>
        <w:spacing w:line="360" w:lineRule="auto"/>
        <w:ind w:firstLine="567"/>
        <w:jc w:val="both"/>
        <w:textAlignment w:val="baseline"/>
        <w:rPr>
          <w:b/>
        </w:rPr>
      </w:pPr>
      <w:r w:rsidRPr="0057715E">
        <w:rPr>
          <w:color w:val="000000"/>
        </w:rPr>
        <w:t xml:space="preserve">Высокая познавательная активность возможна только на интересном уроке, когда учащемуся интересен предмет изучения. Любой педагог, пробуждая интерес к своему предмету, не просто осуществляет передачу опыта, но и укрепляет веру в свои силы независимо от способностей учащегося. Следует развивать творческие возможности у слабых учащихся, не давать остановиться в своем развитии более </w:t>
      </w:r>
      <w:proofErr w:type="gramStart"/>
      <w:r w:rsidRPr="0057715E">
        <w:rPr>
          <w:color w:val="000000"/>
        </w:rPr>
        <w:t>способным</w:t>
      </w:r>
      <w:proofErr w:type="gramEnd"/>
      <w:r w:rsidRPr="0057715E">
        <w:rPr>
          <w:color w:val="000000"/>
        </w:rPr>
        <w:t xml:space="preserve">, учить всех воспитывать у себя силу воли, твердый характер и целеустремленность при решении сложных заданий. </w:t>
      </w:r>
    </w:p>
    <w:p w:rsidR="003065FA" w:rsidRPr="0057715E" w:rsidRDefault="003065FA" w:rsidP="003065FA">
      <w:pPr>
        <w:shd w:val="clear" w:color="auto" w:fill="FFFFFF"/>
        <w:spacing w:line="360" w:lineRule="auto"/>
        <w:ind w:firstLine="567"/>
        <w:jc w:val="both"/>
        <w:textAlignment w:val="baseline"/>
        <w:rPr>
          <w:b/>
        </w:rPr>
      </w:pPr>
      <w:r w:rsidRPr="0057715E">
        <w:rPr>
          <w:color w:val="000000"/>
        </w:rPr>
        <w:t>В данной работе предложены те средства активизации познавательной деятельности учащихся, которые я применяю на своих уроках. Изучая методическую литературу, посещая уроки других учителей, пришла к выводу, чтобы заинтересовать детей существует немало методов и приемов. Значит, чтобы добиться каких-либо успехов в учебе, необходимо сделать этот процесс желанным.</w:t>
      </w:r>
    </w:p>
    <w:p w:rsidR="00DA7DC9" w:rsidRPr="0057715E" w:rsidRDefault="00DA7DC9" w:rsidP="00BA167B">
      <w:pPr>
        <w:shd w:val="clear" w:color="auto" w:fill="FFFFFF"/>
        <w:spacing w:line="360" w:lineRule="auto"/>
        <w:ind w:firstLine="567"/>
        <w:jc w:val="both"/>
        <w:textAlignment w:val="baseline"/>
      </w:pPr>
      <w:r w:rsidRPr="0057715E">
        <w:t xml:space="preserve">Активизация познавательной деятельности в </w:t>
      </w:r>
      <w:r w:rsidR="00BA167B" w:rsidRPr="0057715E">
        <w:t>географии</w:t>
      </w:r>
      <w:r w:rsidRPr="0057715E">
        <w:t>, позвол</w:t>
      </w:r>
      <w:r w:rsidR="00BA167B" w:rsidRPr="0057715E">
        <w:t>ило</w:t>
      </w:r>
      <w:r w:rsidRPr="0057715E">
        <w:t xml:space="preserve"> мне достигать определенных результатов:</w:t>
      </w:r>
    </w:p>
    <w:p w:rsidR="00DA7DC9" w:rsidRPr="0057715E" w:rsidRDefault="00BA167B" w:rsidP="00BA167B">
      <w:pPr>
        <w:numPr>
          <w:ilvl w:val="0"/>
          <w:numId w:val="6"/>
        </w:numPr>
        <w:spacing w:after="100" w:afterAutospacing="1" w:line="360" w:lineRule="auto"/>
        <w:rPr>
          <w:color w:val="000000"/>
        </w:rPr>
      </w:pPr>
      <w:r w:rsidRPr="0057715E">
        <w:lastRenderedPageBreak/>
        <w:t xml:space="preserve"> </w:t>
      </w:r>
      <w:r w:rsidR="00DA7DC9" w:rsidRPr="0057715E">
        <w:rPr>
          <w:color w:val="000000"/>
        </w:rPr>
        <w:t>активизируется познавательная деятельность,</w:t>
      </w:r>
    </w:p>
    <w:p w:rsidR="00DA7DC9" w:rsidRPr="0057715E" w:rsidRDefault="00DA7DC9" w:rsidP="00BA167B">
      <w:pPr>
        <w:numPr>
          <w:ilvl w:val="0"/>
          <w:numId w:val="6"/>
        </w:numPr>
        <w:spacing w:before="100" w:beforeAutospacing="1" w:after="100" w:afterAutospacing="1" w:line="360" w:lineRule="auto"/>
        <w:rPr>
          <w:color w:val="000000"/>
        </w:rPr>
      </w:pPr>
      <w:r w:rsidRPr="0057715E">
        <w:rPr>
          <w:color w:val="000000"/>
        </w:rPr>
        <w:t>развиваются коммуникативные способности;</w:t>
      </w:r>
    </w:p>
    <w:p w:rsidR="00BA167B" w:rsidRPr="0057715E" w:rsidRDefault="00DA7DC9" w:rsidP="00BA167B">
      <w:pPr>
        <w:numPr>
          <w:ilvl w:val="0"/>
          <w:numId w:val="6"/>
        </w:numPr>
        <w:spacing w:before="100" w:beforeAutospacing="1" w:after="100" w:afterAutospacing="1" w:line="360" w:lineRule="auto"/>
        <w:rPr>
          <w:color w:val="000000"/>
        </w:rPr>
      </w:pPr>
      <w:r w:rsidRPr="0057715E">
        <w:rPr>
          <w:color w:val="000000"/>
        </w:rPr>
        <w:t>применяют полученные знания в жизни;</w:t>
      </w:r>
    </w:p>
    <w:p w:rsidR="001511E9" w:rsidRPr="0057715E" w:rsidRDefault="00BA167B" w:rsidP="00FD5DB2">
      <w:pPr>
        <w:numPr>
          <w:ilvl w:val="0"/>
          <w:numId w:val="6"/>
        </w:numPr>
        <w:spacing w:line="360" w:lineRule="auto"/>
        <w:rPr>
          <w:color w:val="000000"/>
        </w:rPr>
      </w:pPr>
      <w:r w:rsidRPr="0057715E">
        <w:t>формируется положительная мотивация к изучению предмета.</w:t>
      </w:r>
    </w:p>
    <w:p w:rsidR="00C11683" w:rsidRPr="0057715E" w:rsidRDefault="00C11683" w:rsidP="00FD5DB2">
      <w:pPr>
        <w:autoSpaceDE w:val="0"/>
        <w:autoSpaceDN w:val="0"/>
        <w:adjustRightInd w:val="0"/>
        <w:spacing w:line="360" w:lineRule="auto"/>
        <w:ind w:firstLine="708"/>
        <w:jc w:val="both"/>
        <w:rPr>
          <w:bCs/>
          <w:kern w:val="24"/>
        </w:rPr>
      </w:pPr>
      <w:r w:rsidRPr="0057715E">
        <w:rPr>
          <w:b/>
        </w:rPr>
        <w:t>Результатом</w:t>
      </w:r>
      <w:r w:rsidRPr="0057715E">
        <w:t xml:space="preserve"> моей педагогической деятельности являются  победители и призёры </w:t>
      </w:r>
      <w:r w:rsidR="006B2B9A">
        <w:t>Международного конкурса «Лига эрудитов» от проекта</w:t>
      </w:r>
      <w:r w:rsidR="008174B6">
        <w:t>.</w:t>
      </w:r>
      <w:proofErr w:type="spellStart"/>
      <w:r w:rsidR="008174B6">
        <w:rPr>
          <w:lang w:val="en-US"/>
        </w:rPr>
        <w:t>konkurs</w:t>
      </w:r>
      <w:proofErr w:type="spellEnd"/>
      <w:r w:rsidR="008174B6" w:rsidRPr="008174B6">
        <w:t>.</w:t>
      </w:r>
      <w:r w:rsidR="008174B6">
        <w:rPr>
          <w:lang w:val="en-US"/>
        </w:rPr>
        <w:t>info</w:t>
      </w:r>
      <w:r w:rsidR="008174B6" w:rsidRPr="008174B6">
        <w:t xml:space="preserve"> </w:t>
      </w:r>
      <w:r w:rsidRPr="0057715E">
        <w:rPr>
          <w:bCs/>
          <w:kern w:val="24"/>
        </w:rPr>
        <w:t xml:space="preserve">по географии </w:t>
      </w:r>
    </w:p>
    <w:p w:rsidR="001511E9" w:rsidRPr="0057715E" w:rsidRDefault="008174B6" w:rsidP="00FD5DB2">
      <w:pPr>
        <w:autoSpaceDE w:val="0"/>
        <w:autoSpaceDN w:val="0"/>
        <w:adjustRightInd w:val="0"/>
        <w:spacing w:line="360" w:lineRule="auto"/>
        <w:jc w:val="both"/>
      </w:pPr>
      <w:r>
        <w:rPr>
          <w:u w:val="single"/>
        </w:rPr>
        <w:t xml:space="preserve">2019г. </w:t>
      </w:r>
      <w:r w:rsidR="00C11683" w:rsidRPr="0057715E">
        <w:t xml:space="preserve"> (география)</w:t>
      </w:r>
      <w:r w:rsidR="001511E9" w:rsidRPr="0057715E">
        <w:t xml:space="preserve"> </w:t>
      </w:r>
      <w:r>
        <w:t>победители и призеры;</w:t>
      </w:r>
    </w:p>
    <w:p w:rsidR="001511E9" w:rsidRPr="0057715E" w:rsidRDefault="008174B6" w:rsidP="00FD5DB2">
      <w:pPr>
        <w:spacing w:line="360" w:lineRule="auto"/>
      </w:pPr>
      <w:r>
        <w:rPr>
          <w:u w:val="single"/>
        </w:rPr>
        <w:t xml:space="preserve">2020,декабрь </w:t>
      </w:r>
      <w:r w:rsidR="004A1C0D" w:rsidRPr="0057715E">
        <w:t xml:space="preserve"> (география)  </w:t>
      </w:r>
      <w:r>
        <w:t>Международная интернет-олимпиада «</w:t>
      </w:r>
      <w:proofErr w:type="spellStart"/>
      <w:r>
        <w:t>Солнеченый</w:t>
      </w:r>
      <w:proofErr w:type="spellEnd"/>
      <w:r>
        <w:t xml:space="preserve"> свет» победитель Никитенко Александр (11)</w:t>
      </w:r>
    </w:p>
    <w:p w:rsidR="00C11683" w:rsidRPr="0057715E" w:rsidRDefault="008174B6" w:rsidP="00FD5DB2">
      <w:pPr>
        <w:autoSpaceDE w:val="0"/>
        <w:autoSpaceDN w:val="0"/>
        <w:adjustRightInd w:val="0"/>
        <w:spacing w:line="360" w:lineRule="auto"/>
        <w:jc w:val="both"/>
      </w:pPr>
      <w:r>
        <w:rPr>
          <w:u w:val="single"/>
        </w:rPr>
        <w:t xml:space="preserve">2020г., май </w:t>
      </w:r>
      <w:proofErr w:type="gramStart"/>
      <w:r>
        <w:rPr>
          <w:u w:val="single"/>
        </w:rPr>
        <w:t>Всероссийская</w:t>
      </w:r>
      <w:proofErr w:type="gramEnd"/>
      <w:r>
        <w:rPr>
          <w:u w:val="single"/>
        </w:rPr>
        <w:t xml:space="preserve"> интернет-олимпиада «Солнечный свет) победитель Поляков Вадим (9)</w:t>
      </w:r>
      <w:r w:rsidR="00C11683" w:rsidRPr="0057715E">
        <w:t xml:space="preserve"> </w:t>
      </w:r>
    </w:p>
    <w:p w:rsidR="001511E9" w:rsidRPr="0057715E" w:rsidRDefault="001511E9" w:rsidP="00FD5DB2">
      <w:pPr>
        <w:autoSpaceDE w:val="0"/>
        <w:autoSpaceDN w:val="0"/>
        <w:adjustRightInd w:val="0"/>
        <w:spacing w:line="360" w:lineRule="auto"/>
        <w:jc w:val="both"/>
        <w:rPr>
          <w:b/>
        </w:rPr>
      </w:pPr>
      <w:r w:rsidRPr="0057715E">
        <w:t xml:space="preserve"> </w:t>
      </w:r>
      <w:r w:rsidRPr="0057715E">
        <w:rPr>
          <w:b/>
        </w:rPr>
        <w:t>Распространение педагогического опыта:</w:t>
      </w:r>
    </w:p>
    <w:p w:rsidR="001511E9" w:rsidRPr="0057715E" w:rsidRDefault="001511E9" w:rsidP="00FD5DB2">
      <w:pPr>
        <w:autoSpaceDE w:val="0"/>
        <w:autoSpaceDN w:val="0"/>
        <w:adjustRightInd w:val="0"/>
        <w:spacing w:line="360" w:lineRule="auto"/>
        <w:ind w:firstLine="708"/>
        <w:jc w:val="both"/>
      </w:pPr>
      <w:r w:rsidRPr="0057715E">
        <w:t xml:space="preserve">- </w:t>
      </w:r>
      <w:r w:rsidR="008174B6">
        <w:t xml:space="preserve">2019-2020г </w:t>
      </w:r>
      <w:r w:rsidR="00FD5DB2" w:rsidRPr="0057715E">
        <w:t>ШМО учителей естественно-математического цикла доклад «</w:t>
      </w:r>
      <w:proofErr w:type="spellStart"/>
      <w:r w:rsidR="00FD5DB2" w:rsidRPr="0057715E">
        <w:rPr>
          <w:color w:val="000000"/>
          <w:kern w:val="24"/>
        </w:rPr>
        <w:t>Межпредметные</w:t>
      </w:r>
      <w:proofErr w:type="spellEnd"/>
      <w:r w:rsidR="00FD5DB2" w:rsidRPr="0057715E">
        <w:rPr>
          <w:color w:val="000000"/>
          <w:kern w:val="24"/>
        </w:rPr>
        <w:t xml:space="preserve"> связи на уроках</w:t>
      </w:r>
      <w:r w:rsidR="008174B6">
        <w:rPr>
          <w:color w:val="000000"/>
          <w:kern w:val="24"/>
        </w:rPr>
        <w:t xml:space="preserve"> </w:t>
      </w:r>
      <w:bookmarkStart w:id="0" w:name="_GoBack"/>
      <w:bookmarkEnd w:id="0"/>
      <w:r w:rsidR="008174B6">
        <w:rPr>
          <w:color w:val="000000"/>
          <w:kern w:val="24"/>
        </w:rPr>
        <w:t>географии</w:t>
      </w:r>
      <w:r w:rsidR="00FD5DB2" w:rsidRPr="0057715E">
        <w:rPr>
          <w:color w:val="000000"/>
          <w:kern w:val="24"/>
        </w:rPr>
        <w:t>»</w:t>
      </w:r>
      <w:r w:rsidR="00FD5DB2" w:rsidRPr="0057715E">
        <w:rPr>
          <w:rFonts w:eastAsia="Calibri"/>
          <w:color w:val="000000"/>
          <w:kern w:val="24"/>
        </w:rPr>
        <w:t xml:space="preserve">  </w:t>
      </w:r>
    </w:p>
    <w:p w:rsidR="004A1C0D" w:rsidRPr="0057715E" w:rsidRDefault="004A1C0D" w:rsidP="008174B6">
      <w:pPr>
        <w:autoSpaceDE w:val="0"/>
        <w:autoSpaceDN w:val="0"/>
        <w:adjustRightInd w:val="0"/>
        <w:spacing w:line="360" w:lineRule="auto"/>
        <w:ind w:firstLine="708"/>
        <w:jc w:val="both"/>
      </w:pPr>
    </w:p>
    <w:p w:rsidR="00FD5DB2" w:rsidRPr="0057715E" w:rsidRDefault="008174B6" w:rsidP="00FD5DB2">
      <w:pPr>
        <w:autoSpaceDE w:val="0"/>
        <w:autoSpaceDN w:val="0"/>
        <w:adjustRightInd w:val="0"/>
        <w:spacing w:line="360" w:lineRule="auto"/>
        <w:ind w:firstLine="708"/>
        <w:jc w:val="both"/>
        <w:rPr>
          <w:color w:val="000000"/>
          <w:kern w:val="24"/>
        </w:rPr>
      </w:pPr>
      <w:r>
        <w:t>- 2020-2021</w:t>
      </w:r>
      <w:r w:rsidR="00FD5DB2" w:rsidRPr="0057715E">
        <w:t xml:space="preserve"> –, выступление «</w:t>
      </w:r>
      <w:r w:rsidR="00FD5DB2" w:rsidRPr="0057715E">
        <w:rPr>
          <w:color w:val="000000"/>
          <w:kern w:val="24"/>
        </w:rPr>
        <w:t>Методические основы современного урока, требования к его проведению»</w:t>
      </w:r>
    </w:p>
    <w:p w:rsidR="001511E9" w:rsidRPr="0057715E" w:rsidRDefault="001511E9" w:rsidP="00FD5DB2">
      <w:pPr>
        <w:autoSpaceDE w:val="0"/>
        <w:autoSpaceDN w:val="0"/>
        <w:adjustRightInd w:val="0"/>
        <w:spacing w:line="360" w:lineRule="auto"/>
        <w:ind w:firstLine="708"/>
        <w:jc w:val="both"/>
      </w:pPr>
      <w:r w:rsidRPr="0057715E">
        <w:t>- размещение педагогического материала на сайте «</w:t>
      </w:r>
      <w:proofErr w:type="spellStart"/>
      <w:r w:rsidRPr="0057715E">
        <w:t>Инфоурок</w:t>
      </w:r>
      <w:proofErr w:type="spellEnd"/>
      <w:r w:rsidRPr="0057715E">
        <w:t>»</w:t>
      </w:r>
      <w:r w:rsidR="00740108">
        <w:t xml:space="preserve">  </w:t>
      </w:r>
    </w:p>
    <w:p w:rsidR="00DA7DC9" w:rsidRPr="00CB49F9" w:rsidRDefault="00DA7DC9" w:rsidP="00DA7DC9">
      <w:pPr>
        <w:shd w:val="clear" w:color="auto" w:fill="FFFFFF"/>
        <w:spacing w:line="312" w:lineRule="atLeast"/>
        <w:textAlignment w:val="baseline"/>
        <w:rPr>
          <w:rFonts w:ascii="Arial" w:hAnsi="Arial" w:cs="Arial"/>
          <w:color w:val="333333"/>
          <w:sz w:val="28"/>
          <w:szCs w:val="28"/>
        </w:rPr>
      </w:pPr>
    </w:p>
    <w:p w:rsidR="004429D5" w:rsidRPr="00A67497" w:rsidRDefault="004429D5" w:rsidP="0057715E">
      <w:pPr>
        <w:spacing w:line="360" w:lineRule="auto"/>
        <w:jc w:val="both"/>
        <w:rPr>
          <w:sz w:val="28"/>
          <w:szCs w:val="28"/>
        </w:rPr>
      </w:pPr>
    </w:p>
    <w:sectPr w:rsidR="004429D5" w:rsidRPr="00A67497" w:rsidSect="001118BE">
      <w:footerReference w:type="default" r:id="rId19"/>
      <w:pgSz w:w="11906" w:h="16838"/>
      <w:pgMar w:top="1134" w:right="850" w:bottom="1134" w:left="1701"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4DE" w:rsidRDefault="00DA54DE" w:rsidP="00E93576">
      <w:r>
        <w:separator/>
      </w:r>
    </w:p>
  </w:endnote>
  <w:endnote w:type="continuationSeparator" w:id="0">
    <w:p w:rsidR="00DA54DE" w:rsidRDefault="00DA54DE" w:rsidP="00E93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32730"/>
      <w:docPartObj>
        <w:docPartGallery w:val="Page Numbers (Bottom of Page)"/>
        <w:docPartUnique/>
      </w:docPartObj>
    </w:sdtPr>
    <w:sdtEndPr/>
    <w:sdtContent>
      <w:p w:rsidR="001118BE" w:rsidRDefault="00DA54DE">
        <w:pPr>
          <w:pStyle w:val="a6"/>
          <w:jc w:val="center"/>
        </w:pPr>
        <w:r>
          <w:fldChar w:fldCharType="begin"/>
        </w:r>
        <w:r>
          <w:instrText xml:space="preserve"> PAGE   \* MERGEFORMAT </w:instrText>
        </w:r>
        <w:r>
          <w:fldChar w:fldCharType="separate"/>
        </w:r>
        <w:r w:rsidR="008174B6">
          <w:rPr>
            <w:noProof/>
          </w:rPr>
          <w:t>10</w:t>
        </w:r>
        <w:r>
          <w:rPr>
            <w:noProof/>
          </w:rPr>
          <w:fldChar w:fldCharType="end"/>
        </w:r>
      </w:p>
    </w:sdtContent>
  </w:sdt>
  <w:p w:rsidR="001118BE" w:rsidRDefault="001118B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4DE" w:rsidRDefault="00DA54DE" w:rsidP="00E93576">
      <w:r>
        <w:separator/>
      </w:r>
    </w:p>
  </w:footnote>
  <w:footnote w:type="continuationSeparator" w:id="0">
    <w:p w:rsidR="00DA54DE" w:rsidRDefault="00DA54DE" w:rsidP="00E93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5AAE"/>
    <w:multiLevelType w:val="hybridMultilevel"/>
    <w:tmpl w:val="260E59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2E5BB0"/>
    <w:multiLevelType w:val="multilevel"/>
    <w:tmpl w:val="B3626E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071EB9"/>
    <w:multiLevelType w:val="hybridMultilevel"/>
    <w:tmpl w:val="AB88ED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B6424A7"/>
    <w:multiLevelType w:val="hybridMultilevel"/>
    <w:tmpl w:val="69CE96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1CA1A99"/>
    <w:multiLevelType w:val="multilevel"/>
    <w:tmpl w:val="2052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644912"/>
    <w:multiLevelType w:val="hybridMultilevel"/>
    <w:tmpl w:val="F9C48FCA"/>
    <w:lvl w:ilvl="0" w:tplc="CF848378">
      <w:start w:val="3"/>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4F6107"/>
    <w:multiLevelType w:val="hybridMultilevel"/>
    <w:tmpl w:val="4AE0D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8FC4732"/>
    <w:multiLevelType w:val="hybridMultilevel"/>
    <w:tmpl w:val="379A8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C361598"/>
    <w:multiLevelType w:val="hybridMultilevel"/>
    <w:tmpl w:val="5B843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E447423"/>
    <w:multiLevelType w:val="hybridMultilevel"/>
    <w:tmpl w:val="ED6A7D0A"/>
    <w:lvl w:ilvl="0" w:tplc="C7FA5E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7"/>
  </w:num>
  <w:num w:numId="5">
    <w:abstractNumId w:val="8"/>
  </w:num>
  <w:num w:numId="6">
    <w:abstractNumId w:val="4"/>
  </w:num>
  <w:num w:numId="7">
    <w:abstractNumId w:val="9"/>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E6F25"/>
    <w:rsid w:val="0000106D"/>
    <w:rsid w:val="000E6BBD"/>
    <w:rsid w:val="000F488C"/>
    <w:rsid w:val="001118BE"/>
    <w:rsid w:val="001511E9"/>
    <w:rsid w:val="00197393"/>
    <w:rsid w:val="002621DD"/>
    <w:rsid w:val="002E6F25"/>
    <w:rsid w:val="003065FA"/>
    <w:rsid w:val="00320450"/>
    <w:rsid w:val="00330EE5"/>
    <w:rsid w:val="003E5AFD"/>
    <w:rsid w:val="00403B88"/>
    <w:rsid w:val="004429D5"/>
    <w:rsid w:val="00450538"/>
    <w:rsid w:val="004A1C0D"/>
    <w:rsid w:val="00504950"/>
    <w:rsid w:val="0057715E"/>
    <w:rsid w:val="005B4118"/>
    <w:rsid w:val="005F70DA"/>
    <w:rsid w:val="00603449"/>
    <w:rsid w:val="00637CB0"/>
    <w:rsid w:val="006A55BF"/>
    <w:rsid w:val="006B2B9A"/>
    <w:rsid w:val="00715E0D"/>
    <w:rsid w:val="007270A2"/>
    <w:rsid w:val="00740108"/>
    <w:rsid w:val="008174B6"/>
    <w:rsid w:val="0093592D"/>
    <w:rsid w:val="0094644B"/>
    <w:rsid w:val="009A6925"/>
    <w:rsid w:val="009F6AC9"/>
    <w:rsid w:val="00A67497"/>
    <w:rsid w:val="00A92658"/>
    <w:rsid w:val="00A92B69"/>
    <w:rsid w:val="00AF3473"/>
    <w:rsid w:val="00B75302"/>
    <w:rsid w:val="00BA167B"/>
    <w:rsid w:val="00C11683"/>
    <w:rsid w:val="00CA3BDD"/>
    <w:rsid w:val="00D02C9B"/>
    <w:rsid w:val="00DA54DE"/>
    <w:rsid w:val="00DA7DC9"/>
    <w:rsid w:val="00DE56DB"/>
    <w:rsid w:val="00DF0C39"/>
    <w:rsid w:val="00E0751C"/>
    <w:rsid w:val="00E74431"/>
    <w:rsid w:val="00E860D0"/>
    <w:rsid w:val="00E93576"/>
    <w:rsid w:val="00EA0838"/>
    <w:rsid w:val="00F32426"/>
    <w:rsid w:val="00F3349D"/>
    <w:rsid w:val="00FD5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6F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3"/>
    <w:rsid w:val="002E6F25"/>
    <w:rPr>
      <w:rFonts w:ascii="Times New Roman" w:eastAsia="Times New Roman" w:hAnsi="Times New Roman" w:cs="Times New Roman"/>
      <w:sz w:val="24"/>
      <w:szCs w:val="24"/>
      <w:shd w:val="clear" w:color="auto" w:fill="FFFFFF"/>
    </w:rPr>
  </w:style>
  <w:style w:type="paragraph" w:customStyle="1" w:styleId="3">
    <w:name w:val="Основной текст3"/>
    <w:basedOn w:val="a"/>
    <w:link w:val="a3"/>
    <w:rsid w:val="002E6F25"/>
    <w:pPr>
      <w:shd w:val="clear" w:color="auto" w:fill="FFFFFF"/>
      <w:spacing w:line="413" w:lineRule="exact"/>
      <w:jc w:val="both"/>
    </w:pPr>
    <w:rPr>
      <w:lang w:eastAsia="en-US"/>
    </w:rPr>
  </w:style>
  <w:style w:type="paragraph" w:styleId="a4">
    <w:name w:val="header"/>
    <w:basedOn w:val="a"/>
    <w:link w:val="a5"/>
    <w:uiPriority w:val="99"/>
    <w:unhideWhenUsed/>
    <w:rsid w:val="00E93576"/>
    <w:pPr>
      <w:tabs>
        <w:tab w:val="center" w:pos="4677"/>
        <w:tab w:val="right" w:pos="9355"/>
      </w:tabs>
    </w:pPr>
  </w:style>
  <w:style w:type="character" w:customStyle="1" w:styleId="a5">
    <w:name w:val="Верхний колонтитул Знак"/>
    <w:basedOn w:val="a0"/>
    <w:link w:val="a4"/>
    <w:uiPriority w:val="99"/>
    <w:rsid w:val="00E93576"/>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E93576"/>
    <w:pPr>
      <w:tabs>
        <w:tab w:val="center" w:pos="4677"/>
        <w:tab w:val="right" w:pos="9355"/>
      </w:tabs>
    </w:pPr>
  </w:style>
  <w:style w:type="character" w:customStyle="1" w:styleId="a7">
    <w:name w:val="Нижний колонтитул Знак"/>
    <w:basedOn w:val="a0"/>
    <w:link w:val="a6"/>
    <w:uiPriority w:val="99"/>
    <w:rsid w:val="00E93576"/>
    <w:rPr>
      <w:rFonts w:ascii="Times New Roman" w:eastAsia="Times New Roman" w:hAnsi="Times New Roman" w:cs="Times New Roman"/>
      <w:sz w:val="24"/>
      <w:szCs w:val="24"/>
      <w:lang w:eastAsia="ru-RU"/>
    </w:rPr>
  </w:style>
  <w:style w:type="character" w:customStyle="1" w:styleId="apple-converted-space">
    <w:name w:val="apple-converted-space"/>
    <w:rsid w:val="00B75302"/>
  </w:style>
  <w:style w:type="paragraph" w:styleId="a8">
    <w:name w:val="List Paragraph"/>
    <w:basedOn w:val="a"/>
    <w:uiPriority w:val="34"/>
    <w:qFormat/>
    <w:rsid w:val="00603449"/>
    <w:pPr>
      <w:spacing w:after="200" w:line="276" w:lineRule="auto"/>
      <w:ind w:left="720"/>
      <w:contextualSpacing/>
    </w:pPr>
    <w:rPr>
      <w:rFonts w:asciiTheme="minorHAnsi" w:eastAsiaTheme="minorHAnsi" w:hAnsiTheme="minorHAnsi" w:cstheme="minorBidi"/>
      <w:sz w:val="22"/>
      <w:szCs w:val="22"/>
    </w:rPr>
  </w:style>
  <w:style w:type="paragraph" w:styleId="a9">
    <w:name w:val="Normal (Web)"/>
    <w:basedOn w:val="a"/>
    <w:uiPriority w:val="99"/>
    <w:unhideWhenUsed/>
    <w:rsid w:val="00E860D0"/>
    <w:pPr>
      <w:spacing w:before="100" w:beforeAutospacing="1" w:after="100" w:afterAutospacing="1"/>
    </w:pPr>
  </w:style>
  <w:style w:type="paragraph" w:styleId="aa">
    <w:name w:val="Balloon Text"/>
    <w:basedOn w:val="a"/>
    <w:link w:val="ab"/>
    <w:uiPriority w:val="99"/>
    <w:semiHidden/>
    <w:unhideWhenUsed/>
    <w:rsid w:val="001511E9"/>
    <w:rPr>
      <w:rFonts w:ascii="Tahoma" w:hAnsi="Tahoma" w:cs="Tahoma"/>
      <w:sz w:val="16"/>
      <w:szCs w:val="16"/>
    </w:rPr>
  </w:style>
  <w:style w:type="character" w:customStyle="1" w:styleId="ab">
    <w:name w:val="Текст выноски Знак"/>
    <w:basedOn w:val="a0"/>
    <w:link w:val="aa"/>
    <w:uiPriority w:val="99"/>
    <w:semiHidden/>
    <w:rsid w:val="001511E9"/>
    <w:rPr>
      <w:rFonts w:ascii="Tahoma" w:eastAsia="Times New Roman" w:hAnsi="Tahoma" w:cs="Tahoma"/>
      <w:sz w:val="16"/>
      <w:szCs w:val="16"/>
      <w:lang w:eastAsia="ru-RU"/>
    </w:rPr>
  </w:style>
  <w:style w:type="character" w:styleId="ac">
    <w:name w:val="Hyperlink"/>
    <w:basedOn w:val="a0"/>
    <w:uiPriority w:val="99"/>
    <w:unhideWhenUsed/>
    <w:rsid w:val="004A1C0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79742">
      <w:bodyDiv w:val="1"/>
      <w:marLeft w:val="0"/>
      <w:marRight w:val="0"/>
      <w:marTop w:val="0"/>
      <w:marBottom w:val="0"/>
      <w:divBdr>
        <w:top w:val="none" w:sz="0" w:space="0" w:color="auto"/>
        <w:left w:val="none" w:sz="0" w:space="0" w:color="auto"/>
        <w:bottom w:val="none" w:sz="0" w:space="0" w:color="auto"/>
        <w:right w:val="none" w:sz="0" w:space="0" w:color="auto"/>
      </w:divBdr>
    </w:div>
    <w:div w:id="337928310">
      <w:bodyDiv w:val="1"/>
      <w:marLeft w:val="0"/>
      <w:marRight w:val="0"/>
      <w:marTop w:val="0"/>
      <w:marBottom w:val="0"/>
      <w:divBdr>
        <w:top w:val="none" w:sz="0" w:space="0" w:color="auto"/>
        <w:left w:val="none" w:sz="0" w:space="0" w:color="auto"/>
        <w:bottom w:val="none" w:sz="0" w:space="0" w:color="auto"/>
        <w:right w:val="none" w:sz="0" w:space="0" w:color="auto"/>
      </w:divBdr>
    </w:div>
    <w:div w:id="120390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andia.ru/text/categ/wiki/001/84.php" TargetMode="External"/><Relationship Id="rId18" Type="http://schemas.openxmlformats.org/officeDocument/2006/relationships/hyperlink" Target="http://pandia.ru/text/category/kol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pandia.ru/text/category/deyatelmznostmz_prepodavatelej/" TargetMode="External"/><Relationship Id="rId17" Type="http://schemas.openxmlformats.org/officeDocument/2006/relationships/hyperlink" Target="http://pandia.ru/text/category/vidi_deyatelmznosti/" TargetMode="External"/><Relationship Id="rId2" Type="http://schemas.openxmlformats.org/officeDocument/2006/relationships/numbering" Target="numbering.xml"/><Relationship Id="rId16" Type="http://schemas.openxmlformats.org/officeDocument/2006/relationships/hyperlink" Target="http://pandia.ru/text/categ/nauka/414.ph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andia.ru/text/categ/online-shkola.php" TargetMode="External"/><Relationship Id="rId5" Type="http://schemas.openxmlformats.org/officeDocument/2006/relationships/settings" Target="settings.xml"/><Relationship Id="rId15" Type="http://schemas.openxmlformats.org/officeDocument/2006/relationships/hyperlink" Target="http://pandia.ru/text/category/prakticheskie_raboti/" TargetMode="External"/><Relationship Id="rId10" Type="http://schemas.openxmlformats.org/officeDocument/2006/relationships/hyperlink" Target="http://pandia.ru/text/category/laboratornie_raboti/"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pandia.ru/text/category/delovaya_igra/" TargetMode="External"/><Relationship Id="rId14" Type="http://schemas.openxmlformats.org/officeDocument/2006/relationships/hyperlink" Target="http://pandia.ru/text/categ/wiki/001/217.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C4E4C9-B9AE-4B90-8338-3C7A0996E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11</Pages>
  <Words>3433</Words>
  <Characters>19570</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DELUX</dc:creator>
  <cp:lastModifiedBy>ADMIN</cp:lastModifiedBy>
  <cp:revision>4</cp:revision>
  <dcterms:created xsi:type="dcterms:W3CDTF">2018-03-10T18:16:00Z</dcterms:created>
  <dcterms:modified xsi:type="dcterms:W3CDTF">2021-12-14T08:45:00Z</dcterms:modified>
</cp:coreProperties>
</file>