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718" w:rsidRPr="00B1067F" w:rsidRDefault="00DA2718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F3D26" w:rsidRPr="000F3D26" w:rsidRDefault="000F3D26" w:rsidP="000F3D26">
      <w:pPr>
        <w:rPr>
          <w:rFonts w:eastAsiaTheme="minorHAnsi"/>
          <w:b/>
          <w:sz w:val="32"/>
          <w:szCs w:val="32"/>
          <w:lang w:eastAsia="en-US"/>
        </w:rPr>
      </w:pPr>
      <w:r w:rsidRPr="000F3D26">
        <w:rPr>
          <w:rFonts w:eastAsiaTheme="minorHAnsi"/>
          <w:b/>
          <w:sz w:val="32"/>
          <w:szCs w:val="32"/>
          <w:lang w:eastAsia="en-US"/>
        </w:rPr>
        <w:t>Авторская программа по коррекции шипящей группы звуков</w:t>
      </w:r>
    </w:p>
    <w:p w:rsidR="000F3D26" w:rsidRPr="000F3D26" w:rsidRDefault="000F3D26" w:rsidP="000F3D26">
      <w:pPr>
        <w:rPr>
          <w:rFonts w:eastAsiaTheme="minorHAnsi"/>
          <w:b/>
          <w:sz w:val="32"/>
          <w:szCs w:val="32"/>
          <w:lang w:eastAsia="en-US"/>
        </w:rPr>
      </w:pPr>
      <w:r w:rsidRPr="000F3D26">
        <w:rPr>
          <w:rFonts w:eastAsiaTheme="minorHAnsi"/>
          <w:b/>
          <w:sz w:val="32"/>
          <w:szCs w:val="32"/>
          <w:lang w:eastAsia="en-US"/>
        </w:rPr>
        <w:t xml:space="preserve">                               у детей с нарушениями речи.</w:t>
      </w:r>
    </w:p>
    <w:p w:rsidR="000A2C39" w:rsidRPr="000A2C39" w:rsidRDefault="000A2C39" w:rsidP="000A2C39">
      <w:pPr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</w:p>
    <w:p w:rsidR="000A2C39" w:rsidRPr="000A2C39" w:rsidRDefault="000A2C39" w:rsidP="000A2C39">
      <w:pPr>
        <w:spacing w:after="200" w:line="276" w:lineRule="auto"/>
        <w:jc w:val="center"/>
        <w:rPr>
          <w:rFonts w:eastAsiaTheme="minorHAnsi"/>
          <w:lang w:eastAsia="en-US"/>
        </w:rPr>
      </w:pPr>
      <w:r w:rsidRPr="000A2C39">
        <w:rPr>
          <w:rFonts w:eastAsiaTheme="minorHAnsi"/>
          <w:lang w:eastAsia="en-US"/>
        </w:rPr>
        <w:t xml:space="preserve">                                                                                                    </w:t>
      </w:r>
    </w:p>
    <w:p w:rsidR="000A2C39" w:rsidRPr="000A2C39" w:rsidRDefault="000A2C39" w:rsidP="000A2C39">
      <w:pPr>
        <w:jc w:val="center"/>
        <w:rPr>
          <w:rFonts w:eastAsiaTheme="minorHAnsi"/>
          <w:lang w:eastAsia="en-US"/>
        </w:rPr>
      </w:pPr>
      <w:r w:rsidRPr="000A2C39">
        <w:rPr>
          <w:rFonts w:eastAsiaTheme="minorHAnsi"/>
          <w:lang w:eastAsia="en-US"/>
        </w:rPr>
        <w:t xml:space="preserve">                                                                                                   Составила: учитель-логопед </w:t>
      </w:r>
      <w:proofErr w:type="gramStart"/>
      <w:r w:rsidRPr="000A2C39">
        <w:rPr>
          <w:rFonts w:eastAsiaTheme="minorHAnsi"/>
          <w:lang w:val="en-US" w:eastAsia="en-US"/>
        </w:rPr>
        <w:t>I</w:t>
      </w:r>
      <w:proofErr w:type="gramEnd"/>
      <w:r w:rsidRPr="000A2C39">
        <w:rPr>
          <w:rFonts w:eastAsiaTheme="minorHAnsi"/>
          <w:lang w:eastAsia="en-US"/>
        </w:rPr>
        <w:t>КК</w:t>
      </w:r>
    </w:p>
    <w:p w:rsidR="000A2C39" w:rsidRPr="000A2C39" w:rsidRDefault="000A2C39" w:rsidP="000A2C39">
      <w:pPr>
        <w:jc w:val="center"/>
        <w:rPr>
          <w:rFonts w:eastAsiaTheme="minorHAnsi"/>
          <w:lang w:eastAsia="en-US"/>
        </w:rPr>
      </w:pPr>
      <w:r w:rsidRPr="000A2C39">
        <w:rPr>
          <w:rFonts w:eastAsiaTheme="minorHAnsi"/>
          <w:lang w:eastAsia="en-US"/>
        </w:rPr>
        <w:t xml:space="preserve">                                                                                                  </w:t>
      </w:r>
      <w:proofErr w:type="spellStart"/>
      <w:r w:rsidRPr="000A2C39">
        <w:rPr>
          <w:rFonts w:eastAsiaTheme="minorHAnsi"/>
          <w:lang w:eastAsia="en-US"/>
        </w:rPr>
        <w:t>Бугакова</w:t>
      </w:r>
      <w:proofErr w:type="spellEnd"/>
      <w:r w:rsidRPr="000A2C39">
        <w:rPr>
          <w:rFonts w:eastAsiaTheme="minorHAnsi"/>
          <w:lang w:eastAsia="en-US"/>
        </w:rPr>
        <w:t xml:space="preserve"> </w:t>
      </w:r>
      <w:proofErr w:type="spellStart"/>
      <w:r w:rsidRPr="000A2C39">
        <w:rPr>
          <w:rFonts w:eastAsiaTheme="minorHAnsi"/>
          <w:lang w:eastAsia="en-US"/>
        </w:rPr>
        <w:t>СветланаАнатольевна</w:t>
      </w:r>
      <w:proofErr w:type="spellEnd"/>
    </w:p>
    <w:p w:rsidR="000A2C39" w:rsidRPr="000A2C39" w:rsidRDefault="000A2C39" w:rsidP="000A2C39">
      <w:pPr>
        <w:jc w:val="right"/>
        <w:rPr>
          <w:rFonts w:eastAsiaTheme="minorHAnsi"/>
          <w:lang w:eastAsia="en-US"/>
        </w:rPr>
      </w:pPr>
    </w:p>
    <w:p w:rsidR="000A2C39" w:rsidRPr="000A2C39" w:rsidRDefault="000A2C39" w:rsidP="000A2C39">
      <w:pPr>
        <w:spacing w:after="200" w:line="276" w:lineRule="auto"/>
        <w:jc w:val="center"/>
        <w:rPr>
          <w:rFonts w:eastAsiaTheme="minorHAnsi"/>
          <w:lang w:eastAsia="en-US"/>
        </w:rPr>
      </w:pPr>
    </w:p>
    <w:p w:rsidR="000A2C39" w:rsidRPr="000A2C39" w:rsidRDefault="000A2C39" w:rsidP="000A2C39">
      <w:pPr>
        <w:spacing w:after="200" w:line="276" w:lineRule="auto"/>
        <w:jc w:val="center"/>
        <w:rPr>
          <w:rFonts w:eastAsiaTheme="minorHAnsi"/>
          <w:lang w:eastAsia="en-US"/>
        </w:rPr>
      </w:pPr>
    </w:p>
    <w:p w:rsidR="000A2C39" w:rsidRPr="000A2C39" w:rsidRDefault="000A2C39" w:rsidP="000A2C39">
      <w:pPr>
        <w:spacing w:after="200" w:line="276" w:lineRule="auto"/>
        <w:jc w:val="center"/>
        <w:rPr>
          <w:rFonts w:eastAsiaTheme="minorHAnsi"/>
          <w:lang w:eastAsia="en-US"/>
        </w:rPr>
      </w:pPr>
    </w:p>
    <w:p w:rsidR="000A2C39" w:rsidRPr="000A2C39" w:rsidRDefault="000A2C39" w:rsidP="000A2C39">
      <w:pPr>
        <w:spacing w:after="200" w:line="276" w:lineRule="auto"/>
        <w:jc w:val="center"/>
        <w:rPr>
          <w:rFonts w:eastAsiaTheme="minorHAnsi"/>
          <w:lang w:eastAsia="en-US"/>
        </w:rPr>
      </w:pPr>
    </w:p>
    <w:p w:rsidR="000A2C39" w:rsidRPr="000A2C39" w:rsidRDefault="000A2C39" w:rsidP="000A2C39">
      <w:pPr>
        <w:spacing w:after="200" w:line="276" w:lineRule="auto"/>
        <w:jc w:val="center"/>
        <w:rPr>
          <w:rFonts w:eastAsiaTheme="minorHAnsi"/>
          <w:lang w:eastAsia="en-US"/>
        </w:rPr>
      </w:pPr>
    </w:p>
    <w:p w:rsidR="000A2C39" w:rsidRPr="000A2C39" w:rsidRDefault="000A2C39" w:rsidP="000A2C39">
      <w:pPr>
        <w:spacing w:after="200" w:line="276" w:lineRule="auto"/>
        <w:jc w:val="center"/>
        <w:rPr>
          <w:rFonts w:eastAsiaTheme="minorHAnsi"/>
          <w:lang w:eastAsia="en-US"/>
        </w:rPr>
      </w:pPr>
    </w:p>
    <w:p w:rsidR="000A2C39" w:rsidRPr="000A2C39" w:rsidRDefault="000A2C39" w:rsidP="000A2C39">
      <w:pPr>
        <w:spacing w:after="200" w:line="276" w:lineRule="auto"/>
        <w:jc w:val="center"/>
        <w:rPr>
          <w:rFonts w:eastAsiaTheme="minorHAnsi"/>
          <w:lang w:eastAsia="en-US"/>
        </w:rPr>
      </w:pPr>
    </w:p>
    <w:p w:rsidR="000A2C39" w:rsidRPr="000A2C39" w:rsidRDefault="000A2C39" w:rsidP="000A2C39">
      <w:pPr>
        <w:spacing w:after="200" w:line="276" w:lineRule="auto"/>
        <w:jc w:val="center"/>
        <w:rPr>
          <w:rFonts w:eastAsiaTheme="minorHAnsi"/>
          <w:lang w:eastAsia="en-US"/>
        </w:rPr>
      </w:pPr>
    </w:p>
    <w:p w:rsidR="000A2C39" w:rsidRPr="000A2C39" w:rsidRDefault="000A2C39" w:rsidP="000A2C39">
      <w:pPr>
        <w:spacing w:after="200" w:line="276" w:lineRule="auto"/>
        <w:jc w:val="center"/>
        <w:rPr>
          <w:rFonts w:eastAsiaTheme="minorHAnsi"/>
          <w:lang w:eastAsia="en-US"/>
        </w:rPr>
      </w:pPr>
    </w:p>
    <w:p w:rsidR="000A2C39" w:rsidRPr="000A2C39" w:rsidRDefault="000A2C39" w:rsidP="000A2C39">
      <w:pPr>
        <w:spacing w:after="200" w:line="276" w:lineRule="auto"/>
        <w:jc w:val="center"/>
        <w:rPr>
          <w:rFonts w:eastAsiaTheme="minorHAnsi"/>
          <w:lang w:eastAsia="en-US"/>
        </w:rPr>
      </w:pPr>
      <w:r w:rsidRPr="000A2C39">
        <w:rPr>
          <w:rFonts w:eastAsiaTheme="minorHAnsi"/>
          <w:lang w:eastAsia="en-US"/>
        </w:rPr>
        <w:t>С. Александровка 2017г.</w:t>
      </w: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B1067F">
      <w:pPr>
        <w:tabs>
          <w:tab w:val="left" w:pos="1215"/>
        </w:tabs>
        <w:ind w:firstLine="1213"/>
        <w:contextualSpacing/>
        <w:jc w:val="both"/>
      </w:pPr>
    </w:p>
    <w:p w:rsidR="000A2C39" w:rsidRDefault="000A2C39" w:rsidP="000A2C39">
      <w:pPr>
        <w:tabs>
          <w:tab w:val="left" w:pos="1215"/>
        </w:tabs>
        <w:contextualSpacing/>
        <w:jc w:val="both"/>
      </w:pPr>
    </w:p>
    <w:p w:rsidR="000F3D26" w:rsidRDefault="000F3D26" w:rsidP="00B1067F">
      <w:pPr>
        <w:tabs>
          <w:tab w:val="left" w:pos="1215"/>
        </w:tabs>
        <w:ind w:firstLine="1213"/>
        <w:contextualSpacing/>
        <w:jc w:val="both"/>
      </w:pPr>
    </w:p>
    <w:p w:rsidR="000F3D26" w:rsidRDefault="000F3D26" w:rsidP="00B1067F">
      <w:pPr>
        <w:tabs>
          <w:tab w:val="left" w:pos="1215"/>
        </w:tabs>
        <w:ind w:firstLine="1213"/>
        <w:contextualSpacing/>
        <w:jc w:val="both"/>
      </w:pPr>
    </w:p>
    <w:p w:rsidR="0039369B" w:rsidRDefault="0039369B" w:rsidP="00B1067F">
      <w:pPr>
        <w:tabs>
          <w:tab w:val="left" w:pos="1215"/>
        </w:tabs>
        <w:ind w:firstLine="1213"/>
        <w:contextualSpacing/>
        <w:jc w:val="both"/>
      </w:pPr>
      <w:bookmarkStart w:id="0" w:name="_GoBack"/>
      <w:bookmarkEnd w:id="0"/>
      <w:r w:rsidRPr="0039369B">
        <w:lastRenderedPageBreak/>
        <w:t>Содержание программы</w:t>
      </w:r>
      <w:r w:rsidR="00432A6B">
        <w:t>:</w:t>
      </w:r>
    </w:p>
    <w:p w:rsidR="00075E50" w:rsidRDefault="00075E50" w:rsidP="00B1067F">
      <w:pPr>
        <w:tabs>
          <w:tab w:val="left" w:pos="1215"/>
        </w:tabs>
        <w:ind w:firstLine="1213"/>
        <w:contextualSpacing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91"/>
        <w:gridCol w:w="653"/>
      </w:tblGrid>
      <w:tr w:rsidR="00877447" w:rsidTr="00877447">
        <w:tc>
          <w:tcPr>
            <w:tcW w:w="8391" w:type="dxa"/>
          </w:tcPr>
          <w:p w:rsidR="00877447" w:rsidRDefault="00877447" w:rsidP="00877447">
            <w:pPr>
              <w:pStyle w:val="a3"/>
              <w:numPr>
                <w:ilvl w:val="0"/>
                <w:numId w:val="32"/>
              </w:numPr>
              <w:tabs>
                <w:tab w:val="left" w:pos="1215"/>
              </w:tabs>
            </w:pPr>
            <w:r>
              <w:t>Пояснительная записка _________________________________________</w:t>
            </w:r>
          </w:p>
        </w:tc>
        <w:tc>
          <w:tcPr>
            <w:tcW w:w="653" w:type="dxa"/>
          </w:tcPr>
          <w:p w:rsidR="00877447" w:rsidRDefault="00877447" w:rsidP="00B1067F">
            <w:pPr>
              <w:tabs>
                <w:tab w:val="left" w:pos="1215"/>
              </w:tabs>
              <w:contextualSpacing/>
              <w:jc w:val="both"/>
            </w:pPr>
          </w:p>
        </w:tc>
      </w:tr>
      <w:tr w:rsidR="00877447" w:rsidTr="00877447">
        <w:tc>
          <w:tcPr>
            <w:tcW w:w="8391" w:type="dxa"/>
          </w:tcPr>
          <w:p w:rsidR="00877447" w:rsidRDefault="00877447" w:rsidP="00877447">
            <w:pPr>
              <w:pStyle w:val="a3"/>
              <w:numPr>
                <w:ilvl w:val="0"/>
                <w:numId w:val="32"/>
              </w:numPr>
              <w:tabs>
                <w:tab w:val="left" w:pos="1215"/>
              </w:tabs>
            </w:pPr>
            <w:r>
              <w:t>Формы,</w:t>
            </w:r>
            <w:r w:rsidRPr="00506EE5">
              <w:t xml:space="preserve"> методы</w:t>
            </w:r>
            <w:r>
              <w:t xml:space="preserve"> и способы</w:t>
            </w:r>
            <w:r w:rsidRPr="00506EE5">
              <w:t xml:space="preserve"> организац</w:t>
            </w:r>
            <w:r>
              <w:t>ии образовательной деятельности__________________________________________________</w:t>
            </w:r>
          </w:p>
        </w:tc>
        <w:tc>
          <w:tcPr>
            <w:tcW w:w="653" w:type="dxa"/>
          </w:tcPr>
          <w:p w:rsidR="00877447" w:rsidRDefault="00877447" w:rsidP="00B1067F">
            <w:pPr>
              <w:tabs>
                <w:tab w:val="left" w:pos="1215"/>
              </w:tabs>
              <w:contextualSpacing/>
              <w:jc w:val="both"/>
            </w:pPr>
          </w:p>
          <w:p w:rsidR="00877447" w:rsidRDefault="00877447" w:rsidP="00B1067F">
            <w:pPr>
              <w:tabs>
                <w:tab w:val="left" w:pos="1215"/>
              </w:tabs>
              <w:contextualSpacing/>
              <w:jc w:val="both"/>
            </w:pPr>
          </w:p>
        </w:tc>
      </w:tr>
      <w:tr w:rsidR="00877447" w:rsidTr="00877447">
        <w:tc>
          <w:tcPr>
            <w:tcW w:w="8391" w:type="dxa"/>
          </w:tcPr>
          <w:p w:rsidR="00877447" w:rsidRDefault="00877447" w:rsidP="00877447">
            <w:pPr>
              <w:pStyle w:val="a3"/>
              <w:numPr>
                <w:ilvl w:val="0"/>
                <w:numId w:val="32"/>
              </w:numPr>
              <w:tabs>
                <w:tab w:val="left" w:pos="1215"/>
              </w:tabs>
            </w:pPr>
            <w:r w:rsidRPr="00075E50">
              <w:t>Планируемые результаты освоения п</w:t>
            </w:r>
            <w:r>
              <w:t>рограммы____________________________________________________</w:t>
            </w:r>
          </w:p>
        </w:tc>
        <w:tc>
          <w:tcPr>
            <w:tcW w:w="653" w:type="dxa"/>
          </w:tcPr>
          <w:p w:rsidR="00877447" w:rsidRDefault="00877447" w:rsidP="00B1067F">
            <w:pPr>
              <w:tabs>
                <w:tab w:val="left" w:pos="1215"/>
              </w:tabs>
              <w:contextualSpacing/>
              <w:jc w:val="both"/>
            </w:pPr>
          </w:p>
        </w:tc>
      </w:tr>
      <w:tr w:rsidR="00877447" w:rsidTr="00877447">
        <w:tc>
          <w:tcPr>
            <w:tcW w:w="8391" w:type="dxa"/>
          </w:tcPr>
          <w:p w:rsidR="00877447" w:rsidRDefault="00877447" w:rsidP="00877447">
            <w:pPr>
              <w:pStyle w:val="a3"/>
              <w:numPr>
                <w:ilvl w:val="0"/>
                <w:numId w:val="32"/>
              </w:numPr>
              <w:tabs>
                <w:tab w:val="left" w:pos="1215"/>
              </w:tabs>
            </w:pPr>
            <w:r w:rsidRPr="00075E50">
              <w:t>Мониторинг эффективности корре</w:t>
            </w:r>
            <w:r>
              <w:t>кционно – развивающего процесса______________________________________________________</w:t>
            </w:r>
          </w:p>
        </w:tc>
        <w:tc>
          <w:tcPr>
            <w:tcW w:w="653" w:type="dxa"/>
          </w:tcPr>
          <w:p w:rsidR="00877447" w:rsidRDefault="00877447" w:rsidP="00B1067F">
            <w:pPr>
              <w:tabs>
                <w:tab w:val="left" w:pos="1215"/>
              </w:tabs>
              <w:contextualSpacing/>
              <w:jc w:val="both"/>
            </w:pPr>
          </w:p>
        </w:tc>
      </w:tr>
      <w:tr w:rsidR="00877447" w:rsidTr="00877447">
        <w:tc>
          <w:tcPr>
            <w:tcW w:w="8391" w:type="dxa"/>
          </w:tcPr>
          <w:p w:rsidR="00877447" w:rsidRDefault="00877447" w:rsidP="00877447">
            <w:pPr>
              <w:pStyle w:val="a3"/>
              <w:numPr>
                <w:ilvl w:val="0"/>
                <w:numId w:val="32"/>
              </w:numPr>
              <w:tabs>
                <w:tab w:val="left" w:pos="1215"/>
              </w:tabs>
            </w:pPr>
            <w:r w:rsidRPr="00075E50">
              <w:t>Материально – техническое обеспечение п</w:t>
            </w:r>
            <w:r>
              <w:t>рограммы____________________________________________________</w:t>
            </w:r>
          </w:p>
        </w:tc>
        <w:tc>
          <w:tcPr>
            <w:tcW w:w="653" w:type="dxa"/>
          </w:tcPr>
          <w:p w:rsidR="00877447" w:rsidRDefault="00877447" w:rsidP="00B1067F">
            <w:pPr>
              <w:tabs>
                <w:tab w:val="left" w:pos="1215"/>
              </w:tabs>
              <w:contextualSpacing/>
              <w:jc w:val="both"/>
            </w:pPr>
          </w:p>
        </w:tc>
      </w:tr>
      <w:tr w:rsidR="00877447" w:rsidTr="00877447">
        <w:tc>
          <w:tcPr>
            <w:tcW w:w="8391" w:type="dxa"/>
          </w:tcPr>
          <w:p w:rsidR="00877447" w:rsidRDefault="00877447" w:rsidP="00877447">
            <w:pPr>
              <w:pStyle w:val="a3"/>
              <w:numPr>
                <w:ilvl w:val="0"/>
                <w:numId w:val="32"/>
              </w:numPr>
              <w:tabs>
                <w:tab w:val="left" w:pos="1215"/>
              </w:tabs>
            </w:pPr>
            <w:r>
              <w:t>Содержание логопедической работы________________________________________________________</w:t>
            </w:r>
          </w:p>
        </w:tc>
        <w:tc>
          <w:tcPr>
            <w:tcW w:w="653" w:type="dxa"/>
          </w:tcPr>
          <w:p w:rsidR="00877447" w:rsidRDefault="00877447" w:rsidP="00B1067F">
            <w:pPr>
              <w:tabs>
                <w:tab w:val="left" w:pos="1215"/>
              </w:tabs>
              <w:contextualSpacing/>
              <w:jc w:val="both"/>
            </w:pPr>
          </w:p>
        </w:tc>
      </w:tr>
      <w:tr w:rsidR="00877447" w:rsidTr="00877447">
        <w:trPr>
          <w:trHeight w:val="285"/>
        </w:trPr>
        <w:tc>
          <w:tcPr>
            <w:tcW w:w="8391" w:type="dxa"/>
          </w:tcPr>
          <w:p w:rsidR="00877447" w:rsidRDefault="00877447" w:rsidP="00877447">
            <w:pPr>
              <w:pStyle w:val="a3"/>
              <w:numPr>
                <w:ilvl w:val="0"/>
                <w:numId w:val="32"/>
              </w:numPr>
              <w:tabs>
                <w:tab w:val="left" w:pos="1215"/>
              </w:tabs>
            </w:pPr>
            <w:r>
              <w:t>Список литературы  ____________________________________________</w:t>
            </w:r>
          </w:p>
        </w:tc>
        <w:tc>
          <w:tcPr>
            <w:tcW w:w="653" w:type="dxa"/>
          </w:tcPr>
          <w:p w:rsidR="00877447" w:rsidRDefault="00877447" w:rsidP="00B1067F">
            <w:pPr>
              <w:tabs>
                <w:tab w:val="left" w:pos="1215"/>
              </w:tabs>
              <w:contextualSpacing/>
              <w:jc w:val="both"/>
            </w:pPr>
          </w:p>
        </w:tc>
      </w:tr>
      <w:tr w:rsidR="00877447" w:rsidTr="00877447">
        <w:trPr>
          <w:trHeight w:val="270"/>
        </w:trPr>
        <w:tc>
          <w:tcPr>
            <w:tcW w:w="8391" w:type="dxa"/>
          </w:tcPr>
          <w:p w:rsidR="00877447" w:rsidRDefault="00877447" w:rsidP="00877447">
            <w:pPr>
              <w:pStyle w:val="a3"/>
              <w:numPr>
                <w:ilvl w:val="0"/>
                <w:numId w:val="32"/>
              </w:numPr>
              <w:tabs>
                <w:tab w:val="left" w:pos="1215"/>
              </w:tabs>
            </w:pPr>
            <w:r>
              <w:t xml:space="preserve">Приложение  </w:t>
            </w:r>
          </w:p>
          <w:p w:rsidR="00877447" w:rsidRDefault="00877447" w:rsidP="00877447">
            <w:pPr>
              <w:tabs>
                <w:tab w:val="left" w:pos="1215"/>
              </w:tabs>
              <w:contextualSpacing/>
            </w:pPr>
          </w:p>
        </w:tc>
        <w:tc>
          <w:tcPr>
            <w:tcW w:w="653" w:type="dxa"/>
          </w:tcPr>
          <w:p w:rsidR="00877447" w:rsidRDefault="00877447" w:rsidP="00B1067F">
            <w:pPr>
              <w:tabs>
                <w:tab w:val="left" w:pos="1215"/>
              </w:tabs>
              <w:contextualSpacing/>
              <w:jc w:val="both"/>
            </w:pPr>
          </w:p>
        </w:tc>
      </w:tr>
    </w:tbl>
    <w:p w:rsidR="00506EE5" w:rsidRPr="0039369B" w:rsidRDefault="00506EE5" w:rsidP="00B1067F">
      <w:pPr>
        <w:tabs>
          <w:tab w:val="left" w:pos="1215"/>
        </w:tabs>
        <w:ind w:firstLine="1213"/>
        <w:contextualSpacing/>
        <w:jc w:val="both"/>
      </w:pPr>
    </w:p>
    <w:p w:rsidR="0039369B" w:rsidRPr="0039369B" w:rsidRDefault="0039369B" w:rsidP="00B1067F">
      <w:pPr>
        <w:tabs>
          <w:tab w:val="left" w:pos="1215"/>
        </w:tabs>
        <w:ind w:firstLine="1213"/>
        <w:contextualSpacing/>
        <w:jc w:val="both"/>
      </w:pPr>
      <w:r w:rsidRPr="0039369B">
        <w:t xml:space="preserve">       </w:t>
      </w:r>
    </w:p>
    <w:p w:rsidR="0039369B" w:rsidRPr="0039369B" w:rsidRDefault="0039369B" w:rsidP="00B1067F">
      <w:pPr>
        <w:tabs>
          <w:tab w:val="left" w:pos="1215"/>
        </w:tabs>
        <w:ind w:firstLine="1213"/>
        <w:contextualSpacing/>
        <w:jc w:val="both"/>
      </w:pPr>
    </w:p>
    <w:p w:rsidR="0039369B" w:rsidRPr="00B1067F" w:rsidRDefault="0039369B" w:rsidP="00B1067F">
      <w:pPr>
        <w:tabs>
          <w:tab w:val="left" w:pos="1215"/>
        </w:tabs>
        <w:ind w:firstLine="1213"/>
        <w:contextualSpacing/>
        <w:jc w:val="both"/>
      </w:pPr>
    </w:p>
    <w:p w:rsidR="001E15DB" w:rsidRPr="00B1067F" w:rsidRDefault="001E15DB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Default="001B4DB5" w:rsidP="00B1067F">
      <w:pPr>
        <w:ind w:firstLine="1213"/>
        <w:contextualSpacing/>
        <w:jc w:val="both"/>
      </w:pPr>
    </w:p>
    <w:p w:rsidR="00FD2ABC" w:rsidRDefault="00FD2ABC" w:rsidP="00B1067F">
      <w:pPr>
        <w:ind w:firstLine="1213"/>
        <w:contextualSpacing/>
        <w:jc w:val="both"/>
      </w:pPr>
    </w:p>
    <w:p w:rsidR="00FD2ABC" w:rsidRDefault="00FD2ABC" w:rsidP="00B1067F">
      <w:pPr>
        <w:ind w:firstLine="1213"/>
        <w:contextualSpacing/>
        <w:jc w:val="both"/>
      </w:pPr>
    </w:p>
    <w:p w:rsidR="00FD2ABC" w:rsidRDefault="00FD2ABC" w:rsidP="00B1067F">
      <w:pPr>
        <w:ind w:firstLine="1213"/>
        <w:contextualSpacing/>
        <w:jc w:val="both"/>
      </w:pPr>
    </w:p>
    <w:p w:rsidR="00FD2ABC" w:rsidRDefault="00FD2ABC" w:rsidP="00B1067F">
      <w:pPr>
        <w:ind w:firstLine="1213"/>
        <w:contextualSpacing/>
        <w:jc w:val="both"/>
      </w:pPr>
    </w:p>
    <w:p w:rsidR="00FD2ABC" w:rsidRDefault="00FD2ABC" w:rsidP="00B1067F">
      <w:pPr>
        <w:ind w:firstLine="1213"/>
        <w:contextualSpacing/>
        <w:jc w:val="both"/>
      </w:pPr>
    </w:p>
    <w:p w:rsidR="00FD2ABC" w:rsidRDefault="00FD2ABC" w:rsidP="00B1067F">
      <w:pPr>
        <w:ind w:firstLine="1213"/>
        <w:contextualSpacing/>
        <w:jc w:val="both"/>
      </w:pPr>
    </w:p>
    <w:p w:rsidR="00FD2ABC" w:rsidRPr="00B1067F" w:rsidRDefault="00FD2ABC" w:rsidP="00B1067F">
      <w:pPr>
        <w:ind w:firstLine="1213"/>
        <w:contextualSpacing/>
        <w:jc w:val="both"/>
      </w:pPr>
    </w:p>
    <w:p w:rsidR="001B4DB5" w:rsidRDefault="001B4DB5" w:rsidP="00B1067F">
      <w:pPr>
        <w:ind w:firstLine="1213"/>
        <w:contextualSpacing/>
        <w:jc w:val="both"/>
      </w:pPr>
    </w:p>
    <w:p w:rsidR="000A2C39" w:rsidRPr="00B1067F" w:rsidRDefault="000A2C39" w:rsidP="00B1067F">
      <w:pPr>
        <w:ind w:firstLine="1213"/>
        <w:contextualSpacing/>
        <w:jc w:val="both"/>
      </w:pPr>
    </w:p>
    <w:p w:rsidR="001B4DB5" w:rsidRPr="00B1067F" w:rsidRDefault="001B4DB5" w:rsidP="00B1067F">
      <w:pPr>
        <w:ind w:firstLine="1213"/>
        <w:contextualSpacing/>
        <w:jc w:val="both"/>
      </w:pPr>
    </w:p>
    <w:p w:rsidR="001B4DB5" w:rsidRPr="00FD2ABC" w:rsidRDefault="00883730" w:rsidP="00FD2ABC">
      <w:pPr>
        <w:pStyle w:val="a3"/>
        <w:numPr>
          <w:ilvl w:val="0"/>
          <w:numId w:val="20"/>
        </w:numPr>
        <w:jc w:val="both"/>
        <w:rPr>
          <w:b/>
        </w:rPr>
      </w:pPr>
      <w:r w:rsidRPr="00FD2ABC">
        <w:rPr>
          <w:b/>
        </w:rPr>
        <w:lastRenderedPageBreak/>
        <w:t>Пояснительная записка.</w:t>
      </w:r>
    </w:p>
    <w:p w:rsidR="00AF3F57" w:rsidRDefault="00AF3F57" w:rsidP="00B1067F">
      <w:pPr>
        <w:ind w:firstLine="1213"/>
        <w:contextualSpacing/>
        <w:jc w:val="both"/>
      </w:pPr>
    </w:p>
    <w:p w:rsidR="00AF3F57" w:rsidRPr="00AF3F57" w:rsidRDefault="00AF3F57" w:rsidP="00E710F1">
      <w:pPr>
        <w:ind w:firstLine="1213"/>
        <w:contextualSpacing/>
        <w:jc w:val="both"/>
      </w:pPr>
      <w:r w:rsidRPr="00AF3F57">
        <w:t>Анализ реальной ситуации, сложившейся в настоящее время в системе воспитания и обучения детей дошкольного возраста показал, что количество детей, имеющих отклоне</w:t>
      </w:r>
      <w:r w:rsidRPr="00AF3F57">
        <w:softHyphen/>
        <w:t>ния в речевом развитии, неуклонно растет. Эти дети состав</w:t>
      </w:r>
      <w:r w:rsidRPr="00AF3F57">
        <w:softHyphen/>
        <w:t>ляют основную группу риска по школьной неуспеваемости, особенно п</w:t>
      </w:r>
      <w:r w:rsidR="00E710F1">
        <w:t xml:space="preserve">ри овладении письмом и чтением. </w:t>
      </w:r>
      <w:r w:rsidRPr="00AF3F57">
        <w:t>Дети с речевыми нарушениями нуж</w:t>
      </w:r>
      <w:r w:rsidRPr="00AF3F57">
        <w:softHyphen/>
        <w:t>даются в особой организации коррекционно-логопедической помощи</w:t>
      </w:r>
      <w:r w:rsidR="00E710F1">
        <w:t xml:space="preserve">, </w:t>
      </w:r>
      <w:r w:rsidRPr="00AF3F57">
        <w:t>содержание, формы и методы которой должны быть адекватны возможностям и индивидуальным особенностям детей.</w:t>
      </w:r>
    </w:p>
    <w:p w:rsidR="00AF3F57" w:rsidRPr="00AF3F57" w:rsidRDefault="00AF3F57" w:rsidP="00AF3F57">
      <w:pPr>
        <w:ind w:firstLine="1213"/>
        <w:contextualSpacing/>
        <w:jc w:val="both"/>
      </w:pPr>
      <w:r w:rsidRPr="00AF3F57">
        <w:t xml:space="preserve">С целью обеспечения </w:t>
      </w:r>
      <w:proofErr w:type="spellStart"/>
      <w:r w:rsidRPr="00AF3F57">
        <w:t>диагностико</w:t>
      </w:r>
      <w:proofErr w:type="spellEnd"/>
      <w:r w:rsidRPr="00AF3F57">
        <w:t>-коррекционного сопровождения воспитанников</w:t>
      </w:r>
      <w:r w:rsidRPr="00AF3F57">
        <w:rPr>
          <w:bCs/>
        </w:rPr>
        <w:t>, в д</w:t>
      </w:r>
      <w:r w:rsidRPr="00AF3F57">
        <w:t xml:space="preserve">етском саду  функционирует  </w:t>
      </w:r>
      <w:proofErr w:type="spellStart"/>
      <w:r w:rsidRPr="00AF3F57">
        <w:t>логопункт</w:t>
      </w:r>
      <w:proofErr w:type="spellEnd"/>
      <w:r w:rsidRPr="00AF3F57">
        <w:t xml:space="preserve">. Содержание работы и организационные моменты </w:t>
      </w:r>
      <w:proofErr w:type="spellStart"/>
      <w:r w:rsidRPr="00AF3F57">
        <w:t>логопункта</w:t>
      </w:r>
      <w:proofErr w:type="spellEnd"/>
      <w:r w:rsidRPr="00AF3F57">
        <w:t xml:space="preserve"> закреплены </w:t>
      </w:r>
      <w:r w:rsidR="00E710F1">
        <w:t>«</w:t>
      </w:r>
      <w:r w:rsidRPr="00AF3F57">
        <w:t>Положением о логопедическом пункте</w:t>
      </w:r>
      <w:r w:rsidR="00E710F1">
        <w:t>»</w:t>
      </w:r>
      <w:r w:rsidRPr="00AF3F57">
        <w:t>.</w:t>
      </w:r>
      <w:r>
        <w:t xml:space="preserve"> </w:t>
      </w:r>
    </w:p>
    <w:p w:rsidR="00AF3F57" w:rsidRPr="00AF3F57" w:rsidRDefault="00AF3F57" w:rsidP="00AF3F57">
      <w:pPr>
        <w:ind w:firstLine="1213"/>
        <w:contextualSpacing/>
        <w:jc w:val="both"/>
        <w:rPr>
          <w:bCs/>
          <w:iCs/>
        </w:rPr>
      </w:pPr>
      <w:r w:rsidRPr="00AF3F57">
        <w:rPr>
          <w:bCs/>
          <w:iCs/>
        </w:rPr>
        <w:t xml:space="preserve">Основной контингент воспитанников логопедического пункта составляют дети с фонетическим нарушением речи. </w:t>
      </w:r>
    </w:p>
    <w:p w:rsidR="00AF3F57" w:rsidRPr="00AF3F57" w:rsidRDefault="00AF3F57" w:rsidP="00AF3F57">
      <w:pPr>
        <w:ind w:firstLine="1213"/>
        <w:contextualSpacing/>
        <w:jc w:val="both"/>
        <w:rPr>
          <w:bCs/>
          <w:i/>
          <w:iCs/>
        </w:rPr>
      </w:pPr>
      <w:r w:rsidRPr="00AF3F57">
        <w:rPr>
          <w:bCs/>
          <w:i/>
          <w:iCs/>
        </w:rPr>
        <w:t>Характеристика детей с фонетическим недоразвитием речи (ФНР)</w:t>
      </w:r>
    </w:p>
    <w:p w:rsidR="00AF3F57" w:rsidRPr="00AF3F57" w:rsidRDefault="00AF3F57" w:rsidP="00AF3F57">
      <w:pPr>
        <w:ind w:firstLine="1213"/>
        <w:contextualSpacing/>
        <w:jc w:val="both"/>
      </w:pPr>
      <w:r w:rsidRPr="00AF3F57">
        <w:t>Фонетическое недоразвитие речи – это нарушение в её звуковом (фонемном) оформлении при нормальном функционировании всех остальных операций высказывания.</w:t>
      </w:r>
    </w:p>
    <w:p w:rsidR="00AF3F57" w:rsidRPr="00AF3F57" w:rsidRDefault="00AF3F57" w:rsidP="00AF3F57">
      <w:pPr>
        <w:ind w:firstLine="1213"/>
        <w:contextualSpacing/>
        <w:jc w:val="both"/>
        <w:rPr>
          <w:bCs/>
          <w:iCs/>
        </w:rPr>
      </w:pPr>
      <w:r w:rsidRPr="00AF3F57">
        <w:rPr>
          <w:bCs/>
          <w:iCs/>
        </w:rPr>
        <w:t xml:space="preserve">Нарушение звукового оформления речи обусловлено неправильно сформировавшимися артикуляторными позициями. Чаще всего неправильный звук по своему акустическому эффекту близок </w:t>
      </w:r>
      <w:proofErr w:type="gramStart"/>
      <w:r w:rsidRPr="00AF3F57">
        <w:rPr>
          <w:bCs/>
          <w:iCs/>
        </w:rPr>
        <w:t>к</w:t>
      </w:r>
      <w:proofErr w:type="gramEnd"/>
      <w:r w:rsidRPr="00AF3F57">
        <w:rPr>
          <w:bCs/>
          <w:iCs/>
        </w:rPr>
        <w:t xml:space="preserve"> правильному. Причиной искаженного произношения звуков обычно является </w:t>
      </w:r>
      <w:proofErr w:type="gramStart"/>
      <w:r w:rsidRPr="00AF3F57">
        <w:rPr>
          <w:bCs/>
          <w:iCs/>
        </w:rPr>
        <w:t>недостаточная</w:t>
      </w:r>
      <w:proofErr w:type="gramEnd"/>
      <w:r w:rsidRPr="00AF3F57">
        <w:rPr>
          <w:bCs/>
          <w:iCs/>
        </w:rPr>
        <w:t xml:space="preserve"> </w:t>
      </w:r>
      <w:proofErr w:type="spellStart"/>
      <w:r w:rsidRPr="00AF3F57">
        <w:rPr>
          <w:bCs/>
          <w:iCs/>
        </w:rPr>
        <w:t>сформированность</w:t>
      </w:r>
      <w:proofErr w:type="spellEnd"/>
      <w:r w:rsidRPr="00AF3F57">
        <w:rPr>
          <w:bCs/>
          <w:iCs/>
        </w:rPr>
        <w:t xml:space="preserve"> или нарушения артикуляционной моторики. </w:t>
      </w:r>
    </w:p>
    <w:p w:rsidR="00AF3F57" w:rsidRPr="00AF3F57" w:rsidRDefault="00AF3F57" w:rsidP="00AF3F57">
      <w:pPr>
        <w:ind w:firstLine="1213"/>
        <w:contextualSpacing/>
        <w:jc w:val="both"/>
      </w:pPr>
      <w:r w:rsidRPr="00AF3F57">
        <w:t>Наиболее часто у дошкольников нарушаются следующие группы звуков: шипящие, свистящие, сонорные. У ребенка может быть нарушен один звук или одна группа звуков, а могут дефектно произноситься все перечисленные группы звуков.</w:t>
      </w:r>
    </w:p>
    <w:p w:rsidR="00AF3F57" w:rsidRDefault="00AF3F57" w:rsidP="00AF3F57">
      <w:pPr>
        <w:ind w:firstLine="1213"/>
        <w:contextualSpacing/>
        <w:jc w:val="both"/>
      </w:pPr>
      <w:r w:rsidRPr="00AF3F57">
        <w:t xml:space="preserve">Проблемой формирования звукопроизношения занимались многие ученые: </w:t>
      </w:r>
      <w:proofErr w:type="spellStart"/>
      <w:r w:rsidRPr="00AF3F57">
        <w:t>М.Е.Хватцев</w:t>
      </w:r>
      <w:proofErr w:type="gramStart"/>
      <w:r w:rsidRPr="00AF3F57">
        <w:t>,</w:t>
      </w:r>
      <w:r>
        <w:t>Ф</w:t>
      </w:r>
      <w:proofErr w:type="gramEnd"/>
      <w:r>
        <w:t>.Ф.Рау</w:t>
      </w:r>
      <w:r w:rsidRPr="00AF3F57">
        <w:t>,О.В.Правдина,О.А.Токарева,М.Ф.Фо</w:t>
      </w:r>
      <w:r>
        <w:t>мичева</w:t>
      </w:r>
      <w:proofErr w:type="spellEnd"/>
      <w:r w:rsidRPr="00AF3F57">
        <w:t>.</w:t>
      </w:r>
    </w:p>
    <w:p w:rsidR="00AF3F57" w:rsidRPr="00AF3F57" w:rsidRDefault="00AF3F57" w:rsidP="00E710F1">
      <w:pPr>
        <w:ind w:firstLine="1418"/>
        <w:contextualSpacing/>
        <w:jc w:val="both"/>
        <w:rPr>
          <w:b/>
        </w:rPr>
      </w:pPr>
      <w:r w:rsidRPr="00AF3F57">
        <w:rPr>
          <w:b/>
        </w:rPr>
        <w:t>Актуальность.</w:t>
      </w:r>
    </w:p>
    <w:p w:rsidR="00AF3F57" w:rsidRDefault="00AF3F57" w:rsidP="00AF3F57">
      <w:pPr>
        <w:ind w:firstLine="1213"/>
        <w:contextualSpacing/>
        <w:jc w:val="both"/>
      </w:pPr>
      <w:r w:rsidRPr="00AF3F57">
        <w:t xml:space="preserve">     Коррекцию звукопроизношения М.Е. </w:t>
      </w:r>
      <w:proofErr w:type="spellStart"/>
      <w:r w:rsidRPr="00AF3F57">
        <w:t>Хватцев</w:t>
      </w:r>
      <w:proofErr w:type="spellEnd"/>
      <w:r>
        <w:t xml:space="preserve"> </w:t>
      </w:r>
      <w:r w:rsidRPr="00AF3F57">
        <w:t>советует начинать с наиболее легко воспитываемых звуков. Из выше перечисленных групп это шипящие, в методике А. И. Богомоловой также предлагается при нарушении нескольких групп звуков начинать работу над шипящими.</w:t>
      </w:r>
      <w:r>
        <w:t xml:space="preserve"> </w:t>
      </w:r>
    </w:p>
    <w:p w:rsidR="00AF3F57" w:rsidRPr="00AF3F57" w:rsidRDefault="00AF3F57" w:rsidP="00AF3F57">
      <w:pPr>
        <w:ind w:firstLine="1213"/>
        <w:contextualSpacing/>
        <w:jc w:val="both"/>
      </w:pPr>
      <w:r w:rsidRPr="00AF3F57">
        <w:t>Программа предназначена для обучения и воспитания детей 5-7 лет (старший до</w:t>
      </w:r>
      <w:r w:rsidRPr="00AF3F57">
        <w:softHyphen/>
        <w:t>школьный возраст) с нарушениями речи. Она может быть использована для коррекции фонетических нарушений у детей с ФФН и ОНР.</w:t>
      </w:r>
    </w:p>
    <w:p w:rsidR="00764D45" w:rsidRPr="00B1067F" w:rsidRDefault="00764D45" w:rsidP="00B1067F">
      <w:pPr>
        <w:ind w:firstLine="1213"/>
        <w:contextualSpacing/>
        <w:jc w:val="both"/>
      </w:pPr>
      <w:r w:rsidRPr="00B1067F">
        <w:rPr>
          <w:b/>
        </w:rPr>
        <w:t xml:space="preserve">Цель </w:t>
      </w:r>
      <w:r w:rsidR="00883730" w:rsidRPr="00B1067F">
        <w:t xml:space="preserve">программы </w:t>
      </w:r>
      <w:r w:rsidRPr="00B1067F">
        <w:t xml:space="preserve">– коррекция </w:t>
      </w:r>
      <w:r w:rsidR="004246F4" w:rsidRPr="00B1067F">
        <w:t xml:space="preserve"> произношения</w:t>
      </w:r>
      <w:r w:rsidRPr="00B1067F">
        <w:t xml:space="preserve"> </w:t>
      </w:r>
      <w:r w:rsidR="00883730" w:rsidRPr="00B1067F">
        <w:t>шипящих звуков</w:t>
      </w:r>
      <w:r w:rsidR="004246F4" w:rsidRPr="00B1067F">
        <w:t xml:space="preserve"> и </w:t>
      </w:r>
      <w:r w:rsidRPr="00B1067F">
        <w:t>вве</w:t>
      </w:r>
      <w:r w:rsidR="004246F4" w:rsidRPr="00B1067F">
        <w:t xml:space="preserve">дение их </w:t>
      </w:r>
      <w:r w:rsidRPr="00B1067F">
        <w:t xml:space="preserve"> в самостоятельную речь.</w:t>
      </w:r>
    </w:p>
    <w:p w:rsidR="001B4DB5" w:rsidRPr="00B1067F" w:rsidRDefault="004246F4" w:rsidP="00B1067F">
      <w:pPr>
        <w:ind w:firstLine="1213"/>
        <w:contextualSpacing/>
        <w:jc w:val="both"/>
        <w:rPr>
          <w:b/>
        </w:rPr>
      </w:pPr>
      <w:r w:rsidRPr="00B1067F">
        <w:rPr>
          <w:b/>
        </w:rPr>
        <w:t>Задачи:</w:t>
      </w:r>
    </w:p>
    <w:p w:rsidR="00070153" w:rsidRPr="00B1067F" w:rsidRDefault="00070153" w:rsidP="00B1067F">
      <w:pPr>
        <w:numPr>
          <w:ilvl w:val="0"/>
          <w:numId w:val="2"/>
        </w:numPr>
        <w:ind w:left="0" w:firstLine="1213"/>
        <w:contextualSpacing/>
        <w:jc w:val="both"/>
      </w:pPr>
      <w:r w:rsidRPr="00B1067F">
        <w:t>развивать  фонематический слух (способность осуществлять операции различения и узнавания фонем, составляющих звуковую оболочку слова);</w:t>
      </w:r>
    </w:p>
    <w:p w:rsidR="004246F4" w:rsidRPr="00B1067F" w:rsidRDefault="004246F4" w:rsidP="00B1067F">
      <w:pPr>
        <w:numPr>
          <w:ilvl w:val="0"/>
          <w:numId w:val="2"/>
        </w:numPr>
        <w:ind w:left="0" w:firstLine="1213"/>
        <w:contextualSpacing/>
        <w:jc w:val="both"/>
      </w:pPr>
      <w:r w:rsidRPr="00B1067F">
        <w:t xml:space="preserve">развивать артикуляционную моторику (отработка комплекса </w:t>
      </w:r>
      <w:r w:rsidR="00070153" w:rsidRPr="00B1067F">
        <w:t>артикуляционных упражнения для шипящих звуков);</w:t>
      </w:r>
    </w:p>
    <w:p w:rsidR="00070153" w:rsidRPr="00B1067F" w:rsidRDefault="009211B9" w:rsidP="00B1067F">
      <w:pPr>
        <w:numPr>
          <w:ilvl w:val="0"/>
          <w:numId w:val="2"/>
        </w:numPr>
        <w:ind w:left="0" w:firstLine="1213"/>
        <w:contextualSpacing/>
        <w:jc w:val="both"/>
      </w:pPr>
      <w:r w:rsidRPr="00B1067F">
        <w:t>ф</w:t>
      </w:r>
      <w:r w:rsidR="00070153" w:rsidRPr="00B1067F">
        <w:t>ормировать правильное речевое дыхание;</w:t>
      </w:r>
    </w:p>
    <w:p w:rsidR="004246F4" w:rsidRPr="00B1067F" w:rsidRDefault="004246F4" w:rsidP="00B1067F">
      <w:pPr>
        <w:numPr>
          <w:ilvl w:val="0"/>
          <w:numId w:val="2"/>
        </w:numPr>
        <w:ind w:left="0" w:firstLine="1213"/>
        <w:contextualSpacing/>
        <w:jc w:val="both"/>
      </w:pPr>
      <w:r w:rsidRPr="00B1067F">
        <w:t>формироват</w:t>
      </w:r>
      <w:r w:rsidR="00070153" w:rsidRPr="00B1067F">
        <w:t>ь правильное произношение фонем;</w:t>
      </w:r>
    </w:p>
    <w:p w:rsidR="009211B9" w:rsidRPr="00B1067F" w:rsidRDefault="009211B9" w:rsidP="00B1067F">
      <w:pPr>
        <w:pStyle w:val="a3"/>
        <w:numPr>
          <w:ilvl w:val="0"/>
          <w:numId w:val="2"/>
        </w:numPr>
        <w:ind w:left="0" w:firstLine="1213"/>
        <w:jc w:val="both"/>
      </w:pPr>
      <w:r w:rsidRPr="00B1067F">
        <w:t>развитие навыков звукового анализа (специальные умственные действия по дифференциации фонем и установлению звуковой структуры слова);</w:t>
      </w:r>
    </w:p>
    <w:p w:rsidR="009211B9" w:rsidRPr="00B1067F" w:rsidRDefault="009211B9" w:rsidP="00B1067F">
      <w:pPr>
        <w:ind w:firstLine="1213"/>
        <w:contextualSpacing/>
        <w:jc w:val="both"/>
      </w:pPr>
      <w:r w:rsidRPr="00B1067F">
        <w:t>•</w:t>
      </w:r>
      <w:r w:rsidRPr="00B1067F">
        <w:tab/>
        <w:t>обогащать и активизировать словарный запас детей, развивать грамматический строй речи;</w:t>
      </w:r>
    </w:p>
    <w:p w:rsidR="004246F4" w:rsidRPr="00B1067F" w:rsidRDefault="004246F4" w:rsidP="00B1067F">
      <w:pPr>
        <w:numPr>
          <w:ilvl w:val="0"/>
          <w:numId w:val="2"/>
        </w:numPr>
        <w:ind w:left="0" w:firstLine="1213"/>
        <w:contextualSpacing/>
        <w:jc w:val="both"/>
      </w:pPr>
      <w:r w:rsidRPr="00B1067F">
        <w:t>развивать связную речь;</w:t>
      </w:r>
    </w:p>
    <w:p w:rsidR="009211B9" w:rsidRPr="00B1067F" w:rsidRDefault="00432A6B" w:rsidP="00B1067F">
      <w:pPr>
        <w:pStyle w:val="a3"/>
        <w:numPr>
          <w:ilvl w:val="0"/>
          <w:numId w:val="2"/>
        </w:numPr>
        <w:ind w:left="0" w:firstLine="1213"/>
        <w:jc w:val="both"/>
      </w:pPr>
      <w:r>
        <w:t>осуществлять преемственность</w:t>
      </w:r>
      <w:r w:rsidR="009211B9" w:rsidRPr="00B1067F">
        <w:t xml:space="preserve"> в работе с родителями воспитанников, сотрудниками ДОУ и специалистами детской поликлиники, медицинских учреждений. </w:t>
      </w:r>
    </w:p>
    <w:p w:rsidR="009211B9" w:rsidRPr="00B1067F" w:rsidRDefault="00E07109" w:rsidP="00B1067F">
      <w:pPr>
        <w:ind w:firstLine="1213"/>
        <w:contextualSpacing/>
        <w:jc w:val="both"/>
      </w:pPr>
      <w:r w:rsidRPr="00B1067F">
        <w:lastRenderedPageBreak/>
        <w:t>•</w:t>
      </w:r>
      <w:r w:rsidRPr="00B1067F">
        <w:tab/>
        <w:t>создать условия для формирования правильного звукопроизношения и закрепление его.</w:t>
      </w:r>
    </w:p>
    <w:p w:rsidR="00E07109" w:rsidRPr="00B1067F" w:rsidRDefault="00E07109" w:rsidP="00B1067F">
      <w:pPr>
        <w:ind w:firstLine="1213"/>
        <w:contextualSpacing/>
        <w:jc w:val="both"/>
        <w:rPr>
          <w:lang w:val="x-none"/>
        </w:rPr>
      </w:pPr>
      <w:r w:rsidRPr="00B1067F">
        <w:rPr>
          <w:lang w:val="x-none"/>
        </w:rPr>
        <w:t>Достижение поставленной цели и решение задач осуществляется с учётом следую</w:t>
      </w:r>
      <w:r w:rsidRPr="00B1067F">
        <w:rPr>
          <w:lang w:val="x-none"/>
        </w:rPr>
        <w:softHyphen/>
        <w:t xml:space="preserve">щих </w:t>
      </w:r>
      <w:r w:rsidRPr="00B1067F">
        <w:rPr>
          <w:b/>
          <w:iCs/>
        </w:rPr>
        <w:t>принципов:</w:t>
      </w:r>
    </w:p>
    <w:p w:rsidR="00E07109" w:rsidRPr="00B1067F" w:rsidRDefault="00E07109" w:rsidP="00B1067F">
      <w:pPr>
        <w:numPr>
          <w:ilvl w:val="0"/>
          <w:numId w:val="3"/>
        </w:numPr>
        <w:ind w:firstLine="1213"/>
        <w:contextualSpacing/>
        <w:jc w:val="both"/>
        <w:rPr>
          <w:lang w:val="x-none"/>
        </w:rPr>
      </w:pPr>
      <w:r w:rsidRPr="00B1067F">
        <w:rPr>
          <w:bCs/>
        </w:rPr>
        <w:t>принцип опережающего подхода,</w:t>
      </w:r>
      <w:r w:rsidRPr="00B1067F">
        <w:rPr>
          <w:b/>
          <w:bCs/>
        </w:rPr>
        <w:t xml:space="preserve"> </w:t>
      </w:r>
      <w:r w:rsidRPr="00B1067F">
        <w:rPr>
          <w:lang w:val="x-none"/>
        </w:rPr>
        <w:t>диктующий необходимость раннего выявления детей с функциональными и органическими отклонениями в развитии, с одной стороны, и разработку адекватного логопедического воздействия - с другой;</w:t>
      </w:r>
    </w:p>
    <w:p w:rsidR="00E07109" w:rsidRPr="00B1067F" w:rsidRDefault="00E07109" w:rsidP="00B1067F">
      <w:pPr>
        <w:numPr>
          <w:ilvl w:val="0"/>
          <w:numId w:val="3"/>
        </w:numPr>
        <w:ind w:firstLine="1213"/>
        <w:contextualSpacing/>
        <w:jc w:val="both"/>
        <w:rPr>
          <w:lang w:val="x-none"/>
        </w:rPr>
      </w:pPr>
      <w:r w:rsidRPr="00B1067F">
        <w:rPr>
          <w:bCs/>
        </w:rPr>
        <w:t>принцип развивающего подхода</w:t>
      </w:r>
      <w:r w:rsidRPr="00B1067F">
        <w:rPr>
          <w:b/>
          <w:bCs/>
        </w:rPr>
        <w:t xml:space="preserve"> </w:t>
      </w:r>
      <w:r w:rsidRPr="00B1067F">
        <w:rPr>
          <w:lang w:val="x-none"/>
        </w:rPr>
        <w:t xml:space="preserve">(основывается на идее </w:t>
      </w:r>
      <w:r w:rsidRPr="00B1067F">
        <w:t>Л</w:t>
      </w:r>
      <w:r w:rsidRPr="00B1067F">
        <w:rPr>
          <w:lang w:val="x-none"/>
        </w:rPr>
        <w:t>. С. Выготского о «зоне ближайшего развития»), заключающийся в том, что обучение должно вести за со</w:t>
      </w:r>
      <w:r w:rsidRPr="00B1067F">
        <w:rPr>
          <w:lang w:val="x-none"/>
        </w:rPr>
        <w:softHyphen/>
        <w:t>бой развитие ребёнка;</w:t>
      </w:r>
    </w:p>
    <w:p w:rsidR="00E07109" w:rsidRPr="00B1067F" w:rsidRDefault="00E07109" w:rsidP="00B1067F">
      <w:pPr>
        <w:numPr>
          <w:ilvl w:val="0"/>
          <w:numId w:val="3"/>
        </w:numPr>
        <w:ind w:firstLine="1213"/>
        <w:contextualSpacing/>
        <w:jc w:val="both"/>
        <w:rPr>
          <w:lang w:val="x-none"/>
        </w:rPr>
      </w:pPr>
      <w:r w:rsidRPr="00B1067F">
        <w:rPr>
          <w:bCs/>
        </w:rPr>
        <w:t xml:space="preserve">принцип полифункционального подхода, </w:t>
      </w:r>
      <w:r w:rsidRPr="00B1067F">
        <w:rPr>
          <w:lang w:val="x-none"/>
        </w:rPr>
        <w:t>предусматривающий одновременное решение нескольких коррекционных задач в структуре одного занятия;</w:t>
      </w:r>
    </w:p>
    <w:p w:rsidR="00E07109" w:rsidRPr="00B1067F" w:rsidRDefault="00E07109" w:rsidP="00B1067F">
      <w:pPr>
        <w:numPr>
          <w:ilvl w:val="0"/>
          <w:numId w:val="3"/>
        </w:numPr>
        <w:ind w:firstLine="1213"/>
        <w:contextualSpacing/>
        <w:jc w:val="both"/>
        <w:rPr>
          <w:lang w:val="x-none"/>
        </w:rPr>
      </w:pPr>
      <w:r w:rsidRPr="00B1067F">
        <w:rPr>
          <w:bCs/>
        </w:rPr>
        <w:t>принцип сознательности и активности детей,</w:t>
      </w:r>
      <w:r w:rsidRPr="00B1067F">
        <w:rPr>
          <w:b/>
          <w:bCs/>
        </w:rPr>
        <w:t xml:space="preserve"> </w:t>
      </w:r>
      <w:r w:rsidRPr="00B1067F">
        <w:rPr>
          <w:lang w:val="x-none"/>
        </w:rPr>
        <w:t>означающий, что педагог должен предусматривать в своей работе приёмы активизации познавательных способно</w:t>
      </w:r>
      <w:r w:rsidRPr="00B1067F">
        <w:rPr>
          <w:lang w:val="x-none"/>
        </w:rPr>
        <w:softHyphen/>
        <w:t>стей детей. Перед ребёнком необходимо ставить познавательные задачи, в реше</w:t>
      </w:r>
      <w:r w:rsidRPr="00B1067F">
        <w:rPr>
          <w:lang w:val="x-none"/>
        </w:rPr>
        <w:softHyphen/>
        <w:t>нии которых он опирается на собственный опыт. Этот принцип способствует бо</w:t>
      </w:r>
      <w:r w:rsidRPr="00B1067F">
        <w:rPr>
          <w:lang w:val="x-none"/>
        </w:rPr>
        <w:softHyphen/>
        <w:t>лее интенсивному психическому развитию дошкольников и предусматривает по</w:t>
      </w:r>
      <w:r w:rsidRPr="00B1067F">
        <w:rPr>
          <w:lang w:val="x-none"/>
        </w:rPr>
        <w:softHyphen/>
        <w:t>нимание ребёнком материала и успешное применение его в практической деятель</w:t>
      </w:r>
      <w:r w:rsidRPr="00B1067F">
        <w:rPr>
          <w:lang w:val="x-none"/>
        </w:rPr>
        <w:softHyphen/>
        <w:t>ности в дальнейшем;</w:t>
      </w:r>
    </w:p>
    <w:p w:rsidR="00E07109" w:rsidRPr="00B1067F" w:rsidRDefault="00E07109" w:rsidP="00B1067F">
      <w:pPr>
        <w:numPr>
          <w:ilvl w:val="0"/>
          <w:numId w:val="3"/>
        </w:numPr>
        <w:ind w:firstLine="1213"/>
        <w:contextualSpacing/>
        <w:jc w:val="both"/>
        <w:rPr>
          <w:lang w:val="x-none"/>
        </w:rPr>
      </w:pPr>
      <w:r w:rsidRPr="00B1067F">
        <w:rPr>
          <w:bCs/>
        </w:rPr>
        <w:t>принцип доступности и индивидуализации,</w:t>
      </w:r>
      <w:r w:rsidRPr="00B1067F">
        <w:rPr>
          <w:b/>
          <w:bCs/>
        </w:rPr>
        <w:t xml:space="preserve"> </w:t>
      </w:r>
      <w:r w:rsidRPr="00B1067F">
        <w:rPr>
          <w:lang w:val="x-none"/>
        </w:rPr>
        <w:t>предусматривающий учёт возраст</w:t>
      </w:r>
      <w:r w:rsidRPr="00B1067F">
        <w:rPr>
          <w:lang w:val="x-none"/>
        </w:rPr>
        <w:softHyphen/>
        <w:t>ных, физиологических особенностей и характера патологического процесса. Дей</w:t>
      </w:r>
      <w:r w:rsidRPr="00B1067F">
        <w:rPr>
          <w:lang w:val="x-none"/>
        </w:rPr>
        <w:softHyphen/>
        <w:t>ствие этого принципа строится на преемственности двигательных, речевых зада</w:t>
      </w:r>
      <w:r w:rsidRPr="00B1067F">
        <w:rPr>
          <w:lang w:val="x-none"/>
        </w:rPr>
        <w:softHyphen/>
        <w:t>ний;</w:t>
      </w:r>
    </w:p>
    <w:p w:rsidR="00E07109" w:rsidRPr="00B1067F" w:rsidRDefault="00E07109" w:rsidP="00B1067F">
      <w:pPr>
        <w:numPr>
          <w:ilvl w:val="0"/>
          <w:numId w:val="3"/>
        </w:numPr>
        <w:ind w:firstLine="1213"/>
        <w:contextualSpacing/>
        <w:jc w:val="both"/>
        <w:rPr>
          <w:lang w:val="x-none"/>
        </w:rPr>
      </w:pPr>
      <w:r w:rsidRPr="00B1067F">
        <w:rPr>
          <w:bCs/>
        </w:rPr>
        <w:t xml:space="preserve">принцип постепенного повышения требований, </w:t>
      </w:r>
      <w:r w:rsidRPr="00B1067F">
        <w:rPr>
          <w:lang w:val="x-none"/>
        </w:rPr>
        <w:t>предполагающий постепенный переход от более простых к более сложным заданиям по мере овладения и закреп</w:t>
      </w:r>
      <w:r w:rsidRPr="00B1067F">
        <w:rPr>
          <w:lang w:val="x-none"/>
        </w:rPr>
        <w:softHyphen/>
        <w:t>ления формирующихся навыков;</w:t>
      </w:r>
    </w:p>
    <w:p w:rsidR="00E07109" w:rsidRPr="00B1067F" w:rsidRDefault="00E07109" w:rsidP="00B1067F">
      <w:pPr>
        <w:numPr>
          <w:ilvl w:val="0"/>
          <w:numId w:val="3"/>
        </w:numPr>
        <w:ind w:firstLine="1213"/>
        <w:contextualSpacing/>
        <w:jc w:val="both"/>
        <w:rPr>
          <w:lang w:val="x-none"/>
        </w:rPr>
      </w:pPr>
      <w:r w:rsidRPr="00B1067F">
        <w:rPr>
          <w:bCs/>
        </w:rPr>
        <w:t xml:space="preserve">принцип наглядности, </w:t>
      </w:r>
      <w:r w:rsidRPr="00B1067F">
        <w:rPr>
          <w:lang w:val="x-none"/>
        </w:rPr>
        <w:t>обеспечивающий тесную взаимосвязь и широкое взаимо</w:t>
      </w:r>
      <w:r w:rsidRPr="00B1067F">
        <w:rPr>
          <w:lang w:val="x-none"/>
        </w:rPr>
        <w:softHyphen/>
        <w:t>действие всех анализаторных систем организма с целью обогащения слуховых, зрительных и двигательных образов детей.</w:t>
      </w:r>
    </w:p>
    <w:p w:rsidR="00600E29" w:rsidRPr="00B1067F" w:rsidRDefault="00600E29" w:rsidP="00B1067F">
      <w:pPr>
        <w:ind w:firstLine="1213"/>
        <w:contextualSpacing/>
        <w:jc w:val="both"/>
        <w:rPr>
          <w:b/>
        </w:rPr>
      </w:pPr>
    </w:p>
    <w:p w:rsidR="00E07109" w:rsidRPr="00B1067F" w:rsidRDefault="00E07109" w:rsidP="00506EE5">
      <w:pPr>
        <w:contextualSpacing/>
        <w:jc w:val="both"/>
        <w:rPr>
          <w:b/>
          <w:bCs/>
        </w:rPr>
      </w:pPr>
    </w:p>
    <w:p w:rsidR="0033152F" w:rsidRPr="00B1067F" w:rsidRDefault="00351284" w:rsidP="00B1067F">
      <w:pPr>
        <w:pStyle w:val="a3"/>
        <w:numPr>
          <w:ilvl w:val="0"/>
          <w:numId w:val="20"/>
        </w:numPr>
        <w:jc w:val="both"/>
        <w:rPr>
          <w:b/>
          <w:bCs/>
        </w:rPr>
      </w:pPr>
      <w:r w:rsidRPr="00B1067F">
        <w:rPr>
          <w:b/>
          <w:bCs/>
        </w:rPr>
        <w:t>Формы и методы</w:t>
      </w:r>
      <w:r w:rsidR="00DC30C2" w:rsidRPr="00B1067F">
        <w:rPr>
          <w:b/>
          <w:bCs/>
        </w:rPr>
        <w:t xml:space="preserve"> организации образовательной деятельности.</w:t>
      </w:r>
    </w:p>
    <w:p w:rsidR="00DC30C2" w:rsidRPr="00B1067F" w:rsidRDefault="00DC30C2" w:rsidP="00B1067F">
      <w:pPr>
        <w:ind w:firstLine="1213"/>
        <w:contextualSpacing/>
        <w:jc w:val="both"/>
      </w:pPr>
    </w:p>
    <w:p w:rsidR="0033152F" w:rsidRPr="00B1067F" w:rsidRDefault="0033152F" w:rsidP="00B1067F">
      <w:pPr>
        <w:ind w:firstLine="1213"/>
        <w:contextualSpacing/>
        <w:jc w:val="both"/>
      </w:pPr>
      <w:r w:rsidRPr="00B1067F">
        <w:t xml:space="preserve">Работа по исправлению речевых нарушений строится с учётом возрастных особенностей и особенностей речевого дефекта. На логопедические занятия отбираются дети, имеющие </w:t>
      </w:r>
      <w:r w:rsidR="00F24A36" w:rsidRPr="00B1067F">
        <w:t>фонетический дефект</w:t>
      </w:r>
      <w:r w:rsidR="00DC30C2" w:rsidRPr="00B1067F">
        <w:t xml:space="preserve"> (</w:t>
      </w:r>
      <w:r w:rsidR="00F24A36" w:rsidRPr="00B1067F">
        <w:t>в том числе и с признаками стертой дизартрии</w:t>
      </w:r>
      <w:r w:rsidR="00DC30C2" w:rsidRPr="00B1067F">
        <w:t>),</w:t>
      </w:r>
      <w:r w:rsidR="00F24A36" w:rsidRPr="00B1067F">
        <w:t xml:space="preserve">  </w:t>
      </w:r>
      <w:r w:rsidRPr="00B1067F">
        <w:t>фонетико-фонематическ</w:t>
      </w:r>
      <w:r w:rsidR="00F24A36" w:rsidRPr="00B1067F">
        <w:t>ие нарушения</w:t>
      </w:r>
      <w:r w:rsidR="00DC30C2" w:rsidRPr="00B1067F">
        <w:t xml:space="preserve"> и дети с различным речевым уровнем. </w:t>
      </w:r>
      <w:r w:rsidRPr="00B1067F">
        <w:t xml:space="preserve"> Учитель-логопед комплектует группы по признаку однородности речевого нарушения у детей.</w:t>
      </w:r>
      <w:r w:rsidR="00F24A36" w:rsidRPr="00B1067F">
        <w:t xml:space="preserve"> </w:t>
      </w:r>
      <w:r w:rsidR="00F24A36" w:rsidRPr="00B1067F">
        <w:rPr>
          <w:lang w:val="x-none"/>
        </w:rPr>
        <w:t xml:space="preserve">Выпуск детей </w:t>
      </w:r>
      <w:r w:rsidR="00F24A36" w:rsidRPr="00B1067F">
        <w:t xml:space="preserve">с  </w:t>
      </w:r>
      <w:r w:rsidR="00F24A36" w:rsidRPr="00B1067F">
        <w:rPr>
          <w:lang w:val="x-none"/>
        </w:rPr>
        <w:t xml:space="preserve">проводится в течение всего учебного года по мере устранения у них </w:t>
      </w:r>
      <w:r w:rsidR="00F24A36" w:rsidRPr="00B1067F">
        <w:t>нарушений</w:t>
      </w:r>
      <w:r w:rsidR="00F24A36" w:rsidRPr="00B1067F">
        <w:rPr>
          <w:lang w:val="x-none"/>
        </w:rPr>
        <w:t xml:space="preserve"> </w:t>
      </w:r>
      <w:r w:rsidR="00F24A36" w:rsidRPr="00B1067F">
        <w:t>звукопроизношения</w:t>
      </w:r>
      <w:r w:rsidR="00F24A36" w:rsidRPr="00B1067F">
        <w:rPr>
          <w:lang w:val="x-none"/>
        </w:rPr>
        <w:t xml:space="preserve">. 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t> </w:t>
      </w:r>
      <w:r w:rsidRPr="00B1067F">
        <w:rPr>
          <w:b/>
        </w:rPr>
        <w:t>Форма организации обучения</w:t>
      </w:r>
      <w:r w:rsidRPr="00B1067F">
        <w:t xml:space="preserve"> –</w:t>
      </w:r>
      <w:r w:rsidRPr="00B1067F">
        <w:rPr>
          <w:bCs/>
        </w:rPr>
        <w:t> индивидуальная и подгрупповая</w:t>
      </w:r>
      <w:r w:rsidRPr="00B1067F">
        <w:t>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b/>
          <w:bCs/>
        </w:rPr>
        <w:t>Индивидуальная работа с детьми </w:t>
      </w:r>
      <w:r w:rsidRPr="00B1067F">
        <w:t>направлена на формирование артикуляционных укладов нарушенных звуков, их постановку, развитие фонематического слуха и восприятия, уточнение и расширение словарного запаса, отработку лексико-грамматических категорий. Индивидуальные занятия проводятся 2 раза в неделю. Продолжительность индивидуальных занятий 15-20 минут. Для </w:t>
      </w:r>
      <w:r w:rsidRPr="00B1067F">
        <w:rPr>
          <w:b/>
          <w:bCs/>
        </w:rPr>
        <w:t>подгрупповых занятий </w:t>
      </w:r>
      <w:r w:rsidRPr="00B1067F">
        <w:t>объединяются дети одной возрастной группы на этап автоматизации и дифференциации звуков, по принципу сходности структуры речевого нарушения.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t>Подгруппы формируются по 2-3человека, периодичность заняти</w:t>
      </w:r>
      <w:r w:rsidR="00DC30C2" w:rsidRPr="00B1067F">
        <w:t>й – 2 раза в неделю, не более 25</w:t>
      </w:r>
      <w:r w:rsidRPr="00B1067F">
        <w:t xml:space="preserve"> минут для детей </w:t>
      </w:r>
      <w:r w:rsidR="00DC30C2" w:rsidRPr="00B1067F">
        <w:t>седьмого года жизни, не более 20</w:t>
      </w:r>
      <w:r w:rsidRPr="00B1067F">
        <w:t xml:space="preserve"> минут для детей шестого года жизни. В течение года состав подгрупп меняется в зависимости от динамики преодоления речевого дефекта и по результатам коррекционно-развивающей работы.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b/>
          <w:bCs/>
        </w:rPr>
        <w:lastRenderedPageBreak/>
        <w:t>Вся индивидуально-подгрупповая коррекционная работа делится на несколько этапов: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b/>
          <w:bCs/>
        </w:rPr>
        <w:t>Первый этап: диагностический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b/>
          <w:bCs/>
        </w:rPr>
        <w:t>Цель: </w:t>
      </w:r>
      <w:r w:rsidRPr="00B1067F">
        <w:t>постановка логопедического заключения, изучение уровня развития психических процессов, уровня речевого развития школьников.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i/>
          <w:iCs/>
        </w:rPr>
        <w:t>Работа логопеда на этом этапе включает в себя:</w:t>
      </w:r>
    </w:p>
    <w:p w:rsidR="0033152F" w:rsidRPr="00B1067F" w:rsidRDefault="0033152F" w:rsidP="00B1067F">
      <w:pPr>
        <w:numPr>
          <w:ilvl w:val="0"/>
          <w:numId w:val="4"/>
        </w:numPr>
        <w:ind w:left="0" w:firstLine="1213"/>
        <w:contextualSpacing/>
        <w:jc w:val="both"/>
      </w:pPr>
      <w:r w:rsidRPr="00B1067F">
        <w:t>Исследование неречевых психических функций ребёнка;</w:t>
      </w:r>
    </w:p>
    <w:p w:rsidR="0033152F" w:rsidRPr="00B1067F" w:rsidRDefault="0033152F" w:rsidP="00B1067F">
      <w:pPr>
        <w:numPr>
          <w:ilvl w:val="0"/>
          <w:numId w:val="4"/>
        </w:numPr>
        <w:ind w:left="0" w:firstLine="1213"/>
        <w:contextualSpacing/>
        <w:jc w:val="both"/>
      </w:pPr>
      <w:r w:rsidRPr="00B1067F">
        <w:t>Сбор анамнестических данных;</w:t>
      </w:r>
    </w:p>
    <w:p w:rsidR="0033152F" w:rsidRPr="00B1067F" w:rsidRDefault="0033152F" w:rsidP="00B1067F">
      <w:pPr>
        <w:numPr>
          <w:ilvl w:val="0"/>
          <w:numId w:val="4"/>
        </w:numPr>
        <w:ind w:left="0" w:firstLine="1213"/>
        <w:contextualSpacing/>
        <w:jc w:val="both"/>
      </w:pPr>
      <w:r w:rsidRPr="00B1067F">
        <w:t>Обследование состояния звукопроизношения, речи в целом.</w:t>
      </w:r>
    </w:p>
    <w:p w:rsidR="0033152F" w:rsidRPr="00B1067F" w:rsidRDefault="0033152F" w:rsidP="00B1067F">
      <w:pPr>
        <w:ind w:firstLine="1213"/>
        <w:contextualSpacing/>
        <w:jc w:val="both"/>
      </w:pPr>
    </w:p>
    <w:p w:rsidR="0033152F" w:rsidRPr="00B1067F" w:rsidRDefault="0033152F" w:rsidP="00B1067F">
      <w:pPr>
        <w:ind w:firstLine="1213"/>
        <w:contextualSpacing/>
        <w:jc w:val="both"/>
      </w:pPr>
      <w:r w:rsidRPr="00B1067F">
        <w:t>Все данные обследования (а в дальнейшем и результаты работы по коррекции звукопроизношения) записываются </w:t>
      </w:r>
      <w:r w:rsidRPr="00B1067F">
        <w:rPr>
          <w:b/>
          <w:bCs/>
          <w:i/>
          <w:iCs/>
        </w:rPr>
        <w:t>в речевую карту</w:t>
      </w:r>
      <w:r w:rsidRPr="00B1067F">
        <w:t>, которая заполняется в ходе обследования.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b/>
          <w:bCs/>
        </w:rPr>
        <w:t>Второй этап: подготовительный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b/>
          <w:bCs/>
        </w:rPr>
        <w:t>Цель:</w:t>
      </w:r>
      <w:r w:rsidRPr="00B1067F">
        <w:t xml:space="preserve"> подготовка речеслухового и </w:t>
      </w:r>
      <w:proofErr w:type="spellStart"/>
      <w:r w:rsidRPr="00B1067F">
        <w:t>речедвигательного</w:t>
      </w:r>
      <w:proofErr w:type="spellEnd"/>
      <w:r w:rsidRPr="00B1067F">
        <w:t xml:space="preserve"> анализаторов к правильному восприятию и воспроизведению звука. Важно вызвать на этом этапе у ребенка интерес к логопедическим занятиям.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i/>
          <w:iCs/>
        </w:rPr>
        <w:t>Работа логопеда на этом этапе включает в себя:</w:t>
      </w:r>
    </w:p>
    <w:p w:rsidR="0033152F" w:rsidRPr="00B1067F" w:rsidRDefault="0033152F" w:rsidP="00B1067F">
      <w:pPr>
        <w:numPr>
          <w:ilvl w:val="0"/>
          <w:numId w:val="5"/>
        </w:numPr>
        <w:ind w:left="0" w:firstLine="1213"/>
        <w:contextualSpacing/>
        <w:jc w:val="both"/>
      </w:pPr>
      <w:r w:rsidRPr="00B1067F">
        <w:t>формирование точных движений органов артикуляционного аппарата, направленной воздушной струи,</w:t>
      </w:r>
    </w:p>
    <w:p w:rsidR="0033152F" w:rsidRPr="00B1067F" w:rsidRDefault="0033152F" w:rsidP="00B1067F">
      <w:pPr>
        <w:numPr>
          <w:ilvl w:val="0"/>
          <w:numId w:val="5"/>
        </w:numPr>
        <w:ind w:left="0" w:firstLine="1213"/>
        <w:contextualSpacing/>
        <w:jc w:val="both"/>
      </w:pPr>
      <w:r w:rsidRPr="00B1067F">
        <w:t xml:space="preserve">отработка опорных звуков, сходных с </w:t>
      </w:r>
      <w:proofErr w:type="gramStart"/>
      <w:r w:rsidRPr="00B1067F">
        <w:t>нарушенными</w:t>
      </w:r>
      <w:proofErr w:type="gramEnd"/>
      <w:r w:rsidRPr="00B1067F">
        <w:t xml:space="preserve"> по артикуляции (месту или способу образования), но произносимых ребенком правильно;</w:t>
      </w:r>
    </w:p>
    <w:p w:rsidR="0033152F" w:rsidRPr="00B1067F" w:rsidRDefault="0033152F" w:rsidP="00B1067F">
      <w:pPr>
        <w:numPr>
          <w:ilvl w:val="0"/>
          <w:numId w:val="5"/>
        </w:numPr>
        <w:ind w:left="0" w:firstLine="1213"/>
        <w:contextualSpacing/>
        <w:jc w:val="both"/>
      </w:pPr>
      <w:r w:rsidRPr="00B1067F">
        <w:t>развитие слухового внимания и слухового контроля;</w:t>
      </w:r>
    </w:p>
    <w:p w:rsidR="0033152F" w:rsidRPr="00B1067F" w:rsidRDefault="0033152F" w:rsidP="00B1067F">
      <w:pPr>
        <w:numPr>
          <w:ilvl w:val="0"/>
          <w:numId w:val="5"/>
        </w:numPr>
        <w:ind w:left="0" w:firstLine="1213"/>
        <w:contextualSpacing/>
        <w:jc w:val="both"/>
      </w:pPr>
      <w:r w:rsidRPr="00B1067F">
        <w:t>развитие звукового восприятия;</w:t>
      </w:r>
    </w:p>
    <w:p w:rsidR="0033152F" w:rsidRPr="00B1067F" w:rsidRDefault="0033152F" w:rsidP="00B1067F">
      <w:pPr>
        <w:numPr>
          <w:ilvl w:val="0"/>
          <w:numId w:val="5"/>
        </w:numPr>
        <w:ind w:left="0" w:firstLine="1213"/>
        <w:contextualSpacing/>
        <w:jc w:val="both"/>
      </w:pPr>
      <w:r w:rsidRPr="00B1067F">
        <w:t xml:space="preserve">консультации </w:t>
      </w:r>
      <w:proofErr w:type="gramStart"/>
      <w:r w:rsidRPr="00B1067F">
        <w:t>врачей-узких</w:t>
      </w:r>
      <w:proofErr w:type="gramEnd"/>
      <w:r w:rsidRPr="00B1067F">
        <w:t xml:space="preserve"> специалистов, при необходимости медикаментозное лечение, массаж.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t xml:space="preserve">К следующему этапу — постановке звука — можно переходить, когда ребенок научится легко, быстро, правильно воспроизводить основные движения и положения органов артикуляционного аппарата, необходимые для данного звука, четко отличать правильное звучание </w:t>
      </w:r>
      <w:proofErr w:type="gramStart"/>
      <w:r w:rsidRPr="00B1067F">
        <w:t>от</w:t>
      </w:r>
      <w:proofErr w:type="gramEnd"/>
      <w:r w:rsidRPr="00B1067F">
        <w:t xml:space="preserve"> искаженного.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b/>
          <w:bCs/>
        </w:rPr>
        <w:t>Третий этап: постановка звука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b/>
          <w:bCs/>
        </w:rPr>
        <w:t>Цель: </w:t>
      </w:r>
      <w:r w:rsidRPr="00B1067F">
        <w:t>вызывание отсутствующего звука или исправление искажённого звук</w:t>
      </w:r>
      <w:proofErr w:type="gramStart"/>
      <w:r w:rsidRPr="00B1067F">
        <w:t>а(</w:t>
      </w:r>
      <w:proofErr w:type="gramEnd"/>
      <w:r w:rsidRPr="00B1067F">
        <w:t>изолировано).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i/>
          <w:iCs/>
        </w:rPr>
        <w:t>Работа логопеда на этом этапе включает в себя индивидуальную работу по постановке звуков, согласно общепринятой схеме формирования звукопроизношения:</w:t>
      </w:r>
    </w:p>
    <w:p w:rsidR="0033152F" w:rsidRPr="00B1067F" w:rsidRDefault="0033152F" w:rsidP="00B1067F">
      <w:pPr>
        <w:numPr>
          <w:ilvl w:val="0"/>
          <w:numId w:val="6"/>
        </w:numPr>
        <w:ind w:left="0" w:firstLine="1213"/>
        <w:contextualSpacing/>
        <w:jc w:val="both"/>
      </w:pPr>
      <w:r w:rsidRPr="00B1067F">
        <w:t>объединение отработанных на подготовительном этапе движений и положений органов артикуляционного аппарата;</w:t>
      </w:r>
    </w:p>
    <w:p w:rsidR="0033152F" w:rsidRPr="00B1067F" w:rsidRDefault="0033152F" w:rsidP="00B1067F">
      <w:pPr>
        <w:numPr>
          <w:ilvl w:val="0"/>
          <w:numId w:val="6"/>
        </w:numPr>
        <w:ind w:left="0" w:firstLine="1213"/>
        <w:contextualSpacing/>
        <w:jc w:val="both"/>
      </w:pPr>
      <w:r w:rsidRPr="00B1067F">
        <w:t>создание артикуляционной базы данного звука;</w:t>
      </w:r>
    </w:p>
    <w:p w:rsidR="0033152F" w:rsidRPr="00B1067F" w:rsidRDefault="0033152F" w:rsidP="00B1067F">
      <w:pPr>
        <w:numPr>
          <w:ilvl w:val="0"/>
          <w:numId w:val="6"/>
        </w:numPr>
        <w:ind w:left="0" w:firstLine="1213"/>
        <w:contextualSpacing/>
        <w:jc w:val="both"/>
      </w:pPr>
      <w:r w:rsidRPr="00B1067F">
        <w:t>добавление воздушной струи и</w:t>
      </w:r>
      <w:r w:rsidR="00906222" w:rsidRPr="00B1067F">
        <w:t xml:space="preserve"> голоса</w:t>
      </w:r>
      <w:r w:rsidRPr="00B1067F">
        <w:t>;</w:t>
      </w:r>
    </w:p>
    <w:p w:rsidR="0033152F" w:rsidRPr="00B1067F" w:rsidRDefault="0033152F" w:rsidP="00B1067F">
      <w:pPr>
        <w:numPr>
          <w:ilvl w:val="0"/>
          <w:numId w:val="6"/>
        </w:numPr>
        <w:ind w:left="0" w:firstLine="1213"/>
        <w:contextualSpacing/>
        <w:jc w:val="both"/>
      </w:pPr>
      <w:r w:rsidRPr="00B1067F">
        <w:t>отработка произношения изолированного звука.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b/>
          <w:bCs/>
          <w:i/>
          <w:iCs/>
        </w:rPr>
        <w:t>Способы постановки звука</w:t>
      </w:r>
      <w:r w:rsidRPr="00B1067F">
        <w:rPr>
          <w:i/>
          <w:iCs/>
        </w:rPr>
        <w:t>:</w:t>
      </w:r>
    </w:p>
    <w:p w:rsidR="0033152F" w:rsidRPr="00B1067F" w:rsidRDefault="0033152F" w:rsidP="00B1067F">
      <w:pPr>
        <w:numPr>
          <w:ilvl w:val="0"/>
          <w:numId w:val="7"/>
        </w:numPr>
        <w:ind w:left="0" w:firstLine="1213"/>
        <w:contextualSpacing/>
        <w:jc w:val="both"/>
      </w:pPr>
      <w:r w:rsidRPr="00B1067F">
        <w:rPr>
          <w:i/>
          <w:iCs/>
        </w:rPr>
        <w:t>по подражанию,</w:t>
      </w:r>
      <w:r w:rsidRPr="00B1067F">
        <w:t> когда внимание ребенка фиксируют на движениях, положениях органов артикуляционного аппарата (при этом используется зрительный контроль) и звучании данной фонемы (слуховой контроль). Тем самым создается база для осознанного воспроизведения ребенком звука.</w:t>
      </w:r>
    </w:p>
    <w:p w:rsidR="0033152F" w:rsidRPr="00B1067F" w:rsidRDefault="0033152F" w:rsidP="00B1067F">
      <w:pPr>
        <w:numPr>
          <w:ilvl w:val="0"/>
          <w:numId w:val="7"/>
        </w:numPr>
        <w:ind w:left="0" w:firstLine="1213"/>
        <w:contextualSpacing/>
        <w:jc w:val="both"/>
      </w:pPr>
      <w:r w:rsidRPr="00B1067F">
        <w:rPr>
          <w:i/>
          <w:iCs/>
        </w:rPr>
        <w:t>с механической помощью.</w:t>
      </w:r>
      <w:r w:rsidRPr="00B1067F">
        <w:t xml:space="preserve"> Он используется, когда ребенку бывает недостаточно зрительного, слухового и тактильно-вибрационного контроля. В этом случае приходится </w:t>
      </w:r>
      <w:proofErr w:type="gramStart"/>
      <w:r w:rsidRPr="00B1067F">
        <w:t>помогать органам артикуляционного аппарата принимать</w:t>
      </w:r>
      <w:proofErr w:type="gramEnd"/>
      <w:r w:rsidRPr="00B1067F">
        <w:t xml:space="preserve"> соответствующее положение или выполнять нужное движение.</w:t>
      </w:r>
    </w:p>
    <w:p w:rsidR="0033152F" w:rsidRPr="00B1067F" w:rsidRDefault="0033152F" w:rsidP="00B1067F">
      <w:pPr>
        <w:numPr>
          <w:ilvl w:val="0"/>
          <w:numId w:val="7"/>
        </w:numPr>
        <w:ind w:left="0" w:firstLine="1213"/>
        <w:contextualSpacing/>
        <w:jc w:val="both"/>
      </w:pPr>
      <w:proofErr w:type="gramStart"/>
      <w:r w:rsidRPr="00B1067F">
        <w:rPr>
          <w:i/>
          <w:iCs/>
        </w:rPr>
        <w:t>смешанный</w:t>
      </w:r>
      <w:proofErr w:type="gramEnd"/>
      <w:r w:rsidRPr="00B1067F">
        <w:rPr>
          <w:i/>
          <w:iCs/>
        </w:rPr>
        <w:t>,</w:t>
      </w:r>
      <w:r w:rsidRPr="00B1067F">
        <w:t> когда используются все возможные способы для достижения конечной цели — постановки правильного произношения изолированного звука.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lastRenderedPageBreak/>
        <w:t>К следующему этапу — автоматизации звука - переходят только тогда, когда ребенок по требованию взрослого может легко, без предварительной подготовки, без поиска нужной артикуляции произнести поставленный звук (но не звукоподражание).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b/>
          <w:bCs/>
        </w:rPr>
        <w:t>Четвертый этап: автоматизация звука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b/>
          <w:bCs/>
        </w:rPr>
        <w:t>Цель: </w:t>
      </w:r>
      <w:r w:rsidRPr="00B1067F">
        <w:t>закрепление звука в речи (в слогах, в словах, в предложениях, во фразовой речи).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i/>
          <w:iCs/>
        </w:rPr>
        <w:t>Работа логопеда на этом этапе включает в себя:</w:t>
      </w:r>
    </w:p>
    <w:p w:rsidR="0033152F" w:rsidRPr="00B1067F" w:rsidRDefault="0033152F" w:rsidP="00B1067F">
      <w:pPr>
        <w:numPr>
          <w:ilvl w:val="0"/>
          <w:numId w:val="8"/>
        </w:numPr>
        <w:ind w:left="0" w:firstLine="1213"/>
        <w:contextualSpacing/>
        <w:jc w:val="both"/>
      </w:pPr>
      <w:r w:rsidRPr="00B1067F">
        <w:t>коррекция дефектов произношения;</w:t>
      </w:r>
    </w:p>
    <w:p w:rsidR="0033152F" w:rsidRPr="00B1067F" w:rsidRDefault="0033152F" w:rsidP="00B1067F">
      <w:pPr>
        <w:numPr>
          <w:ilvl w:val="0"/>
          <w:numId w:val="8"/>
        </w:numPr>
        <w:ind w:left="0" w:firstLine="1213"/>
        <w:contextualSpacing/>
        <w:jc w:val="both"/>
      </w:pPr>
      <w:r w:rsidRPr="00B1067F">
        <w:t>формирование полноценных фонетических представлений (на базе развития фонематического восприятия) и совершенствование звуковых обобщений в процессе упражнений в звуковом анализе и синтезе;</w:t>
      </w:r>
    </w:p>
    <w:p w:rsidR="0033152F" w:rsidRPr="00B1067F" w:rsidRDefault="0033152F" w:rsidP="00B1067F">
      <w:pPr>
        <w:numPr>
          <w:ilvl w:val="0"/>
          <w:numId w:val="8"/>
        </w:numPr>
        <w:ind w:left="0" w:firstLine="1213"/>
        <w:contextualSpacing/>
        <w:jc w:val="both"/>
      </w:pPr>
      <w:r w:rsidRPr="00B1067F">
        <w:t>развитие мелкой моторики, артикуляционной моторики;</w:t>
      </w:r>
    </w:p>
    <w:p w:rsidR="0033152F" w:rsidRPr="00B1067F" w:rsidRDefault="0033152F" w:rsidP="00B1067F">
      <w:pPr>
        <w:numPr>
          <w:ilvl w:val="0"/>
          <w:numId w:val="8"/>
        </w:numPr>
        <w:ind w:left="0" w:firstLine="1213"/>
        <w:contextualSpacing/>
        <w:jc w:val="both"/>
      </w:pPr>
      <w:r w:rsidRPr="00B1067F">
        <w:t>активизация и расширение словарного запаса;</w:t>
      </w:r>
    </w:p>
    <w:p w:rsidR="0033152F" w:rsidRPr="00B1067F" w:rsidRDefault="0033152F" w:rsidP="00B1067F">
      <w:pPr>
        <w:numPr>
          <w:ilvl w:val="0"/>
          <w:numId w:val="8"/>
        </w:numPr>
        <w:ind w:left="0" w:firstLine="1213"/>
        <w:contextualSpacing/>
        <w:jc w:val="both"/>
      </w:pPr>
      <w:r w:rsidRPr="00B1067F">
        <w:t>обучение навыкам</w:t>
      </w:r>
      <w:r w:rsidRPr="00B1067F">
        <w:rPr>
          <w:b/>
          <w:bCs/>
        </w:rPr>
        <w:t> </w:t>
      </w:r>
      <w:r w:rsidRPr="00B1067F">
        <w:t>пользования исправленной (фонетически чистой, лексически развитой, грамматически правильной речью).</w:t>
      </w:r>
    </w:p>
    <w:p w:rsidR="0033152F" w:rsidRPr="00B1067F" w:rsidRDefault="00D201A9" w:rsidP="00B1067F">
      <w:pPr>
        <w:ind w:firstLine="1213"/>
        <w:contextualSpacing/>
        <w:jc w:val="both"/>
      </w:pPr>
      <w:r>
        <w:rPr>
          <w:b/>
          <w:bCs/>
        </w:rPr>
        <w:t>Пятый</w:t>
      </w:r>
      <w:r w:rsidR="0033152F" w:rsidRPr="00B1067F">
        <w:rPr>
          <w:b/>
          <w:bCs/>
        </w:rPr>
        <w:t xml:space="preserve"> этап: развитие связной выразительной речи.</w:t>
      </w:r>
    </w:p>
    <w:p w:rsidR="0033152F" w:rsidRPr="00B1067F" w:rsidRDefault="0033152F" w:rsidP="00B1067F">
      <w:pPr>
        <w:ind w:firstLine="1213"/>
        <w:contextualSpacing/>
        <w:jc w:val="both"/>
      </w:pPr>
      <w:r w:rsidRPr="00B1067F">
        <w:rPr>
          <w:b/>
          <w:bCs/>
        </w:rPr>
        <w:t>Цель:</w:t>
      </w:r>
      <w:r w:rsidRPr="00B1067F">
        <w:t> нормализация просодической стороны речи, обучение рассказыванию.</w:t>
      </w:r>
    </w:p>
    <w:p w:rsidR="00D201A9" w:rsidRDefault="0033152F" w:rsidP="00B1067F">
      <w:pPr>
        <w:ind w:firstLine="1213"/>
        <w:contextualSpacing/>
        <w:jc w:val="both"/>
      </w:pPr>
      <w:r w:rsidRPr="00B1067F">
        <w:rPr>
          <w:i/>
          <w:iCs/>
        </w:rPr>
        <w:t>Работа логопеда на этом этапе включает в себя </w:t>
      </w:r>
      <w:r w:rsidRPr="00B1067F">
        <w:t>обучение рассказыванию на базе правильно произносимых звуков, в лексических и грамматических упражнениях, по серии сюжетных картинок.</w:t>
      </w:r>
    </w:p>
    <w:p w:rsidR="00D201A9" w:rsidRPr="00D201A9" w:rsidRDefault="00D201A9" w:rsidP="00D201A9">
      <w:pPr>
        <w:ind w:firstLine="1213"/>
        <w:contextualSpacing/>
        <w:jc w:val="both"/>
      </w:pPr>
      <w:r>
        <w:rPr>
          <w:b/>
          <w:bCs/>
        </w:rPr>
        <w:t xml:space="preserve">Шестой </w:t>
      </w:r>
      <w:r w:rsidRPr="00D201A9">
        <w:rPr>
          <w:b/>
          <w:bCs/>
        </w:rPr>
        <w:t xml:space="preserve">этап: </w:t>
      </w:r>
      <w:r w:rsidRPr="00F11D88">
        <w:t>дифференциация звуков</w:t>
      </w:r>
    </w:p>
    <w:p w:rsidR="00D201A9" w:rsidRPr="00D201A9" w:rsidRDefault="00D201A9" w:rsidP="00D201A9">
      <w:pPr>
        <w:ind w:firstLine="1213"/>
        <w:contextualSpacing/>
        <w:jc w:val="both"/>
      </w:pPr>
      <w:r w:rsidRPr="00D201A9">
        <w:rPr>
          <w:b/>
          <w:bCs/>
        </w:rPr>
        <w:t>Цель:</w:t>
      </w:r>
      <w:r w:rsidRPr="00D201A9">
        <w:t> различать и четко произносить звуки, схожие по звучанию, в собственной речи.</w:t>
      </w:r>
    </w:p>
    <w:p w:rsidR="00D201A9" w:rsidRPr="00D201A9" w:rsidRDefault="00D201A9" w:rsidP="00D201A9">
      <w:pPr>
        <w:ind w:firstLine="1213"/>
        <w:contextualSpacing/>
        <w:jc w:val="both"/>
      </w:pPr>
      <w:r w:rsidRPr="00D201A9">
        <w:rPr>
          <w:i/>
          <w:iCs/>
        </w:rPr>
        <w:t>Работа логопеда на этом этапе включает в себя:</w:t>
      </w:r>
    </w:p>
    <w:p w:rsidR="00D201A9" w:rsidRPr="00D201A9" w:rsidRDefault="00D201A9" w:rsidP="00D201A9">
      <w:pPr>
        <w:numPr>
          <w:ilvl w:val="0"/>
          <w:numId w:val="9"/>
        </w:numPr>
        <w:contextualSpacing/>
        <w:jc w:val="both"/>
      </w:pPr>
      <w:r w:rsidRPr="00D201A9">
        <w:t>коррекция дефектов произношения;</w:t>
      </w:r>
    </w:p>
    <w:p w:rsidR="00D201A9" w:rsidRPr="00D201A9" w:rsidRDefault="00D201A9" w:rsidP="00D201A9">
      <w:pPr>
        <w:numPr>
          <w:ilvl w:val="0"/>
          <w:numId w:val="10"/>
        </w:numPr>
        <w:contextualSpacing/>
        <w:jc w:val="both"/>
      </w:pPr>
      <w:r w:rsidRPr="00D201A9">
        <w:t>активизация и расширение словарного запаса;</w:t>
      </w:r>
    </w:p>
    <w:p w:rsidR="00D201A9" w:rsidRPr="00D201A9" w:rsidRDefault="00D201A9" w:rsidP="00D201A9">
      <w:pPr>
        <w:numPr>
          <w:ilvl w:val="0"/>
          <w:numId w:val="10"/>
        </w:numPr>
        <w:contextualSpacing/>
        <w:jc w:val="both"/>
      </w:pPr>
      <w:r w:rsidRPr="00D201A9">
        <w:t>развитие мелкой моторики, органов артикуляции;</w:t>
      </w:r>
    </w:p>
    <w:p w:rsidR="00D201A9" w:rsidRPr="00D201A9" w:rsidRDefault="00D201A9" w:rsidP="00D201A9">
      <w:pPr>
        <w:numPr>
          <w:ilvl w:val="0"/>
          <w:numId w:val="10"/>
        </w:numPr>
        <w:contextualSpacing/>
        <w:jc w:val="both"/>
      </w:pPr>
      <w:r w:rsidRPr="00D201A9">
        <w:t>развитие слухового внимания и слухового контроля;</w:t>
      </w:r>
    </w:p>
    <w:p w:rsidR="00D201A9" w:rsidRPr="00D201A9" w:rsidRDefault="00D201A9" w:rsidP="00D201A9">
      <w:pPr>
        <w:numPr>
          <w:ilvl w:val="0"/>
          <w:numId w:val="10"/>
        </w:numPr>
        <w:contextualSpacing/>
        <w:jc w:val="both"/>
      </w:pPr>
      <w:r w:rsidRPr="00D201A9">
        <w:t>развитие звукового восприятия.</w:t>
      </w:r>
    </w:p>
    <w:p w:rsidR="00D201A9" w:rsidRDefault="00D201A9" w:rsidP="00B1067F">
      <w:pPr>
        <w:ind w:firstLine="1213"/>
        <w:contextualSpacing/>
        <w:jc w:val="both"/>
      </w:pPr>
    </w:p>
    <w:p w:rsidR="0033152F" w:rsidRPr="00B1067F" w:rsidRDefault="0033152F" w:rsidP="00B1067F">
      <w:pPr>
        <w:ind w:firstLine="1213"/>
        <w:contextualSpacing/>
        <w:jc w:val="both"/>
      </w:pPr>
      <w:r w:rsidRPr="00B1067F">
        <w:t>На всех этапах педагог воспитывает внимание, усидчивость, целенаправленность, самоконтроль, т. е. все то, что помогает ребенку в дальнейшем хорошо учиться.</w:t>
      </w:r>
    </w:p>
    <w:p w:rsidR="00E710F1" w:rsidRPr="00C22B68" w:rsidRDefault="0033152F" w:rsidP="00E710F1">
      <w:pPr>
        <w:ind w:firstLine="1213"/>
        <w:contextualSpacing/>
        <w:jc w:val="both"/>
      </w:pPr>
      <w:r w:rsidRPr="00B1067F">
        <w:t>Поскольку новый навык вырабатывается не сразу и требует продолжительного закрепления, на каждом последующем этапе одновременно с отработкой нового идет частичное повторение материала предыдущего этапа.</w:t>
      </w:r>
      <w:r w:rsidR="00E710F1">
        <w:t xml:space="preserve"> </w:t>
      </w:r>
      <w:r w:rsidR="00906222" w:rsidRPr="00E710F1">
        <w:t>Структура занятий</w:t>
      </w:r>
      <w:r w:rsidR="00F06AA4" w:rsidRPr="00E710F1">
        <w:t xml:space="preserve"> зависит от этапа коррекционной работы.</w:t>
      </w:r>
      <w:r w:rsidR="00E710F1">
        <w:t xml:space="preserve"> </w:t>
      </w:r>
      <w:r w:rsidR="00D201A9" w:rsidRPr="00C22B68">
        <w:t>Примерная структура индивидуального занятия</w:t>
      </w:r>
      <w:r w:rsidR="00E710F1">
        <w:t xml:space="preserve"> представлена в п</w:t>
      </w:r>
      <w:r w:rsidR="00C22B68" w:rsidRPr="00C22B68">
        <w:t>риложении</w:t>
      </w:r>
      <w:r w:rsidR="00E710F1">
        <w:t>.</w:t>
      </w:r>
    </w:p>
    <w:p w:rsidR="00351284" w:rsidRPr="00B1067F" w:rsidRDefault="00351284" w:rsidP="00E710F1">
      <w:pPr>
        <w:contextualSpacing/>
        <w:jc w:val="both"/>
      </w:pPr>
      <w:r w:rsidRPr="00B1067F">
        <w:t xml:space="preserve">Логопедическое воздействие осуществляется различными </w:t>
      </w:r>
      <w:r w:rsidRPr="00B1067F">
        <w:rPr>
          <w:b/>
        </w:rPr>
        <w:t>методами</w:t>
      </w:r>
      <w:r w:rsidRPr="00B1067F">
        <w:t xml:space="preserve">, среди которых условно выделяются </w:t>
      </w:r>
      <w:proofErr w:type="gramStart"/>
      <w:r w:rsidRPr="00B1067F">
        <w:t>наглядные</w:t>
      </w:r>
      <w:proofErr w:type="gramEnd"/>
      <w:r w:rsidRPr="00B1067F">
        <w:t>, словесные и практические.</w:t>
      </w:r>
    </w:p>
    <w:p w:rsidR="00351284" w:rsidRPr="00B1067F" w:rsidRDefault="00351284" w:rsidP="00B1067F">
      <w:pPr>
        <w:ind w:firstLine="1213"/>
        <w:contextualSpacing/>
        <w:jc w:val="both"/>
      </w:pPr>
      <w:r w:rsidRPr="00B1067F">
        <w:t>Наглядные методы направлены на обогащение содержательной стороны речи, словесные – на обучение пересказу, беседе, рассказу без опоры на наглядные материалы. Практические методы  используются при формировании речевых навыков путем широкого применения специальных упражнений и игр.  К практическим методам можно отнести метод моделирования и метод проектов.</w:t>
      </w:r>
    </w:p>
    <w:p w:rsidR="00351284" w:rsidRPr="00B1067F" w:rsidRDefault="00351284" w:rsidP="00B1067F">
      <w:pPr>
        <w:ind w:firstLine="1213"/>
        <w:contextualSpacing/>
        <w:jc w:val="both"/>
      </w:pPr>
      <w:r w:rsidRPr="00B1067F">
        <w:t xml:space="preserve">Метод моделирования является одним из перспективных направлений совершенствования процесса коррекционно – развивающего обучения и активно применяется в нашем детском саду. Использование заместителей и наглядных моделей развивает умственные способности детей. У </w:t>
      </w:r>
      <w:proofErr w:type="gramStart"/>
      <w:r w:rsidRPr="00B1067F">
        <w:t>ребенка, владеющего формами наглядного моделирования появляется</w:t>
      </w:r>
      <w:proofErr w:type="gramEnd"/>
      <w:r w:rsidRPr="00B1067F">
        <w:t xml:space="preserve"> возможность применить заместители и наглядные модели в уме, представлять себе при их помощи то, о чем рассказывают взрослые, предвидеть </w:t>
      </w:r>
      <w:r w:rsidRPr="00B1067F">
        <w:lastRenderedPageBreak/>
        <w:t>возможные результаты собственных действий. Введение наглядных моделей  позволяет более целенаправленно закреплять навыки в процессе коррекционного обучения.</w:t>
      </w:r>
    </w:p>
    <w:p w:rsidR="0033152F" w:rsidRPr="00B1067F" w:rsidRDefault="0033152F" w:rsidP="00B1067F">
      <w:pPr>
        <w:ind w:firstLine="1213"/>
        <w:contextualSpacing/>
        <w:jc w:val="both"/>
      </w:pPr>
    </w:p>
    <w:p w:rsidR="00E07109" w:rsidRPr="00506EE5" w:rsidRDefault="00351284" w:rsidP="00506EE5">
      <w:pPr>
        <w:pStyle w:val="a3"/>
        <w:numPr>
          <w:ilvl w:val="0"/>
          <w:numId w:val="20"/>
        </w:numPr>
        <w:jc w:val="both"/>
        <w:rPr>
          <w:b/>
        </w:rPr>
      </w:pPr>
      <w:r w:rsidRPr="00506EE5">
        <w:rPr>
          <w:b/>
        </w:rPr>
        <w:t>Взаимодействие учителя – логопеда с субъектами коррекционно-образовательного процесса.</w:t>
      </w:r>
    </w:p>
    <w:p w:rsidR="00923C79" w:rsidRPr="00B1067F" w:rsidRDefault="00351284" w:rsidP="00B1067F">
      <w:pPr>
        <w:ind w:firstLine="1213"/>
        <w:contextualSpacing/>
        <w:jc w:val="both"/>
      </w:pPr>
      <w:r w:rsidRPr="00B1067F">
        <w:t>Данная программа может быть успешно реализована при условии включения в кор</w:t>
      </w:r>
      <w:r w:rsidRPr="00B1067F">
        <w:softHyphen/>
        <w:t xml:space="preserve">рекционно-развивающую деятельность родителей (или лиц, их заменяющих). </w:t>
      </w:r>
      <w:proofErr w:type="gramStart"/>
      <w:r w:rsidRPr="00B1067F">
        <w:t>Используются многие способы взаимодействия: консультации (индивидуальные и подгрупповые), беседы, выступления на собраниях, мастер – классы, совместные обучающие просмотры деятельности, оформление папок – передвижек, информационных стендов, презентаций, проектная деятельность и т. д. Очень важно добиваться от родителей понимания, что для достижения оптимальных результатов необходимо системно относиться к выполнению домашнего задания;</w:t>
      </w:r>
      <w:proofErr w:type="gramEnd"/>
      <w:r w:rsidRPr="00B1067F">
        <w:t xml:space="preserve"> очень важно чтобы домашние задания выполнялись в игровой форме, обыгрывая, домашние режимные и бытовые ситуации.</w:t>
      </w:r>
    </w:p>
    <w:p w:rsidR="006A0429" w:rsidRDefault="00923C79" w:rsidP="006A0429">
      <w:pPr>
        <w:ind w:firstLine="1213"/>
        <w:contextualSpacing/>
        <w:jc w:val="both"/>
        <w:rPr>
          <w:bCs/>
        </w:rPr>
      </w:pPr>
      <w:r w:rsidRPr="00B1067F">
        <w:t>Коррекционная речевая деятельность в детском саду осуществляется и специалистами ДОУ:</w:t>
      </w:r>
      <w:r w:rsidR="006A0429">
        <w:rPr>
          <w:bCs/>
        </w:rPr>
        <w:t xml:space="preserve"> </w:t>
      </w:r>
    </w:p>
    <w:p w:rsidR="006A0429" w:rsidRDefault="006A0429" w:rsidP="006A0429">
      <w:pPr>
        <w:ind w:firstLine="1213"/>
        <w:contextualSpacing/>
        <w:jc w:val="both"/>
        <w:rPr>
          <w:bCs/>
        </w:rPr>
      </w:pPr>
      <w:r>
        <w:rPr>
          <w:bCs/>
        </w:rPr>
        <w:t>психолог – психодиагностика,</w:t>
      </w:r>
      <w:r w:rsidR="00923C79" w:rsidRPr="00923C79">
        <w:rPr>
          <w:bCs/>
        </w:rPr>
        <w:t xml:space="preserve"> </w:t>
      </w:r>
      <w:proofErr w:type="spellStart"/>
      <w:r w:rsidR="00923C79" w:rsidRPr="00923C79">
        <w:rPr>
          <w:bCs/>
        </w:rPr>
        <w:t>тренинговые</w:t>
      </w:r>
      <w:proofErr w:type="spellEnd"/>
      <w:r w:rsidR="00923C79" w:rsidRPr="00923C79">
        <w:rPr>
          <w:bCs/>
        </w:rPr>
        <w:t xml:space="preserve"> уп</w:t>
      </w:r>
      <w:r w:rsidR="00923C79" w:rsidRPr="00B1067F">
        <w:rPr>
          <w:bCs/>
        </w:rPr>
        <w:t>раж</w:t>
      </w:r>
      <w:r>
        <w:rPr>
          <w:bCs/>
        </w:rPr>
        <w:t xml:space="preserve">нения; </w:t>
      </w:r>
    </w:p>
    <w:p w:rsidR="006A0429" w:rsidRDefault="00923C79" w:rsidP="006A0429">
      <w:pPr>
        <w:ind w:firstLine="1213"/>
        <w:contextualSpacing/>
        <w:jc w:val="both"/>
      </w:pPr>
      <w:r w:rsidRPr="00B1067F">
        <w:rPr>
          <w:bCs/>
        </w:rPr>
        <w:t>музыкальный руководитель</w:t>
      </w:r>
      <w:r w:rsidR="006A0429">
        <w:t xml:space="preserve"> - </w:t>
      </w:r>
      <w:r w:rsidR="006A0429">
        <w:rPr>
          <w:bCs/>
        </w:rPr>
        <w:t xml:space="preserve">элементы </w:t>
      </w:r>
      <w:proofErr w:type="spellStart"/>
      <w:r w:rsidR="006A0429">
        <w:rPr>
          <w:bCs/>
        </w:rPr>
        <w:t>логоритмики</w:t>
      </w:r>
      <w:proofErr w:type="spellEnd"/>
      <w:r w:rsidR="006A0429">
        <w:rPr>
          <w:bCs/>
        </w:rPr>
        <w:t>,</w:t>
      </w:r>
      <w:r w:rsidRPr="00923C79">
        <w:rPr>
          <w:bCs/>
        </w:rPr>
        <w:t xml:space="preserve"> постановка</w:t>
      </w:r>
      <w:r w:rsidR="006A0429">
        <w:rPr>
          <w:bCs/>
        </w:rPr>
        <w:t xml:space="preserve"> диафрагмально-речевого дыхания, развитие координации движений, музыкотерапия;</w:t>
      </w:r>
      <w:r w:rsidRPr="00923C79">
        <w:rPr>
          <w:bCs/>
        </w:rPr>
        <w:t xml:space="preserve"> </w:t>
      </w:r>
    </w:p>
    <w:p w:rsidR="006A0429" w:rsidRDefault="006A0429" w:rsidP="006A0429">
      <w:pPr>
        <w:ind w:firstLine="1213"/>
        <w:contextualSpacing/>
        <w:jc w:val="both"/>
        <w:rPr>
          <w:bCs/>
        </w:rPr>
      </w:pPr>
      <w:r>
        <w:rPr>
          <w:bCs/>
        </w:rPr>
        <w:t>воспитатель - автоматизация звуков, развитие фонематического слуха,</w:t>
      </w:r>
      <w:r w:rsidR="00923C79" w:rsidRPr="00923C79">
        <w:rPr>
          <w:bCs/>
        </w:rPr>
        <w:t xml:space="preserve"> расширени</w:t>
      </w:r>
      <w:r>
        <w:rPr>
          <w:bCs/>
        </w:rPr>
        <w:t>е словаря</w:t>
      </w:r>
      <w:proofErr w:type="gramStart"/>
      <w:r>
        <w:rPr>
          <w:bCs/>
        </w:rPr>
        <w:t>.</w:t>
      </w:r>
      <w:proofErr w:type="gramEnd"/>
      <w:r w:rsidR="00923C79" w:rsidRPr="00923C79">
        <w:rPr>
          <w:bCs/>
        </w:rPr>
        <w:t xml:space="preserve"> </w:t>
      </w:r>
      <w:proofErr w:type="gramStart"/>
      <w:r>
        <w:rPr>
          <w:bCs/>
        </w:rPr>
        <w:t>р</w:t>
      </w:r>
      <w:proofErr w:type="gramEnd"/>
      <w:r>
        <w:rPr>
          <w:bCs/>
        </w:rPr>
        <w:t>азвитие связной речи</w:t>
      </w:r>
      <w:r w:rsidR="00923C79" w:rsidRPr="00B1067F">
        <w:rPr>
          <w:bCs/>
        </w:rPr>
        <w:t xml:space="preserve">; </w:t>
      </w:r>
    </w:p>
    <w:p w:rsidR="00923C79" w:rsidRPr="006A0429" w:rsidRDefault="00923C79" w:rsidP="006A0429">
      <w:pPr>
        <w:ind w:firstLine="1213"/>
        <w:contextualSpacing/>
        <w:jc w:val="both"/>
      </w:pPr>
      <w:r w:rsidRPr="00B1067F">
        <w:rPr>
          <w:bCs/>
        </w:rPr>
        <w:t>и</w:t>
      </w:r>
      <w:r w:rsidRPr="00923C79">
        <w:rPr>
          <w:bCs/>
        </w:rPr>
        <w:t>н</w:t>
      </w:r>
      <w:r w:rsidRPr="00B1067F">
        <w:rPr>
          <w:bCs/>
        </w:rPr>
        <w:t>структор по физической культуре</w:t>
      </w:r>
      <w:r w:rsidR="006A0429">
        <w:rPr>
          <w:bCs/>
        </w:rPr>
        <w:t xml:space="preserve"> -  развитие общей</w:t>
      </w:r>
      <w:r w:rsidRPr="00923C79">
        <w:rPr>
          <w:bCs/>
        </w:rPr>
        <w:t xml:space="preserve"> и мелкой </w:t>
      </w:r>
      <w:r w:rsidR="006A0429">
        <w:rPr>
          <w:bCs/>
        </w:rPr>
        <w:t xml:space="preserve">моторики в играх и упражнениях, </w:t>
      </w:r>
      <w:r w:rsidRPr="00923C79">
        <w:rPr>
          <w:bCs/>
        </w:rPr>
        <w:t>интеграция</w:t>
      </w:r>
      <w:r w:rsidR="006A0429">
        <w:rPr>
          <w:bCs/>
        </w:rPr>
        <w:t xml:space="preserve"> речевой и двигательной функции,</w:t>
      </w:r>
      <w:r w:rsidRPr="00923C79">
        <w:rPr>
          <w:bCs/>
        </w:rPr>
        <w:t xml:space="preserve"> р</w:t>
      </w:r>
      <w:r w:rsidR="006A0429">
        <w:rPr>
          <w:bCs/>
        </w:rPr>
        <w:t>азвитие основных видов движения.</w:t>
      </w:r>
    </w:p>
    <w:p w:rsidR="00351284" w:rsidRPr="00B1067F" w:rsidRDefault="00351284" w:rsidP="00B1067F">
      <w:pPr>
        <w:ind w:firstLine="1213"/>
        <w:contextualSpacing/>
        <w:jc w:val="both"/>
      </w:pPr>
      <w:r w:rsidRPr="00B1067F">
        <w:t>Именно такой подход в сотрудничестве может обеспечить наилучший</w:t>
      </w:r>
      <w:r w:rsidR="00923C79" w:rsidRPr="00B1067F">
        <w:t xml:space="preserve"> результат. </w:t>
      </w:r>
    </w:p>
    <w:p w:rsidR="008432BF" w:rsidRPr="00506EE5" w:rsidRDefault="008432BF" w:rsidP="00506EE5">
      <w:pPr>
        <w:numPr>
          <w:ilvl w:val="0"/>
          <w:numId w:val="20"/>
        </w:numPr>
        <w:contextualSpacing/>
        <w:jc w:val="both"/>
        <w:rPr>
          <w:b/>
        </w:rPr>
      </w:pPr>
      <w:r w:rsidRPr="00506EE5">
        <w:rPr>
          <w:b/>
        </w:rPr>
        <w:t xml:space="preserve">Планируемые результаты освоения программы. </w:t>
      </w:r>
    </w:p>
    <w:p w:rsidR="00506EE5" w:rsidRPr="00506EE5" w:rsidRDefault="00506EE5" w:rsidP="00506EE5">
      <w:pPr>
        <w:ind w:firstLine="1213"/>
        <w:contextualSpacing/>
        <w:jc w:val="both"/>
      </w:pPr>
      <w:r w:rsidRPr="00506EE5">
        <w:t>Ребёнок в ходе реализации данной программы ребенок должен:</w:t>
      </w:r>
    </w:p>
    <w:p w:rsidR="008432BF" w:rsidRPr="00506EE5" w:rsidRDefault="008432BF" w:rsidP="00506EE5">
      <w:pPr>
        <w:numPr>
          <w:ilvl w:val="0"/>
          <w:numId w:val="19"/>
        </w:numPr>
        <w:contextualSpacing/>
        <w:jc w:val="both"/>
      </w:pPr>
      <w:r w:rsidRPr="00506EE5">
        <w:t xml:space="preserve">научиться </w:t>
      </w:r>
      <w:proofErr w:type="gramStart"/>
      <w:r w:rsidRPr="00506EE5">
        <w:t>правильно</w:t>
      </w:r>
      <w:proofErr w:type="gramEnd"/>
      <w:r w:rsidRPr="00506EE5">
        <w:t xml:space="preserve"> произносить звуки;</w:t>
      </w:r>
    </w:p>
    <w:p w:rsidR="008432BF" w:rsidRPr="00506EE5" w:rsidRDefault="008432BF" w:rsidP="00506EE5">
      <w:pPr>
        <w:numPr>
          <w:ilvl w:val="0"/>
          <w:numId w:val="19"/>
        </w:numPr>
        <w:contextualSpacing/>
        <w:jc w:val="both"/>
      </w:pPr>
      <w:r w:rsidRPr="00506EE5">
        <w:t>пользоваться этими звуками в речи;</w:t>
      </w:r>
    </w:p>
    <w:p w:rsidR="008432BF" w:rsidRPr="00506EE5" w:rsidRDefault="008432BF" w:rsidP="00506EE5">
      <w:pPr>
        <w:numPr>
          <w:ilvl w:val="0"/>
          <w:numId w:val="19"/>
        </w:numPr>
        <w:contextualSpacing/>
        <w:jc w:val="both"/>
      </w:pPr>
      <w:r w:rsidRPr="00506EE5">
        <w:t xml:space="preserve">овладеть навыками </w:t>
      </w:r>
      <w:proofErr w:type="spellStart"/>
      <w:proofErr w:type="gramStart"/>
      <w:r w:rsidRPr="00506EE5">
        <w:t>звуко</w:t>
      </w:r>
      <w:proofErr w:type="spellEnd"/>
      <w:r w:rsidRPr="00506EE5">
        <w:t>-буквенного</w:t>
      </w:r>
      <w:proofErr w:type="gramEnd"/>
      <w:r w:rsidRPr="00506EE5">
        <w:t xml:space="preserve"> и слогового анализа и синтеза;</w:t>
      </w:r>
    </w:p>
    <w:p w:rsidR="008432BF" w:rsidRPr="00506EE5" w:rsidRDefault="008432BF" w:rsidP="00506EE5">
      <w:pPr>
        <w:numPr>
          <w:ilvl w:val="0"/>
          <w:numId w:val="19"/>
        </w:numPr>
        <w:contextualSpacing/>
        <w:jc w:val="both"/>
      </w:pPr>
      <w:r w:rsidRPr="00506EE5">
        <w:t>овладеть навыками построения связного высказывания</w:t>
      </w:r>
    </w:p>
    <w:p w:rsidR="00DB035B" w:rsidRPr="00B1067F" w:rsidRDefault="00DB035B" w:rsidP="00B1067F">
      <w:pPr>
        <w:ind w:firstLine="1213"/>
        <w:contextualSpacing/>
        <w:jc w:val="both"/>
      </w:pPr>
    </w:p>
    <w:p w:rsidR="00DB035B" w:rsidRPr="00506EE5" w:rsidRDefault="00DB035B" w:rsidP="00506EE5">
      <w:pPr>
        <w:pStyle w:val="a3"/>
        <w:numPr>
          <w:ilvl w:val="0"/>
          <w:numId w:val="20"/>
        </w:numPr>
        <w:jc w:val="both"/>
        <w:rPr>
          <w:b/>
        </w:rPr>
      </w:pPr>
      <w:r w:rsidRPr="00506EE5">
        <w:rPr>
          <w:b/>
        </w:rPr>
        <w:t>Мониторинг эффективности коррекционно – развивающего процесса.</w:t>
      </w:r>
    </w:p>
    <w:p w:rsidR="00DB035B" w:rsidRPr="00B1067F" w:rsidRDefault="00DB035B" w:rsidP="00B1067F">
      <w:pPr>
        <w:ind w:firstLine="1213"/>
        <w:contextualSpacing/>
        <w:jc w:val="both"/>
        <w:rPr>
          <w:lang w:val="x-none"/>
        </w:rPr>
      </w:pPr>
      <w:r w:rsidRPr="00B1067F">
        <w:rPr>
          <w:lang w:val="x-none"/>
        </w:rPr>
        <w:t xml:space="preserve">Мониторинг речевого развития детей, зачисленных на </w:t>
      </w:r>
      <w:proofErr w:type="spellStart"/>
      <w:r w:rsidRPr="00B1067F">
        <w:rPr>
          <w:lang w:val="x-none"/>
        </w:rPr>
        <w:t>логопункт</w:t>
      </w:r>
      <w:proofErr w:type="spellEnd"/>
      <w:r w:rsidRPr="00B1067F">
        <w:rPr>
          <w:lang w:val="x-none"/>
        </w:rPr>
        <w:t>, проводится учителем-логопедом с 1 по 15 сентября.</w:t>
      </w:r>
    </w:p>
    <w:p w:rsidR="00DB035B" w:rsidRPr="00B1067F" w:rsidRDefault="00DB035B" w:rsidP="00B1067F">
      <w:pPr>
        <w:ind w:firstLine="1213"/>
        <w:contextualSpacing/>
        <w:jc w:val="both"/>
        <w:rPr>
          <w:bCs/>
          <w:lang w:val="x-none"/>
        </w:rPr>
      </w:pPr>
      <w:r w:rsidRPr="00B1067F">
        <w:rPr>
          <w:bCs/>
          <w:lang w:val="x-none"/>
        </w:rPr>
        <w:t>Цель обследования:</w:t>
      </w:r>
    </w:p>
    <w:p w:rsidR="00DB035B" w:rsidRPr="00B1067F" w:rsidRDefault="00DB035B" w:rsidP="00B1067F">
      <w:pPr>
        <w:numPr>
          <w:ilvl w:val="0"/>
          <w:numId w:val="13"/>
        </w:numPr>
        <w:ind w:firstLine="1213"/>
        <w:contextualSpacing/>
        <w:jc w:val="both"/>
        <w:rPr>
          <w:lang w:val="x-none"/>
        </w:rPr>
      </w:pPr>
      <w:r w:rsidRPr="00B1067F">
        <w:rPr>
          <w:lang w:val="x-none"/>
        </w:rPr>
        <w:t>Выявить детей, имеющих нарушения речи.</w:t>
      </w:r>
    </w:p>
    <w:p w:rsidR="00DB035B" w:rsidRPr="00B1067F" w:rsidRDefault="00DB035B" w:rsidP="00B1067F">
      <w:pPr>
        <w:numPr>
          <w:ilvl w:val="0"/>
          <w:numId w:val="13"/>
        </w:numPr>
        <w:ind w:firstLine="1213"/>
        <w:contextualSpacing/>
        <w:jc w:val="both"/>
        <w:rPr>
          <w:lang w:val="x-none"/>
        </w:rPr>
      </w:pPr>
      <w:r w:rsidRPr="00B1067F">
        <w:rPr>
          <w:lang w:val="x-none"/>
        </w:rPr>
        <w:t xml:space="preserve">Зачислить детей на </w:t>
      </w:r>
      <w:proofErr w:type="spellStart"/>
      <w:r w:rsidRPr="00B1067F">
        <w:rPr>
          <w:lang w:val="x-none"/>
        </w:rPr>
        <w:t>логопункт</w:t>
      </w:r>
      <w:proofErr w:type="spellEnd"/>
      <w:r w:rsidRPr="00B1067F">
        <w:rPr>
          <w:lang w:val="x-none"/>
        </w:rPr>
        <w:t>, с учетом выявленных нарушений.</w:t>
      </w:r>
    </w:p>
    <w:p w:rsidR="00DB035B" w:rsidRPr="00B1067F" w:rsidRDefault="00DB035B" w:rsidP="00B1067F">
      <w:pPr>
        <w:numPr>
          <w:ilvl w:val="0"/>
          <w:numId w:val="13"/>
        </w:numPr>
        <w:ind w:firstLine="1213"/>
        <w:contextualSpacing/>
        <w:jc w:val="both"/>
        <w:rPr>
          <w:lang w:val="x-none"/>
        </w:rPr>
      </w:pPr>
      <w:r w:rsidRPr="00B1067F">
        <w:rPr>
          <w:lang w:val="x-none"/>
        </w:rPr>
        <w:t>Качественный анализ особенностей развития речи и коммуникативной деятельности.</w:t>
      </w:r>
    </w:p>
    <w:p w:rsidR="00DB035B" w:rsidRPr="00B1067F" w:rsidRDefault="00DB035B" w:rsidP="00B1067F">
      <w:pPr>
        <w:ind w:firstLine="1213"/>
        <w:contextualSpacing/>
        <w:jc w:val="both"/>
        <w:rPr>
          <w:bCs/>
          <w:lang w:val="x-none"/>
        </w:rPr>
      </w:pPr>
      <w:r w:rsidRPr="00B1067F">
        <w:rPr>
          <w:bCs/>
          <w:lang w:val="x-none"/>
        </w:rPr>
        <w:t>В ходе обследования изучаются следующие составляющие речевую систему ком</w:t>
      </w:r>
      <w:r w:rsidRPr="00B1067F">
        <w:rPr>
          <w:bCs/>
          <w:lang w:val="x-none"/>
        </w:rPr>
        <w:softHyphen/>
        <w:t>поненты:</w:t>
      </w:r>
    </w:p>
    <w:p w:rsidR="00DB035B" w:rsidRPr="00B1067F" w:rsidRDefault="00DB035B" w:rsidP="00B1067F">
      <w:pPr>
        <w:numPr>
          <w:ilvl w:val="0"/>
          <w:numId w:val="14"/>
        </w:numPr>
        <w:ind w:left="0" w:firstLine="1213"/>
        <w:contextualSpacing/>
        <w:jc w:val="both"/>
        <w:rPr>
          <w:lang w:val="x-none"/>
        </w:rPr>
      </w:pPr>
      <w:r w:rsidRPr="00B1067F">
        <w:rPr>
          <w:lang w:val="x-none"/>
        </w:rPr>
        <w:t>Фонематическое восприятие</w:t>
      </w:r>
    </w:p>
    <w:p w:rsidR="00DB035B" w:rsidRPr="00B1067F" w:rsidRDefault="00DB035B" w:rsidP="00B1067F">
      <w:pPr>
        <w:numPr>
          <w:ilvl w:val="0"/>
          <w:numId w:val="14"/>
        </w:numPr>
        <w:ind w:left="0" w:firstLine="1213"/>
        <w:contextualSpacing/>
        <w:jc w:val="both"/>
        <w:rPr>
          <w:lang w:val="x-none"/>
        </w:rPr>
      </w:pPr>
      <w:r w:rsidRPr="00B1067F">
        <w:rPr>
          <w:lang w:val="x-none"/>
        </w:rPr>
        <w:t>Артикуляционная моторика</w:t>
      </w:r>
    </w:p>
    <w:p w:rsidR="00DB035B" w:rsidRPr="00B1067F" w:rsidRDefault="00DB035B" w:rsidP="00B1067F">
      <w:pPr>
        <w:numPr>
          <w:ilvl w:val="0"/>
          <w:numId w:val="14"/>
        </w:numPr>
        <w:ind w:left="0" w:firstLine="1213"/>
        <w:contextualSpacing/>
        <w:jc w:val="both"/>
        <w:rPr>
          <w:lang w:val="x-none"/>
        </w:rPr>
      </w:pPr>
      <w:r w:rsidRPr="00B1067F">
        <w:rPr>
          <w:lang w:val="x-none"/>
        </w:rPr>
        <w:t>Звукопроизношение</w:t>
      </w:r>
    </w:p>
    <w:p w:rsidR="00DB035B" w:rsidRPr="00B1067F" w:rsidRDefault="00DB035B" w:rsidP="00B1067F">
      <w:pPr>
        <w:numPr>
          <w:ilvl w:val="0"/>
          <w:numId w:val="14"/>
        </w:numPr>
        <w:ind w:left="0" w:firstLine="1213"/>
        <w:contextualSpacing/>
        <w:jc w:val="both"/>
        <w:rPr>
          <w:lang w:val="x-none"/>
        </w:rPr>
      </w:pPr>
      <w:proofErr w:type="spellStart"/>
      <w:r w:rsidRPr="00B1067F">
        <w:rPr>
          <w:lang w:val="x-none"/>
        </w:rPr>
        <w:t>Сформированность</w:t>
      </w:r>
      <w:proofErr w:type="spellEnd"/>
      <w:r w:rsidRPr="00B1067F">
        <w:rPr>
          <w:lang w:val="x-none"/>
        </w:rPr>
        <w:t xml:space="preserve"> </w:t>
      </w:r>
      <w:proofErr w:type="spellStart"/>
      <w:r w:rsidRPr="00B1067F">
        <w:rPr>
          <w:lang w:val="x-none"/>
        </w:rPr>
        <w:t>звуко</w:t>
      </w:r>
      <w:proofErr w:type="spellEnd"/>
      <w:r w:rsidRPr="00B1067F">
        <w:rPr>
          <w:lang w:val="x-none"/>
        </w:rPr>
        <w:t>-слоговой структуры</w:t>
      </w:r>
      <w:r w:rsidRPr="00B1067F">
        <w:t xml:space="preserve"> слова</w:t>
      </w:r>
    </w:p>
    <w:p w:rsidR="00DB035B" w:rsidRPr="00B1067F" w:rsidRDefault="00DB035B" w:rsidP="00B1067F">
      <w:pPr>
        <w:numPr>
          <w:ilvl w:val="0"/>
          <w:numId w:val="14"/>
        </w:numPr>
        <w:ind w:left="0" w:firstLine="1213"/>
        <w:contextualSpacing/>
        <w:jc w:val="both"/>
        <w:rPr>
          <w:lang w:val="x-none"/>
        </w:rPr>
      </w:pPr>
      <w:r w:rsidRPr="00B1067F">
        <w:rPr>
          <w:lang w:val="x-none"/>
        </w:rPr>
        <w:t>Навыки языкового анализа</w:t>
      </w:r>
    </w:p>
    <w:p w:rsidR="00DB035B" w:rsidRPr="00B1067F" w:rsidRDefault="00DB035B" w:rsidP="00B1067F">
      <w:pPr>
        <w:numPr>
          <w:ilvl w:val="0"/>
          <w:numId w:val="14"/>
        </w:numPr>
        <w:ind w:left="0" w:firstLine="1213"/>
        <w:contextualSpacing/>
        <w:jc w:val="both"/>
        <w:rPr>
          <w:lang w:val="x-none"/>
        </w:rPr>
      </w:pPr>
      <w:r w:rsidRPr="00B1067F">
        <w:rPr>
          <w:lang w:val="x-none"/>
        </w:rPr>
        <w:t>Грамматический строй речи</w:t>
      </w:r>
    </w:p>
    <w:p w:rsidR="00DB035B" w:rsidRPr="00B1067F" w:rsidRDefault="00DB035B" w:rsidP="00B1067F">
      <w:pPr>
        <w:numPr>
          <w:ilvl w:val="0"/>
          <w:numId w:val="14"/>
        </w:numPr>
        <w:ind w:left="0" w:firstLine="1213"/>
        <w:contextualSpacing/>
        <w:jc w:val="both"/>
        <w:rPr>
          <w:lang w:val="x-none"/>
        </w:rPr>
      </w:pPr>
      <w:r w:rsidRPr="00B1067F">
        <w:rPr>
          <w:lang w:val="x-none"/>
        </w:rPr>
        <w:t>Навыки словообразования</w:t>
      </w:r>
    </w:p>
    <w:p w:rsidR="00DB035B" w:rsidRPr="00B1067F" w:rsidRDefault="00DB035B" w:rsidP="00B1067F">
      <w:pPr>
        <w:numPr>
          <w:ilvl w:val="0"/>
          <w:numId w:val="14"/>
        </w:numPr>
        <w:ind w:left="0" w:firstLine="1213"/>
        <w:contextualSpacing/>
        <w:jc w:val="both"/>
        <w:rPr>
          <w:lang w:val="x-none"/>
        </w:rPr>
      </w:pPr>
      <w:r w:rsidRPr="00B1067F">
        <w:rPr>
          <w:lang w:val="x-none"/>
        </w:rPr>
        <w:t>Связная речь</w:t>
      </w:r>
    </w:p>
    <w:p w:rsidR="00DB035B" w:rsidRPr="00B1067F" w:rsidRDefault="00DB035B" w:rsidP="00B1067F">
      <w:pPr>
        <w:ind w:firstLine="1213"/>
        <w:contextualSpacing/>
        <w:jc w:val="both"/>
      </w:pPr>
      <w:r w:rsidRPr="00B1067F">
        <w:lastRenderedPageBreak/>
        <w:t>Данные обследования фиксируются в журнале «Первичного обследования».</w:t>
      </w:r>
    </w:p>
    <w:p w:rsidR="00DB035B" w:rsidRPr="00B1067F" w:rsidRDefault="00DB035B" w:rsidP="003D557E">
      <w:pPr>
        <w:ind w:firstLine="1213"/>
        <w:contextualSpacing/>
        <w:jc w:val="both"/>
      </w:pPr>
      <w:r w:rsidRPr="00B1067F">
        <w:t xml:space="preserve">По результатам обследования логопед составляет </w:t>
      </w:r>
      <w:r w:rsidRPr="00B1067F">
        <w:rPr>
          <w:lang w:val="x-none"/>
        </w:rPr>
        <w:t>«</w:t>
      </w:r>
      <w:r w:rsidRPr="00B1067F">
        <w:t>Фонетический лист</w:t>
      </w:r>
      <w:r w:rsidRPr="00B1067F">
        <w:rPr>
          <w:lang w:val="x-none"/>
        </w:rPr>
        <w:t xml:space="preserve"> группы». (Приложение)</w:t>
      </w:r>
      <w:r w:rsidRPr="00B1067F">
        <w:t>. Вносит данные о выявленных детях с нарушениями речи в журнал «учета детей нуждающихся в логопедической помощи.  На зачисленных детей заполняе</w:t>
      </w:r>
      <w:r w:rsidR="006A0429">
        <w:t>т речевую карту и план работы (П</w:t>
      </w:r>
      <w:r w:rsidRPr="00B1067F">
        <w:t>риложение).</w:t>
      </w:r>
    </w:p>
    <w:p w:rsidR="00DB035B" w:rsidRPr="00B1067F" w:rsidRDefault="00DB035B" w:rsidP="00B1067F">
      <w:pPr>
        <w:ind w:firstLine="1213"/>
        <w:contextualSpacing/>
        <w:jc w:val="both"/>
      </w:pPr>
    </w:p>
    <w:p w:rsidR="00DB035B" w:rsidRPr="00506EE5" w:rsidRDefault="00F06AA4" w:rsidP="00506EE5">
      <w:pPr>
        <w:pStyle w:val="a3"/>
        <w:numPr>
          <w:ilvl w:val="0"/>
          <w:numId w:val="20"/>
        </w:numPr>
        <w:jc w:val="both"/>
        <w:rPr>
          <w:b/>
        </w:rPr>
      </w:pPr>
      <w:r w:rsidRPr="00506EE5">
        <w:rPr>
          <w:b/>
        </w:rPr>
        <w:t>Материально – техническое обеспечение программы.</w:t>
      </w:r>
    </w:p>
    <w:p w:rsidR="00906222" w:rsidRPr="00B1067F" w:rsidRDefault="00906222" w:rsidP="00B1067F">
      <w:pPr>
        <w:ind w:firstLine="1213"/>
        <w:contextualSpacing/>
        <w:jc w:val="both"/>
        <w:rPr>
          <w:b/>
        </w:rPr>
      </w:pPr>
    </w:p>
    <w:p w:rsidR="00906222" w:rsidRPr="00506EE5" w:rsidRDefault="00E51C2C" w:rsidP="00506EE5">
      <w:pPr>
        <w:pStyle w:val="a3"/>
        <w:numPr>
          <w:ilvl w:val="0"/>
          <w:numId w:val="21"/>
        </w:numPr>
        <w:jc w:val="both"/>
        <w:rPr>
          <w:bCs/>
        </w:rPr>
      </w:pPr>
      <w:r>
        <w:rPr>
          <w:bCs/>
        </w:rPr>
        <w:t>Зеркало</w:t>
      </w:r>
      <w:r w:rsidR="00906222" w:rsidRPr="00506EE5">
        <w:rPr>
          <w:bCs/>
        </w:rPr>
        <w:t>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Стол, 2 стульчика для занятий у зеркала.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Комплект зондов для постановки звуков.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Одноразовые шпатели, вата, ватные палочки, марлевые салфетки.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Спирт.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Дыхательные тренажеры, игрушки, пособия для развития дыхания.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 xml:space="preserve">Картотека материалов для автоматизации и дифференциации звуков (слоги, слова, словосочетания, предложения, </w:t>
      </w:r>
      <w:proofErr w:type="spellStart"/>
      <w:r w:rsidRPr="00506EE5">
        <w:rPr>
          <w:bCs/>
        </w:rPr>
        <w:t>потешки</w:t>
      </w:r>
      <w:proofErr w:type="spellEnd"/>
      <w:r w:rsidRPr="00506EE5">
        <w:rPr>
          <w:bCs/>
        </w:rPr>
        <w:t xml:space="preserve">, </w:t>
      </w:r>
      <w:proofErr w:type="spellStart"/>
      <w:r w:rsidRPr="00506EE5">
        <w:rPr>
          <w:bCs/>
        </w:rPr>
        <w:t>чистоговорки</w:t>
      </w:r>
      <w:proofErr w:type="spellEnd"/>
      <w:r w:rsidRPr="00506EE5">
        <w:rPr>
          <w:bCs/>
        </w:rPr>
        <w:t>, скороговорки, тексты)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Логопедический альбом для обследования речи.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Сюжетные картинки, серии сюжетных картинок.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«Алгоритмы» составления описательных рассказов.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Предметные и сюжетные картинки для автоматизации и дифференциации звуков.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Настольно-печатные игры для автоматизации и дифференциации звуков.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Предметные картинки по лексическим темам.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Игры для совершенствования грамматического строя речи.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Дидактические игры для совершенствования памяти, внимания, зрительного и слухового восприятия.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Шумовые, музыкальные инструменты для развития фонетического восприятия.</w:t>
      </w:r>
    </w:p>
    <w:p w:rsidR="00906222" w:rsidRPr="00506EE5" w:rsidRDefault="00906222" w:rsidP="00506EE5">
      <w:pPr>
        <w:pStyle w:val="a3"/>
        <w:numPr>
          <w:ilvl w:val="0"/>
          <w:numId w:val="21"/>
        </w:numPr>
        <w:jc w:val="both"/>
        <w:rPr>
          <w:bCs/>
        </w:rPr>
      </w:pPr>
      <w:r w:rsidRPr="00506EE5">
        <w:rPr>
          <w:bCs/>
        </w:rPr>
        <w:t>Пособия для развития всех видов моторики (артикуляционной, мелкой, общей).</w:t>
      </w:r>
    </w:p>
    <w:p w:rsidR="00906222" w:rsidRPr="00B1067F" w:rsidRDefault="00906222" w:rsidP="00B1067F">
      <w:pPr>
        <w:ind w:firstLine="1213"/>
        <w:contextualSpacing/>
        <w:jc w:val="both"/>
        <w:rPr>
          <w:bCs/>
        </w:rPr>
      </w:pPr>
    </w:p>
    <w:p w:rsidR="00906222" w:rsidRPr="00B1067F" w:rsidRDefault="00906222" w:rsidP="006515DB">
      <w:pPr>
        <w:contextualSpacing/>
        <w:jc w:val="both"/>
        <w:rPr>
          <w:b/>
        </w:rPr>
      </w:pPr>
    </w:p>
    <w:p w:rsidR="00906222" w:rsidRDefault="00E5654F" w:rsidP="00506EE5">
      <w:pPr>
        <w:pStyle w:val="a3"/>
        <w:numPr>
          <w:ilvl w:val="0"/>
          <w:numId w:val="20"/>
        </w:numPr>
        <w:jc w:val="both"/>
        <w:rPr>
          <w:b/>
        </w:rPr>
      </w:pPr>
      <w:r>
        <w:rPr>
          <w:b/>
        </w:rPr>
        <w:t xml:space="preserve">  </w:t>
      </w:r>
      <w:r w:rsidR="00584B2E">
        <w:rPr>
          <w:b/>
        </w:rPr>
        <w:t>Содержание логопедической работы</w:t>
      </w:r>
      <w:r w:rsidR="00A804B6">
        <w:rPr>
          <w:b/>
        </w:rPr>
        <w:t>.</w:t>
      </w:r>
    </w:p>
    <w:p w:rsidR="00A804B6" w:rsidRPr="00A804B6" w:rsidRDefault="00A804B6" w:rsidP="00A804B6">
      <w:pPr>
        <w:ind w:left="1213"/>
        <w:jc w:val="both"/>
        <w:rPr>
          <w:b/>
        </w:rPr>
      </w:pPr>
    </w:p>
    <w:p w:rsidR="00A804B6" w:rsidRPr="00A804B6" w:rsidRDefault="00A804B6" w:rsidP="00A804B6">
      <w:pPr>
        <w:spacing w:line="360" w:lineRule="auto"/>
        <w:ind w:left="142"/>
        <w:jc w:val="both"/>
        <w:rPr>
          <w:color w:val="000000"/>
        </w:rPr>
      </w:pPr>
      <w:r w:rsidRPr="00A804B6">
        <w:rPr>
          <w:rFonts w:ascii="Times" w:hAnsi="Times" w:cs="Times"/>
          <w:color w:val="000000"/>
        </w:rPr>
        <w:t xml:space="preserve">Так </w:t>
      </w:r>
      <w:r w:rsidRPr="00A804B6">
        <w:rPr>
          <w:color w:val="000000"/>
        </w:rPr>
        <w:t xml:space="preserve">как на </w:t>
      </w:r>
      <w:proofErr w:type="spellStart"/>
      <w:r w:rsidRPr="00A804B6">
        <w:rPr>
          <w:color w:val="000000"/>
        </w:rPr>
        <w:t>логопункт</w:t>
      </w:r>
      <w:proofErr w:type="spellEnd"/>
      <w:r w:rsidRPr="00A804B6">
        <w:rPr>
          <w:color w:val="000000"/>
        </w:rPr>
        <w:t xml:space="preserve"> зачисляются дети, имеющие различные речевые нарушения (фонетическое, фонетико-фонематическое недоразвитие речи, общее недоразвитие речи) важно, чтобы индивидуальная коррекционная работа включала именно те направления, которые соответствуют структуре речевого нарушения.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A804B6" w:rsidTr="00A804B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Нарушения устной речи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Направления коррекционной работы</w:t>
            </w:r>
          </w:p>
        </w:tc>
      </w:tr>
      <w:tr w:rsidR="00A804B6" w:rsidTr="00A804B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Фонетическое недоразвитие речи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 Коррекция звукопроизношения</w:t>
            </w:r>
          </w:p>
        </w:tc>
      </w:tr>
      <w:tr w:rsidR="00A804B6" w:rsidTr="00A804B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Фонетико-фонематическое недоразвитие речи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 Развитие фонематического восприятия</w:t>
            </w:r>
          </w:p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-Совершенствование слоговой структуры слов</w:t>
            </w:r>
          </w:p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 Коррекция звукопроизношения</w:t>
            </w:r>
          </w:p>
        </w:tc>
      </w:tr>
      <w:tr w:rsidR="00A804B6" w:rsidTr="00A804B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Общее недоразвитие речи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-Пополнение словаря</w:t>
            </w:r>
          </w:p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-Совершенствование грамматического строя</w:t>
            </w:r>
          </w:p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-Совершенствование связной речи</w:t>
            </w:r>
          </w:p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-Развитие фонематического восприятия</w:t>
            </w:r>
          </w:p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-Совершенствование слоговой структуры слов</w:t>
            </w:r>
          </w:p>
          <w:p w:rsidR="00A804B6" w:rsidRDefault="00A804B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 Коррекция звукопроизношения</w:t>
            </w:r>
          </w:p>
        </w:tc>
      </w:tr>
    </w:tbl>
    <w:p w:rsidR="00A804B6" w:rsidRPr="00A804B6" w:rsidRDefault="00A804B6" w:rsidP="00A804B6">
      <w:pPr>
        <w:ind w:left="1213"/>
        <w:jc w:val="both"/>
        <w:rPr>
          <w:b/>
        </w:rPr>
      </w:pPr>
    </w:p>
    <w:p w:rsidR="00E5654F" w:rsidRDefault="00E5654F" w:rsidP="00E5654F">
      <w:pPr>
        <w:ind w:left="1213"/>
        <w:jc w:val="both"/>
        <w:rPr>
          <w:b/>
        </w:rPr>
      </w:pPr>
    </w:p>
    <w:p w:rsidR="00A804B6" w:rsidRPr="00A804B6" w:rsidRDefault="00E5654F" w:rsidP="00A804B6">
      <w:pPr>
        <w:spacing w:line="360" w:lineRule="auto"/>
        <w:ind w:firstLine="567"/>
        <w:jc w:val="both"/>
        <w:rPr>
          <w:color w:val="000000"/>
        </w:rPr>
      </w:pPr>
      <w:r>
        <w:t xml:space="preserve">        </w:t>
      </w:r>
      <w:r w:rsidR="00A804B6" w:rsidRPr="00A804B6">
        <w:rPr>
          <w:color w:val="000000"/>
        </w:rPr>
        <w:t xml:space="preserve">При </w:t>
      </w:r>
      <w:r w:rsidR="00A804B6" w:rsidRPr="00A804B6">
        <w:rPr>
          <w:b/>
          <w:i/>
          <w:color w:val="000000"/>
        </w:rPr>
        <w:t>фонетическом недоразвитии речи, фонетико-фонематическом недоразвитии речи и общем недоразвитии речи</w:t>
      </w:r>
      <w:r w:rsidR="00A804B6" w:rsidRPr="00A804B6">
        <w:rPr>
          <w:color w:val="000000"/>
        </w:rPr>
        <w:t xml:space="preserve"> коррекция звукопроизн</w:t>
      </w:r>
      <w:r w:rsidR="00A804B6">
        <w:rPr>
          <w:color w:val="000000"/>
        </w:rPr>
        <w:t>ошения включает в себя определенные  этапы, которые представлены в планировании по исправлению звукопроизношения.</w:t>
      </w:r>
    </w:p>
    <w:p w:rsidR="00A804B6" w:rsidRDefault="00A804B6" w:rsidP="00E5654F">
      <w:pPr>
        <w:tabs>
          <w:tab w:val="left" w:pos="1005"/>
        </w:tabs>
      </w:pPr>
    </w:p>
    <w:p w:rsidR="00E5654F" w:rsidRDefault="00CF562B" w:rsidP="00CF562B">
      <w:pPr>
        <w:tabs>
          <w:tab w:val="left" w:pos="1005"/>
        </w:tabs>
        <w:jc w:val="center"/>
      </w:pPr>
      <w:r>
        <w:t>П</w:t>
      </w:r>
      <w:r w:rsidR="00E5654F" w:rsidRPr="00E5654F">
        <w:t>ланирование  работы по исправлению звукопроизношения</w:t>
      </w:r>
      <w:r w:rsidR="00E5654F">
        <w:t>.</w:t>
      </w:r>
    </w:p>
    <w:p w:rsidR="00E5654F" w:rsidRDefault="00E5654F" w:rsidP="00E5654F">
      <w:pPr>
        <w:tabs>
          <w:tab w:val="left" w:pos="1005"/>
        </w:tabs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79"/>
        <w:gridCol w:w="4330"/>
        <w:gridCol w:w="3062"/>
      </w:tblGrid>
      <w:tr w:rsidR="00E5654F" w:rsidTr="00E5654F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  <w:rPr>
                <w:b/>
              </w:rPr>
            </w:pPr>
            <w:r>
              <w:rPr>
                <w:b/>
              </w:rPr>
              <w:t>Постановка произношения звуков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  <w:rPr>
                <w:b/>
              </w:rPr>
            </w:pPr>
            <w:r>
              <w:rPr>
                <w:b/>
              </w:rPr>
              <w:t>Введение поставленных звуков в речь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  <w:rPr>
                <w:b/>
              </w:rPr>
            </w:pPr>
            <w:r>
              <w:rPr>
                <w:b/>
              </w:rPr>
              <w:t>Речевой материал</w:t>
            </w:r>
          </w:p>
        </w:tc>
      </w:tr>
      <w:tr w:rsidR="00E5654F" w:rsidTr="00E5654F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</w:pPr>
            <w:r>
              <w:t>Диагностика речевых и неречевых функций ребенка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</w:pPr>
            <w:r>
              <w:rPr>
                <w:lang w:val="en-US"/>
              </w:rPr>
              <w:t>I</w:t>
            </w:r>
            <w:r>
              <w:t xml:space="preserve"> этап</w:t>
            </w:r>
          </w:p>
          <w:p w:rsidR="00E5654F" w:rsidRDefault="00E5654F">
            <w:pPr>
              <w:jc w:val="center"/>
            </w:pPr>
            <w:r>
              <w:t>Изучение психических функций. Сбор анамнестических сведений. Логопедическое заключение.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3654E4">
            <w:pPr>
              <w:jc w:val="center"/>
            </w:pPr>
            <w:proofErr w:type="spellStart"/>
            <w:r>
              <w:t>Косинова</w:t>
            </w:r>
            <w:proofErr w:type="spellEnd"/>
            <w:r>
              <w:t xml:space="preserve"> О.В. «Уроки логопеда»</w:t>
            </w:r>
          </w:p>
        </w:tc>
      </w:tr>
      <w:tr w:rsidR="00E5654F" w:rsidTr="00E5654F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</w:pPr>
            <w:r>
              <w:t>Формирование артикуляторной базы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</w:pPr>
            <w:r>
              <w:rPr>
                <w:lang w:val="en-US"/>
              </w:rPr>
              <w:t>II</w:t>
            </w:r>
            <w:r>
              <w:t xml:space="preserve"> этап</w:t>
            </w:r>
          </w:p>
          <w:p w:rsidR="00E5654F" w:rsidRDefault="00E5654F">
            <w:pPr>
              <w:jc w:val="both"/>
            </w:pPr>
            <w:r>
              <w:t>Формирование и развитие артикуляторной базы, развитие и совершенствование сенсомоторных функций, психологических предпосылок и коммуникабельности,  готовности к обучению.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</w:pPr>
            <w:r>
              <w:t>Артикуляционные упражнения. Упражнения и задания для развития психических процессов.</w:t>
            </w:r>
          </w:p>
        </w:tc>
      </w:tr>
      <w:tr w:rsidR="00E5654F" w:rsidTr="00E5654F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</w:pPr>
            <w:r>
              <w:t>Постановка звуков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</w:pPr>
            <w:r>
              <w:rPr>
                <w:lang w:val="en-US"/>
              </w:rPr>
              <w:t>III</w:t>
            </w:r>
            <w:r>
              <w:t xml:space="preserve"> этап</w:t>
            </w:r>
          </w:p>
          <w:p w:rsidR="00E5654F" w:rsidRDefault="00E5654F">
            <w:pPr>
              <w:jc w:val="center"/>
            </w:pPr>
            <w:r>
              <w:t>Закрепление имеющегося уровня звукового анализа и синтеза.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</w:pPr>
            <w:r>
              <w:t>Составляется из правильно произносимых звуков</w:t>
            </w:r>
          </w:p>
        </w:tc>
      </w:tr>
      <w:tr w:rsidR="00E5654F" w:rsidTr="00E5654F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</w:pPr>
            <w:r>
              <w:t xml:space="preserve">Продолжение постановки звука, отработка звука 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</w:pPr>
            <w:r>
              <w:rPr>
                <w:lang w:val="en-US"/>
              </w:rPr>
              <w:t>IV</w:t>
            </w:r>
            <w:r>
              <w:t xml:space="preserve"> этап</w:t>
            </w:r>
          </w:p>
          <w:p w:rsidR="00E5654F" w:rsidRDefault="00E5654F">
            <w:pPr>
              <w:jc w:val="center"/>
            </w:pPr>
            <w:r>
              <w:t xml:space="preserve">Введение в речь первого поставленного звука; </w:t>
            </w:r>
          </w:p>
          <w:p w:rsidR="00E5654F" w:rsidRDefault="00E5654F">
            <w:pPr>
              <w:jc w:val="center"/>
            </w:pPr>
            <w:r>
              <w:t>а) закрепление звука в устной речи: в слогах, в словах, фразах, в тексте;</w:t>
            </w:r>
          </w:p>
          <w:p w:rsidR="00E5654F" w:rsidRDefault="00E5654F">
            <w:pPr>
              <w:jc w:val="center"/>
            </w:pPr>
            <w:r>
              <w:t>б) устный и письменный анализ и синтез слов.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 w:rsidP="00CF562B">
            <w:pPr>
              <w:jc w:val="center"/>
            </w:pPr>
            <w:r>
              <w:t>Насыщается вновь поставленным звуком. Из упражнений исключаютс</w:t>
            </w:r>
            <w:r w:rsidR="00CF562B">
              <w:t xml:space="preserve">я звуки близкие к </w:t>
            </w:r>
            <w:proofErr w:type="gramStart"/>
            <w:r w:rsidR="00CF562B">
              <w:t>поставленному</w:t>
            </w:r>
            <w:proofErr w:type="gramEnd"/>
            <w:r w:rsidR="00CF562B">
              <w:t xml:space="preserve">. </w:t>
            </w:r>
          </w:p>
        </w:tc>
      </w:tr>
      <w:tr w:rsidR="00E5654F" w:rsidTr="00E5654F">
        <w:trPr>
          <w:trHeight w:val="1272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</w:pPr>
            <w:r>
              <w:t>Дифференциация звуков сходных по звучанию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54F" w:rsidRDefault="00E5654F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V</w:t>
            </w:r>
            <w:r>
              <w:rPr>
                <w:bCs/>
              </w:rPr>
              <w:t xml:space="preserve"> этап</w:t>
            </w:r>
          </w:p>
          <w:p w:rsidR="00E5654F" w:rsidRDefault="00E5654F">
            <w:pPr>
              <w:jc w:val="center"/>
              <w:rPr>
                <w:bCs/>
              </w:rPr>
            </w:pPr>
            <w:r>
              <w:t xml:space="preserve">Дифференциация </w:t>
            </w:r>
            <w:proofErr w:type="gramStart"/>
            <w:r>
              <w:t>изученного</w:t>
            </w:r>
            <w:proofErr w:type="gramEnd"/>
            <w:r>
              <w:t xml:space="preserve"> и поставленных раннее звуков.</w:t>
            </w:r>
          </w:p>
          <w:p w:rsidR="00E5654F" w:rsidRDefault="00E5654F">
            <w:pPr>
              <w:jc w:val="center"/>
            </w:pP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>
            <w:pPr>
              <w:jc w:val="center"/>
            </w:pPr>
            <w:r>
              <w:t>Насыщается дифференцируемыми звуками и закрепляемым звуком. Из упражнений исключаются близкие, еще не отработанные звуки.</w:t>
            </w:r>
          </w:p>
        </w:tc>
      </w:tr>
      <w:tr w:rsidR="00E5654F" w:rsidTr="00CF562B">
        <w:trPr>
          <w:trHeight w:val="556"/>
        </w:trPr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654F" w:rsidRDefault="00E5654F" w:rsidP="00E710F1">
            <w:r>
              <w:t xml:space="preserve">Далее все этапы будут повторяться для новых звуков, которые берутся для закрепления в зависимости от быстроты их постановки. </w:t>
            </w:r>
          </w:p>
        </w:tc>
      </w:tr>
    </w:tbl>
    <w:p w:rsidR="00E5654F" w:rsidRDefault="00E5654F" w:rsidP="00E5654F">
      <w:pPr>
        <w:jc w:val="center"/>
      </w:pPr>
    </w:p>
    <w:p w:rsidR="00506EE5" w:rsidRPr="00E5654F" w:rsidRDefault="00E5654F" w:rsidP="00E5654F">
      <w:pPr>
        <w:jc w:val="center"/>
      </w:pPr>
      <w:r w:rsidRPr="00E5654F">
        <w:lastRenderedPageBreak/>
        <w:t>Календарное  планирование  работы по исправлению звукопроизношения</w:t>
      </w:r>
      <w:r>
        <w:t>.</w:t>
      </w:r>
    </w:p>
    <w:p w:rsidR="00906222" w:rsidRPr="00B1067F" w:rsidRDefault="00906222" w:rsidP="00B1067F">
      <w:pPr>
        <w:ind w:firstLine="1213"/>
        <w:contextualSpacing/>
        <w:jc w:val="both"/>
        <w:rPr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15"/>
        <w:gridCol w:w="2358"/>
        <w:gridCol w:w="3555"/>
        <w:gridCol w:w="2543"/>
      </w:tblGrid>
      <w:tr w:rsidR="003D557E" w:rsidRPr="008E5F08" w:rsidTr="00E5654F">
        <w:trPr>
          <w:trHeight w:val="761"/>
        </w:trPr>
        <w:tc>
          <w:tcPr>
            <w:tcW w:w="1115" w:type="dxa"/>
            <w:vMerge w:val="restart"/>
          </w:tcPr>
          <w:p w:rsidR="003D557E" w:rsidRPr="008E5F08" w:rsidRDefault="003D557E" w:rsidP="00C6393A">
            <w:pPr>
              <w:contextualSpacing/>
              <w:jc w:val="both"/>
            </w:pPr>
          </w:p>
          <w:p w:rsidR="003D557E" w:rsidRPr="008E5F08" w:rsidRDefault="003D557E" w:rsidP="00C6393A">
            <w:pPr>
              <w:contextualSpacing/>
              <w:jc w:val="both"/>
            </w:pPr>
            <w:proofErr w:type="spellStart"/>
            <w:r w:rsidRPr="008E5F08">
              <w:t>Колич</w:t>
            </w:r>
            <w:proofErr w:type="spellEnd"/>
            <w:r w:rsidRPr="008E5F08">
              <w:t>.</w:t>
            </w:r>
          </w:p>
          <w:p w:rsidR="003D557E" w:rsidRPr="008E5F08" w:rsidRDefault="003D557E" w:rsidP="00C6393A">
            <w:pPr>
              <w:contextualSpacing/>
              <w:jc w:val="both"/>
            </w:pPr>
            <w:r w:rsidRPr="008E5F08">
              <w:t xml:space="preserve"> занятий</w:t>
            </w:r>
          </w:p>
        </w:tc>
        <w:tc>
          <w:tcPr>
            <w:tcW w:w="2358" w:type="dxa"/>
            <w:vMerge w:val="restart"/>
          </w:tcPr>
          <w:p w:rsidR="003D557E" w:rsidRPr="008E5F08" w:rsidRDefault="003D557E" w:rsidP="00C6393A">
            <w:pPr>
              <w:shd w:val="clear" w:color="auto" w:fill="FFFFFF"/>
              <w:rPr>
                <w:bCs/>
              </w:rPr>
            </w:pPr>
          </w:p>
          <w:p w:rsidR="003D557E" w:rsidRPr="008E5F08" w:rsidRDefault="003D557E" w:rsidP="00C6393A">
            <w:pPr>
              <w:shd w:val="clear" w:color="auto" w:fill="FFFFFF"/>
            </w:pPr>
            <w:r w:rsidRPr="008E5F08">
              <w:rPr>
                <w:bCs/>
              </w:rPr>
              <w:t>Темы</w:t>
            </w:r>
            <w:r w:rsidR="00124B40" w:rsidRPr="008E5F08">
              <w:t xml:space="preserve"> </w:t>
            </w:r>
            <w:r w:rsidRPr="008E5F08">
              <w:t>к</w:t>
            </w:r>
            <w:r w:rsidRPr="008E5F08">
              <w:rPr>
                <w:bCs/>
                <w:spacing w:val="-2"/>
              </w:rPr>
              <w:t>оррекционно-развивающей</w:t>
            </w:r>
            <w:r w:rsidRPr="008E5F08">
              <w:t xml:space="preserve"> </w:t>
            </w:r>
            <w:r w:rsidRPr="008E5F08">
              <w:rPr>
                <w:bCs/>
              </w:rPr>
              <w:t>работы</w:t>
            </w:r>
          </w:p>
        </w:tc>
        <w:tc>
          <w:tcPr>
            <w:tcW w:w="6098" w:type="dxa"/>
            <w:gridSpan w:val="2"/>
          </w:tcPr>
          <w:p w:rsidR="003D557E" w:rsidRPr="008E5F08" w:rsidRDefault="003D557E" w:rsidP="00C6393A">
            <w:pPr>
              <w:contextualSpacing/>
              <w:jc w:val="both"/>
              <w:rPr>
                <w:bCs/>
              </w:rPr>
            </w:pPr>
          </w:p>
          <w:p w:rsidR="003D557E" w:rsidRPr="008E5F08" w:rsidRDefault="003D557E" w:rsidP="00C6393A">
            <w:pPr>
              <w:contextualSpacing/>
              <w:jc w:val="both"/>
              <w:rPr>
                <w:bCs/>
                <w:spacing w:val="-1"/>
              </w:rPr>
            </w:pPr>
            <w:r w:rsidRPr="008E5F08">
              <w:rPr>
                <w:bCs/>
              </w:rPr>
              <w:t>Программное содержание</w:t>
            </w:r>
            <w:r w:rsidRPr="008E5F08">
              <w:rPr>
                <w:bCs/>
                <w:spacing w:val="-1"/>
              </w:rPr>
              <w:t xml:space="preserve"> коррекционно-развивающей работы</w:t>
            </w:r>
          </w:p>
          <w:p w:rsidR="003D557E" w:rsidRPr="008E5F08" w:rsidRDefault="003D557E" w:rsidP="00C6393A">
            <w:pPr>
              <w:contextualSpacing/>
              <w:jc w:val="both"/>
            </w:pPr>
          </w:p>
        </w:tc>
      </w:tr>
      <w:tr w:rsidR="00923DA1" w:rsidRPr="008E5F08" w:rsidTr="00E6226D">
        <w:trPr>
          <w:trHeight w:val="1537"/>
        </w:trPr>
        <w:tc>
          <w:tcPr>
            <w:tcW w:w="1115" w:type="dxa"/>
            <w:vMerge/>
          </w:tcPr>
          <w:p w:rsidR="003D557E" w:rsidRPr="008E5F08" w:rsidRDefault="003D557E" w:rsidP="00C6393A">
            <w:pPr>
              <w:contextualSpacing/>
              <w:jc w:val="both"/>
            </w:pPr>
          </w:p>
        </w:tc>
        <w:tc>
          <w:tcPr>
            <w:tcW w:w="2358" w:type="dxa"/>
            <w:vMerge/>
          </w:tcPr>
          <w:p w:rsidR="003D557E" w:rsidRPr="008E5F08" w:rsidRDefault="003D557E" w:rsidP="00C6393A">
            <w:pPr>
              <w:shd w:val="clear" w:color="auto" w:fill="FFFFFF"/>
              <w:rPr>
                <w:bCs/>
              </w:rPr>
            </w:pPr>
          </w:p>
        </w:tc>
        <w:tc>
          <w:tcPr>
            <w:tcW w:w="3555" w:type="dxa"/>
          </w:tcPr>
          <w:p w:rsidR="003D557E" w:rsidRPr="008E5F08" w:rsidRDefault="003D557E" w:rsidP="00C6393A">
            <w:pPr>
              <w:contextualSpacing/>
              <w:jc w:val="both"/>
            </w:pPr>
            <w:r w:rsidRPr="008E5F08">
              <w:t>развитие фонематического восприятия, закрепление навыков фонематического анализа и синтеза</w:t>
            </w:r>
          </w:p>
        </w:tc>
        <w:tc>
          <w:tcPr>
            <w:tcW w:w="2543" w:type="dxa"/>
          </w:tcPr>
          <w:p w:rsidR="003D557E" w:rsidRPr="008E5F08" w:rsidRDefault="003D557E" w:rsidP="00C6393A">
            <w:pPr>
              <w:contextualSpacing/>
              <w:jc w:val="both"/>
            </w:pPr>
            <w:r w:rsidRPr="008E5F08">
              <w:t>закрепление  лексико-грамматических категорий и развитие связной речи</w:t>
            </w:r>
          </w:p>
        </w:tc>
      </w:tr>
      <w:tr w:rsidR="00E657B7" w:rsidRPr="008E5F08" w:rsidTr="00E6226D">
        <w:trPr>
          <w:trHeight w:val="2760"/>
        </w:trPr>
        <w:tc>
          <w:tcPr>
            <w:tcW w:w="1115" w:type="dxa"/>
          </w:tcPr>
          <w:p w:rsidR="00E657B7" w:rsidRPr="008E5F08" w:rsidRDefault="00A13D5D" w:rsidP="00C6393A">
            <w:pPr>
              <w:contextualSpacing/>
              <w:jc w:val="both"/>
            </w:pPr>
            <w:r w:rsidRPr="008E5F08">
              <w:t>1</w:t>
            </w:r>
          </w:p>
        </w:tc>
        <w:tc>
          <w:tcPr>
            <w:tcW w:w="2358" w:type="dxa"/>
          </w:tcPr>
          <w:p w:rsidR="00E657B7" w:rsidRPr="008E5F08" w:rsidRDefault="00E657B7" w:rsidP="00C6393A">
            <w:pPr>
              <w:shd w:val="clear" w:color="auto" w:fill="FFFFFF"/>
              <w:rPr>
                <w:bCs/>
              </w:rPr>
            </w:pPr>
          </w:p>
          <w:p w:rsidR="00A13D5D" w:rsidRPr="008E5F08" w:rsidRDefault="00A13D5D" w:rsidP="00C6393A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E5F08">
              <w:rPr>
                <w:rFonts w:eastAsiaTheme="minorHAnsi"/>
                <w:lang w:eastAsia="en-US"/>
              </w:rPr>
              <w:t>Знакомство с органами</w:t>
            </w:r>
          </w:p>
          <w:p w:rsidR="00E657B7" w:rsidRPr="008E5F08" w:rsidRDefault="00A13D5D" w:rsidP="00C6393A">
            <w:pPr>
              <w:shd w:val="clear" w:color="auto" w:fill="FFFFFF"/>
              <w:rPr>
                <w:bCs/>
              </w:rPr>
            </w:pPr>
            <w:r w:rsidRPr="008E5F08">
              <w:rPr>
                <w:rFonts w:eastAsiaTheme="minorHAnsi"/>
                <w:lang w:eastAsia="en-US"/>
              </w:rPr>
              <w:t>артикуляции, подготовка артикуляционного апп</w:t>
            </w:r>
            <w:r w:rsidR="008E5F08">
              <w:rPr>
                <w:rFonts w:eastAsiaTheme="minorHAnsi"/>
                <w:lang w:eastAsia="en-US"/>
              </w:rPr>
              <w:t>арата  к произнесению звука [</w:t>
            </w:r>
            <w:proofErr w:type="gramStart"/>
            <w:r w:rsidR="008E5F08">
              <w:rPr>
                <w:rFonts w:eastAsiaTheme="minorHAnsi"/>
                <w:lang w:eastAsia="en-US"/>
              </w:rPr>
              <w:t>Ш</w:t>
            </w:r>
            <w:proofErr w:type="gramEnd"/>
            <w:r w:rsidR="008E5F08">
              <w:rPr>
                <w:rFonts w:eastAsiaTheme="minorHAnsi"/>
                <w:lang w:eastAsia="en-US"/>
              </w:rPr>
              <w:t>]</w:t>
            </w:r>
          </w:p>
          <w:p w:rsidR="00E657B7" w:rsidRPr="008E5F08" w:rsidRDefault="00E657B7" w:rsidP="00C6393A">
            <w:pPr>
              <w:shd w:val="clear" w:color="auto" w:fill="FFFFFF"/>
              <w:rPr>
                <w:bCs/>
              </w:rPr>
            </w:pPr>
          </w:p>
        </w:tc>
        <w:tc>
          <w:tcPr>
            <w:tcW w:w="3555" w:type="dxa"/>
          </w:tcPr>
          <w:p w:rsidR="00E657B7" w:rsidRPr="008E5F08" w:rsidRDefault="00E657B7" w:rsidP="00C6393A">
            <w:pPr>
              <w:contextualSpacing/>
              <w:jc w:val="both"/>
              <w:rPr>
                <w:bCs/>
              </w:rPr>
            </w:pPr>
          </w:p>
          <w:p w:rsidR="00A13D5D" w:rsidRPr="008E5F08" w:rsidRDefault="00A13D5D" w:rsidP="00C6393A">
            <w:r w:rsidRPr="008E5F08">
              <w:t xml:space="preserve">Упражнения на дифференциацию звука </w:t>
            </w:r>
            <w:proofErr w:type="gramStart"/>
            <w:r w:rsidRPr="008E5F08">
              <w:t>от</w:t>
            </w:r>
            <w:proofErr w:type="gramEnd"/>
            <w:r w:rsidRPr="008E5F08">
              <w:t xml:space="preserve">: </w:t>
            </w:r>
          </w:p>
          <w:p w:rsidR="00A13D5D" w:rsidRPr="008E5F08" w:rsidRDefault="00A13D5D" w:rsidP="00C6393A">
            <w:r w:rsidRPr="008E5F08">
              <w:t>- всех не смешиваемых звуков;</w:t>
            </w:r>
          </w:p>
          <w:p w:rsidR="00A13D5D" w:rsidRPr="008E5F08" w:rsidRDefault="00A13D5D" w:rsidP="00C6393A">
            <w:r w:rsidRPr="008E5F08">
              <w:t>- его искаженных вариантов (при необходимости;</w:t>
            </w:r>
          </w:p>
          <w:p w:rsidR="00A13D5D" w:rsidRPr="008E5F08" w:rsidRDefault="00A13D5D" w:rsidP="00C6393A">
            <w:pPr>
              <w:contextualSpacing/>
              <w:jc w:val="both"/>
              <w:rPr>
                <w:bCs/>
              </w:rPr>
            </w:pPr>
            <w:r w:rsidRPr="008E5F08">
              <w:t xml:space="preserve">- от </w:t>
            </w:r>
            <w:proofErr w:type="gramStart"/>
            <w:r w:rsidRPr="008E5F08">
              <w:t>близких</w:t>
            </w:r>
            <w:proofErr w:type="gramEnd"/>
            <w:r w:rsidRPr="008E5F08">
              <w:t xml:space="preserve"> по звучанию и артикуляции.</w:t>
            </w:r>
          </w:p>
          <w:p w:rsidR="00A13D5D" w:rsidRPr="008E5F08" w:rsidRDefault="00A13D5D" w:rsidP="00C6393A">
            <w:pPr>
              <w:contextualSpacing/>
              <w:jc w:val="both"/>
              <w:rPr>
                <w:bCs/>
              </w:rPr>
            </w:pPr>
            <w:r w:rsidRPr="008E5F08">
              <w:rPr>
                <w:bCs/>
              </w:rPr>
              <w:t xml:space="preserve">Игра «Поезд » - деление слов на слоги. </w:t>
            </w:r>
            <w:r w:rsidR="00F14AF5" w:rsidRPr="008E5F08">
              <w:rPr>
                <w:bCs/>
              </w:rPr>
              <w:t>Игра «Поймай звук»</w:t>
            </w:r>
          </w:p>
        </w:tc>
        <w:tc>
          <w:tcPr>
            <w:tcW w:w="2543" w:type="dxa"/>
          </w:tcPr>
          <w:p w:rsidR="00E657B7" w:rsidRPr="008E5F08" w:rsidRDefault="00A13D5D" w:rsidP="00C6393A">
            <w:pPr>
              <w:contextualSpacing/>
              <w:jc w:val="both"/>
            </w:pPr>
            <w:r w:rsidRPr="008E5F08">
              <w:t>Для детей с ОНР и ФФН в данный раздел целесообразно включать закрепление материала, пройденного на групповом занятии</w:t>
            </w:r>
            <w:r w:rsidRPr="008E5F08">
              <w:rPr>
                <w:b/>
              </w:rPr>
              <w:t>.</w:t>
            </w:r>
          </w:p>
        </w:tc>
      </w:tr>
      <w:tr w:rsidR="00A13D5D" w:rsidRPr="008E5F08" w:rsidTr="00E6226D">
        <w:trPr>
          <w:trHeight w:val="2295"/>
        </w:trPr>
        <w:tc>
          <w:tcPr>
            <w:tcW w:w="1115" w:type="dxa"/>
          </w:tcPr>
          <w:p w:rsidR="00A13D5D" w:rsidRPr="008E5F08" w:rsidRDefault="00A13D5D" w:rsidP="00C6393A">
            <w:pPr>
              <w:contextualSpacing/>
              <w:jc w:val="both"/>
            </w:pPr>
            <w:r w:rsidRPr="008E5F08">
              <w:t>1</w:t>
            </w:r>
          </w:p>
        </w:tc>
        <w:tc>
          <w:tcPr>
            <w:tcW w:w="2358" w:type="dxa"/>
          </w:tcPr>
          <w:p w:rsidR="00A13D5D" w:rsidRPr="008E5F08" w:rsidRDefault="00F14AF5" w:rsidP="00C6393A">
            <w:pPr>
              <w:shd w:val="clear" w:color="auto" w:fill="FFFFFF"/>
              <w:rPr>
                <w:bCs/>
              </w:rPr>
            </w:pPr>
            <w:r w:rsidRPr="008E5F08">
              <w:rPr>
                <w:bCs/>
              </w:rPr>
              <w:t>подготовка артикуляционного ап</w:t>
            </w:r>
            <w:r w:rsidR="008E5F08">
              <w:rPr>
                <w:bCs/>
              </w:rPr>
              <w:t>парата к произнесению звука [</w:t>
            </w:r>
            <w:proofErr w:type="gramStart"/>
            <w:r w:rsidR="008E5F08">
              <w:rPr>
                <w:bCs/>
              </w:rPr>
              <w:t>Ш</w:t>
            </w:r>
            <w:proofErr w:type="gramEnd"/>
            <w:r w:rsidR="008E5F08">
              <w:rPr>
                <w:bCs/>
              </w:rPr>
              <w:t>]</w:t>
            </w:r>
          </w:p>
          <w:p w:rsidR="00A13D5D" w:rsidRPr="008E5F08" w:rsidRDefault="00A13D5D" w:rsidP="00C6393A">
            <w:pPr>
              <w:shd w:val="clear" w:color="auto" w:fill="FFFFFF"/>
              <w:rPr>
                <w:bCs/>
              </w:rPr>
            </w:pPr>
          </w:p>
          <w:p w:rsidR="00A13D5D" w:rsidRPr="008E5F08" w:rsidRDefault="00A13D5D" w:rsidP="00C6393A">
            <w:pPr>
              <w:shd w:val="clear" w:color="auto" w:fill="FFFFFF"/>
              <w:rPr>
                <w:bCs/>
              </w:rPr>
            </w:pPr>
          </w:p>
        </w:tc>
        <w:tc>
          <w:tcPr>
            <w:tcW w:w="3555" w:type="dxa"/>
          </w:tcPr>
          <w:p w:rsidR="00F14AF5" w:rsidRPr="008E5F08" w:rsidRDefault="00F14AF5" w:rsidP="00C6393A">
            <w:pPr>
              <w:contextualSpacing/>
              <w:jc w:val="both"/>
              <w:rPr>
                <w:bCs/>
              </w:rPr>
            </w:pPr>
            <w:r w:rsidRPr="008E5F08">
              <w:rPr>
                <w:bCs/>
              </w:rPr>
              <w:t>Показ правильной артикуляции звука [</w:t>
            </w:r>
            <w:proofErr w:type="gramStart"/>
            <w:r w:rsidRPr="008E5F08">
              <w:rPr>
                <w:bCs/>
              </w:rPr>
              <w:t>Ш</w:t>
            </w:r>
            <w:proofErr w:type="gramEnd"/>
            <w:r w:rsidRPr="008E5F08">
              <w:rPr>
                <w:bCs/>
              </w:rPr>
              <w:t>] логопедом. Игра «Подумай, не торопись»</w:t>
            </w:r>
          </w:p>
          <w:p w:rsidR="00A13D5D" w:rsidRPr="008E5F08" w:rsidRDefault="00F14AF5" w:rsidP="00C6393A">
            <w:pPr>
              <w:contextualSpacing/>
              <w:jc w:val="both"/>
              <w:rPr>
                <w:bCs/>
              </w:rPr>
            </w:pPr>
            <w:r w:rsidRPr="008E5F08">
              <w:rPr>
                <w:bCs/>
              </w:rPr>
              <w:t>(подобрать слово, которое начинается на последний звук слова), Игра «Чёрный - белый»  (нахождение звука [</w:t>
            </w:r>
            <w:proofErr w:type="gramStart"/>
            <w:r w:rsidRPr="008E5F08">
              <w:rPr>
                <w:bCs/>
              </w:rPr>
              <w:t>Ш</w:t>
            </w:r>
            <w:proofErr w:type="gramEnd"/>
            <w:r w:rsidRPr="008E5F08">
              <w:rPr>
                <w:bCs/>
              </w:rPr>
              <w:t>] в словах, воспринимаемых на слух.</w:t>
            </w:r>
          </w:p>
          <w:p w:rsidR="00A92F6B" w:rsidRPr="008E5F08" w:rsidRDefault="00A92F6B" w:rsidP="00C6393A">
            <w:pPr>
              <w:contextualSpacing/>
              <w:jc w:val="both"/>
              <w:rPr>
                <w:bCs/>
              </w:rPr>
            </w:pPr>
          </w:p>
        </w:tc>
        <w:tc>
          <w:tcPr>
            <w:tcW w:w="2543" w:type="dxa"/>
          </w:tcPr>
          <w:p w:rsidR="00A13D5D" w:rsidRPr="008E5F08" w:rsidRDefault="00A13D5D" w:rsidP="00C6393A">
            <w:pPr>
              <w:contextualSpacing/>
              <w:jc w:val="both"/>
            </w:pPr>
          </w:p>
        </w:tc>
      </w:tr>
      <w:tr w:rsidR="00F14AF5" w:rsidRPr="008E5F08" w:rsidTr="00E6226D">
        <w:trPr>
          <w:trHeight w:val="1335"/>
        </w:trPr>
        <w:tc>
          <w:tcPr>
            <w:tcW w:w="1115" w:type="dxa"/>
          </w:tcPr>
          <w:p w:rsidR="00F14AF5" w:rsidRPr="008E5F08" w:rsidRDefault="00F14AF5" w:rsidP="00C6393A">
            <w:pPr>
              <w:contextualSpacing/>
              <w:jc w:val="both"/>
            </w:pPr>
            <w:r w:rsidRPr="008E5F08">
              <w:t>1-3</w:t>
            </w:r>
          </w:p>
        </w:tc>
        <w:tc>
          <w:tcPr>
            <w:tcW w:w="2358" w:type="dxa"/>
          </w:tcPr>
          <w:p w:rsidR="00F14AF5" w:rsidRPr="008E5F08" w:rsidRDefault="00795D9E" w:rsidP="00C6393A">
            <w:r w:rsidRPr="008E5F08">
              <w:t>п</w:t>
            </w:r>
            <w:r w:rsidR="00F14AF5" w:rsidRPr="008E5F08">
              <w:t>остановка звука</w:t>
            </w:r>
            <w:r w:rsidRPr="008E5F08">
              <w:t xml:space="preserve"> [</w:t>
            </w:r>
            <w:proofErr w:type="gramStart"/>
            <w:r w:rsidRPr="008E5F08">
              <w:t>Ш</w:t>
            </w:r>
            <w:proofErr w:type="gramEnd"/>
            <w:r w:rsidRPr="008E5F08">
              <w:t>]</w:t>
            </w:r>
            <w:r w:rsidR="00F14AF5" w:rsidRPr="008E5F08">
              <w:t xml:space="preserve"> (по подражанию, механ</w:t>
            </w:r>
            <w:r w:rsidR="008E5F08">
              <w:t>ическим или смешанным способом)</w:t>
            </w:r>
          </w:p>
        </w:tc>
        <w:tc>
          <w:tcPr>
            <w:tcW w:w="3555" w:type="dxa"/>
          </w:tcPr>
          <w:p w:rsidR="00F14AF5" w:rsidRPr="008E5F08" w:rsidRDefault="00F14AF5" w:rsidP="00C6393A">
            <w:r w:rsidRPr="008E5F08">
              <w:t>Определение наличия звука среди других звуков, слогов, в слове.</w:t>
            </w:r>
          </w:p>
          <w:p w:rsidR="00A92F6B" w:rsidRPr="008E5F08" w:rsidRDefault="00A92F6B" w:rsidP="00C6393A"/>
          <w:p w:rsidR="00A92F6B" w:rsidRPr="008E5F08" w:rsidRDefault="00A92F6B" w:rsidP="00C6393A"/>
          <w:p w:rsidR="00A92F6B" w:rsidRPr="008E5F08" w:rsidRDefault="00A92F6B" w:rsidP="00C6393A"/>
        </w:tc>
        <w:tc>
          <w:tcPr>
            <w:tcW w:w="2543" w:type="dxa"/>
          </w:tcPr>
          <w:p w:rsidR="00F14AF5" w:rsidRPr="008E5F08" w:rsidRDefault="00F14AF5" w:rsidP="00C6393A">
            <w:pPr>
              <w:contextualSpacing/>
              <w:jc w:val="both"/>
            </w:pPr>
          </w:p>
        </w:tc>
      </w:tr>
      <w:tr w:rsidR="00A92F6B" w:rsidRPr="008E5F08" w:rsidTr="00E6226D">
        <w:trPr>
          <w:trHeight w:val="2659"/>
        </w:trPr>
        <w:tc>
          <w:tcPr>
            <w:tcW w:w="1115" w:type="dxa"/>
          </w:tcPr>
          <w:p w:rsidR="00A92F6B" w:rsidRPr="008E5F08" w:rsidRDefault="00A92F6B" w:rsidP="00C6393A">
            <w:pPr>
              <w:contextualSpacing/>
              <w:jc w:val="both"/>
            </w:pPr>
            <w:r w:rsidRPr="008E5F08">
              <w:t>4</w:t>
            </w:r>
          </w:p>
        </w:tc>
        <w:tc>
          <w:tcPr>
            <w:tcW w:w="2358" w:type="dxa"/>
          </w:tcPr>
          <w:p w:rsidR="00A92F6B" w:rsidRPr="008E5F08" w:rsidRDefault="00D201A9" w:rsidP="00C6393A">
            <w:r w:rsidRPr="008E5F08">
              <w:t>а</w:t>
            </w:r>
            <w:r w:rsidR="00A92F6B" w:rsidRPr="008E5F08">
              <w:t>втоматизация звука</w:t>
            </w:r>
            <w:r w:rsidR="00795D9E" w:rsidRPr="008E5F08">
              <w:t xml:space="preserve"> [</w:t>
            </w:r>
            <w:proofErr w:type="gramStart"/>
            <w:r w:rsidR="00795D9E" w:rsidRPr="008E5F08">
              <w:t>Ш</w:t>
            </w:r>
            <w:proofErr w:type="gramEnd"/>
            <w:r w:rsidR="00795D9E" w:rsidRPr="008E5F08">
              <w:t>]</w:t>
            </w:r>
            <w:r w:rsidR="00A92F6B" w:rsidRPr="008E5F08">
              <w:t xml:space="preserve"> в прямых и обратных</w:t>
            </w:r>
            <w:r w:rsidR="008E5F08">
              <w:t>, со стечением согласных слогах</w:t>
            </w:r>
            <w:r w:rsidR="00A92F6B" w:rsidRPr="008E5F08">
              <w:t xml:space="preserve"> </w:t>
            </w:r>
          </w:p>
        </w:tc>
        <w:tc>
          <w:tcPr>
            <w:tcW w:w="3555" w:type="dxa"/>
          </w:tcPr>
          <w:p w:rsidR="00A92F6B" w:rsidRPr="008E5F08" w:rsidRDefault="00A92F6B" w:rsidP="00C6393A">
            <w:r w:rsidRPr="008E5F08">
              <w:t>Игра «Закончи слово» - игра с мячом.</w:t>
            </w:r>
          </w:p>
          <w:p w:rsidR="00A92F6B" w:rsidRPr="008E5F08" w:rsidRDefault="00A92F6B" w:rsidP="00C6393A">
            <w:r w:rsidRPr="008E5F08">
              <w:t>Игра  «Что лишнее?»</w:t>
            </w:r>
          </w:p>
          <w:p w:rsidR="00A92F6B" w:rsidRPr="008E5F08" w:rsidRDefault="00A92F6B" w:rsidP="00C6393A">
            <w:r w:rsidRPr="008E5F08">
              <w:t>(дети поднимают руку, услышав лишний слог). Игра «Повтори за мной</w:t>
            </w:r>
            <w:r w:rsidR="00FD3AC5">
              <w:t>»</w:t>
            </w:r>
            <w:r w:rsidRPr="008E5F08">
              <w:t xml:space="preserve">. Анализ и синтез слогов </w:t>
            </w:r>
            <w:proofErr w:type="spellStart"/>
            <w:proofErr w:type="gramStart"/>
            <w:r w:rsidRPr="008E5F08">
              <w:t>ша</w:t>
            </w:r>
            <w:proofErr w:type="spellEnd"/>
            <w:proofErr w:type="gramEnd"/>
            <w:r w:rsidRPr="008E5F08">
              <w:t xml:space="preserve">, </w:t>
            </w:r>
            <w:proofErr w:type="spellStart"/>
            <w:r w:rsidRPr="008E5F08">
              <w:t>шо</w:t>
            </w:r>
            <w:proofErr w:type="spellEnd"/>
            <w:r w:rsidRPr="008E5F08">
              <w:t xml:space="preserve">, шу, </w:t>
            </w:r>
            <w:proofErr w:type="spellStart"/>
            <w:r w:rsidRPr="008E5F08">
              <w:t>ше</w:t>
            </w:r>
            <w:proofErr w:type="spellEnd"/>
            <w:r w:rsidRPr="008E5F08">
              <w:t>.</w:t>
            </w:r>
            <w:r w:rsidRPr="008E5F08">
              <w:rPr>
                <w:sz w:val="28"/>
                <w:szCs w:val="28"/>
                <w:lang w:eastAsia="ar-SA"/>
              </w:rPr>
              <w:t xml:space="preserve"> </w:t>
            </w:r>
            <w:r w:rsidRPr="008E5F08">
              <w:t>Определить место звука [</w:t>
            </w:r>
            <w:proofErr w:type="gramStart"/>
            <w:r w:rsidRPr="008E5F08">
              <w:t>Ш</w:t>
            </w:r>
            <w:proofErr w:type="gramEnd"/>
            <w:r w:rsidRPr="008E5F08">
              <w:t>] в словах.</w:t>
            </w:r>
          </w:p>
          <w:p w:rsidR="00A92F6B" w:rsidRPr="008E5F08" w:rsidRDefault="00A92F6B" w:rsidP="00C6393A">
            <w:r w:rsidRPr="008E5F08">
              <w:t>Звуковой анализ слова - шапка.</w:t>
            </w:r>
          </w:p>
          <w:p w:rsidR="00A92F6B" w:rsidRPr="008E5F08" w:rsidRDefault="00A92F6B" w:rsidP="00C6393A"/>
        </w:tc>
        <w:tc>
          <w:tcPr>
            <w:tcW w:w="2543" w:type="dxa"/>
          </w:tcPr>
          <w:p w:rsidR="00A92F6B" w:rsidRPr="008E5F08" w:rsidRDefault="00A92F6B" w:rsidP="00C6393A">
            <w:pPr>
              <w:contextualSpacing/>
              <w:jc w:val="both"/>
            </w:pPr>
          </w:p>
        </w:tc>
      </w:tr>
      <w:tr w:rsidR="00A92F6B" w:rsidRPr="008E5F08" w:rsidTr="00E6226D">
        <w:trPr>
          <w:trHeight w:val="3603"/>
        </w:trPr>
        <w:tc>
          <w:tcPr>
            <w:tcW w:w="1115" w:type="dxa"/>
          </w:tcPr>
          <w:p w:rsidR="00A92F6B" w:rsidRPr="008E5F08" w:rsidRDefault="00D201A9" w:rsidP="00C6393A">
            <w:pPr>
              <w:contextualSpacing/>
              <w:jc w:val="both"/>
            </w:pPr>
            <w:r w:rsidRPr="008E5F08">
              <w:lastRenderedPageBreak/>
              <w:t>3</w:t>
            </w:r>
          </w:p>
        </w:tc>
        <w:tc>
          <w:tcPr>
            <w:tcW w:w="2358" w:type="dxa"/>
          </w:tcPr>
          <w:p w:rsidR="00A92F6B" w:rsidRPr="008E5F08" w:rsidRDefault="00A92F6B" w:rsidP="00C6393A">
            <w:r w:rsidRPr="008E5F08">
              <w:t>закрепление правильного произношения звука [</w:t>
            </w:r>
            <w:proofErr w:type="gramStart"/>
            <w:r w:rsidRPr="008E5F08">
              <w:t>Ш</w:t>
            </w:r>
            <w:proofErr w:type="gramEnd"/>
            <w:r w:rsidRPr="008E5F08">
              <w:t>] в словах</w:t>
            </w:r>
          </w:p>
        </w:tc>
        <w:tc>
          <w:tcPr>
            <w:tcW w:w="3555" w:type="dxa"/>
          </w:tcPr>
          <w:p w:rsidR="005E6044" w:rsidRPr="008E5F08" w:rsidRDefault="005E6044" w:rsidP="00C6393A">
            <w:pPr>
              <w:tabs>
                <w:tab w:val="left" w:pos="1080"/>
              </w:tabs>
            </w:pPr>
            <w:r w:rsidRPr="008E5F08">
              <w:t>Звуковой анализ слова - шуба.</w:t>
            </w:r>
          </w:p>
          <w:p w:rsidR="005E6044" w:rsidRPr="003654E4" w:rsidRDefault="005E6044" w:rsidP="00C6393A">
            <w:pPr>
              <w:tabs>
                <w:tab w:val="left" w:pos="1080"/>
              </w:tabs>
            </w:pPr>
            <w:r w:rsidRPr="008E5F08">
              <w:t>Определить место звука [</w:t>
            </w:r>
            <w:proofErr w:type="gramStart"/>
            <w:r w:rsidRPr="008E5F08">
              <w:t>Ш</w:t>
            </w:r>
            <w:proofErr w:type="gramEnd"/>
            <w:r w:rsidRPr="008E5F08">
              <w:t xml:space="preserve">] в словах. Игра </w:t>
            </w:r>
            <w:r w:rsidRPr="003654E4">
              <w:t>«Звуковая дорожка».</w:t>
            </w:r>
          </w:p>
          <w:p w:rsidR="005E6044" w:rsidRPr="003654E4" w:rsidRDefault="005E6044" w:rsidP="00C6393A">
            <w:pPr>
              <w:tabs>
                <w:tab w:val="left" w:pos="1080"/>
              </w:tabs>
            </w:pPr>
          </w:p>
          <w:p w:rsidR="005E6044" w:rsidRPr="008E5F08" w:rsidRDefault="005E6044" w:rsidP="00C6393A">
            <w:pPr>
              <w:tabs>
                <w:tab w:val="left" w:pos="1080"/>
              </w:tabs>
            </w:pPr>
          </w:p>
          <w:p w:rsidR="005E6044" w:rsidRPr="008E5F08" w:rsidRDefault="005E6044" w:rsidP="00C6393A">
            <w:pPr>
              <w:tabs>
                <w:tab w:val="left" w:pos="1080"/>
              </w:tabs>
            </w:pPr>
          </w:p>
          <w:p w:rsidR="00A92F6B" w:rsidRPr="008E5F08" w:rsidRDefault="00A92F6B" w:rsidP="00C6393A"/>
          <w:p w:rsidR="00A92F6B" w:rsidRPr="008E5F08" w:rsidRDefault="00A92F6B" w:rsidP="00C6393A"/>
        </w:tc>
        <w:tc>
          <w:tcPr>
            <w:tcW w:w="2543" w:type="dxa"/>
          </w:tcPr>
          <w:p w:rsidR="005E6044" w:rsidRPr="008E5F08" w:rsidRDefault="005E6044" w:rsidP="00C6393A">
            <w:pPr>
              <w:contextualSpacing/>
            </w:pPr>
            <w:r w:rsidRPr="008E5F08">
              <w:t>Согласование числит</w:t>
            </w:r>
            <w:proofErr w:type="gramStart"/>
            <w:r w:rsidRPr="008E5F08">
              <w:t>.</w:t>
            </w:r>
            <w:proofErr w:type="gramEnd"/>
            <w:r w:rsidRPr="008E5F08">
              <w:t xml:space="preserve"> </w:t>
            </w:r>
            <w:proofErr w:type="gramStart"/>
            <w:r w:rsidRPr="008E5F08">
              <w:t>с</w:t>
            </w:r>
            <w:proofErr w:type="gramEnd"/>
            <w:r w:rsidRPr="008E5F08">
              <w:t xml:space="preserve"> </w:t>
            </w:r>
            <w:proofErr w:type="spellStart"/>
            <w:r w:rsidRPr="008E5F08">
              <w:t>существит</w:t>
            </w:r>
            <w:proofErr w:type="spellEnd"/>
            <w:r w:rsidRPr="008E5F08">
              <w:t xml:space="preserve">. Игра «1-2-5». Упражнение в образовании </w:t>
            </w:r>
            <w:proofErr w:type="spellStart"/>
            <w:r w:rsidRPr="008E5F08">
              <w:t>мн</w:t>
            </w:r>
            <w:proofErr w:type="gramStart"/>
            <w:r w:rsidRPr="008E5F08">
              <w:t>.ч</w:t>
            </w:r>
            <w:proofErr w:type="gramEnd"/>
            <w:r w:rsidRPr="008E5F08">
              <w:t>исла</w:t>
            </w:r>
            <w:proofErr w:type="spellEnd"/>
            <w:r w:rsidRPr="008E5F08">
              <w:t xml:space="preserve"> именит. и родит. падежей сущ.</w:t>
            </w:r>
          </w:p>
          <w:p w:rsidR="00D201A9" w:rsidRPr="008E5F08" w:rsidRDefault="005E6044" w:rsidP="00C6393A">
            <w:pPr>
              <w:contextualSpacing/>
            </w:pPr>
            <w:r w:rsidRPr="008E5F08">
              <w:t xml:space="preserve">(Башня – башни – башен). Образование уменьшительно-ласкательной формы </w:t>
            </w:r>
            <w:r w:rsidR="00C22B68">
              <w:t>существительных (петух-петушок</w:t>
            </w:r>
            <w:r w:rsidRPr="008E5F08">
              <w:t xml:space="preserve"> и т.п.).</w:t>
            </w:r>
          </w:p>
        </w:tc>
      </w:tr>
      <w:tr w:rsidR="00D201A9" w:rsidRPr="008E5F08" w:rsidTr="00E6226D">
        <w:trPr>
          <w:trHeight w:val="2580"/>
        </w:trPr>
        <w:tc>
          <w:tcPr>
            <w:tcW w:w="1115" w:type="dxa"/>
          </w:tcPr>
          <w:p w:rsidR="00D201A9" w:rsidRPr="008E5F08" w:rsidRDefault="00A57368" w:rsidP="00C6393A">
            <w:pPr>
              <w:contextualSpacing/>
              <w:jc w:val="both"/>
            </w:pPr>
            <w:r w:rsidRPr="008E5F08">
              <w:t>2</w:t>
            </w:r>
          </w:p>
        </w:tc>
        <w:tc>
          <w:tcPr>
            <w:tcW w:w="2358" w:type="dxa"/>
          </w:tcPr>
          <w:p w:rsidR="00D201A9" w:rsidRPr="008E5F08" w:rsidRDefault="00D201A9" w:rsidP="00C6393A">
            <w:r w:rsidRPr="008E5F08">
              <w:t>закрепление правильного произношения звука [</w:t>
            </w:r>
            <w:proofErr w:type="gramStart"/>
            <w:r w:rsidRPr="008E5F08">
              <w:t>Ш</w:t>
            </w:r>
            <w:proofErr w:type="gramEnd"/>
            <w:r w:rsidRPr="008E5F08">
              <w:t>] в предложениях</w:t>
            </w:r>
          </w:p>
        </w:tc>
        <w:tc>
          <w:tcPr>
            <w:tcW w:w="3555" w:type="dxa"/>
          </w:tcPr>
          <w:p w:rsidR="00A57368" w:rsidRPr="008E5F08" w:rsidRDefault="00A57368" w:rsidP="00C6393A">
            <w:pPr>
              <w:tabs>
                <w:tab w:val="left" w:pos="1080"/>
              </w:tabs>
            </w:pPr>
            <w:r w:rsidRPr="008E5F08">
              <w:t xml:space="preserve">Выделение слова в предложении со звуком Ш. </w:t>
            </w:r>
            <w:r w:rsidR="00C22B68">
              <w:t xml:space="preserve">Звуковой анализ слов. </w:t>
            </w:r>
          </w:p>
          <w:p w:rsidR="00A57368" w:rsidRPr="008E5F08" w:rsidRDefault="00A57368" w:rsidP="00C6393A"/>
          <w:p w:rsidR="00A57368" w:rsidRPr="008E5F08" w:rsidRDefault="00A57368" w:rsidP="00C6393A"/>
          <w:p w:rsidR="00A57368" w:rsidRPr="008E5F08" w:rsidRDefault="00A57368" w:rsidP="00C6393A"/>
          <w:p w:rsidR="00A57368" w:rsidRPr="008E5F08" w:rsidRDefault="00A57368" w:rsidP="00C6393A"/>
          <w:p w:rsidR="00A57368" w:rsidRPr="008E5F08" w:rsidRDefault="00A57368" w:rsidP="00C6393A"/>
          <w:p w:rsidR="00A57368" w:rsidRPr="008E5F08" w:rsidRDefault="00A57368" w:rsidP="00C6393A"/>
          <w:p w:rsidR="00A57368" w:rsidRPr="008E5F08" w:rsidRDefault="00A57368" w:rsidP="00C6393A"/>
          <w:p w:rsidR="00D201A9" w:rsidRPr="008E5F08" w:rsidRDefault="00D201A9" w:rsidP="00C6393A"/>
        </w:tc>
        <w:tc>
          <w:tcPr>
            <w:tcW w:w="2543" w:type="dxa"/>
          </w:tcPr>
          <w:p w:rsidR="00A57368" w:rsidRPr="008E5F08" w:rsidRDefault="00D201A9" w:rsidP="00C6393A">
            <w:pPr>
              <w:contextualSpacing/>
            </w:pPr>
            <w:r w:rsidRPr="008E5F08">
              <w:t>Закрепление правильного произношения звука [</w:t>
            </w:r>
            <w:proofErr w:type="gramStart"/>
            <w:r w:rsidRPr="008E5F08">
              <w:t>Ш</w:t>
            </w:r>
            <w:proofErr w:type="gramEnd"/>
            <w:r w:rsidRPr="008E5F08">
              <w:t>] в предложениях</w:t>
            </w:r>
            <w:r w:rsidRPr="008E5F08">
              <w:rPr>
                <w:b/>
              </w:rPr>
              <w:t xml:space="preserve"> </w:t>
            </w:r>
            <w:r w:rsidRPr="008E5F08">
              <w:t xml:space="preserve">(с опорой на картинку). Составление предложений по схеме. </w:t>
            </w:r>
          </w:p>
          <w:p w:rsidR="00A57368" w:rsidRPr="008E5F08" w:rsidRDefault="00A57368" w:rsidP="00C6393A">
            <w:pPr>
              <w:contextualSpacing/>
            </w:pPr>
          </w:p>
        </w:tc>
      </w:tr>
      <w:tr w:rsidR="00A57368" w:rsidRPr="008E5F08" w:rsidTr="00E6226D">
        <w:trPr>
          <w:trHeight w:val="1545"/>
        </w:trPr>
        <w:tc>
          <w:tcPr>
            <w:tcW w:w="1115" w:type="dxa"/>
          </w:tcPr>
          <w:p w:rsidR="00A57368" w:rsidRPr="008E5F08" w:rsidRDefault="00F11D88" w:rsidP="00C6393A">
            <w:pPr>
              <w:contextualSpacing/>
              <w:jc w:val="both"/>
            </w:pPr>
            <w:r w:rsidRPr="008E5F08">
              <w:t>2</w:t>
            </w:r>
          </w:p>
        </w:tc>
        <w:tc>
          <w:tcPr>
            <w:tcW w:w="2358" w:type="dxa"/>
          </w:tcPr>
          <w:p w:rsidR="00A57368" w:rsidRPr="008E5F08" w:rsidRDefault="00A57368" w:rsidP="00C6393A">
            <w:r w:rsidRPr="008E5F08">
              <w:t>автоматизация звука</w:t>
            </w:r>
            <w:r w:rsidR="00795D9E" w:rsidRPr="008E5F08">
              <w:t xml:space="preserve"> [</w:t>
            </w:r>
            <w:proofErr w:type="gramStart"/>
            <w:r w:rsidR="00795D9E" w:rsidRPr="008E5F08">
              <w:t>Ш</w:t>
            </w:r>
            <w:proofErr w:type="gramEnd"/>
            <w:r w:rsidR="00795D9E" w:rsidRPr="008E5F08">
              <w:t>]</w:t>
            </w:r>
            <w:r w:rsidRPr="008E5F08">
              <w:t xml:space="preserve"> в текстах</w:t>
            </w:r>
          </w:p>
        </w:tc>
        <w:tc>
          <w:tcPr>
            <w:tcW w:w="3555" w:type="dxa"/>
          </w:tcPr>
          <w:p w:rsidR="00A57368" w:rsidRPr="008E5F08" w:rsidRDefault="00A57368" w:rsidP="00C6393A">
            <w:pPr>
              <w:tabs>
                <w:tab w:val="left" w:pos="1080"/>
              </w:tabs>
            </w:pPr>
            <w:r w:rsidRPr="008E5F08">
              <w:t xml:space="preserve">Выделение слов с  поставленным </w:t>
            </w:r>
            <w:r w:rsidR="00795D9E" w:rsidRPr="008E5F08">
              <w:t xml:space="preserve"> </w:t>
            </w:r>
            <w:r w:rsidRPr="008E5F08">
              <w:t>звуком из предложений, текстов</w:t>
            </w:r>
          </w:p>
        </w:tc>
        <w:tc>
          <w:tcPr>
            <w:tcW w:w="2543" w:type="dxa"/>
          </w:tcPr>
          <w:p w:rsidR="00A57368" w:rsidRPr="008E5F08" w:rsidRDefault="00A57368" w:rsidP="00C6393A">
            <w:pPr>
              <w:contextualSpacing/>
              <w:outlineLvl w:val="1"/>
              <w:rPr>
                <w:bCs/>
                <w:color w:val="000000"/>
              </w:rPr>
            </w:pPr>
            <w:r w:rsidRPr="008E5F08">
              <w:rPr>
                <w:bCs/>
                <w:color w:val="000000"/>
              </w:rPr>
              <w:t xml:space="preserve">Заучивание стихов, пословиц, поговорок. </w:t>
            </w:r>
          </w:p>
          <w:p w:rsidR="00A57368" w:rsidRPr="008E5F08" w:rsidRDefault="00A57368" w:rsidP="00C6393A">
            <w:pPr>
              <w:contextualSpacing/>
            </w:pPr>
            <w:r w:rsidRPr="008E5F08">
              <w:t>Составление и пересказ рассказов по картинке, серии сюжетных картинок.</w:t>
            </w:r>
          </w:p>
        </w:tc>
      </w:tr>
      <w:tr w:rsidR="00CB6F78" w:rsidRPr="008E5F08" w:rsidTr="00E6226D">
        <w:trPr>
          <w:trHeight w:val="698"/>
        </w:trPr>
        <w:tc>
          <w:tcPr>
            <w:tcW w:w="1115" w:type="dxa"/>
          </w:tcPr>
          <w:p w:rsidR="00CB6F78" w:rsidRPr="008E5F08" w:rsidRDefault="00F11D88" w:rsidP="00C6393A">
            <w:pPr>
              <w:contextualSpacing/>
              <w:jc w:val="both"/>
            </w:pPr>
            <w:r w:rsidRPr="008E5F08">
              <w:t>3</w:t>
            </w:r>
          </w:p>
        </w:tc>
        <w:tc>
          <w:tcPr>
            <w:tcW w:w="2358" w:type="dxa"/>
          </w:tcPr>
          <w:p w:rsidR="00CB6F78" w:rsidRPr="008E5F08" w:rsidRDefault="00F11D88" w:rsidP="00C6393A">
            <w:r w:rsidRPr="008E5F08">
              <w:t>различение звуков [С] - [</w:t>
            </w:r>
            <w:proofErr w:type="gramStart"/>
            <w:r w:rsidRPr="008E5F08">
              <w:t>Ш</w:t>
            </w:r>
            <w:proofErr w:type="gramEnd"/>
            <w:r w:rsidRPr="008E5F08">
              <w:t>] в слогах, сл</w:t>
            </w:r>
            <w:r w:rsidR="008E5F08">
              <w:t>овах, словосочетаниях  и фразах</w:t>
            </w:r>
          </w:p>
        </w:tc>
        <w:tc>
          <w:tcPr>
            <w:tcW w:w="3555" w:type="dxa"/>
          </w:tcPr>
          <w:p w:rsidR="00F11D88" w:rsidRPr="008E5F08" w:rsidRDefault="00F11D88" w:rsidP="00C6393A">
            <w:pPr>
              <w:tabs>
                <w:tab w:val="left" w:pos="1080"/>
              </w:tabs>
            </w:pPr>
            <w:r w:rsidRPr="008E5F08">
              <w:t>Игра «Наоборот».  Игра «Отгадай слово» (пропущены звуки [С] или [</w:t>
            </w:r>
            <w:proofErr w:type="gramStart"/>
            <w:r w:rsidRPr="008E5F08">
              <w:t>Ш</w:t>
            </w:r>
            <w:proofErr w:type="gramEnd"/>
            <w:r w:rsidRPr="008E5F08">
              <w:t xml:space="preserve">]). </w:t>
            </w:r>
          </w:p>
        </w:tc>
        <w:tc>
          <w:tcPr>
            <w:tcW w:w="2543" w:type="dxa"/>
          </w:tcPr>
          <w:p w:rsidR="00F11D88" w:rsidRPr="008E5F08" w:rsidRDefault="00F11D88" w:rsidP="00C6393A">
            <w:pPr>
              <w:contextualSpacing/>
            </w:pPr>
            <w:r w:rsidRPr="008E5F08">
              <w:t>Подбор признаков и действий к предмету на звуки [С] - [</w:t>
            </w:r>
            <w:proofErr w:type="gramStart"/>
            <w:r w:rsidRPr="008E5F08">
              <w:t>Ш</w:t>
            </w:r>
            <w:proofErr w:type="gramEnd"/>
            <w:r w:rsidRPr="008E5F08">
              <w:t>].</w:t>
            </w:r>
          </w:p>
          <w:p w:rsidR="00F11D88" w:rsidRPr="008E5F08" w:rsidRDefault="00F11D88" w:rsidP="00C6393A">
            <w:pPr>
              <w:contextualSpacing/>
            </w:pPr>
            <w:r w:rsidRPr="008E5F08">
              <w:t>(кошка: большая, пушистая…).</w:t>
            </w:r>
          </w:p>
          <w:p w:rsidR="00F11D88" w:rsidRPr="008E5F08" w:rsidRDefault="00F11D88" w:rsidP="00C6393A">
            <w:pPr>
              <w:tabs>
                <w:tab w:val="left" w:pos="1080"/>
              </w:tabs>
            </w:pPr>
            <w:r w:rsidRPr="008E5F08">
              <w:t>Упражнение в словообразовании (подобрать родственные слова к слову - смех).</w:t>
            </w:r>
          </w:p>
          <w:p w:rsidR="00E5654F" w:rsidRPr="008E5F08" w:rsidRDefault="00E5654F" w:rsidP="00C6393A">
            <w:pPr>
              <w:contextualSpacing/>
            </w:pPr>
            <w:r w:rsidRPr="008E5F08">
              <w:t xml:space="preserve">Заучивание </w:t>
            </w:r>
            <w:proofErr w:type="spellStart"/>
            <w:r w:rsidR="00F11D88" w:rsidRPr="008E5F08">
              <w:t>чистоговорок</w:t>
            </w:r>
            <w:proofErr w:type="spellEnd"/>
            <w:r w:rsidR="00F11D88" w:rsidRPr="008E5F08">
              <w:t xml:space="preserve"> и </w:t>
            </w:r>
            <w:proofErr w:type="spellStart"/>
            <w:r w:rsidR="00F11D88" w:rsidRPr="008E5F08">
              <w:t>потешек</w:t>
            </w:r>
            <w:proofErr w:type="spellEnd"/>
            <w:r w:rsidR="00F11D88" w:rsidRPr="008E5F08">
              <w:t xml:space="preserve">. </w:t>
            </w:r>
          </w:p>
        </w:tc>
      </w:tr>
      <w:tr w:rsidR="00F11D88" w:rsidRPr="008E5F08" w:rsidTr="00E6226D">
        <w:trPr>
          <w:trHeight w:val="1320"/>
        </w:trPr>
        <w:tc>
          <w:tcPr>
            <w:tcW w:w="1115" w:type="dxa"/>
          </w:tcPr>
          <w:p w:rsidR="00F11D88" w:rsidRPr="008E5F08" w:rsidRDefault="008E698B" w:rsidP="00C6393A">
            <w:pPr>
              <w:contextualSpacing/>
              <w:jc w:val="both"/>
            </w:pPr>
            <w:r w:rsidRPr="008E5F08">
              <w:t>3</w:t>
            </w:r>
          </w:p>
        </w:tc>
        <w:tc>
          <w:tcPr>
            <w:tcW w:w="2358" w:type="dxa"/>
          </w:tcPr>
          <w:p w:rsidR="00F11D88" w:rsidRPr="008E5F08" w:rsidRDefault="00F11D88" w:rsidP="00C6393A">
            <w:r w:rsidRPr="008E5F08">
              <w:t>различение звуков [</w:t>
            </w:r>
            <w:proofErr w:type="gramStart"/>
            <w:r w:rsidRPr="008E5F08">
              <w:t>Ш</w:t>
            </w:r>
            <w:proofErr w:type="gramEnd"/>
            <w:r w:rsidRPr="008E5F08">
              <w:t>] – [Щ] в слогах, словах, фразах</w:t>
            </w:r>
          </w:p>
          <w:p w:rsidR="008E698B" w:rsidRPr="008E5F08" w:rsidRDefault="008E698B" w:rsidP="00C6393A"/>
        </w:tc>
        <w:tc>
          <w:tcPr>
            <w:tcW w:w="3555" w:type="dxa"/>
          </w:tcPr>
          <w:p w:rsidR="00F11D88" w:rsidRPr="008E5F08" w:rsidRDefault="008E698B" w:rsidP="00C6393A">
            <w:pPr>
              <w:tabs>
                <w:tab w:val="left" w:pos="1080"/>
              </w:tabs>
            </w:pPr>
            <w:r w:rsidRPr="008E5F08">
              <w:t>Игра «Четвертое слово лишнее».</w:t>
            </w:r>
          </w:p>
          <w:p w:rsidR="00F11D88" w:rsidRPr="008E5F08" w:rsidRDefault="008E698B" w:rsidP="00C6393A">
            <w:pPr>
              <w:tabs>
                <w:tab w:val="left" w:pos="1080"/>
              </w:tabs>
            </w:pPr>
            <w:r w:rsidRPr="008E5F08">
              <w:t xml:space="preserve">Анализ слогов, слов с этими звуками. </w:t>
            </w:r>
          </w:p>
          <w:p w:rsidR="00F11D88" w:rsidRPr="008E5F08" w:rsidRDefault="00F11D88" w:rsidP="00C6393A">
            <w:pPr>
              <w:tabs>
                <w:tab w:val="left" w:pos="1080"/>
              </w:tabs>
            </w:pPr>
          </w:p>
          <w:p w:rsidR="00F11D88" w:rsidRPr="008E5F08" w:rsidRDefault="00F11D88" w:rsidP="00C6393A">
            <w:pPr>
              <w:tabs>
                <w:tab w:val="left" w:pos="1080"/>
              </w:tabs>
            </w:pPr>
          </w:p>
        </w:tc>
        <w:tc>
          <w:tcPr>
            <w:tcW w:w="2543" w:type="dxa"/>
          </w:tcPr>
          <w:p w:rsidR="00F11D88" w:rsidRPr="008E5F08" w:rsidRDefault="008E698B" w:rsidP="00C6393A">
            <w:pPr>
              <w:contextualSpacing/>
            </w:pPr>
            <w:r w:rsidRPr="008E5F08">
              <w:t>Составление и пересказ рассказов по картинке, серии сюжетных картинок.</w:t>
            </w:r>
          </w:p>
        </w:tc>
      </w:tr>
      <w:tr w:rsidR="00E5654F" w:rsidRPr="008E5F08" w:rsidTr="008E5F08">
        <w:trPr>
          <w:trHeight w:val="995"/>
        </w:trPr>
        <w:tc>
          <w:tcPr>
            <w:tcW w:w="1115" w:type="dxa"/>
          </w:tcPr>
          <w:p w:rsidR="00E5654F" w:rsidRPr="008E5F08" w:rsidRDefault="00E5654F" w:rsidP="00C6393A"/>
          <w:p w:rsidR="00E5654F" w:rsidRPr="008E5F08" w:rsidRDefault="008E5F08" w:rsidP="00C6393A">
            <w:pPr>
              <w:tabs>
                <w:tab w:val="left" w:pos="3270"/>
              </w:tabs>
              <w:contextualSpacing/>
            </w:pPr>
            <w:r>
              <w:t>1-3</w:t>
            </w:r>
          </w:p>
          <w:p w:rsidR="00E5654F" w:rsidRPr="008E5F08" w:rsidRDefault="00E5654F" w:rsidP="00C6393A">
            <w:pPr>
              <w:tabs>
                <w:tab w:val="left" w:pos="3270"/>
              </w:tabs>
              <w:contextualSpacing/>
            </w:pPr>
          </w:p>
          <w:p w:rsidR="00E5654F" w:rsidRPr="008E5F08" w:rsidRDefault="00E5654F" w:rsidP="00C6393A">
            <w:pPr>
              <w:tabs>
                <w:tab w:val="left" w:pos="3270"/>
              </w:tabs>
              <w:contextualSpacing/>
            </w:pPr>
          </w:p>
        </w:tc>
        <w:tc>
          <w:tcPr>
            <w:tcW w:w="2358" w:type="dxa"/>
          </w:tcPr>
          <w:p w:rsidR="00E5654F" w:rsidRPr="008E5F08" w:rsidRDefault="008E5F08" w:rsidP="00C6393A">
            <w:pPr>
              <w:tabs>
                <w:tab w:val="left" w:pos="3270"/>
              </w:tabs>
              <w:contextualSpacing/>
              <w:jc w:val="both"/>
            </w:pPr>
            <w:r w:rsidRPr="008E5F08">
              <w:t>постановка звука [Ж]</w:t>
            </w:r>
          </w:p>
          <w:p w:rsidR="00E5654F" w:rsidRPr="008E5F08" w:rsidRDefault="00E5654F" w:rsidP="00C6393A">
            <w:pPr>
              <w:tabs>
                <w:tab w:val="left" w:pos="3270"/>
              </w:tabs>
              <w:contextualSpacing/>
            </w:pPr>
          </w:p>
        </w:tc>
        <w:tc>
          <w:tcPr>
            <w:tcW w:w="3555" w:type="dxa"/>
          </w:tcPr>
          <w:p w:rsidR="00E5654F" w:rsidRPr="008E5F08" w:rsidRDefault="008E5F08" w:rsidP="00C6393A">
            <w:r w:rsidRPr="008E5F08">
              <w:t>Упражнение на развитие фонематического слуха (с опорой на картинку).</w:t>
            </w:r>
          </w:p>
        </w:tc>
        <w:tc>
          <w:tcPr>
            <w:tcW w:w="2543" w:type="dxa"/>
          </w:tcPr>
          <w:p w:rsidR="00E5654F" w:rsidRPr="008E5F08" w:rsidRDefault="00E5654F" w:rsidP="00C6393A"/>
          <w:p w:rsidR="00E5654F" w:rsidRPr="008E5F08" w:rsidRDefault="00E5654F" w:rsidP="00C6393A">
            <w:pPr>
              <w:tabs>
                <w:tab w:val="left" w:pos="3270"/>
              </w:tabs>
              <w:contextualSpacing/>
            </w:pPr>
          </w:p>
        </w:tc>
      </w:tr>
      <w:tr w:rsidR="008E5F08" w:rsidRPr="008E5F08" w:rsidTr="008E5F08">
        <w:trPr>
          <w:trHeight w:val="1260"/>
        </w:trPr>
        <w:tc>
          <w:tcPr>
            <w:tcW w:w="1115" w:type="dxa"/>
          </w:tcPr>
          <w:p w:rsidR="008E5F08" w:rsidRPr="008E5F08" w:rsidRDefault="008E5F08" w:rsidP="00C6393A">
            <w:pPr>
              <w:tabs>
                <w:tab w:val="left" w:pos="3270"/>
              </w:tabs>
              <w:contextualSpacing/>
            </w:pPr>
          </w:p>
          <w:p w:rsidR="008E5F08" w:rsidRPr="008E5F08" w:rsidRDefault="008E5F08" w:rsidP="00C6393A">
            <w:pPr>
              <w:tabs>
                <w:tab w:val="left" w:pos="3270"/>
              </w:tabs>
              <w:contextualSpacing/>
            </w:pPr>
          </w:p>
          <w:p w:rsidR="008E5F08" w:rsidRPr="008E5F08" w:rsidRDefault="008E5F08" w:rsidP="00C6393A">
            <w:pPr>
              <w:tabs>
                <w:tab w:val="left" w:pos="3270"/>
              </w:tabs>
              <w:contextualSpacing/>
            </w:pPr>
            <w:r>
              <w:t>3</w:t>
            </w:r>
          </w:p>
          <w:p w:rsidR="008E5F08" w:rsidRPr="008E5F08" w:rsidRDefault="008E5F08" w:rsidP="00C6393A">
            <w:pPr>
              <w:tabs>
                <w:tab w:val="left" w:pos="3270"/>
              </w:tabs>
              <w:contextualSpacing/>
            </w:pPr>
          </w:p>
          <w:p w:rsidR="008E5F08" w:rsidRPr="008E5F08" w:rsidRDefault="008E5F08" w:rsidP="00C6393A">
            <w:pPr>
              <w:tabs>
                <w:tab w:val="left" w:pos="3270"/>
              </w:tabs>
              <w:contextualSpacing/>
            </w:pPr>
          </w:p>
        </w:tc>
        <w:tc>
          <w:tcPr>
            <w:tcW w:w="2358" w:type="dxa"/>
          </w:tcPr>
          <w:p w:rsidR="008E5F08" w:rsidRPr="008E5F08" w:rsidRDefault="008E5F08" w:rsidP="00C6393A">
            <w:pPr>
              <w:tabs>
                <w:tab w:val="left" w:pos="3270"/>
              </w:tabs>
              <w:ind w:left="2142"/>
              <w:contextualSpacing/>
            </w:pPr>
          </w:p>
          <w:p w:rsidR="008E5F08" w:rsidRPr="008E5F08" w:rsidRDefault="008E5F08" w:rsidP="00C6393A">
            <w:r w:rsidRPr="008E5F08">
              <w:t xml:space="preserve">закрепление правильного </w:t>
            </w:r>
            <w:r>
              <w:t>произношения звука [Ж] в слогах</w:t>
            </w:r>
          </w:p>
        </w:tc>
        <w:tc>
          <w:tcPr>
            <w:tcW w:w="3555" w:type="dxa"/>
          </w:tcPr>
          <w:p w:rsidR="008E5F08" w:rsidRPr="008E5F08" w:rsidRDefault="008E5F08" w:rsidP="00C6393A">
            <w:pPr>
              <w:tabs>
                <w:tab w:val="left" w:pos="3270"/>
              </w:tabs>
              <w:ind w:left="12"/>
              <w:contextualSpacing/>
            </w:pPr>
            <w:r w:rsidRPr="008E5F08">
              <w:t xml:space="preserve">Игра «Закончи слово». </w:t>
            </w:r>
            <w:r w:rsidRPr="008E5F08">
              <w:tab/>
            </w:r>
          </w:p>
          <w:p w:rsidR="008E5F08" w:rsidRPr="008E5F08" w:rsidRDefault="008E5F08" w:rsidP="00C6393A">
            <w:pPr>
              <w:tabs>
                <w:tab w:val="left" w:pos="3270"/>
              </w:tabs>
              <w:ind w:left="12"/>
              <w:contextualSpacing/>
            </w:pPr>
            <w:r w:rsidRPr="008E5F08">
              <w:t xml:space="preserve">Логопед начинает, а ребенок добавляет слог со </w:t>
            </w:r>
            <w:proofErr w:type="gramStart"/>
            <w:r w:rsidRPr="008E5F08">
              <w:t>звуком [Ж</w:t>
            </w:r>
            <w:proofErr w:type="gramEnd"/>
            <w:r w:rsidRPr="008E5F08">
              <w:t>]</w:t>
            </w:r>
          </w:p>
          <w:p w:rsidR="008E5F08" w:rsidRPr="008E5F08" w:rsidRDefault="008E5F08" w:rsidP="00C6393A">
            <w:pPr>
              <w:tabs>
                <w:tab w:val="left" w:pos="3270"/>
              </w:tabs>
              <w:contextualSpacing/>
            </w:pPr>
          </w:p>
        </w:tc>
        <w:tc>
          <w:tcPr>
            <w:tcW w:w="2543" w:type="dxa"/>
          </w:tcPr>
          <w:p w:rsidR="008E5F08" w:rsidRPr="008E5F08" w:rsidRDefault="008E5F08" w:rsidP="00C6393A"/>
          <w:p w:rsidR="008E5F08" w:rsidRPr="008E5F08" w:rsidRDefault="008E5F08" w:rsidP="00C6393A"/>
          <w:p w:rsidR="008E5F08" w:rsidRPr="008E5F08" w:rsidRDefault="008E5F08" w:rsidP="00C6393A">
            <w:pPr>
              <w:tabs>
                <w:tab w:val="left" w:pos="3270"/>
              </w:tabs>
              <w:contextualSpacing/>
            </w:pPr>
          </w:p>
        </w:tc>
      </w:tr>
      <w:tr w:rsidR="008E5F08" w:rsidRPr="008E5F08" w:rsidTr="008E5F08">
        <w:trPr>
          <w:trHeight w:val="2613"/>
        </w:trPr>
        <w:tc>
          <w:tcPr>
            <w:tcW w:w="1115" w:type="dxa"/>
          </w:tcPr>
          <w:p w:rsidR="008E5F08" w:rsidRPr="008E5F08" w:rsidRDefault="008E5F08" w:rsidP="00C6393A">
            <w:pPr>
              <w:tabs>
                <w:tab w:val="left" w:pos="3270"/>
              </w:tabs>
              <w:contextualSpacing/>
            </w:pPr>
            <w:r>
              <w:t>4</w:t>
            </w:r>
          </w:p>
        </w:tc>
        <w:tc>
          <w:tcPr>
            <w:tcW w:w="2358" w:type="dxa"/>
          </w:tcPr>
          <w:p w:rsidR="008E5F08" w:rsidRPr="008E5F08" w:rsidRDefault="008E5F08" w:rsidP="00C6393A">
            <w:r w:rsidRPr="008E5F08">
              <w:t>закрепление правильного произношения зв</w:t>
            </w:r>
            <w:r>
              <w:t>ука [Ж] в словах и предложениях</w:t>
            </w:r>
          </w:p>
        </w:tc>
        <w:tc>
          <w:tcPr>
            <w:tcW w:w="3555" w:type="dxa"/>
          </w:tcPr>
          <w:p w:rsidR="008E5F08" w:rsidRDefault="008E5F08" w:rsidP="00C6393A">
            <w:r>
              <w:t>Звуковой анализ слова - жаба.</w:t>
            </w:r>
          </w:p>
          <w:p w:rsidR="008E5F08" w:rsidRPr="008E5F08" w:rsidRDefault="008E5F08" w:rsidP="00C6393A">
            <w:r>
              <w:t>Определить место звука [Ж</w:t>
            </w:r>
            <w:r w:rsidRPr="008E5F08">
              <w:t>]</w:t>
            </w:r>
            <w:r>
              <w:t xml:space="preserve"> в словах. </w:t>
            </w:r>
          </w:p>
        </w:tc>
        <w:tc>
          <w:tcPr>
            <w:tcW w:w="2543" w:type="dxa"/>
          </w:tcPr>
          <w:p w:rsidR="008E5F08" w:rsidRPr="008E5F08" w:rsidRDefault="008E5F08" w:rsidP="00C6393A">
            <w:r w:rsidRPr="008E5F08">
              <w:t>Упражнение в спряжении. Проспрягать:</w:t>
            </w:r>
          </w:p>
          <w:p w:rsidR="008E5F08" w:rsidRPr="008E5F08" w:rsidRDefault="008E5F08" w:rsidP="00C6393A">
            <w:pPr>
              <w:rPr>
                <w:i/>
              </w:rPr>
            </w:pPr>
            <w:r w:rsidRPr="008E5F08">
              <w:rPr>
                <w:i/>
              </w:rPr>
              <w:t>Ждать дождика каждый день.</w:t>
            </w:r>
          </w:p>
          <w:p w:rsidR="008E5F08" w:rsidRPr="008E5F08" w:rsidRDefault="008E5F08" w:rsidP="00C6393A">
            <w:r w:rsidRPr="008E5F08">
              <w:t>(Я жду дождика каждый день, ты …, он …, мы …, вы …, они …).</w:t>
            </w:r>
          </w:p>
        </w:tc>
      </w:tr>
      <w:tr w:rsidR="008E5F08" w:rsidRPr="008E5F08" w:rsidTr="008E5F08">
        <w:trPr>
          <w:trHeight w:val="2295"/>
        </w:trPr>
        <w:tc>
          <w:tcPr>
            <w:tcW w:w="1115" w:type="dxa"/>
          </w:tcPr>
          <w:p w:rsidR="008E5F08" w:rsidRPr="008E5F08" w:rsidRDefault="004D7F61" w:rsidP="00C6393A">
            <w:pPr>
              <w:tabs>
                <w:tab w:val="left" w:pos="3270"/>
              </w:tabs>
              <w:contextualSpacing/>
            </w:pPr>
            <w:r>
              <w:t>2</w:t>
            </w:r>
          </w:p>
        </w:tc>
        <w:tc>
          <w:tcPr>
            <w:tcW w:w="2358" w:type="dxa"/>
          </w:tcPr>
          <w:p w:rsidR="008E5F08" w:rsidRDefault="008E5F08" w:rsidP="00C6393A">
            <w:r w:rsidRPr="008E5F08">
              <w:t>закрепление правильного произнош</w:t>
            </w:r>
            <w:r>
              <w:t>ения звука [Ж] во фразовой речи</w:t>
            </w:r>
            <w:r w:rsidRPr="008E5F08">
              <w:t xml:space="preserve">  </w:t>
            </w:r>
          </w:p>
          <w:p w:rsidR="008E5F08" w:rsidRPr="008E5F08" w:rsidRDefault="008E5F08" w:rsidP="00C6393A"/>
        </w:tc>
        <w:tc>
          <w:tcPr>
            <w:tcW w:w="3555" w:type="dxa"/>
          </w:tcPr>
          <w:p w:rsidR="008E5F08" w:rsidRPr="008E5F08" w:rsidRDefault="008E5F08" w:rsidP="00C6393A">
            <w:r w:rsidRPr="008E5F08">
              <w:t xml:space="preserve">Упражнение в образовании </w:t>
            </w:r>
            <w:proofErr w:type="gramStart"/>
            <w:r w:rsidRPr="008E5F08">
              <w:t>относительных</w:t>
            </w:r>
            <w:proofErr w:type="gramEnd"/>
            <w:r w:rsidRPr="008E5F08">
              <w:t xml:space="preserve"> пригласительных.</w:t>
            </w:r>
            <w:r>
              <w:t xml:space="preserve"> Игра «Запомни, повтори».</w:t>
            </w:r>
          </w:p>
        </w:tc>
        <w:tc>
          <w:tcPr>
            <w:tcW w:w="2543" w:type="dxa"/>
          </w:tcPr>
          <w:p w:rsidR="008E5F08" w:rsidRPr="008E5F08" w:rsidRDefault="004D7F61" w:rsidP="00C6393A">
            <w:r w:rsidRPr="004D7F61">
              <w:t>Составлен</w:t>
            </w:r>
            <w:r>
              <w:t>ие сложносочиненных предложений. Составление рассказа по серии сюжетных картинок.</w:t>
            </w:r>
          </w:p>
        </w:tc>
      </w:tr>
      <w:tr w:rsidR="008E5F08" w:rsidRPr="008E5F08" w:rsidTr="00F5356F">
        <w:trPr>
          <w:trHeight w:val="1767"/>
        </w:trPr>
        <w:tc>
          <w:tcPr>
            <w:tcW w:w="1115" w:type="dxa"/>
          </w:tcPr>
          <w:p w:rsidR="008E5F08" w:rsidRPr="008E5F08" w:rsidRDefault="004D7F61" w:rsidP="00C6393A">
            <w:pPr>
              <w:tabs>
                <w:tab w:val="left" w:pos="3270"/>
              </w:tabs>
              <w:contextualSpacing/>
            </w:pPr>
            <w:r>
              <w:t>2</w:t>
            </w:r>
          </w:p>
        </w:tc>
        <w:tc>
          <w:tcPr>
            <w:tcW w:w="2358" w:type="dxa"/>
          </w:tcPr>
          <w:p w:rsidR="00F5356F" w:rsidRPr="008E5F08" w:rsidRDefault="008E5F08" w:rsidP="00C6393A">
            <w:r w:rsidRPr="008E5F08">
              <w:t xml:space="preserve">закрепление правильного </w:t>
            </w:r>
            <w:r w:rsidR="00F5356F">
              <w:t>произношения звука [Ж] в тексте</w:t>
            </w:r>
          </w:p>
        </w:tc>
        <w:tc>
          <w:tcPr>
            <w:tcW w:w="3555" w:type="dxa"/>
          </w:tcPr>
          <w:p w:rsidR="008E5F08" w:rsidRPr="008E5F08" w:rsidRDefault="004E7C29" w:rsidP="00C6393A">
            <w:r w:rsidRPr="004E7C29">
              <w:t>Выделение слов с  поставленным  звуком из предложений, текстов</w:t>
            </w:r>
            <w:r>
              <w:t>.</w:t>
            </w:r>
          </w:p>
        </w:tc>
        <w:tc>
          <w:tcPr>
            <w:tcW w:w="2543" w:type="dxa"/>
          </w:tcPr>
          <w:p w:rsidR="004D7F61" w:rsidRDefault="004D7F61" w:rsidP="00C6393A">
            <w:r>
              <w:t xml:space="preserve">Заучивание стихов, пословиц, поговорок. </w:t>
            </w:r>
          </w:p>
          <w:p w:rsidR="004D7F61" w:rsidRPr="008E5F08" w:rsidRDefault="004D7F61" w:rsidP="00C6393A">
            <w:r>
              <w:t>Составление и пересказ рассказов по картинке, серии сюжетных картинок.</w:t>
            </w:r>
          </w:p>
        </w:tc>
      </w:tr>
      <w:tr w:rsidR="004D7F61" w:rsidRPr="008E5F08" w:rsidTr="004E7C29">
        <w:trPr>
          <w:trHeight w:val="4110"/>
        </w:trPr>
        <w:tc>
          <w:tcPr>
            <w:tcW w:w="1115" w:type="dxa"/>
          </w:tcPr>
          <w:p w:rsidR="004D7F61" w:rsidRDefault="00C6393A" w:rsidP="00C6393A">
            <w:pPr>
              <w:tabs>
                <w:tab w:val="left" w:pos="3270"/>
              </w:tabs>
              <w:contextualSpacing/>
            </w:pPr>
            <w:r>
              <w:t>3</w:t>
            </w:r>
          </w:p>
        </w:tc>
        <w:tc>
          <w:tcPr>
            <w:tcW w:w="2358" w:type="dxa"/>
          </w:tcPr>
          <w:p w:rsidR="004D7F61" w:rsidRPr="008E5F08" w:rsidRDefault="004D7F61" w:rsidP="00C6393A">
            <w:r>
              <w:t>различение звук</w:t>
            </w:r>
            <w:r w:rsidR="00C6393A">
              <w:t>ов [</w:t>
            </w:r>
            <w:proofErr w:type="gramStart"/>
            <w:r w:rsidR="00C6393A">
              <w:t>З</w:t>
            </w:r>
            <w:proofErr w:type="gramEnd"/>
            <w:r w:rsidR="00C6393A">
              <w:t xml:space="preserve">] - [Ж] в слогах, словах, </w:t>
            </w:r>
            <w:r>
              <w:t>предложениях</w:t>
            </w:r>
            <w:r w:rsidR="00C6393A">
              <w:t>, текстах</w:t>
            </w:r>
          </w:p>
        </w:tc>
        <w:tc>
          <w:tcPr>
            <w:tcW w:w="3555" w:type="dxa"/>
          </w:tcPr>
          <w:p w:rsidR="004D7F61" w:rsidRDefault="004D7F61" w:rsidP="00C6393A">
            <w:r>
              <w:t xml:space="preserve">Игра: </w:t>
            </w:r>
            <w:r w:rsidRPr="004D7F61">
              <w:t>«Четвёртое слово</w:t>
            </w:r>
            <w:r>
              <w:t xml:space="preserve"> лишнее» (с опорой на картинки). Игра «Наоборот».</w:t>
            </w:r>
          </w:p>
          <w:p w:rsidR="00C6393A" w:rsidRDefault="00C6393A" w:rsidP="00C6393A">
            <w:r w:rsidRPr="00C6393A">
              <w:t>Анализ смешиваемых ребёнком звуков, слогов с этими звуками.</w:t>
            </w:r>
          </w:p>
          <w:p w:rsidR="004E7C29" w:rsidRDefault="004E7C29" w:rsidP="004E7C29">
            <w:r>
              <w:t>Упражнение в   «Закончи фразу»</w:t>
            </w:r>
          </w:p>
          <w:p w:rsidR="004E7C29" w:rsidRDefault="004E7C29" w:rsidP="004E7C29">
            <w:proofErr w:type="gramStart"/>
            <w:r>
              <w:t>(тарелки не надо …(лизать), после обеда надо…(лежать).</w:t>
            </w:r>
            <w:proofErr w:type="gramEnd"/>
          </w:p>
          <w:p w:rsidR="004E7C29" w:rsidRPr="004D7F61" w:rsidRDefault="00CF199A" w:rsidP="00C6393A">
            <w:r w:rsidRPr="00CF199A">
              <w:t>Выделение слов с  поставленным  звуком из предложений, текстов.</w:t>
            </w:r>
          </w:p>
        </w:tc>
        <w:tc>
          <w:tcPr>
            <w:tcW w:w="2543" w:type="dxa"/>
          </w:tcPr>
          <w:p w:rsidR="00C6393A" w:rsidRDefault="00C6393A" w:rsidP="00C6393A">
            <w:r>
              <w:t>Составление предложений с этими словами.</w:t>
            </w:r>
          </w:p>
          <w:p w:rsidR="004D7F61" w:rsidRDefault="00C6393A" w:rsidP="00C6393A">
            <w:r>
              <w:t>Заучивание скороговорок.</w:t>
            </w:r>
          </w:p>
          <w:p w:rsidR="00C6393A" w:rsidRDefault="00C6393A" w:rsidP="00C6393A">
            <w:r>
              <w:t>Упражнение в изменении слов по образцу:</w:t>
            </w:r>
          </w:p>
          <w:p w:rsidR="004D7F61" w:rsidRDefault="00C6393A" w:rsidP="00C6393A">
            <w:r>
              <w:t xml:space="preserve"> Я жду – ты ждешь.</w:t>
            </w:r>
          </w:p>
          <w:p w:rsidR="00C6393A" w:rsidRDefault="00C6393A" w:rsidP="00C6393A">
            <w:r w:rsidRPr="00C6393A">
              <w:t>Игра «Эхо». Назови ласково»</w:t>
            </w:r>
            <w:r>
              <w:t>.</w:t>
            </w:r>
          </w:p>
          <w:p w:rsidR="004E7C29" w:rsidRDefault="00C6393A" w:rsidP="00C6393A">
            <w:r w:rsidRPr="00C6393A">
              <w:t>Составление и пересказ рассказов по картинке, серии сюжетных картинок.</w:t>
            </w:r>
          </w:p>
        </w:tc>
      </w:tr>
      <w:tr w:rsidR="004E7C29" w:rsidRPr="008E5F08" w:rsidTr="00CF199A">
        <w:trPr>
          <w:trHeight w:val="3350"/>
        </w:trPr>
        <w:tc>
          <w:tcPr>
            <w:tcW w:w="1115" w:type="dxa"/>
          </w:tcPr>
          <w:p w:rsidR="004E7C29" w:rsidRDefault="00CF199A" w:rsidP="00C6393A">
            <w:pPr>
              <w:tabs>
                <w:tab w:val="left" w:pos="3270"/>
              </w:tabs>
              <w:contextualSpacing/>
            </w:pPr>
            <w:r>
              <w:lastRenderedPageBreak/>
              <w:t>3</w:t>
            </w:r>
          </w:p>
        </w:tc>
        <w:tc>
          <w:tcPr>
            <w:tcW w:w="2358" w:type="dxa"/>
          </w:tcPr>
          <w:p w:rsidR="004E7C29" w:rsidRDefault="004E7C29" w:rsidP="00C6393A">
            <w:r w:rsidRPr="004E7C29">
              <w:t>различение звуков [</w:t>
            </w:r>
            <w:proofErr w:type="gramStart"/>
            <w:r w:rsidRPr="004E7C29">
              <w:t>Ш</w:t>
            </w:r>
            <w:proofErr w:type="gramEnd"/>
            <w:r w:rsidRPr="004E7C29">
              <w:t>] - [Ж] в сл</w:t>
            </w:r>
            <w:r>
              <w:t>огах, словах и предложениях</w:t>
            </w:r>
          </w:p>
          <w:p w:rsidR="00CF199A" w:rsidRDefault="00CF199A" w:rsidP="00C6393A"/>
          <w:p w:rsidR="00CF199A" w:rsidRDefault="00CF199A" w:rsidP="00C6393A"/>
          <w:p w:rsidR="00CF199A" w:rsidRDefault="00CF199A" w:rsidP="00C6393A"/>
          <w:p w:rsidR="00CF199A" w:rsidRDefault="00CF199A" w:rsidP="00C6393A"/>
          <w:p w:rsidR="00CF199A" w:rsidRDefault="00CF199A" w:rsidP="00C6393A"/>
          <w:p w:rsidR="00CF199A" w:rsidRDefault="00CF199A" w:rsidP="00C6393A"/>
          <w:p w:rsidR="00CF199A" w:rsidRDefault="00CF199A" w:rsidP="00C6393A"/>
          <w:p w:rsidR="00CF199A" w:rsidRDefault="00CF199A" w:rsidP="00C6393A"/>
        </w:tc>
        <w:tc>
          <w:tcPr>
            <w:tcW w:w="3555" w:type="dxa"/>
          </w:tcPr>
          <w:p w:rsidR="004E7C29" w:rsidRDefault="00CF199A" w:rsidP="00C6393A">
            <w:r>
              <w:t>Игра «Наоборот» (</w:t>
            </w:r>
            <w:r w:rsidRPr="00CF199A">
              <w:t>шаль – жаль</w:t>
            </w:r>
            <w:r>
              <w:t>).</w:t>
            </w:r>
          </w:p>
          <w:p w:rsidR="00CF199A" w:rsidRDefault="00CF199A" w:rsidP="00C6393A">
            <w:r>
              <w:t>Звуковой анализ слов.</w:t>
            </w:r>
          </w:p>
          <w:p w:rsidR="00CF199A" w:rsidRDefault="00CF199A" w:rsidP="00C6393A">
            <w:r w:rsidRPr="00CF199A">
              <w:t>Выделение слов с  поставленным  звуком из предложений, текстов.</w:t>
            </w:r>
          </w:p>
        </w:tc>
        <w:tc>
          <w:tcPr>
            <w:tcW w:w="2543" w:type="dxa"/>
          </w:tcPr>
          <w:p w:rsidR="004E7C29" w:rsidRDefault="004E7C29" w:rsidP="004E7C29">
            <w:r>
              <w:t>Игра «Эхо». Назови ласково:</w:t>
            </w:r>
          </w:p>
          <w:p w:rsidR="004E7C29" w:rsidRDefault="004E7C29" w:rsidP="004E7C29">
            <w:r>
              <w:t xml:space="preserve">(петух – петушок; </w:t>
            </w:r>
            <w:r w:rsidRPr="004E7C29">
              <w:t>живот – животик</w:t>
            </w:r>
            <w:r>
              <w:t>)</w:t>
            </w:r>
            <w:r w:rsidR="00CF199A">
              <w:t>.</w:t>
            </w:r>
            <w:r w:rsidRPr="004E7C29">
              <w:t xml:space="preserve">                    </w:t>
            </w:r>
            <w:r>
              <w:t xml:space="preserve">                </w:t>
            </w:r>
          </w:p>
          <w:p w:rsidR="00CF199A" w:rsidRDefault="00CF199A" w:rsidP="00CF199A">
            <w:r>
              <w:t>Упражнение в изменении слов по образцу:</w:t>
            </w:r>
          </w:p>
          <w:p w:rsidR="004E7C29" w:rsidRDefault="00CF199A" w:rsidP="00CF199A">
            <w:r>
              <w:t xml:space="preserve"> (Я жду – ты ждешь).</w:t>
            </w:r>
          </w:p>
          <w:p w:rsidR="004E7C29" w:rsidRDefault="00CF199A" w:rsidP="00C6393A">
            <w:r w:rsidRPr="00CF199A">
              <w:t>Составление и пересказ рассказов по ка</w:t>
            </w:r>
            <w:r>
              <w:t>ртинке, серии сюжетных картинок</w:t>
            </w:r>
          </w:p>
        </w:tc>
      </w:tr>
      <w:tr w:rsidR="00CF199A" w:rsidRPr="008E5F08" w:rsidTr="00BE5F56">
        <w:trPr>
          <w:trHeight w:val="2016"/>
        </w:trPr>
        <w:tc>
          <w:tcPr>
            <w:tcW w:w="1115" w:type="dxa"/>
          </w:tcPr>
          <w:p w:rsidR="00CF199A" w:rsidRDefault="00CF199A" w:rsidP="00C6393A">
            <w:pPr>
              <w:tabs>
                <w:tab w:val="left" w:pos="3270"/>
              </w:tabs>
              <w:contextualSpacing/>
            </w:pPr>
            <w:r>
              <w:t>2</w:t>
            </w:r>
          </w:p>
        </w:tc>
        <w:tc>
          <w:tcPr>
            <w:tcW w:w="2358" w:type="dxa"/>
          </w:tcPr>
          <w:p w:rsidR="00CF199A" w:rsidRDefault="00CF199A" w:rsidP="00C6393A">
            <w:r>
              <w:t>постановка звука [Ч]. З</w:t>
            </w:r>
            <w:r w:rsidRPr="00CF199A">
              <w:t xml:space="preserve">акрепление правильного </w:t>
            </w:r>
            <w:r>
              <w:t>произношения звука [Ч] в слогах.</w:t>
            </w:r>
          </w:p>
          <w:p w:rsidR="00CF199A" w:rsidRDefault="00CF199A" w:rsidP="00C6393A"/>
          <w:p w:rsidR="00CF199A" w:rsidRDefault="00CF199A" w:rsidP="00C6393A"/>
          <w:p w:rsidR="00CF199A" w:rsidRPr="004E7C29" w:rsidRDefault="00CF199A" w:rsidP="00C6393A"/>
        </w:tc>
        <w:tc>
          <w:tcPr>
            <w:tcW w:w="3555" w:type="dxa"/>
          </w:tcPr>
          <w:p w:rsidR="00CF199A" w:rsidRDefault="00CF199A" w:rsidP="00CF199A">
            <w:r>
              <w:t xml:space="preserve">Выделение звука </w:t>
            </w:r>
            <w:r w:rsidRPr="00CF199A">
              <w:t>[</w:t>
            </w:r>
            <w:r>
              <w:t>Ч</w:t>
            </w:r>
            <w:r w:rsidRPr="00CF199A">
              <w:t xml:space="preserve">] </w:t>
            </w:r>
            <w:r>
              <w:t>из ряда других звуков. Закрепление правильного произношения звука [Ч] в слогах.</w:t>
            </w:r>
          </w:p>
          <w:p w:rsidR="00CF199A" w:rsidRDefault="00CF199A" w:rsidP="00CF199A">
            <w:r>
              <w:t xml:space="preserve">Игра «Закончи слово» (с опорой на картинки). </w:t>
            </w:r>
            <w:r w:rsidRPr="00CF199A">
              <w:t xml:space="preserve">Анализ и синтез слогов: </w:t>
            </w:r>
            <w:proofErr w:type="spellStart"/>
            <w:r w:rsidRPr="00CF199A">
              <w:t>ач</w:t>
            </w:r>
            <w:proofErr w:type="spellEnd"/>
            <w:r w:rsidRPr="00CF199A">
              <w:t xml:space="preserve">, </w:t>
            </w:r>
            <w:proofErr w:type="gramStart"/>
            <w:r w:rsidRPr="00CF199A">
              <w:t>чу</w:t>
            </w:r>
            <w:proofErr w:type="gramEnd"/>
            <w:r w:rsidRPr="00CF199A">
              <w:t xml:space="preserve">, </w:t>
            </w:r>
            <w:proofErr w:type="spellStart"/>
            <w:r w:rsidRPr="00CF199A">
              <w:t>чи</w:t>
            </w:r>
            <w:proofErr w:type="spellEnd"/>
            <w:r w:rsidRPr="00CF199A">
              <w:t>.</w:t>
            </w:r>
          </w:p>
          <w:p w:rsidR="00CF199A" w:rsidRPr="00CF199A" w:rsidRDefault="00CF199A" w:rsidP="00CF199A"/>
        </w:tc>
        <w:tc>
          <w:tcPr>
            <w:tcW w:w="2543" w:type="dxa"/>
          </w:tcPr>
          <w:p w:rsidR="00CF199A" w:rsidRDefault="00CF199A" w:rsidP="00C6393A"/>
          <w:p w:rsidR="00CF199A" w:rsidRDefault="00CF199A" w:rsidP="00C6393A"/>
          <w:p w:rsidR="00CF199A" w:rsidRDefault="00CF199A" w:rsidP="00C6393A"/>
          <w:p w:rsidR="00CF199A" w:rsidRDefault="00CF199A" w:rsidP="00C6393A"/>
          <w:p w:rsidR="00CF199A" w:rsidRDefault="00CF199A" w:rsidP="00C6393A"/>
          <w:p w:rsidR="00CF199A" w:rsidRDefault="00CF199A" w:rsidP="00C6393A"/>
          <w:p w:rsidR="00CF199A" w:rsidRDefault="00CF199A" w:rsidP="00C6393A"/>
          <w:p w:rsidR="00CF199A" w:rsidRDefault="00CF199A" w:rsidP="00BE5F56"/>
        </w:tc>
      </w:tr>
      <w:tr w:rsidR="00BE5F56" w:rsidRPr="008E5F08" w:rsidTr="00BE5F56">
        <w:trPr>
          <w:trHeight w:val="1710"/>
        </w:trPr>
        <w:tc>
          <w:tcPr>
            <w:tcW w:w="1115" w:type="dxa"/>
          </w:tcPr>
          <w:p w:rsidR="00BE5F56" w:rsidRDefault="00BE5F56" w:rsidP="00C6393A">
            <w:pPr>
              <w:tabs>
                <w:tab w:val="left" w:pos="3270"/>
              </w:tabs>
              <w:contextualSpacing/>
            </w:pPr>
            <w:r>
              <w:t>3</w:t>
            </w:r>
          </w:p>
        </w:tc>
        <w:tc>
          <w:tcPr>
            <w:tcW w:w="2358" w:type="dxa"/>
          </w:tcPr>
          <w:p w:rsidR="00BE5F56" w:rsidRDefault="00BE5F56" w:rsidP="00C6393A"/>
          <w:p w:rsidR="00BE5F56" w:rsidRDefault="00BE5F56" w:rsidP="00C6393A">
            <w:r w:rsidRPr="00CF199A">
              <w:t xml:space="preserve">закрепление правильного </w:t>
            </w:r>
            <w:r>
              <w:t>произношения звука [Ч] в словах</w:t>
            </w:r>
          </w:p>
        </w:tc>
        <w:tc>
          <w:tcPr>
            <w:tcW w:w="3555" w:type="dxa"/>
          </w:tcPr>
          <w:p w:rsidR="00BE5F56" w:rsidRDefault="00BE5F56" w:rsidP="00CF199A"/>
          <w:p w:rsidR="00BE5F56" w:rsidRDefault="00BE5F56" w:rsidP="00CF199A">
            <w:r w:rsidRPr="00CF199A">
              <w:t>Игра «Звуковая лесенка».</w:t>
            </w:r>
            <w:r>
              <w:t xml:space="preserve"> </w:t>
            </w:r>
            <w:r w:rsidRPr="00CF199A">
              <w:t>Анализ слова «ночь».</w:t>
            </w:r>
          </w:p>
          <w:p w:rsidR="00BE5F56" w:rsidRDefault="00BE5F56" w:rsidP="00CF199A">
            <w:r w:rsidRPr="00BE5F56">
              <w:t>Выделить « четв</w:t>
            </w:r>
            <w:r>
              <w:t>ёртое слово лишнее» и объяснить.</w:t>
            </w:r>
          </w:p>
          <w:p w:rsidR="00BE5F56" w:rsidRDefault="00BE5F56" w:rsidP="00CF199A"/>
        </w:tc>
        <w:tc>
          <w:tcPr>
            <w:tcW w:w="2543" w:type="dxa"/>
          </w:tcPr>
          <w:p w:rsidR="00BE5F56" w:rsidRDefault="00BE5F56" w:rsidP="00BE5F56"/>
          <w:p w:rsidR="00BE5F56" w:rsidRDefault="00BE5F56" w:rsidP="00BE5F56">
            <w:r>
              <w:t>Упражнение в назывании родственных слов (по карточке)</w:t>
            </w:r>
            <w:proofErr w:type="gramStart"/>
            <w:r>
              <w:t>.У</w:t>
            </w:r>
            <w:proofErr w:type="gramEnd"/>
            <w:r>
              <w:t>читель – ученик. Образование уменьшительно-ласкательных форм.</w:t>
            </w:r>
          </w:p>
        </w:tc>
      </w:tr>
      <w:tr w:rsidR="00BE5F56" w:rsidRPr="008E5F08" w:rsidTr="00BE5F56">
        <w:trPr>
          <w:trHeight w:val="1575"/>
        </w:trPr>
        <w:tc>
          <w:tcPr>
            <w:tcW w:w="1115" w:type="dxa"/>
          </w:tcPr>
          <w:p w:rsidR="00BE5F56" w:rsidRDefault="00BE5F56" w:rsidP="00C6393A">
            <w:pPr>
              <w:tabs>
                <w:tab w:val="left" w:pos="3270"/>
              </w:tabs>
              <w:contextualSpacing/>
            </w:pPr>
            <w:r>
              <w:t>2</w:t>
            </w:r>
          </w:p>
        </w:tc>
        <w:tc>
          <w:tcPr>
            <w:tcW w:w="2358" w:type="dxa"/>
          </w:tcPr>
          <w:p w:rsidR="00BE5F56" w:rsidRDefault="00BE5F56" w:rsidP="00BE5F56">
            <w:r w:rsidRPr="00BE5F56">
              <w:t xml:space="preserve">закрепление правильного произношения звука [Ч] в </w:t>
            </w:r>
            <w:r>
              <w:t>предложениях</w:t>
            </w:r>
          </w:p>
          <w:p w:rsidR="00BE5F56" w:rsidRDefault="00BE5F56" w:rsidP="00BE5F56"/>
          <w:p w:rsidR="00BE5F56" w:rsidRDefault="00BE5F56" w:rsidP="00BE5F56"/>
        </w:tc>
        <w:tc>
          <w:tcPr>
            <w:tcW w:w="3555" w:type="dxa"/>
          </w:tcPr>
          <w:p w:rsidR="00BE5F56" w:rsidRPr="00BE5F56" w:rsidRDefault="00BE5F56" w:rsidP="00CF199A">
            <w:r>
              <w:t xml:space="preserve">Выделение слов из предложений со звуком </w:t>
            </w:r>
            <w:r w:rsidRPr="00BE5F56">
              <w:t>[</w:t>
            </w:r>
            <w:r>
              <w:t>Ч</w:t>
            </w:r>
            <w:r w:rsidRPr="00BE5F56">
              <w:t>]</w:t>
            </w:r>
            <w:r>
              <w:t>.</w:t>
            </w:r>
          </w:p>
          <w:p w:rsidR="00BE5F56" w:rsidRDefault="00BE5F56" w:rsidP="00CF199A"/>
          <w:p w:rsidR="00BE5F56" w:rsidRDefault="00BE5F56" w:rsidP="00CF199A"/>
        </w:tc>
        <w:tc>
          <w:tcPr>
            <w:tcW w:w="2543" w:type="dxa"/>
          </w:tcPr>
          <w:p w:rsidR="00BE5F56" w:rsidRDefault="00BE5F56" w:rsidP="00BE5F56">
            <w:r>
              <w:t>Упражнение в спряжении: читать чётко</w:t>
            </w:r>
          </w:p>
          <w:p w:rsidR="00BE5F56" w:rsidRDefault="00BE5F56" w:rsidP="00BE5F56">
            <w:r>
              <w:t>(Я читаю чётко, ты…, он (а)…, мы…, вы…, они…).</w:t>
            </w:r>
          </w:p>
        </w:tc>
      </w:tr>
      <w:tr w:rsidR="00BE5F56" w:rsidRPr="008E5F08" w:rsidTr="00BE5F56">
        <w:trPr>
          <w:trHeight w:val="345"/>
        </w:trPr>
        <w:tc>
          <w:tcPr>
            <w:tcW w:w="1115" w:type="dxa"/>
          </w:tcPr>
          <w:p w:rsidR="00BE5F56" w:rsidRDefault="00BE5F56" w:rsidP="00C6393A">
            <w:pPr>
              <w:tabs>
                <w:tab w:val="left" w:pos="3270"/>
              </w:tabs>
              <w:contextualSpacing/>
            </w:pPr>
          </w:p>
          <w:p w:rsidR="00BE5F56" w:rsidRDefault="00BE5F56" w:rsidP="00C6393A">
            <w:pPr>
              <w:tabs>
                <w:tab w:val="left" w:pos="3270"/>
              </w:tabs>
              <w:contextualSpacing/>
            </w:pPr>
            <w:r>
              <w:t>2</w:t>
            </w:r>
          </w:p>
          <w:p w:rsidR="00BE5F56" w:rsidRDefault="00BE5F56" w:rsidP="00C6393A">
            <w:pPr>
              <w:tabs>
                <w:tab w:val="left" w:pos="3270"/>
              </w:tabs>
              <w:contextualSpacing/>
            </w:pPr>
          </w:p>
          <w:p w:rsidR="00BE5F56" w:rsidRDefault="00BE5F56" w:rsidP="00C6393A">
            <w:pPr>
              <w:tabs>
                <w:tab w:val="left" w:pos="3270"/>
              </w:tabs>
              <w:contextualSpacing/>
            </w:pPr>
          </w:p>
          <w:p w:rsidR="00BE5F56" w:rsidRDefault="00BE5F56" w:rsidP="00C6393A">
            <w:pPr>
              <w:tabs>
                <w:tab w:val="left" w:pos="3270"/>
              </w:tabs>
              <w:contextualSpacing/>
            </w:pPr>
          </w:p>
          <w:p w:rsidR="00BE5F56" w:rsidRDefault="00BE5F56" w:rsidP="00C6393A">
            <w:pPr>
              <w:tabs>
                <w:tab w:val="left" w:pos="3270"/>
              </w:tabs>
              <w:contextualSpacing/>
            </w:pPr>
          </w:p>
          <w:p w:rsidR="00BE5F56" w:rsidRDefault="00BE5F56" w:rsidP="00C6393A">
            <w:pPr>
              <w:tabs>
                <w:tab w:val="left" w:pos="3270"/>
              </w:tabs>
              <w:contextualSpacing/>
            </w:pPr>
          </w:p>
          <w:p w:rsidR="00BE5F56" w:rsidRDefault="00BE5F56" w:rsidP="00C6393A">
            <w:pPr>
              <w:tabs>
                <w:tab w:val="left" w:pos="3270"/>
              </w:tabs>
              <w:contextualSpacing/>
            </w:pPr>
          </w:p>
        </w:tc>
        <w:tc>
          <w:tcPr>
            <w:tcW w:w="2358" w:type="dxa"/>
          </w:tcPr>
          <w:p w:rsidR="00BE5F56" w:rsidRDefault="00BE5F56" w:rsidP="00BE5F56">
            <w:r>
              <w:t>закрепление правильного произношения звука [Ч] в тексте</w:t>
            </w:r>
          </w:p>
          <w:p w:rsidR="00BE5F56" w:rsidRDefault="00BE5F56" w:rsidP="00BE5F56"/>
          <w:p w:rsidR="00BE5F56" w:rsidRPr="00BE5F56" w:rsidRDefault="00BE5F56" w:rsidP="00BE5F56"/>
        </w:tc>
        <w:tc>
          <w:tcPr>
            <w:tcW w:w="3555" w:type="dxa"/>
          </w:tcPr>
          <w:p w:rsidR="00BE5F56" w:rsidRDefault="00BE5F56" w:rsidP="00CF199A"/>
          <w:p w:rsidR="00BE5F56" w:rsidRPr="00BE5F56" w:rsidRDefault="00BE5F56" w:rsidP="00BE5F56">
            <w:r w:rsidRPr="00BE5F56">
              <w:t>Выделение слов из предложений со звуком [Ч].</w:t>
            </w:r>
          </w:p>
        </w:tc>
        <w:tc>
          <w:tcPr>
            <w:tcW w:w="2543" w:type="dxa"/>
          </w:tcPr>
          <w:p w:rsidR="00BE5F56" w:rsidRDefault="00BE5F56" w:rsidP="00BE5F56">
            <w:r>
              <w:t>Упражнение «Цепочка слов». Составление рассказа по серии картинок. Пересказ рассказа.</w:t>
            </w:r>
          </w:p>
          <w:p w:rsidR="00BE5F56" w:rsidRDefault="00BE5F56" w:rsidP="00BE5F56">
            <w:r>
              <w:t>«Разбитая чашка»</w:t>
            </w:r>
          </w:p>
        </w:tc>
      </w:tr>
      <w:tr w:rsidR="00BE5F56" w:rsidRPr="008E5F08" w:rsidTr="0083055E">
        <w:trPr>
          <w:trHeight w:val="2290"/>
        </w:trPr>
        <w:tc>
          <w:tcPr>
            <w:tcW w:w="1115" w:type="dxa"/>
          </w:tcPr>
          <w:p w:rsidR="00BE5F56" w:rsidRDefault="0083055E" w:rsidP="00C6393A">
            <w:pPr>
              <w:tabs>
                <w:tab w:val="left" w:pos="3270"/>
              </w:tabs>
              <w:contextualSpacing/>
            </w:pPr>
            <w:r>
              <w:t>1</w:t>
            </w:r>
          </w:p>
        </w:tc>
        <w:tc>
          <w:tcPr>
            <w:tcW w:w="2358" w:type="dxa"/>
          </w:tcPr>
          <w:p w:rsidR="00BE5F56" w:rsidRPr="00BE5F56" w:rsidRDefault="00BE5F56" w:rsidP="00BE5F56">
            <w:r w:rsidRPr="00BE5F56">
              <w:t xml:space="preserve">различение звуков [Ч] - [Т’] в </w:t>
            </w:r>
            <w:r w:rsidR="0083055E">
              <w:t>слогах, словах, предложениях.</w:t>
            </w:r>
          </w:p>
        </w:tc>
        <w:tc>
          <w:tcPr>
            <w:tcW w:w="3555" w:type="dxa"/>
          </w:tcPr>
          <w:p w:rsidR="00BE5F56" w:rsidRDefault="0083055E" w:rsidP="00CF199A">
            <w:r>
              <w:t>Игра «Наоборот». Звуковой анализ слов. Отгадывание слов с пропущенными звуками.</w:t>
            </w:r>
          </w:p>
        </w:tc>
        <w:tc>
          <w:tcPr>
            <w:tcW w:w="2543" w:type="dxa"/>
          </w:tcPr>
          <w:p w:rsidR="00BE5F56" w:rsidRDefault="0083055E" w:rsidP="00BE5F56">
            <w:r>
              <w:t xml:space="preserve">Игра «Назови ласково» (птица-птичка). Упражнение «Четвертый лишний». Игра «1-2-5». Образование названий детенышей (аистята, тигрята…).  </w:t>
            </w:r>
          </w:p>
        </w:tc>
      </w:tr>
      <w:tr w:rsidR="0083055E" w:rsidRPr="008E5F08" w:rsidTr="003C15E4">
        <w:trPr>
          <w:trHeight w:val="1425"/>
        </w:trPr>
        <w:tc>
          <w:tcPr>
            <w:tcW w:w="1115" w:type="dxa"/>
          </w:tcPr>
          <w:p w:rsidR="0083055E" w:rsidRDefault="0083055E" w:rsidP="00C6393A">
            <w:pPr>
              <w:tabs>
                <w:tab w:val="left" w:pos="3270"/>
              </w:tabs>
              <w:contextualSpacing/>
            </w:pPr>
            <w:r>
              <w:lastRenderedPageBreak/>
              <w:t>1</w:t>
            </w:r>
          </w:p>
        </w:tc>
        <w:tc>
          <w:tcPr>
            <w:tcW w:w="2358" w:type="dxa"/>
          </w:tcPr>
          <w:p w:rsidR="0083055E" w:rsidRPr="00BE5F56" w:rsidRDefault="0083055E" w:rsidP="00BE5F56">
            <w:r w:rsidRPr="0083055E">
              <w:t>различение звуков [Ч] – [</w:t>
            </w:r>
            <w:proofErr w:type="gramStart"/>
            <w:r w:rsidRPr="0083055E">
              <w:t>С</w:t>
            </w:r>
            <w:proofErr w:type="gramEnd"/>
            <w:r w:rsidR="00E6226D" w:rsidRPr="00E6226D">
              <w:t>’</w:t>
            </w:r>
            <w:r w:rsidRPr="0083055E">
              <w:t xml:space="preserve">] в </w:t>
            </w:r>
            <w:r>
              <w:t>слогах, словах, предложениях.</w:t>
            </w:r>
          </w:p>
        </w:tc>
        <w:tc>
          <w:tcPr>
            <w:tcW w:w="3555" w:type="dxa"/>
          </w:tcPr>
          <w:p w:rsidR="0083055E" w:rsidRDefault="0083055E" w:rsidP="00CF199A">
            <w:r w:rsidRPr="0083055E">
              <w:t>Игра «Наоборот». Звуковой анализ слов.</w:t>
            </w:r>
            <w:r>
              <w:t xml:space="preserve"> Упражнение «Запомни и повтори»</w:t>
            </w:r>
          </w:p>
        </w:tc>
        <w:tc>
          <w:tcPr>
            <w:tcW w:w="2543" w:type="dxa"/>
          </w:tcPr>
          <w:p w:rsidR="0083055E" w:rsidRDefault="003C15E4" w:rsidP="00BE5F56">
            <w:r>
              <w:t>Игра «Перепутанные вагончики». Анализ предложений  по схеме.</w:t>
            </w:r>
          </w:p>
          <w:p w:rsidR="0083055E" w:rsidRDefault="0083055E" w:rsidP="00BE5F56"/>
        </w:tc>
      </w:tr>
      <w:tr w:rsidR="003C15E4" w:rsidRPr="008E5F08" w:rsidTr="003C15E4">
        <w:trPr>
          <w:trHeight w:val="1110"/>
        </w:trPr>
        <w:tc>
          <w:tcPr>
            <w:tcW w:w="1115" w:type="dxa"/>
          </w:tcPr>
          <w:p w:rsidR="003C15E4" w:rsidRDefault="00510F7A" w:rsidP="00C6393A">
            <w:pPr>
              <w:tabs>
                <w:tab w:val="left" w:pos="3270"/>
              </w:tabs>
              <w:contextualSpacing/>
            </w:pPr>
            <w:r>
              <w:t>1</w:t>
            </w:r>
          </w:p>
        </w:tc>
        <w:tc>
          <w:tcPr>
            <w:tcW w:w="2358" w:type="dxa"/>
          </w:tcPr>
          <w:p w:rsidR="003C15E4" w:rsidRDefault="003C15E4" w:rsidP="00BE5F56">
            <w:r>
              <w:t>постановка звука [</w:t>
            </w:r>
            <w:proofErr w:type="gramStart"/>
            <w:r>
              <w:t>Щ</w:t>
            </w:r>
            <w:proofErr w:type="gramEnd"/>
            <w:r>
              <w:t>]</w:t>
            </w:r>
          </w:p>
          <w:p w:rsidR="003C15E4" w:rsidRDefault="003C15E4" w:rsidP="00BE5F56"/>
          <w:p w:rsidR="003C15E4" w:rsidRPr="003C15E4" w:rsidRDefault="003C15E4" w:rsidP="00BE5F56"/>
        </w:tc>
        <w:tc>
          <w:tcPr>
            <w:tcW w:w="3555" w:type="dxa"/>
          </w:tcPr>
          <w:p w:rsidR="003C15E4" w:rsidRDefault="003C15E4" w:rsidP="003C15E4">
            <w:r>
              <w:t>Игра «Эхо».</w:t>
            </w:r>
          </w:p>
          <w:p w:rsidR="003C15E4" w:rsidRDefault="003C15E4" w:rsidP="003C15E4">
            <w:r>
              <w:t xml:space="preserve"> Повтори мягко (ША-ЩА). отбирает картинки со звуком [</w:t>
            </w:r>
            <w:proofErr w:type="gramStart"/>
            <w:r>
              <w:t>Щ</w:t>
            </w:r>
            <w:proofErr w:type="gramEnd"/>
            <w:r>
              <w:t>].</w:t>
            </w:r>
          </w:p>
        </w:tc>
        <w:tc>
          <w:tcPr>
            <w:tcW w:w="2543" w:type="dxa"/>
          </w:tcPr>
          <w:p w:rsidR="003C15E4" w:rsidRDefault="003C15E4" w:rsidP="00BE5F56"/>
          <w:p w:rsidR="003C15E4" w:rsidRDefault="003C15E4" w:rsidP="00BE5F56"/>
          <w:p w:rsidR="003C15E4" w:rsidRDefault="003C15E4" w:rsidP="00BE5F56"/>
        </w:tc>
      </w:tr>
      <w:tr w:rsidR="003C15E4" w:rsidRPr="008E5F08" w:rsidTr="00510F7A">
        <w:trPr>
          <w:trHeight w:val="2070"/>
        </w:trPr>
        <w:tc>
          <w:tcPr>
            <w:tcW w:w="1115" w:type="dxa"/>
          </w:tcPr>
          <w:p w:rsidR="003C15E4" w:rsidRDefault="00510F7A" w:rsidP="00C6393A">
            <w:pPr>
              <w:tabs>
                <w:tab w:val="left" w:pos="3270"/>
              </w:tabs>
              <w:contextualSpacing/>
            </w:pPr>
            <w:r>
              <w:t>1</w:t>
            </w:r>
          </w:p>
        </w:tc>
        <w:tc>
          <w:tcPr>
            <w:tcW w:w="2358" w:type="dxa"/>
          </w:tcPr>
          <w:p w:rsidR="003C15E4" w:rsidRDefault="003C15E4" w:rsidP="00BE5F56">
            <w:r w:rsidRPr="003C15E4">
              <w:t xml:space="preserve">закрепление правильного </w:t>
            </w:r>
            <w:r w:rsidR="00510F7A">
              <w:t>произношения звука [</w:t>
            </w:r>
            <w:proofErr w:type="gramStart"/>
            <w:r w:rsidR="00510F7A">
              <w:t>Щ</w:t>
            </w:r>
            <w:proofErr w:type="gramEnd"/>
            <w:r w:rsidR="00510F7A">
              <w:t>] в слогах</w:t>
            </w:r>
          </w:p>
        </w:tc>
        <w:tc>
          <w:tcPr>
            <w:tcW w:w="3555" w:type="dxa"/>
          </w:tcPr>
          <w:p w:rsidR="00510F7A" w:rsidRDefault="00510F7A" w:rsidP="00510F7A">
            <w:r>
              <w:t>Игра «Закончи слово».</w:t>
            </w:r>
          </w:p>
          <w:p w:rsidR="003C15E4" w:rsidRDefault="00510F7A" w:rsidP="00510F7A">
            <w:r>
              <w:t>слогом – ща…</w:t>
            </w:r>
          </w:p>
          <w:p w:rsidR="00510F7A" w:rsidRDefault="00510F7A" w:rsidP="00510F7A">
            <w:r>
              <w:t>Замените в слове первый звук на звук [</w:t>
            </w:r>
            <w:proofErr w:type="gramStart"/>
            <w:r>
              <w:t>Щ</w:t>
            </w:r>
            <w:proofErr w:type="gramEnd"/>
            <w:r>
              <w:t xml:space="preserve">]. </w:t>
            </w:r>
          </w:p>
          <w:p w:rsidR="003C15E4" w:rsidRDefault="00510F7A" w:rsidP="00510F7A">
            <w:r w:rsidRPr="00510F7A">
              <w:t>Сравнение слов-паронимов  типа</w:t>
            </w:r>
            <w:r>
              <w:t>: кепка – щепка;                                         река – щека.</w:t>
            </w:r>
          </w:p>
          <w:p w:rsidR="003C15E4" w:rsidRDefault="003C15E4" w:rsidP="003C15E4"/>
        </w:tc>
        <w:tc>
          <w:tcPr>
            <w:tcW w:w="2543" w:type="dxa"/>
          </w:tcPr>
          <w:p w:rsidR="003C15E4" w:rsidRDefault="003C15E4" w:rsidP="00BE5F56"/>
        </w:tc>
      </w:tr>
      <w:tr w:rsidR="00510F7A" w:rsidRPr="008E5F08" w:rsidTr="00510F7A">
        <w:trPr>
          <w:trHeight w:val="1380"/>
        </w:trPr>
        <w:tc>
          <w:tcPr>
            <w:tcW w:w="1115" w:type="dxa"/>
          </w:tcPr>
          <w:p w:rsidR="00510F7A" w:rsidRDefault="00510F7A" w:rsidP="00C6393A">
            <w:pPr>
              <w:tabs>
                <w:tab w:val="left" w:pos="3270"/>
              </w:tabs>
              <w:contextualSpacing/>
            </w:pPr>
            <w:r>
              <w:t>2</w:t>
            </w:r>
          </w:p>
        </w:tc>
        <w:tc>
          <w:tcPr>
            <w:tcW w:w="2358" w:type="dxa"/>
          </w:tcPr>
          <w:p w:rsidR="00510F7A" w:rsidRDefault="00510F7A" w:rsidP="00BE5F56">
            <w:r w:rsidRPr="00510F7A">
              <w:t xml:space="preserve">закрепление правильного </w:t>
            </w:r>
            <w:r>
              <w:t>произношения звука [</w:t>
            </w:r>
            <w:proofErr w:type="gramStart"/>
            <w:r>
              <w:t>Щ</w:t>
            </w:r>
            <w:proofErr w:type="gramEnd"/>
            <w:r>
              <w:t>] в словах</w:t>
            </w:r>
          </w:p>
          <w:p w:rsidR="00510F7A" w:rsidRPr="003C15E4" w:rsidRDefault="00510F7A" w:rsidP="00BE5F56"/>
        </w:tc>
        <w:tc>
          <w:tcPr>
            <w:tcW w:w="3555" w:type="dxa"/>
          </w:tcPr>
          <w:p w:rsidR="00510F7A" w:rsidRDefault="00510F7A" w:rsidP="00510F7A">
            <w:r>
              <w:t>Игра «Добавь звук». Звуковой анализ слов.</w:t>
            </w:r>
          </w:p>
        </w:tc>
        <w:tc>
          <w:tcPr>
            <w:tcW w:w="2543" w:type="dxa"/>
          </w:tcPr>
          <w:p w:rsidR="00510F7A" w:rsidRDefault="00510F7A" w:rsidP="00510F7A">
            <w:r>
              <w:t xml:space="preserve">Игра «Добавь слог – </w:t>
            </w:r>
            <w:proofErr w:type="spellStart"/>
            <w:r>
              <w:t>щик</w:t>
            </w:r>
            <w:proofErr w:type="spellEnd"/>
            <w:r>
              <w:t xml:space="preserve"> – получишь слово».</w:t>
            </w:r>
          </w:p>
          <w:p w:rsidR="00510F7A" w:rsidRDefault="00510F7A" w:rsidP="00510F7A">
            <w:r>
              <w:t>(Обув -</w:t>
            </w:r>
            <w:proofErr w:type="gramStart"/>
            <w:r>
              <w:t xml:space="preserve"> ,</w:t>
            </w:r>
            <w:proofErr w:type="gramEnd"/>
            <w:r>
              <w:t xml:space="preserve"> пиль - , </w:t>
            </w:r>
            <w:proofErr w:type="spellStart"/>
            <w:r>
              <w:t>танцов</w:t>
            </w:r>
            <w:proofErr w:type="spellEnd"/>
            <w:r>
              <w:t xml:space="preserve"> -… )</w:t>
            </w:r>
          </w:p>
        </w:tc>
      </w:tr>
      <w:tr w:rsidR="00510F7A" w:rsidRPr="008E5F08" w:rsidTr="00E6226D">
        <w:trPr>
          <w:trHeight w:val="2220"/>
        </w:trPr>
        <w:tc>
          <w:tcPr>
            <w:tcW w:w="1115" w:type="dxa"/>
          </w:tcPr>
          <w:p w:rsidR="00510F7A" w:rsidRDefault="00510F7A" w:rsidP="00C6393A">
            <w:pPr>
              <w:tabs>
                <w:tab w:val="left" w:pos="3270"/>
              </w:tabs>
              <w:contextualSpacing/>
            </w:pPr>
            <w:r>
              <w:t>3</w:t>
            </w:r>
          </w:p>
        </w:tc>
        <w:tc>
          <w:tcPr>
            <w:tcW w:w="2358" w:type="dxa"/>
          </w:tcPr>
          <w:p w:rsidR="00510F7A" w:rsidRDefault="00510F7A" w:rsidP="00BE5F56">
            <w:r w:rsidRPr="00510F7A">
              <w:t>закрепление правильного</w:t>
            </w:r>
            <w:r>
              <w:t xml:space="preserve"> произношения звука [</w:t>
            </w:r>
            <w:proofErr w:type="gramStart"/>
            <w:r>
              <w:t>Щ</w:t>
            </w:r>
            <w:proofErr w:type="gramEnd"/>
            <w:r>
              <w:t>] в предложениях, текстах.</w:t>
            </w:r>
          </w:p>
          <w:p w:rsidR="00510F7A" w:rsidRPr="00510F7A" w:rsidRDefault="00510F7A" w:rsidP="00BE5F56"/>
        </w:tc>
        <w:tc>
          <w:tcPr>
            <w:tcW w:w="3555" w:type="dxa"/>
          </w:tcPr>
          <w:p w:rsidR="00510F7A" w:rsidRPr="00E6226D" w:rsidRDefault="00510F7A" w:rsidP="00510F7A">
            <w:r>
              <w:t>Игра «Собери слова». Добавить сл</w:t>
            </w:r>
            <w:r w:rsidR="00E6226D">
              <w:t xml:space="preserve">ог. Вспомнить и назвать все слова со звуком </w:t>
            </w:r>
            <w:r w:rsidR="00E6226D" w:rsidRPr="00E6226D">
              <w:t>[</w:t>
            </w:r>
            <w:proofErr w:type="gramStart"/>
            <w:r w:rsidR="00E6226D">
              <w:t>Щ</w:t>
            </w:r>
            <w:proofErr w:type="gramEnd"/>
            <w:r w:rsidR="00E6226D" w:rsidRPr="00E6226D">
              <w:t>]</w:t>
            </w:r>
            <w:r w:rsidR="00E6226D">
              <w:t>.</w:t>
            </w:r>
          </w:p>
        </w:tc>
        <w:tc>
          <w:tcPr>
            <w:tcW w:w="2543" w:type="dxa"/>
          </w:tcPr>
          <w:p w:rsidR="00510F7A" w:rsidRDefault="00510F7A" w:rsidP="00510F7A">
            <w:r>
              <w:t>Проспрягать.</w:t>
            </w:r>
          </w:p>
          <w:p w:rsidR="00510F7A" w:rsidRDefault="00510F7A" w:rsidP="00510F7A">
            <w:r>
              <w:t>Тащить вещи.</w:t>
            </w:r>
          </w:p>
          <w:p w:rsidR="00510F7A" w:rsidRDefault="00510F7A" w:rsidP="00510F7A">
            <w:r>
              <w:t>(Я тащу вещи, ты…, он (а)…, мы…, вы…, они…).</w:t>
            </w:r>
          </w:p>
          <w:p w:rsidR="00510F7A" w:rsidRDefault="00510F7A" w:rsidP="00510F7A">
            <w:r>
              <w:t>Заучивание стихотворения «</w:t>
            </w:r>
            <w:r w:rsidR="00E6226D">
              <w:t>Щука».</w:t>
            </w:r>
          </w:p>
        </w:tc>
      </w:tr>
      <w:tr w:rsidR="00E6226D" w:rsidRPr="008E5F08" w:rsidTr="00E6226D">
        <w:trPr>
          <w:trHeight w:val="1124"/>
        </w:trPr>
        <w:tc>
          <w:tcPr>
            <w:tcW w:w="1115" w:type="dxa"/>
          </w:tcPr>
          <w:p w:rsidR="00E6226D" w:rsidRDefault="00E6226D" w:rsidP="00C6393A">
            <w:pPr>
              <w:tabs>
                <w:tab w:val="left" w:pos="3270"/>
              </w:tabs>
              <w:contextualSpacing/>
            </w:pPr>
            <w:r>
              <w:t>3</w:t>
            </w:r>
          </w:p>
        </w:tc>
        <w:tc>
          <w:tcPr>
            <w:tcW w:w="2358" w:type="dxa"/>
          </w:tcPr>
          <w:p w:rsidR="00E6226D" w:rsidRPr="00510F7A" w:rsidRDefault="00E6226D" w:rsidP="00BE5F56">
            <w:r w:rsidRPr="00E6226D">
              <w:t>различение звуков [</w:t>
            </w:r>
            <w:proofErr w:type="gramStart"/>
            <w:r w:rsidRPr="00E6226D">
              <w:t>Ш</w:t>
            </w:r>
            <w:proofErr w:type="gramEnd"/>
            <w:r w:rsidRPr="00E6226D">
              <w:t>]</w:t>
            </w:r>
            <w:r>
              <w:t xml:space="preserve"> – [Щ] в слогах, словах, фразах.</w:t>
            </w:r>
          </w:p>
        </w:tc>
        <w:tc>
          <w:tcPr>
            <w:tcW w:w="3555" w:type="dxa"/>
          </w:tcPr>
          <w:p w:rsidR="00E6226D" w:rsidRDefault="00E6226D" w:rsidP="00510F7A">
            <w:r w:rsidRPr="00E6226D">
              <w:t>Игра «Четвертое слово лишнее».</w:t>
            </w:r>
            <w:r>
              <w:t xml:space="preserve"> Игра «Буквы потерялись». Игра «Закончи слово» Добавить нужный звук.</w:t>
            </w:r>
          </w:p>
        </w:tc>
        <w:tc>
          <w:tcPr>
            <w:tcW w:w="2543" w:type="dxa"/>
          </w:tcPr>
          <w:p w:rsidR="00E6226D" w:rsidRPr="00E6226D" w:rsidRDefault="00E6226D" w:rsidP="00510F7A">
            <w:r>
              <w:t xml:space="preserve">Придумать предложение из слов со звуками </w:t>
            </w:r>
            <w:r w:rsidRPr="00E6226D">
              <w:t>[</w:t>
            </w:r>
            <w:proofErr w:type="gramStart"/>
            <w:r>
              <w:t>Щ</w:t>
            </w:r>
            <w:proofErr w:type="gramEnd"/>
            <w:r w:rsidRPr="00E6226D">
              <w:t xml:space="preserve">] </w:t>
            </w:r>
            <w:r>
              <w:t>–</w:t>
            </w:r>
            <w:r w:rsidRPr="00E6226D">
              <w:t xml:space="preserve"> [</w:t>
            </w:r>
            <w:r>
              <w:t>Ш].</w:t>
            </w:r>
          </w:p>
          <w:p w:rsidR="00E6226D" w:rsidRDefault="00E6226D" w:rsidP="00510F7A"/>
          <w:p w:rsidR="00E6226D" w:rsidRDefault="00E6226D" w:rsidP="00510F7A"/>
          <w:p w:rsidR="00E6226D" w:rsidRDefault="00E6226D" w:rsidP="00510F7A"/>
          <w:p w:rsidR="00E6226D" w:rsidRDefault="00E6226D" w:rsidP="00510F7A"/>
        </w:tc>
      </w:tr>
      <w:tr w:rsidR="00E6226D" w:rsidRPr="008E5F08" w:rsidTr="00E6226D">
        <w:trPr>
          <w:trHeight w:val="1545"/>
        </w:trPr>
        <w:tc>
          <w:tcPr>
            <w:tcW w:w="1115" w:type="dxa"/>
          </w:tcPr>
          <w:p w:rsidR="00E6226D" w:rsidRDefault="00E6226D" w:rsidP="00C6393A">
            <w:pPr>
              <w:tabs>
                <w:tab w:val="left" w:pos="3270"/>
              </w:tabs>
              <w:contextualSpacing/>
            </w:pPr>
            <w:r>
              <w:t>3</w:t>
            </w:r>
          </w:p>
        </w:tc>
        <w:tc>
          <w:tcPr>
            <w:tcW w:w="2358" w:type="dxa"/>
          </w:tcPr>
          <w:p w:rsidR="00E6226D" w:rsidRPr="00E6226D" w:rsidRDefault="00E6226D" w:rsidP="00E6226D">
            <w:r w:rsidRPr="003C15E4">
              <w:t>различение звуков [Ч]</w:t>
            </w:r>
            <w:r>
              <w:t xml:space="preserve"> – [</w:t>
            </w:r>
            <w:proofErr w:type="gramStart"/>
            <w:r>
              <w:t>Щ</w:t>
            </w:r>
            <w:proofErr w:type="gramEnd"/>
            <w:r>
              <w:t>] в слогах, словах, предложениях</w:t>
            </w:r>
          </w:p>
          <w:p w:rsidR="00E6226D" w:rsidRPr="00E6226D" w:rsidRDefault="00E6226D" w:rsidP="00E6226D"/>
          <w:p w:rsidR="00E6226D" w:rsidRPr="00E6226D" w:rsidRDefault="00E6226D" w:rsidP="00E6226D"/>
          <w:p w:rsidR="00E6226D" w:rsidRPr="00E6226D" w:rsidRDefault="00E6226D" w:rsidP="00E6226D"/>
        </w:tc>
        <w:tc>
          <w:tcPr>
            <w:tcW w:w="3555" w:type="dxa"/>
          </w:tcPr>
          <w:p w:rsidR="00E6226D" w:rsidRPr="0083055E" w:rsidRDefault="00E6226D" w:rsidP="00E6226D">
            <w:r>
              <w:t xml:space="preserve">Игра «Узнай звук». Игра «собери слова». </w:t>
            </w:r>
          </w:p>
        </w:tc>
        <w:tc>
          <w:tcPr>
            <w:tcW w:w="2543" w:type="dxa"/>
          </w:tcPr>
          <w:p w:rsidR="00E6226D" w:rsidRDefault="00E6226D" w:rsidP="00E6226D">
            <w:pPr>
              <w:rPr>
                <w:lang w:val="en-US"/>
              </w:rPr>
            </w:pPr>
            <w:r>
              <w:t>Игра «Назови ласково</w:t>
            </w:r>
            <w:proofErr w:type="gramStart"/>
            <w:r>
              <w:t>»(</w:t>
            </w:r>
            <w:proofErr w:type="gramEnd"/>
            <w:r>
              <w:t>нос-носище). Анализ предложений  по схеме.</w:t>
            </w:r>
          </w:p>
          <w:p w:rsidR="00E6226D" w:rsidRPr="00E6226D" w:rsidRDefault="00E6226D" w:rsidP="00E6226D">
            <w:pPr>
              <w:rPr>
                <w:lang w:val="en-US"/>
              </w:rPr>
            </w:pPr>
          </w:p>
        </w:tc>
      </w:tr>
      <w:tr w:rsidR="00E6226D" w:rsidRPr="008E5F08" w:rsidTr="00E5654F">
        <w:trPr>
          <w:trHeight w:val="1200"/>
        </w:trPr>
        <w:tc>
          <w:tcPr>
            <w:tcW w:w="1115" w:type="dxa"/>
          </w:tcPr>
          <w:p w:rsidR="00E6226D" w:rsidRPr="00E6226D" w:rsidRDefault="00E6226D" w:rsidP="00C6393A">
            <w:pPr>
              <w:tabs>
                <w:tab w:val="left" w:pos="3270"/>
              </w:tabs>
              <w:contextualSpacing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58" w:type="dxa"/>
          </w:tcPr>
          <w:p w:rsidR="00E6226D" w:rsidRPr="003C15E4" w:rsidRDefault="00E6226D" w:rsidP="00E6226D">
            <w:r w:rsidRPr="00E6226D">
              <w:t>различение звуков [С’] – [</w:t>
            </w:r>
            <w:proofErr w:type="gramStart"/>
            <w:r w:rsidRPr="00E6226D">
              <w:t>Щ</w:t>
            </w:r>
            <w:proofErr w:type="gramEnd"/>
            <w:r w:rsidRPr="00E6226D">
              <w:t xml:space="preserve">] </w:t>
            </w:r>
            <w:r>
              <w:t>в слогах, словах и предложениях</w:t>
            </w:r>
            <w:r w:rsidRPr="00E6226D">
              <w:t xml:space="preserve">      </w:t>
            </w:r>
          </w:p>
        </w:tc>
        <w:tc>
          <w:tcPr>
            <w:tcW w:w="3555" w:type="dxa"/>
          </w:tcPr>
          <w:p w:rsidR="00E6226D" w:rsidRPr="00E6226D" w:rsidRDefault="00E6226D" w:rsidP="00E6226D">
            <w:r>
              <w:t xml:space="preserve">Игра «Поймай звук». Подобрать картинки с изображением предметов. </w:t>
            </w:r>
            <w:r w:rsidRPr="00E6226D">
              <w:t>Игра «Четвертое слово лишнее».</w:t>
            </w:r>
          </w:p>
        </w:tc>
        <w:tc>
          <w:tcPr>
            <w:tcW w:w="2543" w:type="dxa"/>
          </w:tcPr>
          <w:p w:rsidR="00E6226D" w:rsidRPr="00E6226D" w:rsidRDefault="00E6226D" w:rsidP="00E6226D">
            <w:r>
              <w:t xml:space="preserve">Составление и анализ предложений. Повторение и заучивание </w:t>
            </w:r>
            <w:proofErr w:type="spellStart"/>
            <w:r>
              <w:t>чистоговорок</w:t>
            </w:r>
            <w:proofErr w:type="spellEnd"/>
          </w:p>
          <w:p w:rsidR="00E6226D" w:rsidRPr="00E6226D" w:rsidRDefault="00E6226D" w:rsidP="00E6226D"/>
          <w:p w:rsidR="00E6226D" w:rsidRDefault="00E6226D" w:rsidP="00E6226D"/>
        </w:tc>
      </w:tr>
    </w:tbl>
    <w:p w:rsidR="00F06AA4" w:rsidRPr="005E6044" w:rsidRDefault="00F06AA4" w:rsidP="00B1067F">
      <w:pPr>
        <w:ind w:firstLine="1213"/>
        <w:contextualSpacing/>
        <w:jc w:val="both"/>
      </w:pPr>
    </w:p>
    <w:p w:rsidR="009211B9" w:rsidRPr="009B386C" w:rsidRDefault="00C2748D" w:rsidP="00B1067F">
      <w:pPr>
        <w:ind w:firstLine="1213"/>
        <w:contextualSpacing/>
        <w:jc w:val="both"/>
        <w:rPr>
          <w:b/>
        </w:rPr>
      </w:pPr>
      <w:r w:rsidRPr="009B386C">
        <w:rPr>
          <w:b/>
        </w:rPr>
        <w:t>Список литературы:</w:t>
      </w:r>
    </w:p>
    <w:p w:rsidR="009B386C" w:rsidRDefault="009B386C" w:rsidP="00B1067F">
      <w:pPr>
        <w:ind w:firstLine="1213"/>
        <w:contextualSpacing/>
        <w:jc w:val="both"/>
      </w:pPr>
    </w:p>
    <w:p w:rsidR="009B386C" w:rsidRPr="009B386C" w:rsidRDefault="009B386C" w:rsidP="009B386C">
      <w:pPr>
        <w:pStyle w:val="a3"/>
        <w:numPr>
          <w:ilvl w:val="0"/>
          <w:numId w:val="30"/>
        </w:numPr>
        <w:spacing w:line="360" w:lineRule="auto"/>
      </w:pPr>
      <w:r w:rsidRPr="009B386C">
        <w:t>Азова Е.А., Чернова О.О.  Домашняя тетрадь. Учим звуки с-ш, з-ж, с-ц, ч-ц, ш-с'</w:t>
      </w:r>
      <w:r>
        <w:t>.</w:t>
      </w:r>
      <w:r w:rsidRPr="009B386C">
        <w:t xml:space="preserve"> – М: «ТЦ Сфера» 2010.</w:t>
      </w:r>
    </w:p>
    <w:p w:rsidR="00FB44E5" w:rsidRPr="00FB44E5" w:rsidRDefault="00FB44E5" w:rsidP="00FB44E5">
      <w:pPr>
        <w:pStyle w:val="a3"/>
        <w:numPr>
          <w:ilvl w:val="0"/>
          <w:numId w:val="30"/>
        </w:numPr>
        <w:spacing w:line="360" w:lineRule="auto"/>
      </w:pPr>
      <w:r w:rsidRPr="00FB44E5">
        <w:t>Азова</w:t>
      </w:r>
      <w:r>
        <w:t xml:space="preserve"> Е.А., Чернова О.О. Домашняя тетрадь. Учим звуки Ч, Щ.</w:t>
      </w:r>
      <w:r w:rsidR="009B386C">
        <w:t xml:space="preserve"> – М: «ТЦ Сфера» 2010.</w:t>
      </w:r>
    </w:p>
    <w:p w:rsidR="00FB44E5" w:rsidRDefault="00FB44E5" w:rsidP="00FB44E5">
      <w:pPr>
        <w:numPr>
          <w:ilvl w:val="0"/>
          <w:numId w:val="30"/>
        </w:numPr>
        <w:spacing w:line="360" w:lineRule="auto"/>
        <w:ind w:left="340" w:hanging="340"/>
        <w:jc w:val="both"/>
      </w:pPr>
      <w:proofErr w:type="spellStart"/>
      <w:r>
        <w:t>Баскакина</w:t>
      </w:r>
      <w:proofErr w:type="spellEnd"/>
      <w:r>
        <w:t xml:space="preserve"> И.А., </w:t>
      </w:r>
      <w:proofErr w:type="spellStart"/>
      <w:r>
        <w:t>Лынская</w:t>
      </w:r>
      <w:proofErr w:type="spellEnd"/>
      <w:r>
        <w:t xml:space="preserve"> М.И. Логопедические игры. </w:t>
      </w:r>
      <w:proofErr w:type="spellStart"/>
      <w:r>
        <w:t>Жужжалочка</w:t>
      </w:r>
      <w:proofErr w:type="spellEnd"/>
      <w:r>
        <w:t xml:space="preserve"> и </w:t>
      </w:r>
      <w:proofErr w:type="spellStart"/>
      <w:r>
        <w:t>Шипелочка</w:t>
      </w:r>
      <w:proofErr w:type="spellEnd"/>
      <w:r>
        <w:t xml:space="preserve">. Рабочая тетрадь для исправления недостатков произношения звуков </w:t>
      </w:r>
      <w:proofErr w:type="gramStart"/>
      <w:r>
        <w:t>Ш</w:t>
      </w:r>
      <w:proofErr w:type="gramEnd"/>
      <w:r>
        <w:t xml:space="preserve"> и  Ж. – М.: Айрис –пресс, 2008.</w:t>
      </w:r>
    </w:p>
    <w:p w:rsidR="00FB44E5" w:rsidRDefault="00FB44E5" w:rsidP="00FB44E5">
      <w:pPr>
        <w:numPr>
          <w:ilvl w:val="0"/>
          <w:numId w:val="30"/>
        </w:numPr>
        <w:spacing w:line="360" w:lineRule="auto"/>
        <w:ind w:left="340" w:hanging="340"/>
        <w:jc w:val="both"/>
      </w:pPr>
      <w:r>
        <w:t xml:space="preserve">Воробьёва Т.А., </w:t>
      </w:r>
      <w:proofErr w:type="spellStart"/>
      <w:r>
        <w:t>Крупенчук</w:t>
      </w:r>
      <w:proofErr w:type="spellEnd"/>
      <w:r>
        <w:t xml:space="preserve"> О.А. Логопедические упражнения: Артикуляционная гимнастика.-  СПб</w:t>
      </w:r>
      <w:proofErr w:type="gramStart"/>
      <w:r>
        <w:t xml:space="preserve">.: </w:t>
      </w:r>
      <w:proofErr w:type="gramEnd"/>
      <w:r>
        <w:t xml:space="preserve">Издательский Дом «Литера», 2007 </w:t>
      </w:r>
    </w:p>
    <w:p w:rsidR="00FB44E5" w:rsidRDefault="00FB44E5" w:rsidP="00FB44E5">
      <w:pPr>
        <w:numPr>
          <w:ilvl w:val="0"/>
          <w:numId w:val="30"/>
        </w:numPr>
        <w:spacing w:line="360" w:lineRule="auto"/>
        <w:ind w:left="340" w:hanging="340"/>
        <w:jc w:val="both"/>
      </w:pPr>
      <w:r>
        <w:t>Воробьёва Т.А. Составляем рассказ по серии сюжетных картин.-  СПб</w:t>
      </w:r>
      <w:proofErr w:type="gramStart"/>
      <w:r>
        <w:t xml:space="preserve">.: </w:t>
      </w:r>
      <w:proofErr w:type="gramEnd"/>
      <w:r>
        <w:t>Издательский Дом «Литера», 2007</w:t>
      </w:r>
    </w:p>
    <w:p w:rsidR="00FB44E5" w:rsidRDefault="00FB44E5" w:rsidP="00FB44E5">
      <w:pPr>
        <w:pStyle w:val="a3"/>
        <w:numPr>
          <w:ilvl w:val="0"/>
          <w:numId w:val="30"/>
        </w:numPr>
        <w:shd w:val="clear" w:color="auto" w:fill="FFFFFF"/>
        <w:spacing w:line="360" w:lineRule="auto"/>
        <w:ind w:left="340" w:hanging="340"/>
        <w:jc w:val="both"/>
        <w:rPr>
          <w:color w:val="000000"/>
        </w:rPr>
      </w:pPr>
      <w:proofErr w:type="spellStart"/>
      <w:r>
        <w:rPr>
          <w:color w:val="000000"/>
        </w:rPr>
        <w:t>Ефименкова</w:t>
      </w:r>
      <w:proofErr w:type="spellEnd"/>
      <w:r>
        <w:rPr>
          <w:color w:val="000000"/>
        </w:rPr>
        <w:t xml:space="preserve"> Л.Н. Формирование речи у дошкольников</w:t>
      </w:r>
      <w:r>
        <w:rPr>
          <w:rStyle w:val="apple-converted-space"/>
          <w:color w:val="000000"/>
        </w:rPr>
        <w:t xml:space="preserve">. </w:t>
      </w:r>
      <w:r>
        <w:rPr>
          <w:color w:val="000000"/>
        </w:rPr>
        <w:t xml:space="preserve">Кн. для логопеда. — 2-е изд., </w:t>
      </w:r>
      <w:proofErr w:type="spellStart"/>
      <w:r>
        <w:rPr>
          <w:color w:val="000000"/>
        </w:rPr>
        <w:t>перераб</w:t>
      </w:r>
      <w:proofErr w:type="spellEnd"/>
      <w:r>
        <w:rPr>
          <w:color w:val="000000"/>
        </w:rPr>
        <w:t xml:space="preserve">. </w:t>
      </w:r>
      <w:proofErr w:type="gramStart"/>
      <w:r>
        <w:rPr>
          <w:color w:val="000000"/>
        </w:rPr>
        <w:t>—М</w:t>
      </w:r>
      <w:proofErr w:type="gramEnd"/>
      <w:r>
        <w:rPr>
          <w:color w:val="000000"/>
        </w:rPr>
        <w:t>.: Просвещение, 1985.</w:t>
      </w:r>
    </w:p>
    <w:p w:rsidR="00FB44E5" w:rsidRDefault="00FB44E5" w:rsidP="00FB44E5">
      <w:pPr>
        <w:pStyle w:val="a3"/>
        <w:numPr>
          <w:ilvl w:val="0"/>
          <w:numId w:val="30"/>
        </w:numPr>
        <w:shd w:val="clear" w:color="auto" w:fill="FFFFFF"/>
        <w:spacing w:line="360" w:lineRule="auto"/>
        <w:ind w:left="340" w:hanging="340"/>
        <w:jc w:val="both"/>
        <w:rPr>
          <w:color w:val="000000"/>
        </w:rPr>
      </w:pPr>
      <w:proofErr w:type="spellStart"/>
      <w:r>
        <w:rPr>
          <w:color w:val="000000"/>
        </w:rPr>
        <w:t>Забрамная</w:t>
      </w:r>
      <w:proofErr w:type="spellEnd"/>
      <w:r>
        <w:rPr>
          <w:color w:val="000000"/>
        </w:rPr>
        <w:t xml:space="preserve"> С.Д., Боровик О.В. Практический материал для проведения психолого-педагогического обследования детей. </w:t>
      </w:r>
      <w:r>
        <w:t xml:space="preserve">– М.: </w:t>
      </w:r>
      <w:proofErr w:type="spellStart"/>
      <w:r>
        <w:t>Владос</w:t>
      </w:r>
      <w:proofErr w:type="spellEnd"/>
      <w:r>
        <w:t>, 2002.</w:t>
      </w:r>
    </w:p>
    <w:p w:rsidR="00FB44E5" w:rsidRDefault="00FB44E5" w:rsidP="00FB44E5">
      <w:pPr>
        <w:pStyle w:val="a3"/>
        <w:numPr>
          <w:ilvl w:val="0"/>
          <w:numId w:val="30"/>
        </w:numPr>
        <w:spacing w:line="360" w:lineRule="auto"/>
        <w:ind w:left="340" w:hanging="340"/>
        <w:jc w:val="both"/>
      </w:pPr>
      <w:r>
        <w:t xml:space="preserve">Иншакова, О.Б. Альбом для логопеда / О.Б. Иншакова. – М.: </w:t>
      </w:r>
      <w:proofErr w:type="spellStart"/>
      <w:r>
        <w:t>Владос</w:t>
      </w:r>
      <w:proofErr w:type="spellEnd"/>
      <w:r>
        <w:t>, 2003</w:t>
      </w:r>
    </w:p>
    <w:p w:rsidR="009B386C" w:rsidRDefault="009B386C" w:rsidP="009B386C">
      <w:pPr>
        <w:pStyle w:val="a3"/>
        <w:numPr>
          <w:ilvl w:val="0"/>
          <w:numId w:val="30"/>
        </w:numPr>
        <w:spacing w:line="360" w:lineRule="auto"/>
        <w:jc w:val="both"/>
      </w:pPr>
      <w:r w:rsidRPr="009B386C">
        <w:t xml:space="preserve">Каше Г.А. Подготовка к школе детей с недостатками речи: Пособие для логопеда. – М.: </w:t>
      </w:r>
      <w:r>
        <w:t>Просвещение, 1985</w:t>
      </w:r>
    </w:p>
    <w:p w:rsidR="009B386C" w:rsidRDefault="00FB44E5" w:rsidP="009B386C">
      <w:pPr>
        <w:pStyle w:val="a3"/>
        <w:numPr>
          <w:ilvl w:val="0"/>
          <w:numId w:val="30"/>
        </w:numPr>
        <w:spacing w:line="360" w:lineRule="auto"/>
        <w:ind w:left="340" w:hanging="340"/>
        <w:jc w:val="both"/>
      </w:pPr>
      <w:r>
        <w:t>Коноваленко В.В. , Коноваленко С. В.. Индивидуально – подгрупповая работа по коррекции звукопроизношения. Пособие для логопедов. – М.: «Гном – Пресс», «Новая школа», 1998.</w:t>
      </w:r>
    </w:p>
    <w:p w:rsidR="00FB44E5" w:rsidRDefault="00FB44E5" w:rsidP="00FB44E5">
      <w:pPr>
        <w:numPr>
          <w:ilvl w:val="0"/>
          <w:numId w:val="30"/>
        </w:numPr>
        <w:tabs>
          <w:tab w:val="left" w:pos="-1134"/>
        </w:tabs>
        <w:suppressAutoHyphens/>
        <w:autoSpaceDE w:val="0"/>
        <w:autoSpaceDN w:val="0"/>
        <w:spacing w:line="360" w:lineRule="auto"/>
        <w:ind w:left="340" w:hanging="340"/>
        <w:contextualSpacing/>
        <w:jc w:val="both"/>
      </w:pPr>
      <w:proofErr w:type="spellStart"/>
      <w:r>
        <w:rPr>
          <w:bCs/>
        </w:rPr>
        <w:t>Пожиленко</w:t>
      </w:r>
      <w:proofErr w:type="spellEnd"/>
      <w:proofErr w:type="gramStart"/>
      <w:r>
        <w:rPr>
          <w:bCs/>
        </w:rPr>
        <w:t xml:space="preserve"> Е</w:t>
      </w:r>
      <w:proofErr w:type="gramEnd"/>
      <w:r>
        <w:rPr>
          <w:bCs/>
        </w:rPr>
        <w:t>, А // Волшебный мир звуков и слов (Пособие для логопедов). - М.: ВЛАДОС, 2001.</w:t>
      </w:r>
    </w:p>
    <w:p w:rsidR="00FB44E5" w:rsidRDefault="00FB44E5" w:rsidP="00FB44E5">
      <w:pPr>
        <w:numPr>
          <w:ilvl w:val="0"/>
          <w:numId w:val="30"/>
        </w:numPr>
        <w:tabs>
          <w:tab w:val="left" w:pos="-1134"/>
        </w:tabs>
        <w:suppressAutoHyphens/>
        <w:autoSpaceDE w:val="0"/>
        <w:autoSpaceDN w:val="0"/>
        <w:spacing w:line="360" w:lineRule="auto"/>
        <w:ind w:left="340" w:hanging="340"/>
        <w:contextualSpacing/>
        <w:jc w:val="both"/>
      </w:pPr>
      <w:r>
        <w:t>Ракитина В.А. Рыжакова Е. Н. Логопедическая азбука. Издательство: Феникс, 2006 г.</w:t>
      </w:r>
    </w:p>
    <w:p w:rsidR="00FB44E5" w:rsidRDefault="00FB44E5" w:rsidP="00FB44E5">
      <w:pPr>
        <w:pStyle w:val="a3"/>
        <w:numPr>
          <w:ilvl w:val="0"/>
          <w:numId w:val="30"/>
        </w:numPr>
        <w:shd w:val="clear" w:color="auto" w:fill="FFFFFF"/>
        <w:spacing w:line="360" w:lineRule="auto"/>
        <w:ind w:left="340" w:hanging="340"/>
        <w:jc w:val="both"/>
        <w:rPr>
          <w:color w:val="000000"/>
        </w:rPr>
      </w:pPr>
      <w:r>
        <w:rPr>
          <w:color w:val="000000"/>
        </w:rPr>
        <w:t xml:space="preserve">Семаго Н.Я., Семаго М.М. Диагностический альбом для оценки развития познавательной деятельности ребёнка. Дошкольный и младший школьный возраст. </w:t>
      </w:r>
      <w:r>
        <w:rPr>
          <w:color w:val="000000"/>
          <w:shd w:val="clear" w:color="auto" w:fill="FFFFFF"/>
        </w:rPr>
        <w:t>М.: Айрис-пресс, 2005.</w:t>
      </w:r>
    </w:p>
    <w:p w:rsidR="00FB44E5" w:rsidRDefault="00FB44E5" w:rsidP="00FB44E5">
      <w:pPr>
        <w:numPr>
          <w:ilvl w:val="0"/>
          <w:numId w:val="30"/>
        </w:numPr>
        <w:tabs>
          <w:tab w:val="left" w:pos="-1134"/>
        </w:tabs>
        <w:suppressAutoHyphens/>
        <w:autoSpaceDE w:val="0"/>
        <w:autoSpaceDN w:val="0"/>
        <w:spacing w:line="360" w:lineRule="auto"/>
        <w:ind w:left="340" w:hanging="340"/>
        <w:contextualSpacing/>
        <w:jc w:val="both"/>
        <w:rPr>
          <w:bCs/>
        </w:rPr>
      </w:pPr>
      <w:r>
        <w:rPr>
          <w:bCs/>
        </w:rPr>
        <w:t>Ткаченко Т.</w:t>
      </w:r>
      <w:proofErr w:type="gramStart"/>
      <w:r>
        <w:rPr>
          <w:bCs/>
        </w:rPr>
        <w:t>А.</w:t>
      </w:r>
      <w:proofErr w:type="gramEnd"/>
      <w:r>
        <w:rPr>
          <w:bCs/>
        </w:rPr>
        <w:t xml:space="preserve"> Если дошкольник плохо говорит.</w:t>
      </w:r>
      <w:r>
        <w:t xml:space="preserve"> Система коррекции общего недоразвития речи у детей 5 лет </w:t>
      </w:r>
      <w:r>
        <w:rPr>
          <w:bCs/>
        </w:rPr>
        <w:t xml:space="preserve">- </w:t>
      </w:r>
      <w:r>
        <w:t>М.: «Гном – Пресс»,2002</w:t>
      </w:r>
      <w:r>
        <w:rPr>
          <w:bCs/>
        </w:rPr>
        <w:t>.</w:t>
      </w:r>
    </w:p>
    <w:p w:rsidR="00FB44E5" w:rsidRDefault="00FB44E5" w:rsidP="00FB44E5">
      <w:pPr>
        <w:pStyle w:val="a3"/>
        <w:numPr>
          <w:ilvl w:val="0"/>
          <w:numId w:val="30"/>
        </w:numPr>
        <w:spacing w:line="360" w:lineRule="auto"/>
        <w:ind w:left="340" w:hanging="340"/>
        <w:jc w:val="both"/>
      </w:pPr>
      <w:r>
        <w:rPr>
          <w:bCs/>
        </w:rPr>
        <w:t xml:space="preserve">Ткаченко Т.А. Учим говорить правильно. </w:t>
      </w:r>
      <w:r>
        <w:t>Система коррекции общего недоразвития речи у детей 5 ле</w:t>
      </w:r>
      <w:proofErr w:type="gramStart"/>
      <w:r>
        <w:t>т</w:t>
      </w:r>
      <w:r>
        <w:rPr>
          <w:bCs/>
        </w:rPr>
        <w:t>-</w:t>
      </w:r>
      <w:proofErr w:type="gramEnd"/>
      <w:r>
        <w:rPr>
          <w:bCs/>
        </w:rPr>
        <w:t xml:space="preserve"> </w:t>
      </w:r>
      <w:r>
        <w:t>М.: «Гном – Пресс»,2002.</w:t>
      </w:r>
    </w:p>
    <w:p w:rsidR="00FB44E5" w:rsidRDefault="00FB44E5" w:rsidP="00FB44E5">
      <w:pPr>
        <w:pStyle w:val="a3"/>
        <w:numPr>
          <w:ilvl w:val="0"/>
          <w:numId w:val="30"/>
        </w:numPr>
        <w:spacing w:line="360" w:lineRule="auto"/>
        <w:ind w:left="340" w:hanging="340"/>
        <w:jc w:val="both"/>
      </w:pPr>
      <w:r>
        <w:rPr>
          <w:bCs/>
        </w:rPr>
        <w:t xml:space="preserve">Ткаченко Т.А. Картины с проблемным сюжетом для развития мышления и речи у дошкольников. Выпуск 1, 2, 3- </w:t>
      </w:r>
      <w:r>
        <w:t>М.: «Гном – Пресс»,2002</w:t>
      </w:r>
    </w:p>
    <w:p w:rsidR="00FB44E5" w:rsidRDefault="00FB44E5" w:rsidP="00FB44E5">
      <w:pPr>
        <w:numPr>
          <w:ilvl w:val="0"/>
          <w:numId w:val="30"/>
        </w:numPr>
        <w:tabs>
          <w:tab w:val="left" w:pos="-1134"/>
        </w:tabs>
        <w:suppressAutoHyphens/>
        <w:autoSpaceDE w:val="0"/>
        <w:autoSpaceDN w:val="0"/>
        <w:spacing w:line="360" w:lineRule="auto"/>
        <w:ind w:left="340" w:hanging="340"/>
        <w:contextualSpacing/>
        <w:jc w:val="both"/>
      </w:pPr>
      <w:r>
        <w:lastRenderedPageBreak/>
        <w:t>Ткаченко Т.А. Обучение детей творческому рассказыванию по картинам.- М.: ВЛАДОС, 2005.</w:t>
      </w:r>
    </w:p>
    <w:p w:rsidR="00FB44E5" w:rsidRDefault="00FB44E5" w:rsidP="00FB44E5">
      <w:pPr>
        <w:numPr>
          <w:ilvl w:val="0"/>
          <w:numId w:val="30"/>
        </w:numPr>
        <w:tabs>
          <w:tab w:val="left" w:pos="-1134"/>
        </w:tabs>
        <w:suppressAutoHyphens/>
        <w:autoSpaceDE w:val="0"/>
        <w:autoSpaceDN w:val="0"/>
        <w:spacing w:line="360" w:lineRule="auto"/>
        <w:ind w:left="340" w:hanging="340"/>
        <w:contextualSpacing/>
        <w:jc w:val="both"/>
      </w:pPr>
      <w:r>
        <w:t xml:space="preserve">Ткаченко Т.А. Фонетические рассказы с картинками. Звуки С, СЬ, </w:t>
      </w:r>
      <w:proofErr w:type="gramStart"/>
      <w:r>
        <w:t>З</w:t>
      </w:r>
      <w:proofErr w:type="gramEnd"/>
      <w:r>
        <w:t>, ЗЬ, Ц, Ш, Ж, Л, ЛЬ, Р, РЬ. – М.:АРКТИ, 2005</w:t>
      </w:r>
    </w:p>
    <w:p w:rsidR="00FB44E5" w:rsidRDefault="00FB44E5" w:rsidP="00FB44E5">
      <w:pPr>
        <w:numPr>
          <w:ilvl w:val="0"/>
          <w:numId w:val="30"/>
        </w:numPr>
        <w:tabs>
          <w:tab w:val="left" w:pos="-1134"/>
        </w:tabs>
        <w:suppressAutoHyphens/>
        <w:autoSpaceDE w:val="0"/>
        <w:autoSpaceDN w:val="0"/>
        <w:spacing w:line="360" w:lineRule="auto"/>
        <w:ind w:left="340" w:hanging="340"/>
        <w:contextualSpacing/>
        <w:jc w:val="both"/>
      </w:pPr>
      <w:r>
        <w:t xml:space="preserve"> Ткаченко Т.А. Формирование и развитие связной речи. М.: «Гном – Пресс»,2001</w:t>
      </w:r>
    </w:p>
    <w:p w:rsidR="00FB44E5" w:rsidRDefault="00FB44E5" w:rsidP="00FB44E5">
      <w:pPr>
        <w:pStyle w:val="a3"/>
        <w:numPr>
          <w:ilvl w:val="0"/>
          <w:numId w:val="30"/>
        </w:numPr>
        <w:shd w:val="clear" w:color="auto" w:fill="FFFFFF"/>
        <w:spacing w:line="360" w:lineRule="auto"/>
        <w:ind w:left="340" w:hanging="340"/>
        <w:jc w:val="both"/>
        <w:rPr>
          <w:color w:val="000000"/>
        </w:rPr>
      </w:pPr>
      <w:r>
        <w:t xml:space="preserve">Чиркина Г.В. Программы  дошкольных образовательных учреждений компенсирующего вида для детей с нарушениями речи. Коррекция нарушений речи – М.: «Просвещение», 2009.      </w:t>
      </w:r>
    </w:p>
    <w:p w:rsidR="00FB44E5" w:rsidRPr="00FB44E5" w:rsidRDefault="00FB44E5" w:rsidP="00FB44E5">
      <w:pPr>
        <w:pStyle w:val="a3"/>
        <w:numPr>
          <w:ilvl w:val="0"/>
          <w:numId w:val="30"/>
        </w:numPr>
        <w:shd w:val="clear" w:color="auto" w:fill="FFFFFF"/>
        <w:spacing w:line="360" w:lineRule="auto"/>
        <w:ind w:left="340" w:hanging="340"/>
        <w:jc w:val="both"/>
        <w:rPr>
          <w:color w:val="000000"/>
        </w:rPr>
      </w:pPr>
      <w:r>
        <w:t xml:space="preserve">Фомичёва М.Ф. Воспитание у детей правильного произношения. </w:t>
      </w:r>
      <w:proofErr w:type="spellStart"/>
      <w:r>
        <w:t>М.:Издательство</w:t>
      </w:r>
      <w:proofErr w:type="spellEnd"/>
      <w:r>
        <w:t xml:space="preserve"> «Институт практической психологии», 1997.</w:t>
      </w:r>
    </w:p>
    <w:p w:rsidR="00FB44E5" w:rsidRDefault="00FB44E5" w:rsidP="00FB44E5">
      <w:pPr>
        <w:pStyle w:val="a3"/>
        <w:numPr>
          <w:ilvl w:val="0"/>
          <w:numId w:val="30"/>
        </w:numPr>
        <w:shd w:val="clear" w:color="auto" w:fill="FFFFFF"/>
        <w:spacing w:line="360" w:lineRule="auto"/>
        <w:ind w:left="340" w:hanging="340"/>
        <w:jc w:val="both"/>
        <w:rPr>
          <w:color w:val="000000"/>
        </w:rPr>
      </w:pPr>
      <w:r>
        <w:t>Шевченко И. Н. Конспекты занятий по развитию фонетико-фонематической стороны речи у дошкольников – М: «Детство-Пресс», 2009.</w:t>
      </w:r>
    </w:p>
    <w:p w:rsidR="00FB44E5" w:rsidRDefault="00FB44E5" w:rsidP="00FB44E5">
      <w:pPr>
        <w:pStyle w:val="a3"/>
        <w:shd w:val="clear" w:color="auto" w:fill="FFFFFF"/>
        <w:spacing w:line="360" w:lineRule="auto"/>
        <w:ind w:left="0"/>
        <w:jc w:val="both"/>
        <w:rPr>
          <w:color w:val="000000"/>
        </w:rPr>
      </w:pPr>
      <w:r>
        <w:t xml:space="preserve">   </w:t>
      </w:r>
    </w:p>
    <w:p w:rsidR="00FB44E5" w:rsidRDefault="00FB44E5" w:rsidP="00B1067F">
      <w:pPr>
        <w:ind w:firstLine="1213"/>
        <w:contextualSpacing/>
        <w:jc w:val="both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B44E5" w:rsidRDefault="00FB44E5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p w:rsidR="00F5356F" w:rsidRDefault="00F5356F" w:rsidP="00FB44E5">
      <w:pPr>
        <w:ind w:firstLine="1213"/>
        <w:contextualSpacing/>
        <w:jc w:val="right"/>
      </w:pPr>
    </w:p>
    <w:sectPr w:rsidR="00F5356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249" w:rsidRDefault="00263249" w:rsidP="003654E4">
      <w:r>
        <w:separator/>
      </w:r>
    </w:p>
  </w:endnote>
  <w:endnote w:type="continuationSeparator" w:id="0">
    <w:p w:rsidR="00263249" w:rsidRDefault="00263249" w:rsidP="00365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2625456"/>
      <w:docPartObj>
        <w:docPartGallery w:val="Page Numbers (Bottom of Page)"/>
        <w:docPartUnique/>
      </w:docPartObj>
    </w:sdtPr>
    <w:sdtEndPr/>
    <w:sdtContent>
      <w:p w:rsidR="003654E4" w:rsidRDefault="003654E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D26">
          <w:rPr>
            <w:noProof/>
          </w:rPr>
          <w:t>3</w:t>
        </w:r>
        <w:r>
          <w:fldChar w:fldCharType="end"/>
        </w:r>
      </w:p>
    </w:sdtContent>
  </w:sdt>
  <w:p w:rsidR="003654E4" w:rsidRDefault="003654E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249" w:rsidRDefault="00263249" w:rsidP="003654E4">
      <w:r>
        <w:separator/>
      </w:r>
    </w:p>
  </w:footnote>
  <w:footnote w:type="continuationSeparator" w:id="0">
    <w:p w:rsidR="00263249" w:rsidRDefault="00263249" w:rsidP="003654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B"/>
    <w:multiLevelType w:val="singleLevel"/>
    <w:tmpl w:val="0000001B"/>
    <w:name w:val="WW8Num27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00DD59BA"/>
    <w:multiLevelType w:val="multilevel"/>
    <w:tmpl w:val="11228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1B6275"/>
    <w:multiLevelType w:val="hybridMultilevel"/>
    <w:tmpl w:val="6E9CDF7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3417ED9"/>
    <w:multiLevelType w:val="hybridMultilevel"/>
    <w:tmpl w:val="DED07F7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89D2CECA">
      <w:numFmt w:val="bullet"/>
      <w:lvlText w:val="-"/>
      <w:lvlJc w:val="left"/>
      <w:pPr>
        <w:tabs>
          <w:tab w:val="num" w:pos="1913"/>
        </w:tabs>
        <w:ind w:left="1970" w:hanging="17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442027D"/>
    <w:multiLevelType w:val="hybridMultilevel"/>
    <w:tmpl w:val="492C76F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68C5384"/>
    <w:multiLevelType w:val="multilevel"/>
    <w:tmpl w:val="6C6CD304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6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08E26C6B"/>
    <w:multiLevelType w:val="hybridMultilevel"/>
    <w:tmpl w:val="5218C0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35217D"/>
    <w:multiLevelType w:val="hybridMultilevel"/>
    <w:tmpl w:val="708404E0"/>
    <w:lvl w:ilvl="0" w:tplc="0D0CD0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0C6830E2"/>
    <w:multiLevelType w:val="multilevel"/>
    <w:tmpl w:val="19F07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0CC0F22"/>
    <w:multiLevelType w:val="hybridMultilevel"/>
    <w:tmpl w:val="930811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1D311CB"/>
    <w:multiLevelType w:val="hybridMultilevel"/>
    <w:tmpl w:val="90BCEC26"/>
    <w:lvl w:ilvl="0" w:tplc="89D2CECA">
      <w:numFmt w:val="bullet"/>
      <w:lvlText w:val="-"/>
      <w:lvlJc w:val="left"/>
      <w:pPr>
        <w:tabs>
          <w:tab w:val="num" w:pos="1457"/>
        </w:tabs>
        <w:ind w:left="1514" w:hanging="17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2784"/>
        </w:tabs>
        <w:ind w:left="2784" w:hanging="360"/>
      </w:pPr>
      <w:rPr>
        <w:rFonts w:ascii="Symbol" w:hAnsi="Symbol" w:hint="default"/>
      </w:rPr>
    </w:lvl>
    <w:lvl w:ilvl="2" w:tplc="89D2CECA">
      <w:numFmt w:val="bullet"/>
      <w:lvlText w:val="-"/>
      <w:lvlJc w:val="left"/>
      <w:pPr>
        <w:tabs>
          <w:tab w:val="num" w:pos="3257"/>
        </w:tabs>
        <w:ind w:left="3314" w:hanging="170"/>
      </w:pPr>
      <w:rPr>
        <w:rFonts w:ascii="Times New Roman" w:eastAsia="Times New Roman" w:hAnsi="Times New Roman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4224"/>
        </w:tabs>
        <w:ind w:left="4224" w:hanging="360"/>
      </w:pPr>
      <w:rPr>
        <w:rFonts w:ascii="Symbol" w:hAnsi="Symbol" w:hint="default"/>
      </w:rPr>
    </w:lvl>
    <w:lvl w:ilvl="4" w:tplc="89D2CECA">
      <w:numFmt w:val="bullet"/>
      <w:lvlText w:val="-"/>
      <w:lvlJc w:val="left"/>
      <w:pPr>
        <w:tabs>
          <w:tab w:val="num" w:pos="4697"/>
        </w:tabs>
        <w:ind w:left="4754" w:hanging="170"/>
      </w:pPr>
      <w:rPr>
        <w:rFonts w:ascii="Times New Roman" w:eastAsia="Times New Roman" w:hAnsi="Times New Roman" w:cs="Times New Roman" w:hint="default"/>
      </w:rPr>
    </w:lvl>
    <w:lvl w:ilvl="5" w:tplc="0419000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6" w:tplc="89D2CECA">
      <w:numFmt w:val="bullet"/>
      <w:lvlText w:val="-"/>
      <w:lvlJc w:val="left"/>
      <w:pPr>
        <w:tabs>
          <w:tab w:val="num" w:pos="6137"/>
        </w:tabs>
        <w:ind w:left="6194" w:hanging="170"/>
      </w:pPr>
      <w:rPr>
        <w:rFonts w:ascii="Times New Roman" w:eastAsia="Times New Roman" w:hAnsi="Times New Roman" w:cs="Times New Roman" w:hint="default"/>
      </w:rPr>
    </w:lvl>
    <w:lvl w:ilvl="7" w:tplc="0419000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8" w:tplc="89D2CECA">
      <w:numFmt w:val="bullet"/>
      <w:lvlText w:val="-"/>
      <w:lvlJc w:val="left"/>
      <w:pPr>
        <w:tabs>
          <w:tab w:val="num" w:pos="7577"/>
        </w:tabs>
        <w:ind w:left="7634" w:hanging="170"/>
      </w:pPr>
      <w:rPr>
        <w:rFonts w:ascii="Times New Roman" w:eastAsia="Times New Roman" w:hAnsi="Times New Roman" w:cs="Times New Roman" w:hint="default"/>
      </w:rPr>
    </w:lvl>
  </w:abstractNum>
  <w:abstractNum w:abstractNumId="11">
    <w:nsid w:val="120D1D72"/>
    <w:multiLevelType w:val="multilevel"/>
    <w:tmpl w:val="BCA6A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1565CD"/>
    <w:multiLevelType w:val="multilevel"/>
    <w:tmpl w:val="72E64A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6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210D307C"/>
    <w:multiLevelType w:val="hybridMultilevel"/>
    <w:tmpl w:val="9CE81ADE"/>
    <w:lvl w:ilvl="0" w:tplc="04190001">
      <w:start w:val="1"/>
      <w:numFmt w:val="bullet"/>
      <w:lvlText w:val=""/>
      <w:lvlJc w:val="left"/>
      <w:pPr>
        <w:ind w:left="19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3" w:hanging="360"/>
      </w:pPr>
      <w:rPr>
        <w:rFonts w:ascii="Wingdings" w:hAnsi="Wingdings" w:hint="default"/>
      </w:rPr>
    </w:lvl>
  </w:abstractNum>
  <w:abstractNum w:abstractNumId="14">
    <w:nsid w:val="2889384E"/>
    <w:multiLevelType w:val="multilevel"/>
    <w:tmpl w:val="6FB03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9561435"/>
    <w:multiLevelType w:val="multilevel"/>
    <w:tmpl w:val="D06AF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E5815C7"/>
    <w:multiLevelType w:val="multilevel"/>
    <w:tmpl w:val="6D7EDF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FD82871"/>
    <w:multiLevelType w:val="hybridMultilevel"/>
    <w:tmpl w:val="8092E770"/>
    <w:lvl w:ilvl="0" w:tplc="6958D94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6146DAB"/>
    <w:multiLevelType w:val="multilevel"/>
    <w:tmpl w:val="050CE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185BD0"/>
    <w:multiLevelType w:val="multilevel"/>
    <w:tmpl w:val="01C43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78D3C0D"/>
    <w:multiLevelType w:val="hybridMultilevel"/>
    <w:tmpl w:val="18DADF32"/>
    <w:lvl w:ilvl="0" w:tplc="EDF4586E">
      <w:start w:val="1"/>
      <w:numFmt w:val="decimal"/>
      <w:lvlText w:val="%1."/>
      <w:lvlJc w:val="left"/>
      <w:pPr>
        <w:ind w:left="15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34DD1"/>
    <w:multiLevelType w:val="hybridMultilevel"/>
    <w:tmpl w:val="437AF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430B3"/>
    <w:multiLevelType w:val="hybridMultilevel"/>
    <w:tmpl w:val="D0D4EB3C"/>
    <w:lvl w:ilvl="0" w:tplc="14DC80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6F9583E"/>
    <w:multiLevelType w:val="hybridMultilevel"/>
    <w:tmpl w:val="0DEA27D4"/>
    <w:lvl w:ilvl="0" w:tplc="EDF4586E">
      <w:start w:val="1"/>
      <w:numFmt w:val="decimal"/>
      <w:lvlText w:val="%1."/>
      <w:lvlJc w:val="left"/>
      <w:pPr>
        <w:ind w:left="15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3" w:hanging="360"/>
      </w:pPr>
    </w:lvl>
    <w:lvl w:ilvl="2" w:tplc="0419001B" w:tentative="1">
      <w:start w:val="1"/>
      <w:numFmt w:val="lowerRoman"/>
      <w:lvlText w:val="%3."/>
      <w:lvlJc w:val="right"/>
      <w:pPr>
        <w:ind w:left="3013" w:hanging="180"/>
      </w:pPr>
    </w:lvl>
    <w:lvl w:ilvl="3" w:tplc="0419000F" w:tentative="1">
      <w:start w:val="1"/>
      <w:numFmt w:val="decimal"/>
      <w:lvlText w:val="%4."/>
      <w:lvlJc w:val="left"/>
      <w:pPr>
        <w:ind w:left="3733" w:hanging="360"/>
      </w:pPr>
    </w:lvl>
    <w:lvl w:ilvl="4" w:tplc="04190019" w:tentative="1">
      <w:start w:val="1"/>
      <w:numFmt w:val="lowerLetter"/>
      <w:lvlText w:val="%5."/>
      <w:lvlJc w:val="left"/>
      <w:pPr>
        <w:ind w:left="4453" w:hanging="360"/>
      </w:pPr>
    </w:lvl>
    <w:lvl w:ilvl="5" w:tplc="0419001B" w:tentative="1">
      <w:start w:val="1"/>
      <w:numFmt w:val="lowerRoman"/>
      <w:lvlText w:val="%6."/>
      <w:lvlJc w:val="right"/>
      <w:pPr>
        <w:ind w:left="5173" w:hanging="180"/>
      </w:pPr>
    </w:lvl>
    <w:lvl w:ilvl="6" w:tplc="0419000F" w:tentative="1">
      <w:start w:val="1"/>
      <w:numFmt w:val="decimal"/>
      <w:lvlText w:val="%7."/>
      <w:lvlJc w:val="left"/>
      <w:pPr>
        <w:ind w:left="5893" w:hanging="360"/>
      </w:pPr>
    </w:lvl>
    <w:lvl w:ilvl="7" w:tplc="04190019" w:tentative="1">
      <w:start w:val="1"/>
      <w:numFmt w:val="lowerLetter"/>
      <w:lvlText w:val="%8."/>
      <w:lvlJc w:val="left"/>
      <w:pPr>
        <w:ind w:left="6613" w:hanging="360"/>
      </w:pPr>
    </w:lvl>
    <w:lvl w:ilvl="8" w:tplc="0419001B" w:tentative="1">
      <w:start w:val="1"/>
      <w:numFmt w:val="lowerRoman"/>
      <w:lvlText w:val="%9."/>
      <w:lvlJc w:val="right"/>
      <w:pPr>
        <w:ind w:left="7333" w:hanging="180"/>
      </w:pPr>
    </w:lvl>
  </w:abstractNum>
  <w:abstractNum w:abstractNumId="24">
    <w:nsid w:val="59E859FE"/>
    <w:multiLevelType w:val="multilevel"/>
    <w:tmpl w:val="38824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B1F7CA9"/>
    <w:multiLevelType w:val="multilevel"/>
    <w:tmpl w:val="4128F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E095688"/>
    <w:multiLevelType w:val="multilevel"/>
    <w:tmpl w:val="D49E282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6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>
    <w:nsid w:val="607950F4"/>
    <w:multiLevelType w:val="multilevel"/>
    <w:tmpl w:val="6E60BE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6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>
    <w:nsid w:val="6CD621E3"/>
    <w:multiLevelType w:val="multilevel"/>
    <w:tmpl w:val="7A9E9E3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9">
    <w:nsid w:val="7CD3028B"/>
    <w:multiLevelType w:val="hybridMultilevel"/>
    <w:tmpl w:val="60122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E05208"/>
    <w:multiLevelType w:val="multilevel"/>
    <w:tmpl w:val="9FD6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8"/>
  </w:num>
  <w:num w:numId="3">
    <w:abstractNumId w:val="16"/>
  </w:num>
  <w:num w:numId="4">
    <w:abstractNumId w:val="25"/>
  </w:num>
  <w:num w:numId="5">
    <w:abstractNumId w:val="8"/>
  </w:num>
  <w:num w:numId="6">
    <w:abstractNumId w:val="14"/>
  </w:num>
  <w:num w:numId="7">
    <w:abstractNumId w:val="11"/>
  </w:num>
  <w:num w:numId="8">
    <w:abstractNumId w:val="15"/>
  </w:num>
  <w:num w:numId="9">
    <w:abstractNumId w:val="30"/>
  </w:num>
  <w:num w:numId="10">
    <w:abstractNumId w:val="24"/>
  </w:num>
  <w:num w:numId="11">
    <w:abstractNumId w:val="3"/>
  </w:num>
  <w:num w:numId="12">
    <w:abstractNumId w:val="10"/>
  </w:num>
  <w:num w:numId="13">
    <w:abstractNumId w:val="19"/>
  </w:num>
  <w:num w:numId="14">
    <w:abstractNumId w:val="22"/>
  </w:num>
  <w:num w:numId="15">
    <w:abstractNumId w:val="7"/>
  </w:num>
  <w:num w:numId="16">
    <w:abstractNumId w:val="1"/>
  </w:num>
  <w:num w:numId="17">
    <w:abstractNumId w:val="29"/>
  </w:num>
  <w:num w:numId="18">
    <w:abstractNumId w:val="4"/>
  </w:num>
  <w:num w:numId="19">
    <w:abstractNumId w:val="9"/>
  </w:num>
  <w:num w:numId="20">
    <w:abstractNumId w:val="23"/>
  </w:num>
  <w:num w:numId="21">
    <w:abstractNumId w:val="13"/>
  </w:num>
  <w:num w:numId="22">
    <w:abstractNumId w:val="20"/>
  </w:num>
  <w:num w:numId="23">
    <w:abstractNumId w:val="0"/>
  </w:num>
  <w:num w:numId="24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5"/>
  </w:num>
  <w:num w:numId="27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7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7AE"/>
    <w:rsid w:val="000164FF"/>
    <w:rsid w:val="00070153"/>
    <w:rsid w:val="00075E50"/>
    <w:rsid w:val="000A2C39"/>
    <w:rsid w:val="000F3D26"/>
    <w:rsid w:val="00124B40"/>
    <w:rsid w:val="001B4DB5"/>
    <w:rsid w:val="001B51CF"/>
    <w:rsid w:val="001E15DB"/>
    <w:rsid w:val="00263249"/>
    <w:rsid w:val="00274066"/>
    <w:rsid w:val="0033152F"/>
    <w:rsid w:val="00351284"/>
    <w:rsid w:val="003654E4"/>
    <w:rsid w:val="0039369B"/>
    <w:rsid w:val="003C15E4"/>
    <w:rsid w:val="003D557E"/>
    <w:rsid w:val="004246F4"/>
    <w:rsid w:val="00432A6B"/>
    <w:rsid w:val="004D7F61"/>
    <w:rsid w:val="004E7C29"/>
    <w:rsid w:val="00506EE5"/>
    <w:rsid w:val="00510F7A"/>
    <w:rsid w:val="00584B2E"/>
    <w:rsid w:val="005E6044"/>
    <w:rsid w:val="00600E29"/>
    <w:rsid w:val="00620661"/>
    <w:rsid w:val="006515DB"/>
    <w:rsid w:val="006A0429"/>
    <w:rsid w:val="007347AE"/>
    <w:rsid w:val="00764D45"/>
    <w:rsid w:val="00795D9E"/>
    <w:rsid w:val="0083055E"/>
    <w:rsid w:val="008432BF"/>
    <w:rsid w:val="00866624"/>
    <w:rsid w:val="00877447"/>
    <w:rsid w:val="00883730"/>
    <w:rsid w:val="008E5F08"/>
    <w:rsid w:val="008E698B"/>
    <w:rsid w:val="00906222"/>
    <w:rsid w:val="009211B9"/>
    <w:rsid w:val="00923C79"/>
    <w:rsid w:val="00923DA1"/>
    <w:rsid w:val="009B386C"/>
    <w:rsid w:val="00A13D5D"/>
    <w:rsid w:val="00A57368"/>
    <w:rsid w:val="00A804B6"/>
    <w:rsid w:val="00A92F6B"/>
    <w:rsid w:val="00AF3F57"/>
    <w:rsid w:val="00B1067F"/>
    <w:rsid w:val="00BE5F56"/>
    <w:rsid w:val="00C22B68"/>
    <w:rsid w:val="00C2748D"/>
    <w:rsid w:val="00C6393A"/>
    <w:rsid w:val="00CB6F78"/>
    <w:rsid w:val="00CF199A"/>
    <w:rsid w:val="00CF562B"/>
    <w:rsid w:val="00D00CA3"/>
    <w:rsid w:val="00D201A9"/>
    <w:rsid w:val="00DA2718"/>
    <w:rsid w:val="00DB035B"/>
    <w:rsid w:val="00DC30C2"/>
    <w:rsid w:val="00E07109"/>
    <w:rsid w:val="00E51C2C"/>
    <w:rsid w:val="00E5654F"/>
    <w:rsid w:val="00E60A21"/>
    <w:rsid w:val="00E6226D"/>
    <w:rsid w:val="00E657B7"/>
    <w:rsid w:val="00E710F1"/>
    <w:rsid w:val="00E97867"/>
    <w:rsid w:val="00F06AA4"/>
    <w:rsid w:val="00F11D88"/>
    <w:rsid w:val="00F14AF5"/>
    <w:rsid w:val="00F2058B"/>
    <w:rsid w:val="00F24A36"/>
    <w:rsid w:val="00F5356F"/>
    <w:rsid w:val="00FB44E5"/>
    <w:rsid w:val="00FD2ABC"/>
    <w:rsid w:val="00FD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CF562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70153"/>
    <w:pPr>
      <w:ind w:left="720"/>
      <w:contextualSpacing/>
    </w:pPr>
  </w:style>
  <w:style w:type="table" w:styleId="a4">
    <w:name w:val="Table Grid"/>
    <w:basedOn w:val="a1"/>
    <w:uiPriority w:val="59"/>
    <w:rsid w:val="00506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B44E5"/>
  </w:style>
  <w:style w:type="character" w:customStyle="1" w:styleId="40">
    <w:name w:val="Заголовок 4 Знак"/>
    <w:basedOn w:val="a0"/>
    <w:link w:val="4"/>
    <w:semiHidden/>
    <w:rsid w:val="00CF562B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3654E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654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654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654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CF562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70153"/>
    <w:pPr>
      <w:ind w:left="720"/>
      <w:contextualSpacing/>
    </w:pPr>
  </w:style>
  <w:style w:type="table" w:styleId="a4">
    <w:name w:val="Table Grid"/>
    <w:basedOn w:val="a1"/>
    <w:uiPriority w:val="59"/>
    <w:rsid w:val="00506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B44E5"/>
  </w:style>
  <w:style w:type="character" w:customStyle="1" w:styleId="40">
    <w:name w:val="Заголовок 4 Знак"/>
    <w:basedOn w:val="a0"/>
    <w:link w:val="4"/>
    <w:semiHidden/>
    <w:rsid w:val="00CF562B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3654E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654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654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654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DBF91-D2F9-460F-B840-76B1D1883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16</Pages>
  <Words>4481</Words>
  <Characters>25545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13</cp:revision>
  <dcterms:created xsi:type="dcterms:W3CDTF">2017-10-23T13:57:00Z</dcterms:created>
  <dcterms:modified xsi:type="dcterms:W3CDTF">2019-05-29T07:29:00Z</dcterms:modified>
</cp:coreProperties>
</file>