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Методическая разработка педагога-психолога</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для детей старшей группы детского сада</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"Секрет Дружбы"</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Цель</w:t>
      </w:r>
      <w:r w:rsidRPr="004657DF">
        <w:rPr>
          <w:rFonts w:ascii="Verdana" w:eastAsia="Times New Roman" w:hAnsi="Verdana" w:cs="Times New Roman"/>
          <w:color w:val="000000"/>
          <w:sz w:val="20"/>
          <w:szCs w:val="20"/>
          <w:lang w:eastAsia="ru-RU"/>
        </w:rPr>
        <w:t> – формирование у дошкольников доброжелательного отношения друг к другу, воспитание дружественных, толерантных отношений между детьми.</w:t>
      </w:r>
    </w:p>
    <w:p w:rsidR="004657DF" w:rsidRPr="004657DF" w:rsidRDefault="004657DF" w:rsidP="004657DF">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Задачи:</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Образовательные: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Расширять представления детей о нормах поведения, побуждать их к положительным поступкам.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Продолжать развивать культуру общения со сверстниками.</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Развивающие:</w:t>
      </w:r>
      <w:r w:rsidRPr="004657DF">
        <w:rPr>
          <w:rFonts w:ascii="Verdana" w:eastAsia="Times New Roman" w:hAnsi="Verdana" w:cs="Times New Roman"/>
          <w:color w:val="000000"/>
          <w:sz w:val="20"/>
          <w:szCs w:val="20"/>
          <w:lang w:eastAsia="ru-RU"/>
        </w:rPr>
        <w:br/>
        <w:t>Развивать умение рассуждать, делать выводы.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Воспитательные:</w:t>
      </w:r>
      <w:r w:rsidRPr="004657DF">
        <w:rPr>
          <w:rFonts w:ascii="Verdana" w:eastAsia="Times New Roman" w:hAnsi="Verdana" w:cs="Times New Roman"/>
          <w:color w:val="000000"/>
          <w:sz w:val="20"/>
          <w:szCs w:val="20"/>
          <w:lang w:eastAsia="ru-RU"/>
        </w:rPr>
        <w:br/>
        <w:t>Развивать умение слушать и слышать других, осмысливать свои поступки.</w:t>
      </w:r>
      <w:r w:rsidRPr="004657DF">
        <w:rPr>
          <w:rFonts w:ascii="Verdana" w:eastAsia="Times New Roman" w:hAnsi="Verdana" w:cs="Times New Roman"/>
          <w:color w:val="000000"/>
          <w:sz w:val="20"/>
          <w:szCs w:val="20"/>
          <w:lang w:eastAsia="ru-RU"/>
        </w:rPr>
        <w:br/>
        <w:t>Развивать умение находить конструктивные решения в конфликтных ситуациях.</w:t>
      </w:r>
      <w:r w:rsidRPr="004657DF">
        <w:rPr>
          <w:rFonts w:ascii="Verdana" w:eastAsia="Times New Roman" w:hAnsi="Verdana" w:cs="Times New Roman"/>
          <w:color w:val="000000"/>
          <w:sz w:val="20"/>
          <w:szCs w:val="20"/>
          <w:lang w:eastAsia="ru-RU"/>
        </w:rPr>
        <w:br/>
        <w:t>Развивать умение учитывать интересы других, уважать их выбор.</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Предварительная работа:</w:t>
      </w:r>
      <w:r w:rsidRPr="004657DF">
        <w:rPr>
          <w:rFonts w:ascii="Verdana" w:eastAsia="Times New Roman" w:hAnsi="Verdana" w:cs="Times New Roman"/>
          <w:color w:val="000000"/>
          <w:sz w:val="20"/>
          <w:szCs w:val="20"/>
          <w:lang w:eastAsia="ru-RU"/>
        </w:rPr>
        <w:t> беседы на тему: «Что, значит, дружить?», «Пословицы и поговорки о дружбе», чтение русской народной сказки «Теремок», слушание музыкальных композиций о дружбе.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Оборудование:</w:t>
      </w:r>
      <w:r w:rsidRPr="004657DF">
        <w:rPr>
          <w:rFonts w:ascii="Verdana" w:eastAsia="Times New Roman" w:hAnsi="Verdana" w:cs="Times New Roman"/>
          <w:color w:val="000000"/>
          <w:sz w:val="20"/>
          <w:szCs w:val="20"/>
          <w:lang w:eastAsia="ru-RU"/>
        </w:rPr>
        <w:t> Письмо,  интерактивная доска, ноутбук,</w:t>
      </w:r>
      <w:proofErr w:type="gramStart"/>
      <w:r w:rsidRPr="004657DF">
        <w:rPr>
          <w:rFonts w:ascii="Verdana" w:eastAsia="Times New Roman" w:hAnsi="Verdana" w:cs="Times New Roman"/>
          <w:color w:val="000000"/>
          <w:sz w:val="20"/>
          <w:szCs w:val="20"/>
          <w:lang w:eastAsia="ru-RU"/>
        </w:rPr>
        <w:t xml:space="preserve"> ,</w:t>
      </w:r>
      <w:proofErr w:type="gramEnd"/>
      <w:r w:rsidRPr="004657DF">
        <w:rPr>
          <w:rFonts w:ascii="Verdana" w:eastAsia="Times New Roman" w:hAnsi="Verdana" w:cs="Times New Roman"/>
          <w:color w:val="000000"/>
          <w:sz w:val="20"/>
          <w:szCs w:val="20"/>
          <w:lang w:eastAsia="ru-RU"/>
        </w:rPr>
        <w:t xml:space="preserve"> аудиозапись песен «Улыбка», «Когда мои друзья со мной», «Настоящий друг».</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Ход занятия:</w:t>
      </w:r>
    </w:p>
    <w:p w:rsidR="004657DF" w:rsidRPr="004657DF" w:rsidRDefault="004657DF" w:rsidP="004657DF">
      <w:pPr>
        <w:numPr>
          <w:ilvl w:val="0"/>
          <w:numId w:val="1"/>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Вводная часть:</w:t>
      </w:r>
      <w:r w:rsidRPr="004657DF">
        <w:rPr>
          <w:rFonts w:ascii="Verdana" w:eastAsia="Times New Roman" w:hAnsi="Verdana" w:cs="Times New Roman"/>
          <w:i/>
          <w:iCs/>
          <w:color w:val="000000"/>
          <w:sz w:val="20"/>
          <w:lang w:eastAsia="ru-RU"/>
        </w:rPr>
        <w:t> </w:t>
      </w:r>
      <w:r w:rsidRPr="004657DF">
        <w:rPr>
          <w:rFonts w:ascii="Verdana" w:eastAsia="Times New Roman" w:hAnsi="Verdana" w:cs="Times New Roman"/>
          <w:b/>
          <w:bCs/>
          <w:i/>
          <w:iCs/>
          <w:color w:val="000000"/>
          <w:sz w:val="20"/>
          <w:lang w:eastAsia="ru-RU"/>
        </w:rPr>
        <w:t>Организационный момент (сюрпризный момент).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Ребята, посмотрите, как много к нам пришло гостей, давайте будем вежливы …. и покажем, как мы приветствуем друг друга.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Небо!           (</w:t>
      </w:r>
      <w:r w:rsidRPr="004657DF">
        <w:rPr>
          <w:rFonts w:ascii="Verdana" w:eastAsia="Times New Roman" w:hAnsi="Verdana" w:cs="Times New Roman"/>
          <w:i/>
          <w:iCs/>
          <w:color w:val="000000"/>
          <w:sz w:val="20"/>
          <w:lang w:eastAsia="ru-RU"/>
        </w:rPr>
        <w:t>Руки поднять вверх)</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Солнце!       (</w:t>
      </w:r>
      <w:r w:rsidRPr="004657DF">
        <w:rPr>
          <w:rFonts w:ascii="Verdana" w:eastAsia="Times New Roman" w:hAnsi="Verdana" w:cs="Times New Roman"/>
          <w:i/>
          <w:iCs/>
          <w:color w:val="000000"/>
          <w:sz w:val="20"/>
          <w:lang w:eastAsia="ru-RU"/>
        </w:rPr>
        <w:t>Руками над головой описать большой круг)</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Земля!         (</w:t>
      </w:r>
      <w:r w:rsidRPr="004657DF">
        <w:rPr>
          <w:rFonts w:ascii="Verdana" w:eastAsia="Times New Roman" w:hAnsi="Verdana" w:cs="Times New Roman"/>
          <w:i/>
          <w:iCs/>
          <w:color w:val="000000"/>
          <w:sz w:val="20"/>
          <w:lang w:eastAsia="ru-RU"/>
        </w:rPr>
        <w:t>Плавно опустить руки на ковер)</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Здравствуйте, все мои друзья! (</w:t>
      </w:r>
      <w:r w:rsidRPr="004657DF">
        <w:rPr>
          <w:rFonts w:ascii="Verdana" w:eastAsia="Times New Roman" w:hAnsi="Verdana" w:cs="Times New Roman"/>
          <w:i/>
          <w:iCs/>
          <w:color w:val="000000"/>
          <w:sz w:val="20"/>
          <w:lang w:eastAsia="ru-RU"/>
        </w:rPr>
        <w:t>Все ребята берутся за руки и поднимают их вверх)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lastRenderedPageBreak/>
        <w:t>– Я вижу у вас прекрасное, радостное настроение и это здорово и замечательно. Раздается </w:t>
      </w:r>
      <w:r w:rsidRPr="004657DF">
        <w:rPr>
          <w:rFonts w:ascii="Verdana" w:eastAsia="Times New Roman" w:hAnsi="Verdana" w:cs="Times New Roman"/>
          <w:i/>
          <w:iCs/>
          <w:color w:val="000000"/>
          <w:sz w:val="20"/>
          <w:lang w:eastAsia="ru-RU"/>
        </w:rPr>
        <w:t>стук в дверь</w:t>
      </w:r>
      <w:r w:rsidRPr="004657DF">
        <w:rPr>
          <w:rFonts w:ascii="Verdana" w:eastAsia="Times New Roman" w:hAnsi="Verdana" w:cs="Times New Roman"/>
          <w:color w:val="000000"/>
          <w:sz w:val="20"/>
          <w:szCs w:val="20"/>
          <w:lang w:eastAsia="ru-RU"/>
        </w:rPr>
        <w:t> (почтальон принес письмо) – Здравствуйте, это группа «Умелые ручки»? Вам письмо. Получите, и распишитесь, пожалуйста.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Текст письма:</w:t>
      </w:r>
      <w:r w:rsidRPr="004657DF">
        <w:rPr>
          <w:rFonts w:ascii="Verdana" w:eastAsia="Times New Roman" w:hAnsi="Verdana" w:cs="Times New Roman"/>
          <w:color w:val="000000"/>
          <w:sz w:val="20"/>
          <w:szCs w:val="20"/>
          <w:lang w:eastAsia="ru-RU"/>
        </w:rPr>
        <w:t xml:space="preserve"> Внимание, внимание. Ребята!!! Тревога!!! К нашему детскому саду «Родничок» приближается коварная, опасная кикимора </w:t>
      </w:r>
      <w:proofErr w:type="gramStart"/>
      <w:r w:rsidRPr="004657DF">
        <w:rPr>
          <w:rFonts w:ascii="Verdana" w:eastAsia="Times New Roman" w:hAnsi="Verdana" w:cs="Times New Roman"/>
          <w:color w:val="000000"/>
          <w:sz w:val="20"/>
          <w:szCs w:val="20"/>
          <w:lang w:eastAsia="ru-RU"/>
        </w:rPr>
        <w:t>Злючка</w:t>
      </w:r>
      <w:proofErr w:type="gramEnd"/>
      <w:r w:rsidRPr="004657DF">
        <w:rPr>
          <w:rFonts w:ascii="Verdana" w:eastAsia="Times New Roman" w:hAnsi="Verdana" w:cs="Times New Roman"/>
          <w:color w:val="000000"/>
          <w:sz w:val="20"/>
          <w:szCs w:val="20"/>
          <w:lang w:eastAsia="ru-RU"/>
        </w:rPr>
        <w:t>. Она хочет перессорить всех детей, чтобы  они выполняли любые злые ее желания. Срочно требуется помощь. Ребята, не допустите такой беды!!!</w:t>
      </w:r>
    </w:p>
    <w:p w:rsidR="004657DF" w:rsidRPr="004657DF" w:rsidRDefault="004657DF" w:rsidP="004657DF">
      <w:pPr>
        <w:numPr>
          <w:ilvl w:val="0"/>
          <w:numId w:val="2"/>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Основная часть.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Да…, надо срочно что-то делать.  Ребята, мы поможем?  </w:t>
      </w:r>
      <w:r w:rsidRPr="004657DF">
        <w:rPr>
          <w:rFonts w:ascii="Verdana" w:eastAsia="Times New Roman" w:hAnsi="Verdana" w:cs="Times New Roman"/>
          <w:i/>
          <w:iCs/>
          <w:color w:val="000000"/>
          <w:sz w:val="20"/>
          <w:lang w:eastAsia="ru-RU"/>
        </w:rPr>
        <w:t>(Ответы детей)</w:t>
      </w:r>
      <w:r w:rsidRPr="004657DF">
        <w:rPr>
          <w:rFonts w:ascii="Verdana" w:eastAsia="Times New Roman" w:hAnsi="Verdana" w:cs="Times New Roman"/>
          <w:color w:val="000000"/>
          <w:sz w:val="20"/>
          <w:szCs w:val="20"/>
          <w:lang w:eastAsia="ru-RU"/>
        </w:rPr>
        <w:t> Справимся? А что нам для этого надо сделать? – Правильно, мы должны показать, как  мы умеем дружить. И как себя вести, если вдруг произошла ссора. – А кто мне скажет, что это за слово такое дружба, что оно означает?</w:t>
      </w:r>
      <w:r w:rsidRPr="004657DF">
        <w:rPr>
          <w:rFonts w:ascii="Verdana" w:eastAsia="Times New Roman" w:hAnsi="Verdana" w:cs="Times New Roman"/>
          <w:i/>
          <w:iCs/>
          <w:color w:val="000000"/>
          <w:sz w:val="20"/>
          <w:lang w:eastAsia="ru-RU"/>
        </w:rPr>
        <w:t> (Ответы детей)</w:t>
      </w:r>
      <w:r w:rsidRPr="004657DF">
        <w:rPr>
          <w:rFonts w:ascii="Verdana" w:eastAsia="Times New Roman" w:hAnsi="Verdana" w:cs="Times New Roman"/>
          <w:color w:val="000000"/>
          <w:sz w:val="20"/>
          <w:szCs w:val="20"/>
          <w:lang w:eastAsia="ru-RU"/>
        </w:rPr>
        <w:t>   – Правильно</w:t>
      </w:r>
      <w:r w:rsidRPr="004657DF">
        <w:rPr>
          <w:rFonts w:ascii="Verdana" w:eastAsia="Times New Roman" w:hAnsi="Verdana" w:cs="Times New Roman"/>
          <w:i/>
          <w:iCs/>
          <w:color w:val="000000"/>
          <w:sz w:val="20"/>
          <w:lang w:eastAsia="ru-RU"/>
        </w:rPr>
        <w:t>. </w:t>
      </w:r>
      <w:r w:rsidRPr="004657DF">
        <w:rPr>
          <w:rFonts w:ascii="Verdana" w:eastAsia="Times New Roman" w:hAnsi="Verdana" w:cs="Times New Roman"/>
          <w:b/>
          <w:bCs/>
          <w:i/>
          <w:iCs/>
          <w:color w:val="000000"/>
          <w:sz w:val="20"/>
          <w:lang w:eastAsia="ru-RU"/>
        </w:rPr>
        <w:t>Дружба – это когда дети хотят быть вместе, когда вместе играют, и  не ссорятся. Дружба – это улыбки друзей. Значит, друзья – это люди, с которыми нам легко, интересно и комфортно.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А сейчас положите руки на плечи своих товарищей и произнесите.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Дети: </w:t>
      </w:r>
      <w:r w:rsidRPr="004657DF">
        <w:rPr>
          <w:rFonts w:ascii="Verdana" w:eastAsia="Times New Roman" w:hAnsi="Verdana" w:cs="Times New Roman"/>
          <w:color w:val="000000"/>
          <w:sz w:val="20"/>
          <w:szCs w:val="20"/>
          <w:lang w:eastAsia="ru-RU"/>
        </w:rPr>
        <w:t xml:space="preserve">Только </w:t>
      </w:r>
      <w:proofErr w:type="gramStart"/>
      <w:r w:rsidRPr="004657DF">
        <w:rPr>
          <w:rFonts w:ascii="Verdana" w:eastAsia="Times New Roman" w:hAnsi="Verdana" w:cs="Times New Roman"/>
          <w:color w:val="000000"/>
          <w:sz w:val="20"/>
          <w:szCs w:val="20"/>
          <w:lang w:eastAsia="ru-RU"/>
        </w:rPr>
        <w:t>смелый</w:t>
      </w:r>
      <w:proofErr w:type="gramEnd"/>
      <w:r w:rsidRPr="004657DF">
        <w:rPr>
          <w:rFonts w:ascii="Verdana" w:eastAsia="Times New Roman" w:hAnsi="Verdana" w:cs="Times New Roman"/>
          <w:color w:val="000000"/>
          <w:sz w:val="20"/>
          <w:szCs w:val="20"/>
          <w:lang w:eastAsia="ru-RU"/>
        </w:rPr>
        <w:t xml:space="preserve"> и упорный, доберется к цели бодрым. А еще нужно, знать секреты прочной дружбы.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Спасибо, садитесь, пожалуйста. Вы очень хотите узнать эти секреты? Я приготовила для вас сюрприз. Вот в этой шкатулке хранятся секреты – записки. Вы их будете доставать по очереди, а я читать (заменить пословицами, поговорками):</w:t>
      </w:r>
    </w:p>
    <w:p w:rsidR="004657DF" w:rsidRPr="004657DF" w:rsidRDefault="004657DF" w:rsidP="004657DF">
      <w:pPr>
        <w:numPr>
          <w:ilvl w:val="0"/>
          <w:numId w:val="3"/>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Хочешь иметь друга, будь им. – Скажите, как вы понимаете это высказывание.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4"/>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обижай других. – Кто хочет высказаться?</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5"/>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Умей слушать. – Что означает это правило?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6"/>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Никогда не кричи. – Кто объяснит?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7"/>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перебивай говорящего. – О чем здесь говорится?</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8"/>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Будь доброжелательным. – Что это значит?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9"/>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Умей договариваться. – Как это?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lastRenderedPageBreak/>
        <w:t>(Ответы детей)</w:t>
      </w:r>
    </w:p>
    <w:p w:rsidR="004657DF" w:rsidRPr="004657DF" w:rsidRDefault="004657DF" w:rsidP="004657DF">
      <w:pPr>
        <w:numPr>
          <w:ilvl w:val="0"/>
          <w:numId w:val="10"/>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Найди себе дело. – Как вы понимаете это предложение?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11"/>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мешай другим. – Когда не надо мешать и где?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12"/>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Соблюдай эти правила всегда и везде. – Зачем нужны правила?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Тот, кто знает и соблюдает эти секреты-правила поведения, считается воспитанным и культурным человеком. С таким человеком будут общаться, дружить. А сейчас мы с вами поиграем в игру “Найди себе пару”. Как только зазвучит музыка, вы весело ходите везде. Можно идти маршем, на носочках, на пятках, вприпрыжку. Когда музыка остановится, вы должны найти себе пару. Ребята, присядьте, отдохните и вот такие сценки посмотрите </w:t>
      </w:r>
      <w:r w:rsidRPr="004657DF">
        <w:rPr>
          <w:rFonts w:ascii="Verdana" w:eastAsia="Times New Roman" w:hAnsi="Verdana" w:cs="Times New Roman"/>
          <w:i/>
          <w:iCs/>
          <w:color w:val="000000"/>
          <w:sz w:val="20"/>
          <w:lang w:eastAsia="ru-RU"/>
        </w:rPr>
        <w:t>(можно использовать видеозапись).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1:</w:t>
      </w:r>
      <w:r w:rsidRPr="004657DF">
        <w:rPr>
          <w:rFonts w:ascii="Verdana" w:eastAsia="Times New Roman" w:hAnsi="Verdana" w:cs="Times New Roman"/>
          <w:color w:val="000000"/>
          <w:sz w:val="20"/>
          <w:szCs w:val="20"/>
          <w:lang w:eastAsia="ru-RU"/>
        </w:rPr>
        <w:t> Двое детей отбирают друг у друга игрушку: “Мое, отдай!”, “Нет мое, отдай!”.</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2: </w:t>
      </w:r>
      <w:r w:rsidRPr="004657DF">
        <w:rPr>
          <w:rFonts w:ascii="Verdana" w:eastAsia="Times New Roman" w:hAnsi="Verdana" w:cs="Times New Roman"/>
          <w:color w:val="000000"/>
          <w:sz w:val="20"/>
          <w:szCs w:val="20"/>
          <w:lang w:eastAsia="ru-RU"/>
        </w:rPr>
        <w:t>Двое детей играют в уголке, а один ребенок им мешает (толкает, щипает, корчит рожицы).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3:</w:t>
      </w:r>
      <w:r w:rsidRPr="004657DF">
        <w:rPr>
          <w:rFonts w:ascii="Verdana" w:eastAsia="Times New Roman" w:hAnsi="Verdana" w:cs="Times New Roman"/>
          <w:color w:val="000000"/>
          <w:sz w:val="20"/>
          <w:szCs w:val="20"/>
          <w:lang w:eastAsia="ru-RU"/>
        </w:rPr>
        <w:t> Двое детей сидят за столом. Один из них рисует, а другой вертится, стучит ногами, толкает.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4:</w:t>
      </w:r>
      <w:r w:rsidRPr="004657DF">
        <w:rPr>
          <w:rFonts w:ascii="Verdana" w:eastAsia="Times New Roman" w:hAnsi="Verdana" w:cs="Times New Roman"/>
          <w:color w:val="000000"/>
          <w:sz w:val="20"/>
          <w:szCs w:val="20"/>
          <w:lang w:eastAsia="ru-RU"/>
        </w:rPr>
        <w:t> Ребенок упал на пол, дергает ногами и руками, кричит: “Отстаньте от меня, ничего я не хочу!”.</w:t>
      </w:r>
    </w:p>
    <w:p w:rsidR="004657DF" w:rsidRPr="004657DF" w:rsidRDefault="004657DF" w:rsidP="004657DF">
      <w:pPr>
        <w:numPr>
          <w:ilvl w:val="0"/>
          <w:numId w:val="13"/>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Вы посмотрели сценки из жизни нашей группы. Наверное, кто-то узнал себя, посмотрел со стороны, как некрасиво и неправильно иногда мы себя ведем. Какой вывод вы сделали? Как надо вести себя в таких ситуациях?</w:t>
      </w:r>
      <w:r w:rsidRPr="004657DF">
        <w:rPr>
          <w:rFonts w:ascii="Verdana" w:eastAsia="Times New Roman" w:hAnsi="Verdana" w:cs="Times New Roman"/>
          <w:i/>
          <w:iCs/>
          <w:color w:val="000000"/>
          <w:sz w:val="20"/>
          <w:lang w:eastAsia="ru-RU"/>
        </w:rPr>
        <w:t> (Ответы детей)</w:t>
      </w:r>
    </w:p>
    <w:p w:rsidR="004657DF" w:rsidRPr="004657DF" w:rsidRDefault="004657DF" w:rsidP="004657DF">
      <w:pPr>
        <w:numPr>
          <w:ilvl w:val="0"/>
          <w:numId w:val="14"/>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Заключительная часть.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А я знаю игру, которая поможет нам найти настоящего друга. Вот это – волшебный мячик. Вы будете передавать его друг другу и говорить своему товарищу, который сидит рядом, каким должен быть друг по-вашему</w:t>
      </w:r>
      <w:proofErr w:type="gramStart"/>
      <w:r w:rsidRPr="004657DF">
        <w:rPr>
          <w:rFonts w:ascii="Verdana" w:eastAsia="Times New Roman" w:hAnsi="Verdana" w:cs="Times New Roman"/>
          <w:color w:val="000000"/>
          <w:sz w:val="20"/>
          <w:szCs w:val="20"/>
          <w:lang w:eastAsia="ru-RU"/>
        </w:rPr>
        <w:t>.</w:t>
      </w:r>
      <w:proofErr w:type="gramEnd"/>
      <w:r w:rsidRPr="004657DF">
        <w:rPr>
          <w:rFonts w:ascii="Verdana" w:eastAsia="Times New Roman" w:hAnsi="Verdana" w:cs="Times New Roman"/>
          <w:color w:val="000000"/>
          <w:sz w:val="20"/>
          <w:szCs w:val="20"/>
          <w:lang w:eastAsia="ru-RU"/>
        </w:rPr>
        <w:t xml:space="preserve"> (</w:t>
      </w:r>
      <w:proofErr w:type="gramStart"/>
      <w:r w:rsidRPr="004657DF">
        <w:rPr>
          <w:rFonts w:ascii="Verdana" w:eastAsia="Times New Roman" w:hAnsi="Verdana" w:cs="Times New Roman"/>
          <w:color w:val="000000"/>
          <w:sz w:val="20"/>
          <w:szCs w:val="20"/>
          <w:lang w:eastAsia="ru-RU"/>
        </w:rPr>
        <w:t>н</w:t>
      </w:r>
      <w:proofErr w:type="gramEnd"/>
      <w:r w:rsidRPr="004657DF">
        <w:rPr>
          <w:rFonts w:ascii="Verdana" w:eastAsia="Times New Roman" w:hAnsi="Verdana" w:cs="Times New Roman"/>
          <w:color w:val="000000"/>
          <w:sz w:val="20"/>
          <w:szCs w:val="20"/>
          <w:lang w:eastAsia="ru-RU"/>
        </w:rPr>
        <w:t>ачинает педагог-психолог:– добрым, дружелюбным, отзывчивым, веселым, культурным, интересным и т.п.)</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xml:space="preserve">  Как вы думаете, ребята, мы помогли справиться с коварной ведьмой </w:t>
      </w:r>
      <w:proofErr w:type="gramStart"/>
      <w:r w:rsidRPr="004657DF">
        <w:rPr>
          <w:rFonts w:ascii="Verdana" w:eastAsia="Times New Roman" w:hAnsi="Verdana" w:cs="Times New Roman"/>
          <w:color w:val="000000"/>
          <w:sz w:val="20"/>
          <w:szCs w:val="20"/>
          <w:lang w:eastAsia="ru-RU"/>
        </w:rPr>
        <w:t>Злючкой</w:t>
      </w:r>
      <w:proofErr w:type="gramEnd"/>
      <w:r w:rsidRPr="004657DF">
        <w:rPr>
          <w:rFonts w:ascii="Verdana" w:eastAsia="Times New Roman" w:hAnsi="Verdana" w:cs="Times New Roman"/>
          <w:color w:val="000000"/>
          <w:sz w:val="20"/>
          <w:szCs w:val="20"/>
          <w:lang w:eastAsia="ru-RU"/>
        </w:rPr>
        <w:t xml:space="preserve"> и не допустить ее к нам в сад? – Ну, конечно же, вы знаете все секреты дружбы, и тем самым прогнали злую ведьму далеко-далеко. – Давайте, ещё раз их перечислим: </w:t>
      </w:r>
      <w:proofErr w:type="gramStart"/>
      <w:r w:rsidRPr="004657DF">
        <w:rPr>
          <w:rFonts w:ascii="Verdana" w:eastAsia="Times New Roman" w:hAnsi="Verdana" w:cs="Times New Roman"/>
          <w:i/>
          <w:iCs/>
          <w:color w:val="000000"/>
          <w:sz w:val="20"/>
          <w:lang w:eastAsia="ru-RU"/>
        </w:rPr>
        <w:t>(Ответы детей.</w:t>
      </w:r>
      <w:proofErr w:type="gramEnd"/>
      <w:r w:rsidRPr="004657DF">
        <w:rPr>
          <w:rFonts w:ascii="Verdana" w:eastAsia="Times New Roman" w:hAnsi="Verdana" w:cs="Times New Roman"/>
          <w:i/>
          <w:iCs/>
          <w:color w:val="000000"/>
          <w:sz w:val="20"/>
          <w:lang w:eastAsia="ru-RU"/>
        </w:rPr>
        <w:t xml:space="preserve"> </w:t>
      </w:r>
      <w:proofErr w:type="gramStart"/>
      <w:r w:rsidRPr="004657DF">
        <w:rPr>
          <w:rFonts w:ascii="Verdana" w:eastAsia="Times New Roman" w:hAnsi="Verdana" w:cs="Times New Roman"/>
          <w:i/>
          <w:iCs/>
          <w:color w:val="000000"/>
          <w:sz w:val="20"/>
          <w:lang w:eastAsia="ru-RU"/>
        </w:rPr>
        <w:t>Улыбка, помощь, мир, доброта, честность</w:t>
      </w:r>
      <w:r w:rsidRPr="004657DF">
        <w:rPr>
          <w:rFonts w:ascii="Verdana" w:eastAsia="Times New Roman" w:hAnsi="Verdana" w:cs="Times New Roman"/>
          <w:color w:val="000000"/>
          <w:sz w:val="20"/>
          <w:szCs w:val="20"/>
          <w:lang w:eastAsia="ru-RU"/>
        </w:rPr>
        <w:t>.</w:t>
      </w:r>
      <w:r w:rsidRPr="004657DF">
        <w:rPr>
          <w:rFonts w:ascii="Verdana" w:eastAsia="Times New Roman" w:hAnsi="Verdana" w:cs="Times New Roman"/>
          <w:i/>
          <w:iCs/>
          <w:color w:val="000000"/>
          <w:sz w:val="20"/>
          <w:lang w:eastAsia="ru-RU"/>
        </w:rPr>
        <w:t>)</w:t>
      </w:r>
      <w:proofErr w:type="gramEnd"/>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Молодцы,  и, у меня к вам просьба. Расскажите эти секреты родителям, друзьям, сестренкам и братишкам. А главное сами не забывайте их и соблюдайте!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lastRenderedPageBreak/>
        <w:t>– Занятие заканчивается  и в группу нам пора, а дружба продолжается, ура, ура, ура!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Дети прощаются с гостями, под музыку «Настоящий друг» и, держась за руки, выходят из зала.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Приложение.</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Методическая разработка педагога-психолога</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для детей старшей группы детского сада</w:t>
      </w:r>
    </w:p>
    <w:p w:rsidR="004657DF" w:rsidRPr="004657DF" w:rsidRDefault="004657DF" w:rsidP="004657DF">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quot;секреты дружбы&quot;" style="width:457.25pt;height:1in"/>
        </w:pic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Pr>
          <w:rFonts w:ascii="Verdana" w:eastAsia="Times New Roman" w:hAnsi="Verdana" w:cs="Times New Roman"/>
          <w:b/>
          <w:bCs/>
          <w:color w:val="000000"/>
          <w:sz w:val="20"/>
          <w:lang w:eastAsia="ru-RU"/>
        </w:rPr>
        <w:t xml:space="preserve">К.Ш. Магомедова </w:t>
      </w:r>
      <w:r w:rsidRPr="004657DF">
        <w:rPr>
          <w:rFonts w:ascii="Verdana" w:eastAsia="Times New Roman" w:hAnsi="Verdana" w:cs="Times New Roman"/>
          <w:b/>
          <w:bCs/>
          <w:color w:val="000000"/>
          <w:sz w:val="20"/>
          <w:lang w:eastAsia="ru-RU"/>
        </w:rPr>
        <w:t xml:space="preserve"> педагог-психолог</w:t>
      </w:r>
    </w:p>
    <w:p w:rsidR="004657DF" w:rsidRPr="004657DF" w:rsidRDefault="004657DF" w:rsidP="004657DF">
      <w:pPr>
        <w:spacing w:before="100" w:beforeAutospacing="1" w:after="100" w:afterAutospacing="1" w:line="240" w:lineRule="auto"/>
        <w:jc w:val="right"/>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Цель</w:t>
      </w:r>
      <w:r w:rsidRPr="004657DF">
        <w:rPr>
          <w:rFonts w:ascii="Verdana" w:eastAsia="Times New Roman" w:hAnsi="Verdana" w:cs="Times New Roman"/>
          <w:color w:val="000000"/>
          <w:sz w:val="20"/>
          <w:szCs w:val="20"/>
          <w:lang w:eastAsia="ru-RU"/>
        </w:rPr>
        <w:t> – формирование у дошкольников доброжелательного отношения друг к другу, воспитание дружественных, толерантных отношений между детьми.</w:t>
      </w:r>
    </w:p>
    <w:p w:rsidR="004657DF" w:rsidRPr="004657DF" w:rsidRDefault="004657DF" w:rsidP="004657DF">
      <w:pPr>
        <w:spacing w:before="100" w:beforeAutospacing="1" w:after="100" w:afterAutospacing="1" w:line="240" w:lineRule="auto"/>
        <w:ind w:left="720"/>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lastRenderedPageBreak/>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Задачи:</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Образовательные: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Расширять представления детей о нормах поведения, побуждать их к положительным поступкам.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Продолжать развивать культуру общения со сверстниками.</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Развивающие:</w:t>
      </w:r>
      <w:r w:rsidRPr="004657DF">
        <w:rPr>
          <w:rFonts w:ascii="Verdana" w:eastAsia="Times New Roman" w:hAnsi="Verdana" w:cs="Times New Roman"/>
          <w:color w:val="000000"/>
          <w:sz w:val="20"/>
          <w:szCs w:val="20"/>
          <w:lang w:eastAsia="ru-RU"/>
        </w:rPr>
        <w:br/>
        <w:t>Развивать умение рассуждать, делать выводы.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Воспитательные:</w:t>
      </w:r>
      <w:r w:rsidRPr="004657DF">
        <w:rPr>
          <w:rFonts w:ascii="Verdana" w:eastAsia="Times New Roman" w:hAnsi="Verdana" w:cs="Times New Roman"/>
          <w:color w:val="000000"/>
          <w:sz w:val="20"/>
          <w:szCs w:val="20"/>
          <w:lang w:eastAsia="ru-RU"/>
        </w:rPr>
        <w:br/>
        <w:t>Развивать умение слушать и слышать других, осмысливать свои поступки.</w:t>
      </w:r>
      <w:r w:rsidRPr="004657DF">
        <w:rPr>
          <w:rFonts w:ascii="Verdana" w:eastAsia="Times New Roman" w:hAnsi="Verdana" w:cs="Times New Roman"/>
          <w:color w:val="000000"/>
          <w:sz w:val="20"/>
          <w:szCs w:val="20"/>
          <w:lang w:eastAsia="ru-RU"/>
        </w:rPr>
        <w:br/>
        <w:t>Развивать умение находить конструктивные решения в конфликтных ситуациях.</w:t>
      </w:r>
      <w:r w:rsidRPr="004657DF">
        <w:rPr>
          <w:rFonts w:ascii="Verdana" w:eastAsia="Times New Roman" w:hAnsi="Verdana" w:cs="Times New Roman"/>
          <w:color w:val="000000"/>
          <w:sz w:val="20"/>
          <w:szCs w:val="20"/>
          <w:lang w:eastAsia="ru-RU"/>
        </w:rPr>
        <w:br/>
        <w:t>Развивать умение учитывать интересы других, уважать их выбор.</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Предварительная работа:</w:t>
      </w:r>
      <w:r w:rsidRPr="004657DF">
        <w:rPr>
          <w:rFonts w:ascii="Verdana" w:eastAsia="Times New Roman" w:hAnsi="Verdana" w:cs="Times New Roman"/>
          <w:color w:val="000000"/>
          <w:sz w:val="20"/>
          <w:szCs w:val="20"/>
          <w:lang w:eastAsia="ru-RU"/>
        </w:rPr>
        <w:t> беседы на тему: «Что, значит, дружить?», «Пословицы и поговорки о дружбе», чтение русской народной сказки «Теремок», слушание музыкальных композиций о дружбе.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Оборудование:</w:t>
      </w:r>
      <w:r w:rsidRPr="004657DF">
        <w:rPr>
          <w:rFonts w:ascii="Verdana" w:eastAsia="Times New Roman" w:hAnsi="Verdana" w:cs="Times New Roman"/>
          <w:color w:val="000000"/>
          <w:sz w:val="20"/>
          <w:szCs w:val="20"/>
          <w:lang w:eastAsia="ru-RU"/>
        </w:rPr>
        <w:t> Письмо,  интерактивная доска, ноутбук,</w:t>
      </w:r>
      <w:proofErr w:type="gramStart"/>
      <w:r w:rsidRPr="004657DF">
        <w:rPr>
          <w:rFonts w:ascii="Verdana" w:eastAsia="Times New Roman" w:hAnsi="Verdana" w:cs="Times New Roman"/>
          <w:color w:val="000000"/>
          <w:sz w:val="20"/>
          <w:szCs w:val="20"/>
          <w:lang w:eastAsia="ru-RU"/>
        </w:rPr>
        <w:t xml:space="preserve"> ,</w:t>
      </w:r>
      <w:proofErr w:type="gramEnd"/>
      <w:r w:rsidRPr="004657DF">
        <w:rPr>
          <w:rFonts w:ascii="Verdana" w:eastAsia="Times New Roman" w:hAnsi="Verdana" w:cs="Times New Roman"/>
          <w:color w:val="000000"/>
          <w:sz w:val="20"/>
          <w:szCs w:val="20"/>
          <w:lang w:eastAsia="ru-RU"/>
        </w:rPr>
        <w:t xml:space="preserve"> аудиозапись песен «Улыбка», «Когда мои друзья со мной», «Настоящий друг».</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Ход занятия:</w:t>
      </w:r>
    </w:p>
    <w:p w:rsidR="004657DF" w:rsidRPr="004657DF" w:rsidRDefault="004657DF" w:rsidP="004657DF">
      <w:pPr>
        <w:numPr>
          <w:ilvl w:val="0"/>
          <w:numId w:val="15"/>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Вводная часть:</w:t>
      </w:r>
      <w:r w:rsidRPr="004657DF">
        <w:rPr>
          <w:rFonts w:ascii="Verdana" w:eastAsia="Times New Roman" w:hAnsi="Verdana" w:cs="Times New Roman"/>
          <w:i/>
          <w:iCs/>
          <w:color w:val="000000"/>
          <w:sz w:val="20"/>
          <w:lang w:eastAsia="ru-RU"/>
        </w:rPr>
        <w:t> </w:t>
      </w:r>
      <w:r w:rsidRPr="004657DF">
        <w:rPr>
          <w:rFonts w:ascii="Verdana" w:eastAsia="Times New Roman" w:hAnsi="Verdana" w:cs="Times New Roman"/>
          <w:b/>
          <w:bCs/>
          <w:i/>
          <w:iCs/>
          <w:color w:val="000000"/>
          <w:sz w:val="20"/>
          <w:lang w:eastAsia="ru-RU"/>
        </w:rPr>
        <w:t>Организационный момент (сюрпризный момент).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Ребята, посмотрите, как много к нам пришло гостей, давайте будем вежливы …. и покажем, как мы приветствуем друг друга.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Небо!           (</w:t>
      </w:r>
      <w:r w:rsidRPr="004657DF">
        <w:rPr>
          <w:rFonts w:ascii="Verdana" w:eastAsia="Times New Roman" w:hAnsi="Verdana" w:cs="Times New Roman"/>
          <w:i/>
          <w:iCs/>
          <w:color w:val="000000"/>
          <w:sz w:val="20"/>
          <w:lang w:eastAsia="ru-RU"/>
        </w:rPr>
        <w:t>Руки поднять вверх)</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Солнце!       (</w:t>
      </w:r>
      <w:r w:rsidRPr="004657DF">
        <w:rPr>
          <w:rFonts w:ascii="Verdana" w:eastAsia="Times New Roman" w:hAnsi="Verdana" w:cs="Times New Roman"/>
          <w:i/>
          <w:iCs/>
          <w:color w:val="000000"/>
          <w:sz w:val="20"/>
          <w:lang w:eastAsia="ru-RU"/>
        </w:rPr>
        <w:t>Руками над головой описать большой круг)</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 Земля!         (</w:t>
      </w:r>
      <w:r w:rsidRPr="004657DF">
        <w:rPr>
          <w:rFonts w:ascii="Verdana" w:eastAsia="Times New Roman" w:hAnsi="Verdana" w:cs="Times New Roman"/>
          <w:i/>
          <w:iCs/>
          <w:color w:val="000000"/>
          <w:sz w:val="20"/>
          <w:lang w:eastAsia="ru-RU"/>
        </w:rPr>
        <w:t>Плавно опустить руки на ковер)</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Здравствуйте, все мои друзья! (</w:t>
      </w:r>
      <w:r w:rsidRPr="004657DF">
        <w:rPr>
          <w:rFonts w:ascii="Verdana" w:eastAsia="Times New Roman" w:hAnsi="Verdana" w:cs="Times New Roman"/>
          <w:i/>
          <w:iCs/>
          <w:color w:val="000000"/>
          <w:sz w:val="20"/>
          <w:lang w:eastAsia="ru-RU"/>
        </w:rPr>
        <w:t>Все ребята берутся за руки и поднимают их вверх)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Я вижу у вас прекрасное, радостное настроение и это здорово и замечательно. Раздается </w:t>
      </w:r>
      <w:r w:rsidRPr="004657DF">
        <w:rPr>
          <w:rFonts w:ascii="Verdana" w:eastAsia="Times New Roman" w:hAnsi="Verdana" w:cs="Times New Roman"/>
          <w:i/>
          <w:iCs/>
          <w:color w:val="000000"/>
          <w:sz w:val="20"/>
          <w:lang w:eastAsia="ru-RU"/>
        </w:rPr>
        <w:t>стук в дверь</w:t>
      </w:r>
      <w:r w:rsidRPr="004657DF">
        <w:rPr>
          <w:rFonts w:ascii="Verdana" w:eastAsia="Times New Roman" w:hAnsi="Verdana" w:cs="Times New Roman"/>
          <w:color w:val="000000"/>
          <w:sz w:val="20"/>
          <w:szCs w:val="20"/>
          <w:lang w:eastAsia="ru-RU"/>
        </w:rPr>
        <w:t> (почтальон принес письмо) – Здравствуйте, это группа «Умелые ручки»? Вам письмо. Получите, и распишитесь, пожалуйста.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Текст письма:</w:t>
      </w:r>
      <w:r w:rsidRPr="004657DF">
        <w:rPr>
          <w:rFonts w:ascii="Verdana" w:eastAsia="Times New Roman" w:hAnsi="Verdana" w:cs="Times New Roman"/>
          <w:color w:val="000000"/>
          <w:sz w:val="20"/>
          <w:szCs w:val="20"/>
          <w:lang w:eastAsia="ru-RU"/>
        </w:rPr>
        <w:t xml:space="preserve"> Внимание, внимание. Ребята!!! Тревога!!! К нашему детскому саду «Родничок» приближается коварная, опасная кикимора </w:t>
      </w:r>
      <w:proofErr w:type="gramStart"/>
      <w:r w:rsidRPr="004657DF">
        <w:rPr>
          <w:rFonts w:ascii="Verdana" w:eastAsia="Times New Roman" w:hAnsi="Verdana" w:cs="Times New Roman"/>
          <w:color w:val="000000"/>
          <w:sz w:val="20"/>
          <w:szCs w:val="20"/>
          <w:lang w:eastAsia="ru-RU"/>
        </w:rPr>
        <w:t>Злючка</w:t>
      </w:r>
      <w:proofErr w:type="gramEnd"/>
      <w:r w:rsidRPr="004657DF">
        <w:rPr>
          <w:rFonts w:ascii="Verdana" w:eastAsia="Times New Roman" w:hAnsi="Verdana" w:cs="Times New Roman"/>
          <w:color w:val="000000"/>
          <w:sz w:val="20"/>
          <w:szCs w:val="20"/>
          <w:lang w:eastAsia="ru-RU"/>
        </w:rPr>
        <w:t>. Она хочет перессорить всех детей, чтобы  они выполняли любые злые ее желания. Срочно требуется помощь. Ребята, не допустите такой беды!!!</w:t>
      </w:r>
    </w:p>
    <w:p w:rsidR="004657DF" w:rsidRPr="004657DF" w:rsidRDefault="004657DF" w:rsidP="004657DF">
      <w:pPr>
        <w:numPr>
          <w:ilvl w:val="0"/>
          <w:numId w:val="16"/>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Основная часть.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Да…, надо срочно что-то делать.  Ребята, мы поможем?  </w:t>
      </w:r>
      <w:r w:rsidRPr="004657DF">
        <w:rPr>
          <w:rFonts w:ascii="Verdana" w:eastAsia="Times New Roman" w:hAnsi="Verdana" w:cs="Times New Roman"/>
          <w:i/>
          <w:iCs/>
          <w:color w:val="000000"/>
          <w:sz w:val="20"/>
          <w:lang w:eastAsia="ru-RU"/>
        </w:rPr>
        <w:t>(Ответы детей)</w:t>
      </w:r>
      <w:r w:rsidRPr="004657DF">
        <w:rPr>
          <w:rFonts w:ascii="Verdana" w:eastAsia="Times New Roman" w:hAnsi="Verdana" w:cs="Times New Roman"/>
          <w:color w:val="000000"/>
          <w:sz w:val="20"/>
          <w:szCs w:val="20"/>
          <w:lang w:eastAsia="ru-RU"/>
        </w:rPr>
        <w:t xml:space="preserve"> Справимся? А что нам для этого надо сделать? – Правильно, мы должны </w:t>
      </w:r>
      <w:r w:rsidRPr="004657DF">
        <w:rPr>
          <w:rFonts w:ascii="Verdana" w:eastAsia="Times New Roman" w:hAnsi="Verdana" w:cs="Times New Roman"/>
          <w:color w:val="000000"/>
          <w:sz w:val="20"/>
          <w:szCs w:val="20"/>
          <w:lang w:eastAsia="ru-RU"/>
        </w:rPr>
        <w:lastRenderedPageBreak/>
        <w:t>показать, как  мы умеем дружить. И как себя вести, если вдруг произошла ссора. – А кто мне скажет, что это за слово такое дружба, что оно означает?</w:t>
      </w:r>
      <w:r w:rsidRPr="004657DF">
        <w:rPr>
          <w:rFonts w:ascii="Verdana" w:eastAsia="Times New Roman" w:hAnsi="Verdana" w:cs="Times New Roman"/>
          <w:i/>
          <w:iCs/>
          <w:color w:val="000000"/>
          <w:sz w:val="20"/>
          <w:lang w:eastAsia="ru-RU"/>
        </w:rPr>
        <w:t> (Ответы детей)</w:t>
      </w:r>
      <w:r w:rsidRPr="004657DF">
        <w:rPr>
          <w:rFonts w:ascii="Verdana" w:eastAsia="Times New Roman" w:hAnsi="Verdana" w:cs="Times New Roman"/>
          <w:color w:val="000000"/>
          <w:sz w:val="20"/>
          <w:szCs w:val="20"/>
          <w:lang w:eastAsia="ru-RU"/>
        </w:rPr>
        <w:t>   – Правильно</w:t>
      </w:r>
      <w:r w:rsidRPr="004657DF">
        <w:rPr>
          <w:rFonts w:ascii="Verdana" w:eastAsia="Times New Roman" w:hAnsi="Verdana" w:cs="Times New Roman"/>
          <w:i/>
          <w:iCs/>
          <w:color w:val="000000"/>
          <w:sz w:val="20"/>
          <w:lang w:eastAsia="ru-RU"/>
        </w:rPr>
        <w:t>. </w:t>
      </w:r>
      <w:r w:rsidRPr="004657DF">
        <w:rPr>
          <w:rFonts w:ascii="Verdana" w:eastAsia="Times New Roman" w:hAnsi="Verdana" w:cs="Times New Roman"/>
          <w:b/>
          <w:bCs/>
          <w:i/>
          <w:iCs/>
          <w:color w:val="000000"/>
          <w:sz w:val="20"/>
          <w:lang w:eastAsia="ru-RU"/>
        </w:rPr>
        <w:t>Дружба – это когда дети хотят быть вместе, когда вместе играют, и  не ссорятся. Дружба – это улыбки друзей. Значит, друзья – это люди, с которыми нам легко, интересно и комфортно.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А сейчас положите руки на плечи своих товарищей и произнесите.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Дети: </w:t>
      </w:r>
      <w:r w:rsidRPr="004657DF">
        <w:rPr>
          <w:rFonts w:ascii="Verdana" w:eastAsia="Times New Roman" w:hAnsi="Verdana" w:cs="Times New Roman"/>
          <w:color w:val="000000"/>
          <w:sz w:val="20"/>
          <w:szCs w:val="20"/>
          <w:lang w:eastAsia="ru-RU"/>
        </w:rPr>
        <w:t xml:space="preserve">Только </w:t>
      </w:r>
      <w:proofErr w:type="gramStart"/>
      <w:r w:rsidRPr="004657DF">
        <w:rPr>
          <w:rFonts w:ascii="Verdana" w:eastAsia="Times New Roman" w:hAnsi="Verdana" w:cs="Times New Roman"/>
          <w:color w:val="000000"/>
          <w:sz w:val="20"/>
          <w:szCs w:val="20"/>
          <w:lang w:eastAsia="ru-RU"/>
        </w:rPr>
        <w:t>смелый</w:t>
      </w:r>
      <w:proofErr w:type="gramEnd"/>
      <w:r w:rsidRPr="004657DF">
        <w:rPr>
          <w:rFonts w:ascii="Verdana" w:eastAsia="Times New Roman" w:hAnsi="Verdana" w:cs="Times New Roman"/>
          <w:color w:val="000000"/>
          <w:sz w:val="20"/>
          <w:szCs w:val="20"/>
          <w:lang w:eastAsia="ru-RU"/>
        </w:rPr>
        <w:t xml:space="preserve"> и упорный, доберется к цели бодрым. А еще нужно, знать секреты прочной дружбы.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Спасибо, садитесь, пожалуйста. Вы очень хотите узнать эти секреты? Я приготовила для вас сюрприз. Вот в этой шкатулке хранятся секреты – записки. Вы их будете доставать по очереди, а я читать (заменить пословицами, поговорками):</w:t>
      </w:r>
    </w:p>
    <w:p w:rsidR="004657DF" w:rsidRPr="004657DF" w:rsidRDefault="004657DF" w:rsidP="004657DF">
      <w:pPr>
        <w:numPr>
          <w:ilvl w:val="0"/>
          <w:numId w:val="17"/>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Хочешь иметь друга, будь им. – Скажите, как вы понимаете это высказывание.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18"/>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обижай других. – Кто хочет высказаться?</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19"/>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Умей слушать. – Что означает это правило?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0"/>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Никогда не кричи. – Кто объяснит?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1"/>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перебивай говорящего. – О чем здесь говорится?</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2"/>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Будь доброжелательным. – Что это значит?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3"/>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Умей договариваться. – Как это?</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4"/>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Найди себе дело. – Как вы понимаете это предложение?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5"/>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Не мешай другим. – Когда не надо мешать и где?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numPr>
          <w:ilvl w:val="0"/>
          <w:numId w:val="26"/>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Соблюдай эти правила всегда и везде. – Зачем нужны правила?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i/>
          <w:iCs/>
          <w:color w:val="000000"/>
          <w:sz w:val="20"/>
          <w:lang w:eastAsia="ru-RU"/>
        </w:rPr>
        <w:t>(Ответы детей)</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lastRenderedPageBreak/>
        <w:t>Педагог-психолог:</w:t>
      </w:r>
      <w:r w:rsidRPr="004657DF">
        <w:rPr>
          <w:rFonts w:ascii="Verdana" w:eastAsia="Times New Roman" w:hAnsi="Verdana" w:cs="Times New Roman"/>
          <w:color w:val="000000"/>
          <w:sz w:val="20"/>
          <w:szCs w:val="20"/>
          <w:lang w:eastAsia="ru-RU"/>
        </w:rPr>
        <w:t>  Тот, кто знает и соблюдает эти секреты-правила поведения, считается воспитанным и культурным человеком. С таким человеком будут общаться, дружить. А сейчас мы с вами поиграем в игру “Найди себе пару”. Как только зазвучит музыка, вы весело ходите везде. Можно идти маршем, на носочках, на пятках, вприпрыжку. Когда музыка остановится, вы должны найти себе пару. Ребята, присядьте, отдохните и вот такие сценки посмотрите </w:t>
      </w:r>
      <w:r w:rsidRPr="004657DF">
        <w:rPr>
          <w:rFonts w:ascii="Verdana" w:eastAsia="Times New Roman" w:hAnsi="Verdana" w:cs="Times New Roman"/>
          <w:i/>
          <w:iCs/>
          <w:color w:val="000000"/>
          <w:sz w:val="20"/>
          <w:lang w:eastAsia="ru-RU"/>
        </w:rPr>
        <w:t>(можно использовать видеозапись).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1:</w:t>
      </w:r>
      <w:r w:rsidRPr="004657DF">
        <w:rPr>
          <w:rFonts w:ascii="Verdana" w:eastAsia="Times New Roman" w:hAnsi="Verdana" w:cs="Times New Roman"/>
          <w:color w:val="000000"/>
          <w:sz w:val="20"/>
          <w:szCs w:val="20"/>
          <w:lang w:eastAsia="ru-RU"/>
        </w:rPr>
        <w:t> Двое детей отбирают друг у друга игрушку: “Мое, отдай!”, “Нет мое, отдай!”.</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2: </w:t>
      </w:r>
      <w:r w:rsidRPr="004657DF">
        <w:rPr>
          <w:rFonts w:ascii="Verdana" w:eastAsia="Times New Roman" w:hAnsi="Verdana" w:cs="Times New Roman"/>
          <w:color w:val="000000"/>
          <w:sz w:val="20"/>
          <w:szCs w:val="20"/>
          <w:lang w:eastAsia="ru-RU"/>
        </w:rPr>
        <w:t>Двое детей играют в уголке, а один ребенок им мешает (толкает, щипает, корчит рожицы).</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3:</w:t>
      </w:r>
      <w:r w:rsidRPr="004657DF">
        <w:rPr>
          <w:rFonts w:ascii="Verdana" w:eastAsia="Times New Roman" w:hAnsi="Verdana" w:cs="Times New Roman"/>
          <w:color w:val="000000"/>
          <w:sz w:val="20"/>
          <w:szCs w:val="20"/>
          <w:lang w:eastAsia="ru-RU"/>
        </w:rPr>
        <w:t> Двое детей сидят за столом. Один из них рисует, а другой вертится, стучит ногами, толкает.</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Сценка № 4:</w:t>
      </w:r>
      <w:r w:rsidRPr="004657DF">
        <w:rPr>
          <w:rFonts w:ascii="Verdana" w:eastAsia="Times New Roman" w:hAnsi="Verdana" w:cs="Times New Roman"/>
          <w:color w:val="000000"/>
          <w:sz w:val="20"/>
          <w:szCs w:val="20"/>
          <w:lang w:eastAsia="ru-RU"/>
        </w:rPr>
        <w:t> Ребенок упал на пол, дергает ногами и руками, кричит: “Отстаньте от меня, ничего я не хочу!”.</w:t>
      </w:r>
    </w:p>
    <w:p w:rsidR="004657DF" w:rsidRPr="004657DF" w:rsidRDefault="004657DF" w:rsidP="004657DF">
      <w:pPr>
        <w:numPr>
          <w:ilvl w:val="0"/>
          <w:numId w:val="27"/>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Вы посмотрели сценки из жизни нашей группы. Наверное, кто-то узнал себя, посмотрел со стороны, как некрасиво и неправильно иногда мы себя ведем. Какой вывод вы сделали? Как надо вести себя в таких ситуациях?</w:t>
      </w:r>
      <w:r w:rsidRPr="004657DF">
        <w:rPr>
          <w:rFonts w:ascii="Verdana" w:eastAsia="Times New Roman" w:hAnsi="Verdana" w:cs="Times New Roman"/>
          <w:i/>
          <w:iCs/>
          <w:color w:val="000000"/>
          <w:sz w:val="20"/>
          <w:lang w:eastAsia="ru-RU"/>
        </w:rPr>
        <w:t> (Ответы детей)</w:t>
      </w:r>
    </w:p>
    <w:p w:rsidR="004657DF" w:rsidRPr="004657DF" w:rsidRDefault="004657DF" w:rsidP="004657DF">
      <w:pPr>
        <w:numPr>
          <w:ilvl w:val="0"/>
          <w:numId w:val="28"/>
        </w:num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i/>
          <w:iCs/>
          <w:color w:val="000000"/>
          <w:sz w:val="20"/>
          <w:lang w:eastAsia="ru-RU"/>
        </w:rPr>
        <w:t>Заключительная часть.</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А я знаю игру, которая поможет нам найти настоящего друга. Вот это – волшебный мячик. Вы будете передавать его друг другу и говорить своему товарищу, который сидит рядом, каким должен быть друг по-вашему</w:t>
      </w:r>
      <w:proofErr w:type="gramStart"/>
      <w:r w:rsidRPr="004657DF">
        <w:rPr>
          <w:rFonts w:ascii="Verdana" w:eastAsia="Times New Roman" w:hAnsi="Verdana" w:cs="Times New Roman"/>
          <w:color w:val="000000"/>
          <w:sz w:val="20"/>
          <w:szCs w:val="20"/>
          <w:lang w:eastAsia="ru-RU"/>
        </w:rPr>
        <w:t>.</w:t>
      </w:r>
      <w:proofErr w:type="gramEnd"/>
      <w:r w:rsidRPr="004657DF">
        <w:rPr>
          <w:rFonts w:ascii="Verdana" w:eastAsia="Times New Roman" w:hAnsi="Verdana" w:cs="Times New Roman"/>
          <w:color w:val="000000"/>
          <w:sz w:val="20"/>
          <w:szCs w:val="20"/>
          <w:lang w:eastAsia="ru-RU"/>
        </w:rPr>
        <w:t xml:space="preserve"> (</w:t>
      </w:r>
      <w:proofErr w:type="gramStart"/>
      <w:r w:rsidRPr="004657DF">
        <w:rPr>
          <w:rFonts w:ascii="Verdana" w:eastAsia="Times New Roman" w:hAnsi="Verdana" w:cs="Times New Roman"/>
          <w:color w:val="000000"/>
          <w:sz w:val="20"/>
          <w:szCs w:val="20"/>
          <w:lang w:eastAsia="ru-RU"/>
        </w:rPr>
        <w:t>н</w:t>
      </w:r>
      <w:proofErr w:type="gramEnd"/>
      <w:r w:rsidRPr="004657DF">
        <w:rPr>
          <w:rFonts w:ascii="Verdana" w:eastAsia="Times New Roman" w:hAnsi="Verdana" w:cs="Times New Roman"/>
          <w:color w:val="000000"/>
          <w:sz w:val="20"/>
          <w:szCs w:val="20"/>
          <w:lang w:eastAsia="ru-RU"/>
        </w:rPr>
        <w:t>ачинает педагог-психолог:– добрым, дружелюбным, отзывчивым, веселым, культурным, интересным и т.п.)</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b/>
          <w:bCs/>
          <w:color w:val="000000"/>
          <w:sz w:val="20"/>
          <w:lang w:eastAsia="ru-RU"/>
        </w:rPr>
        <w:t>Педагог-психолог:</w:t>
      </w:r>
      <w:r w:rsidRPr="004657DF">
        <w:rPr>
          <w:rFonts w:ascii="Verdana" w:eastAsia="Times New Roman" w:hAnsi="Verdana" w:cs="Times New Roman"/>
          <w:color w:val="000000"/>
          <w:sz w:val="20"/>
          <w:szCs w:val="20"/>
          <w:lang w:eastAsia="ru-RU"/>
        </w:rPr>
        <w:t xml:space="preserve">  Как вы думаете, ребята, мы помогли справиться с коварной ведьмой </w:t>
      </w:r>
      <w:proofErr w:type="gramStart"/>
      <w:r w:rsidRPr="004657DF">
        <w:rPr>
          <w:rFonts w:ascii="Verdana" w:eastAsia="Times New Roman" w:hAnsi="Verdana" w:cs="Times New Roman"/>
          <w:color w:val="000000"/>
          <w:sz w:val="20"/>
          <w:szCs w:val="20"/>
          <w:lang w:eastAsia="ru-RU"/>
        </w:rPr>
        <w:t>Злючкой</w:t>
      </w:r>
      <w:proofErr w:type="gramEnd"/>
      <w:r w:rsidRPr="004657DF">
        <w:rPr>
          <w:rFonts w:ascii="Verdana" w:eastAsia="Times New Roman" w:hAnsi="Verdana" w:cs="Times New Roman"/>
          <w:color w:val="000000"/>
          <w:sz w:val="20"/>
          <w:szCs w:val="20"/>
          <w:lang w:eastAsia="ru-RU"/>
        </w:rPr>
        <w:t xml:space="preserve"> и не допустить ее к нам в сад? – Ну, конечно же, вы знаете все секреты дружбы, и тем самым прогнали злую ведьму далеко-далеко. – Давайте, ещё раз их перечислим: </w:t>
      </w:r>
      <w:proofErr w:type="gramStart"/>
      <w:r w:rsidRPr="004657DF">
        <w:rPr>
          <w:rFonts w:ascii="Verdana" w:eastAsia="Times New Roman" w:hAnsi="Verdana" w:cs="Times New Roman"/>
          <w:i/>
          <w:iCs/>
          <w:color w:val="000000"/>
          <w:sz w:val="20"/>
          <w:lang w:eastAsia="ru-RU"/>
        </w:rPr>
        <w:t>(Ответы детей.</w:t>
      </w:r>
      <w:proofErr w:type="gramEnd"/>
      <w:r w:rsidRPr="004657DF">
        <w:rPr>
          <w:rFonts w:ascii="Verdana" w:eastAsia="Times New Roman" w:hAnsi="Verdana" w:cs="Times New Roman"/>
          <w:i/>
          <w:iCs/>
          <w:color w:val="000000"/>
          <w:sz w:val="20"/>
          <w:lang w:eastAsia="ru-RU"/>
        </w:rPr>
        <w:t xml:space="preserve"> </w:t>
      </w:r>
      <w:proofErr w:type="gramStart"/>
      <w:r w:rsidRPr="004657DF">
        <w:rPr>
          <w:rFonts w:ascii="Verdana" w:eastAsia="Times New Roman" w:hAnsi="Verdana" w:cs="Times New Roman"/>
          <w:i/>
          <w:iCs/>
          <w:color w:val="000000"/>
          <w:sz w:val="20"/>
          <w:lang w:eastAsia="ru-RU"/>
        </w:rPr>
        <w:t>Улыбка, помощь, мир, доброта, честность</w:t>
      </w:r>
      <w:r w:rsidRPr="004657DF">
        <w:rPr>
          <w:rFonts w:ascii="Verdana" w:eastAsia="Times New Roman" w:hAnsi="Verdana" w:cs="Times New Roman"/>
          <w:color w:val="000000"/>
          <w:sz w:val="20"/>
          <w:szCs w:val="20"/>
          <w:lang w:eastAsia="ru-RU"/>
        </w:rPr>
        <w:t>.</w:t>
      </w:r>
      <w:r w:rsidRPr="004657DF">
        <w:rPr>
          <w:rFonts w:ascii="Verdana" w:eastAsia="Times New Roman" w:hAnsi="Verdana" w:cs="Times New Roman"/>
          <w:i/>
          <w:iCs/>
          <w:color w:val="000000"/>
          <w:sz w:val="20"/>
          <w:lang w:eastAsia="ru-RU"/>
        </w:rPr>
        <w:t>)</w:t>
      </w:r>
      <w:proofErr w:type="gramEnd"/>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Молодцы,  и, у меня к вам просьба. Расскажите эти секреты родителям, друзьям, сестренкам и братишкам. А главное сами не забывайте их и соблюдайте!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 Занятие заканчивается  и в группу нам пора, а дружба продолжается, ура, ура, ура!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Дети прощаются с гостями, под музыку «Настоящий друг» и, держась за руки, выходят из зала.</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r w:rsidRPr="004657DF">
        <w:rPr>
          <w:rFonts w:ascii="Verdana" w:eastAsia="Times New Roman" w:hAnsi="Verdana" w:cs="Times New Roman"/>
          <w:color w:val="000000"/>
          <w:sz w:val="20"/>
          <w:szCs w:val="20"/>
          <w:lang w:eastAsia="ru-RU"/>
        </w:rPr>
        <w:t>Приложение</w:t>
      </w:r>
    </w:p>
    <w:p w:rsidR="004657DF" w:rsidRPr="004657DF" w:rsidRDefault="004657DF" w:rsidP="004657DF">
      <w:pPr>
        <w:spacing w:before="100" w:beforeAutospacing="1" w:after="100" w:afterAutospacing="1" w:line="240" w:lineRule="auto"/>
        <w:rPr>
          <w:rFonts w:ascii="Verdana" w:eastAsia="Times New Roman" w:hAnsi="Verdana" w:cs="Times New Roman"/>
          <w:color w:val="000000"/>
          <w:sz w:val="20"/>
          <w:szCs w:val="20"/>
          <w:lang w:eastAsia="ru-RU"/>
        </w:rPr>
      </w:pPr>
    </w:p>
    <w:p w:rsidR="007B70A5" w:rsidRDefault="007B70A5"/>
    <w:sectPr w:rsidR="007B70A5" w:rsidSect="007B70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398D"/>
    <w:multiLevelType w:val="multilevel"/>
    <w:tmpl w:val="329E2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B52AB1"/>
    <w:multiLevelType w:val="multilevel"/>
    <w:tmpl w:val="05641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9204B2"/>
    <w:multiLevelType w:val="multilevel"/>
    <w:tmpl w:val="83A8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C02EF7"/>
    <w:multiLevelType w:val="multilevel"/>
    <w:tmpl w:val="CA70B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655ECC"/>
    <w:multiLevelType w:val="multilevel"/>
    <w:tmpl w:val="04DC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FE4062"/>
    <w:multiLevelType w:val="multilevel"/>
    <w:tmpl w:val="45089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F73172"/>
    <w:multiLevelType w:val="multilevel"/>
    <w:tmpl w:val="63226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E56AA0"/>
    <w:multiLevelType w:val="multilevel"/>
    <w:tmpl w:val="97F05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D75516"/>
    <w:multiLevelType w:val="multilevel"/>
    <w:tmpl w:val="C80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7B3B3D"/>
    <w:multiLevelType w:val="multilevel"/>
    <w:tmpl w:val="AA4CA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8536A3"/>
    <w:multiLevelType w:val="multilevel"/>
    <w:tmpl w:val="A9AA7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342F00"/>
    <w:multiLevelType w:val="multilevel"/>
    <w:tmpl w:val="A3B02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6C24712"/>
    <w:multiLevelType w:val="multilevel"/>
    <w:tmpl w:val="91E22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9B262F3"/>
    <w:multiLevelType w:val="multilevel"/>
    <w:tmpl w:val="A31AC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1420AFC"/>
    <w:multiLevelType w:val="multilevel"/>
    <w:tmpl w:val="17C2D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CA65EB"/>
    <w:multiLevelType w:val="multilevel"/>
    <w:tmpl w:val="52D2C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DC16F1"/>
    <w:multiLevelType w:val="multilevel"/>
    <w:tmpl w:val="801E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51A1716"/>
    <w:multiLevelType w:val="multilevel"/>
    <w:tmpl w:val="B728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207C90"/>
    <w:multiLevelType w:val="multilevel"/>
    <w:tmpl w:val="D0027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DFA12D4"/>
    <w:multiLevelType w:val="multilevel"/>
    <w:tmpl w:val="2A44D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B21B85"/>
    <w:multiLevelType w:val="multilevel"/>
    <w:tmpl w:val="CF080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DD44D2"/>
    <w:multiLevelType w:val="multilevel"/>
    <w:tmpl w:val="D3FE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A07559"/>
    <w:multiLevelType w:val="multilevel"/>
    <w:tmpl w:val="545C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0D019AA"/>
    <w:multiLevelType w:val="multilevel"/>
    <w:tmpl w:val="79041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777548A"/>
    <w:multiLevelType w:val="multilevel"/>
    <w:tmpl w:val="14D0F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AB82878"/>
    <w:multiLevelType w:val="multilevel"/>
    <w:tmpl w:val="9C96A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B4C63C9"/>
    <w:multiLevelType w:val="multilevel"/>
    <w:tmpl w:val="E31C2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1F3DBA"/>
    <w:multiLevelType w:val="multilevel"/>
    <w:tmpl w:val="8AEC0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5"/>
    <w:lvlOverride w:ilvl="0">
      <w:startOverride w:val="2"/>
    </w:lvlOverride>
  </w:num>
  <w:num w:numId="3">
    <w:abstractNumId w:val="19"/>
  </w:num>
  <w:num w:numId="4">
    <w:abstractNumId w:val="6"/>
    <w:lvlOverride w:ilvl="0">
      <w:startOverride w:val="2"/>
    </w:lvlOverride>
  </w:num>
  <w:num w:numId="5">
    <w:abstractNumId w:val="23"/>
    <w:lvlOverride w:ilvl="0">
      <w:startOverride w:val="3"/>
    </w:lvlOverride>
  </w:num>
  <w:num w:numId="6">
    <w:abstractNumId w:val="26"/>
    <w:lvlOverride w:ilvl="0">
      <w:startOverride w:val="4"/>
    </w:lvlOverride>
  </w:num>
  <w:num w:numId="7">
    <w:abstractNumId w:val="7"/>
    <w:lvlOverride w:ilvl="0">
      <w:startOverride w:val="5"/>
    </w:lvlOverride>
  </w:num>
  <w:num w:numId="8">
    <w:abstractNumId w:val="9"/>
    <w:lvlOverride w:ilvl="0">
      <w:startOverride w:val="6"/>
    </w:lvlOverride>
  </w:num>
  <w:num w:numId="9">
    <w:abstractNumId w:val="15"/>
    <w:lvlOverride w:ilvl="0">
      <w:startOverride w:val="7"/>
    </w:lvlOverride>
  </w:num>
  <w:num w:numId="10">
    <w:abstractNumId w:val="24"/>
    <w:lvlOverride w:ilvl="0">
      <w:startOverride w:val="8"/>
    </w:lvlOverride>
  </w:num>
  <w:num w:numId="11">
    <w:abstractNumId w:val="22"/>
    <w:lvlOverride w:ilvl="0">
      <w:startOverride w:val="9"/>
    </w:lvlOverride>
  </w:num>
  <w:num w:numId="12">
    <w:abstractNumId w:val="5"/>
    <w:lvlOverride w:ilvl="0">
      <w:startOverride w:val="10"/>
    </w:lvlOverride>
  </w:num>
  <w:num w:numId="13">
    <w:abstractNumId w:val="17"/>
  </w:num>
  <w:num w:numId="14">
    <w:abstractNumId w:val="27"/>
    <w:lvlOverride w:ilvl="0">
      <w:startOverride w:val="3"/>
    </w:lvlOverride>
  </w:num>
  <w:num w:numId="15">
    <w:abstractNumId w:val="11"/>
  </w:num>
  <w:num w:numId="16">
    <w:abstractNumId w:val="16"/>
    <w:lvlOverride w:ilvl="0">
      <w:startOverride w:val="2"/>
    </w:lvlOverride>
  </w:num>
  <w:num w:numId="17">
    <w:abstractNumId w:val="1"/>
  </w:num>
  <w:num w:numId="18">
    <w:abstractNumId w:val="13"/>
    <w:lvlOverride w:ilvl="0">
      <w:startOverride w:val="2"/>
    </w:lvlOverride>
  </w:num>
  <w:num w:numId="19">
    <w:abstractNumId w:val="14"/>
    <w:lvlOverride w:ilvl="0">
      <w:startOverride w:val="3"/>
    </w:lvlOverride>
  </w:num>
  <w:num w:numId="20">
    <w:abstractNumId w:val="4"/>
    <w:lvlOverride w:ilvl="0">
      <w:startOverride w:val="4"/>
    </w:lvlOverride>
  </w:num>
  <w:num w:numId="21">
    <w:abstractNumId w:val="18"/>
    <w:lvlOverride w:ilvl="0">
      <w:startOverride w:val="5"/>
    </w:lvlOverride>
  </w:num>
  <w:num w:numId="22">
    <w:abstractNumId w:val="21"/>
    <w:lvlOverride w:ilvl="0">
      <w:startOverride w:val="6"/>
    </w:lvlOverride>
  </w:num>
  <w:num w:numId="23">
    <w:abstractNumId w:val="3"/>
    <w:lvlOverride w:ilvl="0">
      <w:startOverride w:val="7"/>
    </w:lvlOverride>
  </w:num>
  <w:num w:numId="24">
    <w:abstractNumId w:val="20"/>
    <w:lvlOverride w:ilvl="0">
      <w:startOverride w:val="8"/>
    </w:lvlOverride>
  </w:num>
  <w:num w:numId="25">
    <w:abstractNumId w:val="12"/>
    <w:lvlOverride w:ilvl="0">
      <w:startOverride w:val="9"/>
    </w:lvlOverride>
  </w:num>
  <w:num w:numId="26">
    <w:abstractNumId w:val="8"/>
    <w:lvlOverride w:ilvl="0">
      <w:startOverride w:val="10"/>
    </w:lvlOverride>
  </w:num>
  <w:num w:numId="27">
    <w:abstractNumId w:val="2"/>
  </w:num>
  <w:num w:numId="28">
    <w:abstractNumId w:val="10"/>
    <w:lvlOverride w:ilvl="0">
      <w:startOverride w:val="3"/>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4657DF"/>
    <w:rsid w:val="00415D02"/>
    <w:rsid w:val="004657DF"/>
    <w:rsid w:val="007B70A5"/>
    <w:rsid w:val="00DD0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D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657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657DF"/>
    <w:rPr>
      <w:b/>
      <w:bCs/>
    </w:rPr>
  </w:style>
  <w:style w:type="character" w:styleId="a5">
    <w:name w:val="Emphasis"/>
    <w:basedOn w:val="a0"/>
    <w:uiPriority w:val="20"/>
    <w:qFormat/>
    <w:rsid w:val="004657DF"/>
    <w:rPr>
      <w:i/>
      <w:iCs/>
    </w:rPr>
  </w:style>
  <w:style w:type="paragraph" w:styleId="a6">
    <w:name w:val="Balloon Text"/>
    <w:basedOn w:val="a"/>
    <w:link w:val="a7"/>
    <w:uiPriority w:val="99"/>
    <w:semiHidden/>
    <w:unhideWhenUsed/>
    <w:rsid w:val="004657D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657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519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ткрытая">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Солнцестояние">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1709</Words>
  <Characters>9745</Characters>
  <Application>Microsoft Office Word</Application>
  <DocSecurity>0</DocSecurity>
  <Lines>81</Lines>
  <Paragraphs>22</Paragraphs>
  <ScaleCrop>false</ScaleCrop>
  <Company/>
  <LinksUpToDate>false</LinksUpToDate>
  <CharactersWithSpaces>11432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низам магомедов</dc:creator>
  <cp:keywords/>
  <dc:description/>
  <cp:lastModifiedBy>низам магомедов</cp:lastModifiedBy>
  <cp:revision>2</cp:revision>
  <dcterms:created xsi:type="dcterms:W3CDTF">2020-11-17T19:10:00Z</dcterms:created>
  <dcterms:modified xsi:type="dcterms:W3CDTF">2020-11-17T19:12:00Z</dcterms:modified>
</cp:coreProperties>
</file>