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4E5" w:rsidRPr="002B4515" w:rsidRDefault="00C874E5" w:rsidP="00BC7A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12261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6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6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692"/>
      </w:tblGrid>
      <w:tr w:rsidR="00C874E5" w:rsidRPr="002B4515" w:rsidTr="00EC45F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Принята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на Педагогическом совете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ГБОУ ДО ЦРТДЮ «Пресня»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u w:val="single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Протокол №____</w:t>
            </w:r>
          </w:p>
          <w:p w:rsidR="00C874E5" w:rsidRPr="00AC168B" w:rsidRDefault="00654D0C" w:rsidP="00654D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от «___» ____________ 2018</w:t>
            </w:r>
            <w:r w:rsidR="00C874E5"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года</w:t>
            </w:r>
          </w:p>
        </w:tc>
        <w:tc>
          <w:tcPr>
            <w:tcW w:w="4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«УТВЕРЖДАЮ»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Директор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ГБОУ ДО ЦРТДЮ «Пресня»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____________</w:t>
            </w:r>
            <w:r w:rsidR="00D13182"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Хорец В.А.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Приказ №___</w:t>
            </w:r>
          </w:p>
          <w:p w:rsidR="00C874E5" w:rsidRPr="00AC168B" w:rsidRDefault="00654D0C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>от «___» __________ 2018</w:t>
            </w:r>
            <w:r w:rsidR="00C874E5" w:rsidRPr="00AC168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года</w:t>
            </w: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C874E5" w:rsidRPr="00AC168B" w:rsidRDefault="00C874E5" w:rsidP="00BC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</w:tbl>
    <w:p w:rsidR="00C874E5" w:rsidRPr="008A0A51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ДОПОЛНИТЕЛЬНАЯ ОБЩЕРАЗВИВАЮЩАЯ ПРОГРАММА</w:t>
      </w:r>
    </w:p>
    <w:p w:rsidR="00053E14" w:rsidRPr="008A0A51" w:rsidRDefault="00A547AA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«Шерстяная акварель»</w:t>
      </w:r>
    </w:p>
    <w:p w:rsidR="00C874E5" w:rsidRPr="008A0A51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75A18" w:rsidRPr="008A0A51" w:rsidRDefault="00C3770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Уровень: ознакомительный</w:t>
      </w:r>
    </w:p>
    <w:p w:rsidR="006757CE" w:rsidRPr="008A0A51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Направле</w:t>
      </w:r>
      <w:r w:rsidR="00C37705"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нность: художественн</w:t>
      </w:r>
      <w:r w:rsid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ая</w:t>
      </w:r>
    </w:p>
    <w:p w:rsidR="006757CE" w:rsidRPr="008A0A51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Возраст обучающихся: </w:t>
      </w:r>
      <w:r w:rsid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="00A547AA"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-17</w:t>
      </w:r>
      <w:r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лет</w:t>
      </w:r>
    </w:p>
    <w:p w:rsidR="006757CE" w:rsidRPr="008A0A51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Ср</w:t>
      </w:r>
      <w:r w:rsidR="00C37705"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777DAC"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реализации программы: </w:t>
      </w:r>
      <w:r w:rsidR="00A547AA"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3 месяца (12 часов)</w:t>
      </w:r>
    </w:p>
    <w:p w:rsidR="006757CE" w:rsidRPr="008A0A51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757CE" w:rsidRPr="008A0A51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757CE" w:rsidRPr="008A0A51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874E5" w:rsidRPr="008A0A51" w:rsidRDefault="006757CE" w:rsidP="00654D0C">
      <w:pPr>
        <w:tabs>
          <w:tab w:val="left" w:pos="709"/>
          <w:tab w:val="left" w:pos="15593"/>
        </w:tabs>
        <w:spacing w:after="0" w:line="240" w:lineRule="auto"/>
        <w:ind w:left="-567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</w:t>
      </w:r>
      <w:r w:rsidR="00C37705" w:rsidRPr="008A0A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тчик: Минаева Гульнара Ринатовна, педагог дополнительного образования </w:t>
      </w: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57CE" w:rsidRPr="002B4515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57CE" w:rsidRPr="002B4515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57CE" w:rsidRPr="002B4515" w:rsidRDefault="006757CE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5A18" w:rsidRPr="002B4515" w:rsidRDefault="00775A18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AC168B" w:rsidRDefault="00D13182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AC168B">
        <w:rPr>
          <w:rFonts w:ascii="Times New Roman" w:eastAsia="Calibri" w:hAnsi="Times New Roman" w:cs="Times New Roman"/>
          <w:sz w:val="28"/>
          <w:szCs w:val="24"/>
        </w:rPr>
        <w:t>Москва,</w:t>
      </w:r>
      <w:r w:rsidR="00C37705" w:rsidRPr="00AC168B">
        <w:rPr>
          <w:rFonts w:ascii="Times New Roman" w:eastAsia="Calibri" w:hAnsi="Times New Roman" w:cs="Times New Roman"/>
          <w:sz w:val="28"/>
          <w:szCs w:val="24"/>
        </w:rPr>
        <w:t xml:space="preserve"> 2018</w:t>
      </w:r>
    </w:p>
    <w:p w:rsidR="00EC45F2" w:rsidRPr="002B4515" w:rsidRDefault="00EC45F2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874E5" w:rsidRPr="002B4515" w:rsidRDefault="00C874E5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347C" w:rsidRDefault="0072347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C874E5" w:rsidRPr="008A0A51" w:rsidRDefault="00C874E5" w:rsidP="008A0A51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Протокол согласований дополнительной общеразвивающей программы</w:t>
      </w:r>
    </w:p>
    <w:p w:rsidR="00324DB9" w:rsidRPr="008A0A51" w:rsidRDefault="00A547AA" w:rsidP="008A0A51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A0A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«Шерстяная акварель»</w:t>
      </w:r>
    </w:p>
    <w:p w:rsidR="00EC45F2" w:rsidRPr="002B4515" w:rsidRDefault="00EC45F2" w:rsidP="00BC7AA6">
      <w:pPr>
        <w:tabs>
          <w:tab w:val="left" w:pos="709"/>
          <w:tab w:val="left" w:pos="15593"/>
        </w:tabs>
        <w:spacing w:after="0" w:line="240" w:lineRule="auto"/>
        <w:ind w:left="-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5B5700" w:rsidRDefault="005B5700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5B5700" w:rsidRPr="005B5700" w:rsidRDefault="005B5700" w:rsidP="00BC7AA6">
      <w:pPr>
        <w:pStyle w:val="a"/>
        <w:numPr>
          <w:ilvl w:val="0"/>
          <w:numId w:val="0"/>
        </w:numPr>
        <w:ind w:left="-567"/>
        <w:jc w:val="center"/>
        <w:rPr>
          <w:szCs w:val="24"/>
        </w:rPr>
      </w:pPr>
    </w:p>
    <w:p w:rsidR="005B5700" w:rsidRPr="005B5700" w:rsidRDefault="005B5700" w:rsidP="00BC7AA6">
      <w:pPr>
        <w:pStyle w:val="a"/>
        <w:numPr>
          <w:ilvl w:val="0"/>
          <w:numId w:val="0"/>
        </w:numPr>
        <w:ind w:left="-567"/>
        <w:jc w:val="center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«СОГЛАСОВАНО»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Методист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 xml:space="preserve"> _____________</w:t>
      </w:r>
      <w:r w:rsidR="003A72C2" w:rsidRPr="005B5700">
        <w:rPr>
          <w:szCs w:val="24"/>
        </w:rPr>
        <w:t>__________С.В. Миргалиева</w:t>
      </w:r>
    </w:p>
    <w:p w:rsidR="006757CE" w:rsidRPr="005B5700" w:rsidRDefault="008A0A51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«___» _____________ 20</w:t>
      </w:r>
      <w:r w:rsidR="00B550FF" w:rsidRPr="005B5700">
        <w:rPr>
          <w:szCs w:val="24"/>
        </w:rPr>
        <w:t>18</w:t>
      </w:r>
      <w:r w:rsidR="006757CE" w:rsidRPr="005B5700">
        <w:rPr>
          <w:szCs w:val="24"/>
        </w:rPr>
        <w:t xml:space="preserve"> года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«СОГЛАСОВАНО»</w:t>
      </w:r>
    </w:p>
    <w:p w:rsidR="006757CE" w:rsidRPr="005B5700" w:rsidRDefault="008A0A51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Заместитель</w:t>
      </w:r>
      <w:r w:rsidR="00CA063E" w:rsidRPr="005B5700">
        <w:rPr>
          <w:szCs w:val="24"/>
        </w:rPr>
        <w:t xml:space="preserve"> директора по учебно-воспитательной работе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_____________</w:t>
      </w:r>
      <w:r w:rsidR="00CA063E" w:rsidRPr="005B5700">
        <w:rPr>
          <w:szCs w:val="24"/>
        </w:rPr>
        <w:t>____________</w:t>
      </w:r>
      <w:r w:rsidR="008A0A51" w:rsidRPr="005B5700">
        <w:rPr>
          <w:szCs w:val="24"/>
        </w:rPr>
        <w:t>Ю.Н.Захаревич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«___» _____________ 20</w:t>
      </w:r>
      <w:r w:rsidR="008A0A51" w:rsidRPr="005B5700">
        <w:rPr>
          <w:szCs w:val="24"/>
        </w:rPr>
        <w:t xml:space="preserve">18 </w:t>
      </w:r>
      <w:r w:rsidRPr="005B5700">
        <w:rPr>
          <w:szCs w:val="24"/>
        </w:rPr>
        <w:t>года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  <w:r w:rsidRPr="005B5700">
        <w:rPr>
          <w:szCs w:val="24"/>
        </w:rPr>
        <w:t>Дополнительная общеразвивающая программа составлена в соответствии с действующими федеральными, региональными нормативными правовыми актами и локальными актами ГБОУ ДО ЦРТДЮ «Пресня».</w:t>
      </w: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rPr>
          <w:szCs w:val="24"/>
        </w:rPr>
      </w:pPr>
    </w:p>
    <w:p w:rsidR="006757CE" w:rsidRPr="005B5700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Pr="002B4515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6757CE" w:rsidRDefault="006757CE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2B4515" w:rsidRDefault="002B4515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2B4515" w:rsidRDefault="002B4515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2B4515" w:rsidRDefault="002B4515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2B4515" w:rsidRDefault="002B4515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2B4515" w:rsidRDefault="002B4515" w:rsidP="00BC7AA6">
      <w:pPr>
        <w:pStyle w:val="a"/>
        <w:numPr>
          <w:ilvl w:val="0"/>
          <w:numId w:val="0"/>
        </w:numPr>
        <w:ind w:left="-567"/>
        <w:jc w:val="center"/>
        <w:rPr>
          <w:sz w:val="24"/>
          <w:szCs w:val="24"/>
        </w:rPr>
      </w:pPr>
    </w:p>
    <w:p w:rsidR="0055697B" w:rsidRPr="008A0A51" w:rsidRDefault="0055697B" w:rsidP="002B4515">
      <w:pPr>
        <w:pStyle w:val="af0"/>
        <w:jc w:val="center"/>
        <w:rPr>
          <w:rFonts w:ascii="Times New Roman" w:hAnsi="Times New Roman" w:cs="Times New Roman"/>
          <w:b/>
          <w:sz w:val="28"/>
        </w:rPr>
      </w:pPr>
      <w:r w:rsidRPr="008A0A51">
        <w:rPr>
          <w:rFonts w:ascii="Times New Roman" w:hAnsi="Times New Roman" w:cs="Times New Roman"/>
          <w:b/>
          <w:sz w:val="28"/>
        </w:rPr>
        <w:lastRenderedPageBreak/>
        <w:t>СОДЕРЖАНИЕ</w:t>
      </w:r>
    </w:p>
    <w:p w:rsidR="002B4515" w:rsidRDefault="002B4515" w:rsidP="002B4515">
      <w:pPr>
        <w:pStyle w:val="af0"/>
        <w:jc w:val="center"/>
        <w:rPr>
          <w:rFonts w:ascii="Times New Roman" w:hAnsi="Times New Roman" w:cs="Times New Roman"/>
          <w:b/>
        </w:rPr>
      </w:pPr>
    </w:p>
    <w:p w:rsidR="002B4515" w:rsidRPr="000A57ED" w:rsidRDefault="002B4515" w:rsidP="002B4515">
      <w:pPr>
        <w:pStyle w:val="af0"/>
        <w:jc w:val="center"/>
        <w:rPr>
          <w:rFonts w:ascii="Times New Roman" w:hAnsi="Times New Roman" w:cs="Times New Roman"/>
        </w:rPr>
      </w:pPr>
    </w:p>
    <w:p w:rsidR="000A57ED" w:rsidRPr="000A57ED" w:rsidRDefault="00EF5FED">
      <w:pPr>
        <w:pStyle w:val="11"/>
        <w:tabs>
          <w:tab w:val="right" w:leader="dot" w:pos="9486"/>
        </w:tabs>
        <w:rPr>
          <w:rFonts w:eastAsiaTheme="minorEastAsia"/>
          <w:noProof/>
          <w:sz w:val="28"/>
          <w:szCs w:val="28"/>
          <w:lang w:eastAsia="ru-RU"/>
        </w:rPr>
      </w:pPr>
      <w:r w:rsidRPr="000A57ED">
        <w:rPr>
          <w:rFonts w:ascii="Times New Roman" w:hAnsi="Times New Roman" w:cs="Times New Roman"/>
          <w:sz w:val="28"/>
          <w:szCs w:val="28"/>
        </w:rPr>
        <w:fldChar w:fldCharType="begin"/>
      </w:r>
      <w:r w:rsidR="0055697B" w:rsidRPr="000A57ED">
        <w:rPr>
          <w:rFonts w:ascii="Times New Roman" w:hAnsi="Times New Roman" w:cs="Times New Roman"/>
          <w:sz w:val="28"/>
          <w:szCs w:val="28"/>
        </w:rPr>
        <w:instrText xml:space="preserve"> TOC \o "1-3" \h \z \u </w:instrText>
      </w:r>
      <w:r w:rsidRPr="000A57ED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_Toc527990622" w:history="1">
        <w:r w:rsidR="000A57ED" w:rsidRPr="000A57ED">
          <w:rPr>
            <w:rStyle w:val="a9"/>
            <w:rFonts w:ascii="Times New Roman" w:hAnsi="Times New Roman" w:cs="Times New Roman"/>
            <w:noProof/>
            <w:sz w:val="28"/>
            <w:szCs w:val="28"/>
          </w:rPr>
          <w:t>1 ПОЯСНИТЕЛЬНАЯ ЗАПИСКА</w:t>
        </w:r>
        <w:r w:rsidR="000A57ED" w:rsidRPr="000A57ED">
          <w:rPr>
            <w:noProof/>
            <w:webHidden/>
            <w:sz w:val="28"/>
            <w:szCs w:val="28"/>
          </w:rPr>
          <w:tab/>
        </w:r>
        <w:r w:rsidRPr="000A57ED">
          <w:rPr>
            <w:noProof/>
            <w:webHidden/>
            <w:sz w:val="28"/>
            <w:szCs w:val="28"/>
          </w:rPr>
          <w:fldChar w:fldCharType="begin"/>
        </w:r>
        <w:r w:rsidR="000A57ED" w:rsidRPr="000A57ED">
          <w:rPr>
            <w:noProof/>
            <w:webHidden/>
            <w:sz w:val="28"/>
            <w:szCs w:val="28"/>
          </w:rPr>
          <w:instrText xml:space="preserve"> PAGEREF _Toc527990622 \h </w:instrText>
        </w:r>
        <w:r w:rsidRPr="000A57ED">
          <w:rPr>
            <w:noProof/>
            <w:webHidden/>
            <w:sz w:val="28"/>
            <w:szCs w:val="28"/>
          </w:rPr>
        </w:r>
        <w:r w:rsidRPr="000A57ED">
          <w:rPr>
            <w:noProof/>
            <w:webHidden/>
            <w:sz w:val="28"/>
            <w:szCs w:val="28"/>
          </w:rPr>
          <w:fldChar w:fldCharType="separate"/>
        </w:r>
        <w:r w:rsidR="008E234E">
          <w:rPr>
            <w:noProof/>
            <w:webHidden/>
            <w:sz w:val="28"/>
            <w:szCs w:val="28"/>
          </w:rPr>
          <w:t>3</w:t>
        </w:r>
        <w:r w:rsidRPr="000A57ED">
          <w:rPr>
            <w:noProof/>
            <w:webHidden/>
            <w:sz w:val="28"/>
            <w:szCs w:val="28"/>
          </w:rPr>
          <w:fldChar w:fldCharType="end"/>
        </w:r>
      </w:hyperlink>
    </w:p>
    <w:p w:rsidR="000A57ED" w:rsidRPr="000A57ED" w:rsidRDefault="00EF5FED">
      <w:pPr>
        <w:pStyle w:val="11"/>
        <w:tabs>
          <w:tab w:val="right" w:leader="dot" w:pos="9486"/>
        </w:tabs>
        <w:rPr>
          <w:rFonts w:eastAsiaTheme="minorEastAsia"/>
          <w:noProof/>
          <w:sz w:val="28"/>
          <w:szCs w:val="28"/>
          <w:lang w:eastAsia="ru-RU"/>
        </w:rPr>
      </w:pPr>
      <w:hyperlink w:anchor="_Toc527990623" w:history="1">
        <w:r w:rsidR="000A57ED" w:rsidRPr="000A57ED">
          <w:rPr>
            <w:rStyle w:val="a9"/>
            <w:rFonts w:ascii="Times New Roman" w:hAnsi="Times New Roman" w:cs="Times New Roman"/>
            <w:noProof/>
            <w:sz w:val="28"/>
            <w:szCs w:val="28"/>
          </w:rPr>
          <w:t>2 ФОРМЫ АТТЕСТАЦИИ И ОЦЕНОЧНЫЕ МАТЕРИАЛЫ</w:t>
        </w:r>
        <w:r w:rsidR="000A57ED" w:rsidRPr="000A57ED">
          <w:rPr>
            <w:noProof/>
            <w:webHidden/>
            <w:sz w:val="28"/>
            <w:szCs w:val="28"/>
          </w:rPr>
          <w:tab/>
        </w:r>
        <w:r w:rsidRPr="000A57ED">
          <w:rPr>
            <w:noProof/>
            <w:webHidden/>
            <w:sz w:val="28"/>
            <w:szCs w:val="28"/>
          </w:rPr>
          <w:fldChar w:fldCharType="begin"/>
        </w:r>
        <w:r w:rsidR="000A57ED" w:rsidRPr="000A57ED">
          <w:rPr>
            <w:noProof/>
            <w:webHidden/>
            <w:sz w:val="28"/>
            <w:szCs w:val="28"/>
          </w:rPr>
          <w:instrText xml:space="preserve"> PAGEREF _Toc527990623 \h </w:instrText>
        </w:r>
        <w:r w:rsidRPr="000A57ED">
          <w:rPr>
            <w:noProof/>
            <w:webHidden/>
            <w:sz w:val="28"/>
            <w:szCs w:val="28"/>
          </w:rPr>
        </w:r>
        <w:r w:rsidRPr="000A57ED">
          <w:rPr>
            <w:noProof/>
            <w:webHidden/>
            <w:sz w:val="28"/>
            <w:szCs w:val="28"/>
          </w:rPr>
          <w:fldChar w:fldCharType="separate"/>
        </w:r>
        <w:r w:rsidR="008E234E">
          <w:rPr>
            <w:noProof/>
            <w:webHidden/>
            <w:sz w:val="28"/>
            <w:szCs w:val="28"/>
          </w:rPr>
          <w:t>6</w:t>
        </w:r>
        <w:r w:rsidRPr="000A57ED">
          <w:rPr>
            <w:noProof/>
            <w:webHidden/>
            <w:sz w:val="28"/>
            <w:szCs w:val="28"/>
          </w:rPr>
          <w:fldChar w:fldCharType="end"/>
        </w:r>
      </w:hyperlink>
    </w:p>
    <w:p w:rsidR="000A57ED" w:rsidRPr="000A57ED" w:rsidRDefault="00EF5FED">
      <w:pPr>
        <w:pStyle w:val="11"/>
        <w:tabs>
          <w:tab w:val="right" w:leader="dot" w:pos="9486"/>
        </w:tabs>
        <w:rPr>
          <w:rFonts w:eastAsiaTheme="minorEastAsia"/>
          <w:noProof/>
          <w:sz w:val="28"/>
          <w:szCs w:val="28"/>
          <w:lang w:eastAsia="ru-RU"/>
        </w:rPr>
      </w:pPr>
      <w:hyperlink w:anchor="_Toc527990624" w:history="1">
        <w:r w:rsidR="000A57ED" w:rsidRPr="000A57ED">
          <w:rPr>
            <w:rStyle w:val="a9"/>
            <w:rFonts w:ascii="Times New Roman" w:hAnsi="Times New Roman" w:cs="Times New Roman"/>
            <w:noProof/>
            <w:sz w:val="28"/>
            <w:szCs w:val="28"/>
          </w:rPr>
          <w:t>3 СОДЕРЖАНИЕ ПРОГРАММЫ</w:t>
        </w:r>
        <w:r w:rsidR="000A57ED" w:rsidRPr="000A57ED">
          <w:rPr>
            <w:noProof/>
            <w:webHidden/>
            <w:sz w:val="28"/>
            <w:szCs w:val="28"/>
          </w:rPr>
          <w:tab/>
        </w:r>
        <w:r w:rsidRPr="000A57ED">
          <w:rPr>
            <w:noProof/>
            <w:webHidden/>
            <w:sz w:val="28"/>
            <w:szCs w:val="28"/>
          </w:rPr>
          <w:fldChar w:fldCharType="begin"/>
        </w:r>
        <w:r w:rsidR="000A57ED" w:rsidRPr="000A57ED">
          <w:rPr>
            <w:noProof/>
            <w:webHidden/>
            <w:sz w:val="28"/>
            <w:szCs w:val="28"/>
          </w:rPr>
          <w:instrText xml:space="preserve"> PAGEREF _Toc527990624 \h </w:instrText>
        </w:r>
        <w:r w:rsidRPr="000A57ED">
          <w:rPr>
            <w:noProof/>
            <w:webHidden/>
            <w:sz w:val="28"/>
            <w:szCs w:val="28"/>
          </w:rPr>
        </w:r>
        <w:r w:rsidRPr="000A57ED">
          <w:rPr>
            <w:noProof/>
            <w:webHidden/>
            <w:sz w:val="28"/>
            <w:szCs w:val="28"/>
          </w:rPr>
          <w:fldChar w:fldCharType="separate"/>
        </w:r>
        <w:r w:rsidR="008E234E">
          <w:rPr>
            <w:noProof/>
            <w:webHidden/>
            <w:sz w:val="28"/>
            <w:szCs w:val="28"/>
          </w:rPr>
          <w:t>7</w:t>
        </w:r>
        <w:r w:rsidRPr="000A57ED">
          <w:rPr>
            <w:noProof/>
            <w:webHidden/>
            <w:sz w:val="28"/>
            <w:szCs w:val="28"/>
          </w:rPr>
          <w:fldChar w:fldCharType="end"/>
        </w:r>
      </w:hyperlink>
    </w:p>
    <w:p w:rsidR="000A57ED" w:rsidRPr="000A57ED" w:rsidRDefault="00EF5FED">
      <w:pPr>
        <w:pStyle w:val="11"/>
        <w:tabs>
          <w:tab w:val="right" w:leader="dot" w:pos="9486"/>
        </w:tabs>
        <w:rPr>
          <w:rFonts w:eastAsiaTheme="minorEastAsia"/>
          <w:noProof/>
          <w:sz w:val="28"/>
          <w:szCs w:val="28"/>
          <w:lang w:eastAsia="ru-RU"/>
        </w:rPr>
      </w:pPr>
      <w:hyperlink w:anchor="_Toc527990625" w:history="1">
        <w:r w:rsidR="000A57ED" w:rsidRPr="000A57ED">
          <w:rPr>
            <w:rStyle w:val="a9"/>
            <w:rFonts w:ascii="Times New Roman" w:hAnsi="Times New Roman" w:cs="Times New Roman"/>
            <w:noProof/>
            <w:sz w:val="28"/>
            <w:szCs w:val="28"/>
          </w:rPr>
          <w:t>4 ОРГАНИЗАЦИОННО-ПЕДАГОГИЧЕСКИЕ УСЛОВИЯ РЕАЛИЗАЦИИ ПРОГРАММЫ</w:t>
        </w:r>
        <w:r w:rsidR="000A57ED" w:rsidRPr="000A57ED">
          <w:rPr>
            <w:noProof/>
            <w:webHidden/>
            <w:sz w:val="28"/>
            <w:szCs w:val="28"/>
          </w:rPr>
          <w:tab/>
        </w:r>
        <w:r w:rsidRPr="000A57ED">
          <w:rPr>
            <w:noProof/>
            <w:webHidden/>
            <w:sz w:val="28"/>
            <w:szCs w:val="28"/>
          </w:rPr>
          <w:fldChar w:fldCharType="begin"/>
        </w:r>
        <w:r w:rsidR="000A57ED" w:rsidRPr="000A57ED">
          <w:rPr>
            <w:noProof/>
            <w:webHidden/>
            <w:sz w:val="28"/>
            <w:szCs w:val="28"/>
          </w:rPr>
          <w:instrText xml:space="preserve"> PAGEREF _Toc527990625 \h </w:instrText>
        </w:r>
        <w:r w:rsidRPr="000A57ED">
          <w:rPr>
            <w:noProof/>
            <w:webHidden/>
            <w:sz w:val="28"/>
            <w:szCs w:val="28"/>
          </w:rPr>
        </w:r>
        <w:r w:rsidRPr="000A57ED">
          <w:rPr>
            <w:noProof/>
            <w:webHidden/>
            <w:sz w:val="28"/>
            <w:szCs w:val="28"/>
          </w:rPr>
          <w:fldChar w:fldCharType="separate"/>
        </w:r>
        <w:r w:rsidR="008E234E">
          <w:rPr>
            <w:noProof/>
            <w:webHidden/>
            <w:sz w:val="28"/>
            <w:szCs w:val="28"/>
          </w:rPr>
          <w:t>9</w:t>
        </w:r>
        <w:r w:rsidRPr="000A57ED">
          <w:rPr>
            <w:noProof/>
            <w:webHidden/>
            <w:sz w:val="28"/>
            <w:szCs w:val="28"/>
          </w:rPr>
          <w:fldChar w:fldCharType="end"/>
        </w:r>
      </w:hyperlink>
    </w:p>
    <w:p w:rsidR="0055697B" w:rsidRPr="00927D09" w:rsidRDefault="00EF5FED" w:rsidP="002B45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57ED">
        <w:rPr>
          <w:rFonts w:ascii="Times New Roman" w:hAnsi="Times New Roman" w:cs="Times New Roman"/>
          <w:sz w:val="28"/>
          <w:szCs w:val="28"/>
        </w:rPr>
        <w:fldChar w:fldCharType="end"/>
      </w:r>
      <w:r w:rsidR="0055697B" w:rsidRPr="00927D0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874E5" w:rsidRPr="005B5700" w:rsidRDefault="007F201B" w:rsidP="00BC7AA6">
      <w:pPr>
        <w:pStyle w:val="af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bookmarkStart w:id="0" w:name="_Toc494891595"/>
      <w:bookmarkStart w:id="1" w:name="_Toc527990622"/>
      <w:r w:rsidRPr="005B5700">
        <w:rPr>
          <w:rFonts w:ascii="Times New Roman" w:hAnsi="Times New Roman" w:cs="Times New Roman"/>
          <w:b/>
          <w:sz w:val="28"/>
          <w:szCs w:val="24"/>
        </w:rPr>
        <w:lastRenderedPageBreak/>
        <w:t>1</w:t>
      </w:r>
      <w:r w:rsidR="0055697B" w:rsidRPr="005B5700">
        <w:rPr>
          <w:rFonts w:ascii="Times New Roman" w:hAnsi="Times New Roman" w:cs="Times New Roman"/>
          <w:b/>
          <w:sz w:val="28"/>
          <w:szCs w:val="24"/>
        </w:rPr>
        <w:t>ПОЯСНИТЕЛЬНАЯ ЗАПИСКА</w:t>
      </w:r>
      <w:bookmarkEnd w:id="0"/>
      <w:bookmarkEnd w:id="1"/>
    </w:p>
    <w:p w:rsidR="0038478B" w:rsidRPr="002B4515" w:rsidRDefault="0038478B" w:rsidP="00BC7AA6">
      <w:pPr>
        <w:pStyle w:val="af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550FF" w:rsidRDefault="008A0A51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общеразвивающая программа</w:t>
      </w:r>
      <w:r w:rsidRPr="002B4515">
        <w:rPr>
          <w:rFonts w:ascii="Times New Roman" w:hAnsi="Times New Roman" w:cs="Times New Roman"/>
          <w:sz w:val="24"/>
          <w:szCs w:val="24"/>
        </w:rPr>
        <w:t xml:space="preserve">ознакомительного </w:t>
      </w:r>
      <w:r>
        <w:rPr>
          <w:rFonts w:ascii="Times New Roman" w:hAnsi="Times New Roman" w:cs="Times New Roman"/>
          <w:sz w:val="24"/>
          <w:szCs w:val="24"/>
        </w:rPr>
        <w:t>уровня</w:t>
      </w:r>
      <w:r w:rsidR="00A547AA">
        <w:rPr>
          <w:rFonts w:ascii="Times New Roman" w:hAnsi="Times New Roman" w:cs="Times New Roman"/>
          <w:sz w:val="24"/>
          <w:szCs w:val="24"/>
        </w:rPr>
        <w:t>«Шерстяная акварель»</w:t>
      </w:r>
      <w:r w:rsidR="00B550FF" w:rsidRPr="002B4515">
        <w:rPr>
          <w:rFonts w:ascii="Times New Roman" w:hAnsi="Times New Roman" w:cs="Times New Roman"/>
          <w:sz w:val="24"/>
          <w:szCs w:val="24"/>
        </w:rPr>
        <w:t xml:space="preserve"> имеет художественн</w:t>
      </w:r>
      <w:r>
        <w:rPr>
          <w:rFonts w:ascii="Times New Roman" w:hAnsi="Times New Roman" w:cs="Times New Roman"/>
          <w:sz w:val="24"/>
          <w:szCs w:val="24"/>
        </w:rPr>
        <w:t xml:space="preserve">ую </w:t>
      </w:r>
      <w:r w:rsidR="00852DC3">
        <w:rPr>
          <w:rFonts w:ascii="Times New Roman" w:hAnsi="Times New Roman" w:cs="Times New Roman"/>
          <w:sz w:val="24"/>
          <w:szCs w:val="24"/>
        </w:rPr>
        <w:t>направленность и предполагает реализация посредством дистанционных образовательных технологий.</w:t>
      </w:r>
    </w:p>
    <w:p w:rsidR="00034810" w:rsidRPr="002B4515" w:rsidRDefault="00A547AA" w:rsidP="005374C3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Интернет прочно вошел в нашу жизнь, более 70% населения России имеют доступ к сети. Использование дистанционного обучения </w:t>
      </w:r>
      <w:r w:rsidR="005374C3">
        <w:rPr>
          <w:rFonts w:ascii="Times New Roman" w:hAnsi="Times New Roman" w:cs="Times New Roman"/>
          <w:sz w:val="24"/>
          <w:szCs w:val="24"/>
        </w:rPr>
        <w:t xml:space="preserve">открывает новые возможности для непрерывного обучения и получения новых знаний, делает обучение более доступным. </w:t>
      </w:r>
      <w:r w:rsidR="00107CF6">
        <w:rPr>
          <w:rFonts w:ascii="Times New Roman" w:hAnsi="Times New Roman" w:cs="Times New Roman"/>
          <w:sz w:val="24"/>
          <w:szCs w:val="24"/>
        </w:rPr>
        <w:t xml:space="preserve">Необходимость внедрения новых форм обучения дополнительного образования обуславливается проблемой отсутствия у большого числа школьников возможности развивать свои увлечения, заниматься тем, что совпадает с их интересами, так как занятия, которые хотелось бы посещать проводятся далеко от дома, либо занятия идут одновременно с занятиями в школе. Также, </w:t>
      </w:r>
      <w:bookmarkStart w:id="2" w:name="_GoBack"/>
      <w:bookmarkEnd w:id="2"/>
      <w:r w:rsidR="00107CF6">
        <w:rPr>
          <w:rFonts w:ascii="Times New Roman" w:hAnsi="Times New Roman" w:cs="Times New Roman"/>
          <w:sz w:val="24"/>
          <w:szCs w:val="24"/>
        </w:rPr>
        <w:t xml:space="preserve">фактором исключающим возможность </w:t>
      </w:r>
      <w:r w:rsidR="0039063A">
        <w:rPr>
          <w:rFonts w:ascii="Times New Roman" w:hAnsi="Times New Roman" w:cs="Times New Roman"/>
          <w:sz w:val="24"/>
          <w:szCs w:val="24"/>
        </w:rPr>
        <w:t xml:space="preserve">посещения учреждений дополнительного образования детей, может стать длительная болезнь или инвалидность. Во всех этих случаях дистанционное обучение может стать приемлемой альтернативой </w:t>
      </w:r>
      <w:r w:rsidR="00852DC3">
        <w:rPr>
          <w:rFonts w:ascii="Times New Roman" w:hAnsi="Times New Roman" w:cs="Times New Roman"/>
          <w:sz w:val="24"/>
          <w:szCs w:val="24"/>
        </w:rPr>
        <w:t>очных занятий, но не может прите</w:t>
      </w:r>
      <w:r w:rsidR="0039063A">
        <w:rPr>
          <w:rFonts w:ascii="Times New Roman" w:hAnsi="Times New Roman" w:cs="Times New Roman"/>
          <w:sz w:val="24"/>
          <w:szCs w:val="24"/>
        </w:rPr>
        <w:t>снить или тем более исключить традиционные очные формы обучения.</w:t>
      </w:r>
    </w:p>
    <w:p w:rsidR="00BA5104" w:rsidRDefault="00BA5104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t>Новизна данной программы состоит в том, что она</w:t>
      </w:r>
      <w:r w:rsidR="0076390D">
        <w:rPr>
          <w:rFonts w:ascii="Times New Roman" w:hAnsi="Times New Roman" w:cs="Times New Roman"/>
          <w:sz w:val="24"/>
          <w:szCs w:val="24"/>
        </w:rPr>
        <w:t xml:space="preserve"> реализуется </w:t>
      </w:r>
      <w:r w:rsidR="00852DC3">
        <w:rPr>
          <w:rFonts w:ascii="Times New Roman" w:hAnsi="Times New Roman" w:cs="Times New Roman"/>
          <w:sz w:val="24"/>
          <w:szCs w:val="24"/>
        </w:rPr>
        <w:t>посредством применения дистанционных образовательных технологий</w:t>
      </w:r>
      <w:r w:rsidR="0076390D">
        <w:rPr>
          <w:rFonts w:ascii="Times New Roman" w:hAnsi="Times New Roman" w:cs="Times New Roman"/>
          <w:sz w:val="24"/>
          <w:szCs w:val="24"/>
        </w:rPr>
        <w:t xml:space="preserve">. </w:t>
      </w:r>
      <w:r w:rsidRPr="002B4515">
        <w:rPr>
          <w:rFonts w:ascii="Times New Roman" w:hAnsi="Times New Roman" w:cs="Times New Roman"/>
          <w:sz w:val="24"/>
          <w:szCs w:val="24"/>
        </w:rPr>
        <w:t xml:space="preserve"> Программа ориентирована на целостное освоение материала: ребенок эмоционально и чувственно</w:t>
      </w:r>
      <w:r w:rsidR="00287E48" w:rsidRPr="002B4515">
        <w:rPr>
          <w:rFonts w:ascii="Times New Roman" w:hAnsi="Times New Roman" w:cs="Times New Roman"/>
          <w:sz w:val="24"/>
          <w:szCs w:val="24"/>
        </w:rPr>
        <w:t xml:space="preserve"> обогащается, приобретает художе</w:t>
      </w:r>
      <w:r w:rsidR="00F61FE2">
        <w:rPr>
          <w:rFonts w:ascii="Times New Roman" w:hAnsi="Times New Roman" w:cs="Times New Roman"/>
          <w:sz w:val="24"/>
          <w:szCs w:val="24"/>
        </w:rPr>
        <w:t>ственные</w:t>
      </w:r>
      <w:r w:rsidRPr="002B4515">
        <w:rPr>
          <w:rFonts w:ascii="Times New Roman" w:hAnsi="Times New Roman" w:cs="Times New Roman"/>
          <w:sz w:val="24"/>
          <w:szCs w:val="24"/>
        </w:rPr>
        <w:t xml:space="preserve"> навыки, совершенствуется в практической деятельности, реализуется в творчестве.</w:t>
      </w:r>
    </w:p>
    <w:p w:rsidR="00852DC3" w:rsidRPr="001B3A35" w:rsidRDefault="00F61FE2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 xml:space="preserve">Организация дистанционного обучения основывается на </w:t>
      </w:r>
      <w:r w:rsidR="00852DC3" w:rsidRPr="001B3A35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1B3A35">
        <w:rPr>
          <w:rFonts w:ascii="Times New Roman" w:hAnsi="Times New Roman" w:cs="Times New Roman"/>
          <w:sz w:val="24"/>
          <w:szCs w:val="24"/>
        </w:rPr>
        <w:t xml:space="preserve">принципах: </w:t>
      </w:r>
    </w:p>
    <w:p w:rsidR="00852DC3" w:rsidRPr="001B3A35" w:rsidRDefault="00F61FE2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 xml:space="preserve">- общедоступности, индивидуализации обучения, помощи и наставничества; </w:t>
      </w:r>
    </w:p>
    <w:p w:rsidR="00852DC3" w:rsidRPr="001B3A35" w:rsidRDefault="00F61FE2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 xml:space="preserve">- </w:t>
      </w:r>
      <w:r w:rsidR="0060498B" w:rsidRPr="001B3A35">
        <w:rPr>
          <w:rFonts w:ascii="Times New Roman" w:hAnsi="Times New Roman" w:cs="Times New Roman"/>
          <w:sz w:val="24"/>
          <w:szCs w:val="24"/>
        </w:rPr>
        <w:t>адаптивности, позволяюще</w:t>
      </w:r>
      <w:r w:rsidRPr="001B3A35">
        <w:rPr>
          <w:rFonts w:ascii="Times New Roman" w:hAnsi="Times New Roman" w:cs="Times New Roman"/>
          <w:sz w:val="24"/>
          <w:szCs w:val="24"/>
        </w:rPr>
        <w:t xml:space="preserve">й легко использовать учебные материалы нового поколения, содержащие цифровые образовательные ресурсы, в конкретных условиях учебного процесса, что способствует сочетанию разных дидактических моделей проведения занятий с применением дистанционных образовательных технологий и сетевых средств обучения; </w:t>
      </w:r>
    </w:p>
    <w:p w:rsidR="00852DC3" w:rsidRPr="001B3A35" w:rsidRDefault="0060498B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>- гибкости, дающе</w:t>
      </w:r>
      <w:r w:rsidR="00F61FE2" w:rsidRPr="001B3A35">
        <w:rPr>
          <w:rFonts w:ascii="Times New Roman" w:hAnsi="Times New Roman" w:cs="Times New Roman"/>
          <w:sz w:val="24"/>
          <w:szCs w:val="24"/>
        </w:rPr>
        <w:t>й возможность участникам общеобразователь</w:t>
      </w:r>
      <w:r w:rsidR="00F16A66" w:rsidRPr="001B3A35">
        <w:rPr>
          <w:rFonts w:ascii="Times New Roman" w:hAnsi="Times New Roman" w:cs="Times New Roman"/>
          <w:sz w:val="24"/>
          <w:szCs w:val="24"/>
        </w:rPr>
        <w:t xml:space="preserve">ного процесса работать в необходимом для них темпе и в удобное для себя время; </w:t>
      </w:r>
    </w:p>
    <w:p w:rsidR="00852DC3" w:rsidRPr="001B3A35" w:rsidRDefault="0060498B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>- модульности, позволяюще</w:t>
      </w:r>
      <w:r w:rsidR="00F16A66" w:rsidRPr="001B3A35">
        <w:rPr>
          <w:rFonts w:ascii="Times New Roman" w:hAnsi="Times New Roman" w:cs="Times New Roman"/>
          <w:sz w:val="24"/>
          <w:szCs w:val="24"/>
        </w:rPr>
        <w:t xml:space="preserve">й использовать учащемуся и преподавателю необходимые им отдельные составляющие учебного курса для реализации индивидуальных учебных планов; </w:t>
      </w:r>
    </w:p>
    <w:p w:rsidR="001B3A35" w:rsidRPr="001B3A35" w:rsidRDefault="00F16A66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>- оперативности и объективности оценивания учебных достижений учащихся.</w:t>
      </w:r>
    </w:p>
    <w:p w:rsidR="00F61FE2" w:rsidRPr="001B3A35" w:rsidRDefault="00F16A66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A35">
        <w:rPr>
          <w:rFonts w:ascii="Times New Roman" w:hAnsi="Times New Roman" w:cs="Times New Roman"/>
          <w:sz w:val="24"/>
          <w:szCs w:val="24"/>
        </w:rPr>
        <w:t>Образовательный процесс при дистанционном обучении базируется на использовании традиционных  и информационных технологий и предоставляет учащимся право свободного выбора интенсивности обучения.</w:t>
      </w:r>
    </w:p>
    <w:p w:rsidR="00D13182" w:rsidRDefault="004C531E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t>Актуал</w:t>
      </w:r>
      <w:r w:rsidR="00287E48" w:rsidRPr="002B4515">
        <w:rPr>
          <w:rFonts w:ascii="Times New Roman" w:hAnsi="Times New Roman" w:cs="Times New Roman"/>
          <w:sz w:val="24"/>
          <w:szCs w:val="24"/>
        </w:rPr>
        <w:t>ьность</w:t>
      </w:r>
      <w:r w:rsidR="00107CF6">
        <w:rPr>
          <w:rFonts w:ascii="Times New Roman" w:hAnsi="Times New Roman" w:cs="Times New Roman"/>
          <w:sz w:val="24"/>
          <w:szCs w:val="24"/>
        </w:rPr>
        <w:t xml:space="preserve"> дистанционного обучения обусловлена новой парадигмой образования информационн</w:t>
      </w:r>
      <w:r w:rsidR="00D81EE2">
        <w:rPr>
          <w:rFonts w:ascii="Times New Roman" w:hAnsi="Times New Roman" w:cs="Times New Roman"/>
          <w:sz w:val="24"/>
          <w:szCs w:val="24"/>
        </w:rPr>
        <w:t xml:space="preserve">ого общества. </w:t>
      </w:r>
      <w:r w:rsidR="0039063A">
        <w:rPr>
          <w:rFonts w:ascii="Times New Roman" w:hAnsi="Times New Roman" w:cs="Times New Roman"/>
          <w:sz w:val="24"/>
          <w:szCs w:val="24"/>
        </w:rPr>
        <w:t>В Государственной программе Российской Федерации «Развит</w:t>
      </w:r>
      <w:r w:rsidR="00331E27">
        <w:rPr>
          <w:rFonts w:ascii="Times New Roman" w:hAnsi="Times New Roman" w:cs="Times New Roman"/>
          <w:sz w:val="24"/>
          <w:szCs w:val="24"/>
        </w:rPr>
        <w:t>ие образования» на 2013-2020 год</w:t>
      </w:r>
      <w:r w:rsidR="0039063A">
        <w:rPr>
          <w:rFonts w:ascii="Times New Roman" w:hAnsi="Times New Roman" w:cs="Times New Roman"/>
          <w:sz w:val="24"/>
          <w:szCs w:val="24"/>
        </w:rPr>
        <w:t xml:space="preserve">ы электронное обучение названо одним из основных направлений модернизации образования в целях повышения потенциала человеческих ресурсов. Частью электронного обучения является дистанционное обучение. </w:t>
      </w:r>
    </w:p>
    <w:p w:rsidR="00E61956" w:rsidRDefault="00E61956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обучения через творческую самореализацию личности происходит развитие фантазии, воображения, творческого мышления.</w:t>
      </w:r>
      <w:r w:rsidR="00D81EE2">
        <w:rPr>
          <w:rFonts w:ascii="Times New Roman" w:hAnsi="Times New Roman" w:cs="Times New Roman"/>
          <w:sz w:val="24"/>
          <w:szCs w:val="24"/>
        </w:rPr>
        <w:t xml:space="preserve"> Программа способствует привитию определенных трудовых навыков и умений, развивает творческие способности детей, их художественный вкус. Знакомит детей с секретами создания работ, используя шерсть. Техника «шерстяной акварели» позволяет создавать нежные и трепетные, тонкие по колориту работы. Главное ее отличие от других техник, как и в живописи на бумаге,- прозрачность мазков, мазки могут наслаиваться, прерывать друг друга, создавая неповторимый живописный эффект.</w:t>
      </w:r>
      <w:r w:rsidR="00331E27">
        <w:rPr>
          <w:rFonts w:ascii="Times New Roman" w:hAnsi="Times New Roman" w:cs="Times New Roman"/>
          <w:sz w:val="24"/>
          <w:szCs w:val="24"/>
        </w:rPr>
        <w:t xml:space="preserve"> Актуальность данной программы состоит еще в том, </w:t>
      </w:r>
      <w:r w:rsidR="00331E27">
        <w:rPr>
          <w:rFonts w:ascii="Times New Roman" w:hAnsi="Times New Roman" w:cs="Times New Roman"/>
          <w:sz w:val="24"/>
          <w:szCs w:val="24"/>
        </w:rPr>
        <w:lastRenderedPageBreak/>
        <w:t xml:space="preserve">что ее реализация позволит приобщить детей и подростков к такой технике, как «живопись шерстью», привить </w:t>
      </w:r>
      <w:r w:rsidR="002723A7">
        <w:rPr>
          <w:rFonts w:ascii="Times New Roman" w:hAnsi="Times New Roman" w:cs="Times New Roman"/>
          <w:sz w:val="24"/>
          <w:szCs w:val="24"/>
        </w:rPr>
        <w:t>учащимся художественный вкус, а</w:t>
      </w:r>
      <w:r w:rsidR="0076390D">
        <w:rPr>
          <w:rFonts w:ascii="Times New Roman" w:hAnsi="Times New Roman" w:cs="Times New Roman"/>
          <w:sz w:val="24"/>
          <w:szCs w:val="24"/>
        </w:rPr>
        <w:t xml:space="preserve"> это в свою очередь, окажет благоприятное воздействие на формирование их нравственных качеств, развитие эстетических чувств.</w:t>
      </w:r>
    </w:p>
    <w:p w:rsidR="002723A7" w:rsidRDefault="0003589A" w:rsidP="002723A7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968">
        <w:rPr>
          <w:rFonts w:ascii="Times New Roman" w:hAnsi="Times New Roman" w:cs="Times New Roman"/>
          <w:sz w:val="24"/>
          <w:szCs w:val="24"/>
        </w:rPr>
        <w:t>Педагогическая ц</w:t>
      </w:r>
      <w:r w:rsidR="0076390D" w:rsidRPr="003C4968">
        <w:rPr>
          <w:rFonts w:ascii="Times New Roman" w:hAnsi="Times New Roman" w:cs="Times New Roman"/>
          <w:sz w:val="24"/>
          <w:szCs w:val="24"/>
        </w:rPr>
        <w:t>елесообразность</w:t>
      </w:r>
      <w:r w:rsidR="0076390D" w:rsidRPr="0076390D">
        <w:rPr>
          <w:rFonts w:ascii="Times New Roman" w:hAnsi="Times New Roman" w:cs="Times New Roman"/>
          <w:sz w:val="24"/>
          <w:szCs w:val="24"/>
        </w:rPr>
        <w:t>данной программы заключается в том, что она позволяет в условиях глубоких изменений социально-экономической среды, происходящих в российском обществе, где особую роль приобретает проблема адаптации детей и подростков к этим изменениям, подготовить их к дальнейшей самостоятельной творческой жизни.</w:t>
      </w:r>
      <w:r w:rsidR="0076390D">
        <w:rPr>
          <w:rFonts w:ascii="Times New Roman" w:hAnsi="Times New Roman" w:cs="Times New Roman"/>
          <w:sz w:val="24"/>
          <w:szCs w:val="24"/>
        </w:rPr>
        <w:t xml:space="preserve"> В основе </w:t>
      </w:r>
      <w:r w:rsidR="00F16A66">
        <w:rPr>
          <w:rFonts w:ascii="Times New Roman" w:hAnsi="Times New Roman" w:cs="Times New Roman"/>
          <w:sz w:val="24"/>
          <w:szCs w:val="24"/>
        </w:rPr>
        <w:t>освоения программы лежит системно-деятельностный подход, предполагающий развитие готовности к саморазвитию, непрерывному образованию и формирующий активно учебно-познавательную деятельность учащихся.</w:t>
      </w:r>
      <w:r w:rsidR="00D73121">
        <w:rPr>
          <w:rFonts w:ascii="Times New Roman" w:hAnsi="Times New Roman" w:cs="Times New Roman"/>
          <w:sz w:val="24"/>
          <w:szCs w:val="24"/>
        </w:rPr>
        <w:t xml:space="preserve"> В теч</w:t>
      </w:r>
      <w:r w:rsidR="002723A7">
        <w:rPr>
          <w:rFonts w:ascii="Times New Roman" w:hAnsi="Times New Roman" w:cs="Times New Roman"/>
          <w:sz w:val="24"/>
          <w:szCs w:val="24"/>
        </w:rPr>
        <w:t>ение</w:t>
      </w:r>
      <w:r w:rsidR="00D73121">
        <w:rPr>
          <w:rFonts w:ascii="Times New Roman" w:hAnsi="Times New Roman" w:cs="Times New Roman"/>
          <w:sz w:val="24"/>
          <w:szCs w:val="24"/>
        </w:rPr>
        <w:t xml:space="preserve"> трех месяцев обучения ребята получают необходимые зн</w:t>
      </w:r>
      <w:r w:rsidR="00400447">
        <w:rPr>
          <w:rFonts w:ascii="Times New Roman" w:hAnsi="Times New Roman" w:cs="Times New Roman"/>
          <w:sz w:val="24"/>
          <w:szCs w:val="24"/>
        </w:rPr>
        <w:t>ания по «живописи шерстью» и при</w:t>
      </w:r>
      <w:r w:rsidR="00D73121">
        <w:rPr>
          <w:rFonts w:ascii="Times New Roman" w:hAnsi="Times New Roman" w:cs="Times New Roman"/>
          <w:sz w:val="24"/>
          <w:szCs w:val="24"/>
        </w:rPr>
        <w:t>обретают навыки освоения ее техник. Занятия состоят из теории и практики, в программу также заложено проведение мастер-классов. Это помогает учащимся, через многочисленные творческие задания, найти способ выразить себя, понять окружающий мир, и найти себя в этом мире, а также уверенность в себе и опыт, фундаментальную базу для дальнейшего творческого развития собственного видиния.</w:t>
      </w:r>
    </w:p>
    <w:p w:rsidR="00DD0EDC" w:rsidRPr="002B4515" w:rsidRDefault="00C874E5" w:rsidP="002723A7">
      <w:pPr>
        <w:pStyle w:val="af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Цель</w:t>
      </w:r>
      <w:r w:rsidR="007F201B" w:rsidRPr="002B4515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 w:rsidR="00E63ABD" w:rsidRPr="002B4515">
        <w:rPr>
          <w:rFonts w:ascii="Times New Roman" w:hAnsi="Times New Roman" w:cs="Times New Roman"/>
          <w:b/>
          <w:sz w:val="24"/>
          <w:szCs w:val="24"/>
        </w:rPr>
        <w:t>:</w:t>
      </w:r>
      <w:r w:rsidR="00D73121">
        <w:rPr>
          <w:rFonts w:ascii="Times New Roman" w:hAnsi="Times New Roman" w:cs="Times New Roman"/>
          <w:sz w:val="24"/>
          <w:szCs w:val="24"/>
        </w:rPr>
        <w:t>раскрытие личностного творч</w:t>
      </w:r>
      <w:r w:rsidR="00414744">
        <w:rPr>
          <w:rFonts w:ascii="Times New Roman" w:hAnsi="Times New Roman" w:cs="Times New Roman"/>
          <w:sz w:val="24"/>
          <w:szCs w:val="24"/>
        </w:rPr>
        <w:t xml:space="preserve">еского потенциала и его развитие </w:t>
      </w:r>
      <w:r w:rsidR="00400447">
        <w:rPr>
          <w:rFonts w:ascii="Times New Roman" w:hAnsi="Times New Roman" w:cs="Times New Roman"/>
          <w:sz w:val="24"/>
          <w:szCs w:val="24"/>
        </w:rPr>
        <w:t>через последовательное освоение техники «Шерстяная акварель»</w:t>
      </w:r>
      <w:r w:rsidR="008B3DA4">
        <w:rPr>
          <w:rFonts w:ascii="Times New Roman" w:hAnsi="Times New Roman" w:cs="Times New Roman"/>
          <w:sz w:val="24"/>
          <w:szCs w:val="24"/>
        </w:rPr>
        <w:t>.</w:t>
      </w:r>
    </w:p>
    <w:p w:rsidR="000D57FF" w:rsidRPr="002B4515" w:rsidRDefault="00BA1D27" w:rsidP="008B3DA4">
      <w:pPr>
        <w:pStyle w:val="af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Задачи</w:t>
      </w:r>
      <w:r w:rsidR="008B3DA4">
        <w:rPr>
          <w:rFonts w:ascii="Times New Roman" w:hAnsi="Times New Roman" w:cs="Times New Roman"/>
          <w:b/>
          <w:sz w:val="24"/>
          <w:szCs w:val="24"/>
        </w:rPr>
        <w:t xml:space="preserve"> программы:</w:t>
      </w:r>
    </w:p>
    <w:p w:rsidR="00D504F0" w:rsidRPr="004F71FA" w:rsidRDefault="00E63ABD" w:rsidP="00414744">
      <w:pPr>
        <w:pStyle w:val="af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4515">
        <w:rPr>
          <w:rFonts w:ascii="Times New Roman" w:hAnsi="Times New Roman" w:cs="Times New Roman"/>
          <w:i/>
          <w:sz w:val="24"/>
          <w:szCs w:val="24"/>
        </w:rPr>
        <w:t>о</w:t>
      </w:r>
      <w:r w:rsidR="007F201B" w:rsidRPr="002B4515">
        <w:rPr>
          <w:rFonts w:ascii="Times New Roman" w:hAnsi="Times New Roman" w:cs="Times New Roman"/>
          <w:i/>
          <w:sz w:val="24"/>
          <w:szCs w:val="24"/>
        </w:rPr>
        <w:t>бразовательные</w:t>
      </w:r>
      <w:r w:rsidR="00500777" w:rsidRPr="002B4515">
        <w:rPr>
          <w:rFonts w:ascii="Times New Roman" w:hAnsi="Times New Roman" w:cs="Times New Roman"/>
          <w:i/>
          <w:sz w:val="24"/>
          <w:szCs w:val="24"/>
        </w:rPr>
        <w:t>: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познакомить детей с техникой «Шерстяная акварель», показать ее красоту и значимость в современной жизни;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- </w:t>
      </w:r>
      <w:r w:rsidR="0077196E">
        <w:rPr>
          <w:rFonts w:ascii="Times New Roman" w:hAnsi="Times New Roman" w:cs="Times New Roman"/>
          <w:sz w:val="24"/>
          <w:szCs w:val="24"/>
        </w:rPr>
        <w:t>по</w:t>
      </w:r>
      <w:r w:rsidRPr="004F71FA">
        <w:rPr>
          <w:rFonts w:ascii="Times New Roman" w:hAnsi="Times New Roman" w:cs="Times New Roman"/>
          <w:sz w:val="24"/>
          <w:szCs w:val="24"/>
        </w:rPr>
        <w:t xml:space="preserve">знакомить детей с основными понятиями и приемами </w:t>
      </w:r>
      <w:r w:rsidR="00F56C00">
        <w:rPr>
          <w:rFonts w:ascii="Times New Roman" w:hAnsi="Times New Roman" w:cs="Times New Roman"/>
          <w:sz w:val="24"/>
          <w:szCs w:val="24"/>
        </w:rPr>
        <w:t xml:space="preserve">работы в технике </w:t>
      </w:r>
      <w:r w:rsidRPr="004F71FA">
        <w:rPr>
          <w:rFonts w:ascii="Times New Roman" w:hAnsi="Times New Roman" w:cs="Times New Roman"/>
          <w:sz w:val="24"/>
          <w:szCs w:val="24"/>
        </w:rPr>
        <w:t>«Шерстяная акварель»;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формир</w:t>
      </w:r>
      <w:r w:rsidR="00F56C00">
        <w:rPr>
          <w:rFonts w:ascii="Times New Roman" w:hAnsi="Times New Roman" w:cs="Times New Roman"/>
          <w:sz w:val="24"/>
          <w:szCs w:val="24"/>
        </w:rPr>
        <w:t>овать у детей технические умения</w:t>
      </w:r>
      <w:r w:rsidRPr="004F71FA">
        <w:rPr>
          <w:rFonts w:ascii="Times New Roman" w:hAnsi="Times New Roman" w:cs="Times New Roman"/>
          <w:sz w:val="24"/>
          <w:szCs w:val="24"/>
        </w:rPr>
        <w:t xml:space="preserve"> и навыки в работе с различными материалами (флизелин, шерсть) и инструментами (ножницы, пинцет)</w:t>
      </w:r>
      <w:r w:rsidR="00F56C00">
        <w:rPr>
          <w:rFonts w:ascii="Times New Roman" w:hAnsi="Times New Roman" w:cs="Times New Roman"/>
          <w:sz w:val="24"/>
          <w:szCs w:val="24"/>
        </w:rPr>
        <w:t>;</w:t>
      </w:r>
    </w:p>
    <w:p w:rsidR="00D504F0" w:rsidRPr="004F71FA" w:rsidRDefault="00533B5A" w:rsidP="0041474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04F0" w:rsidRPr="004F71FA">
        <w:rPr>
          <w:rFonts w:ascii="Times New Roman" w:hAnsi="Times New Roman" w:cs="Times New Roman"/>
          <w:sz w:val="24"/>
          <w:szCs w:val="24"/>
        </w:rPr>
        <w:t>научить использовать разные способы выкладывания шерсти (выщипывание, вытягивание, скручивание, скатывание, настригание)</w:t>
      </w:r>
      <w:r w:rsidR="00F56C00">
        <w:rPr>
          <w:rFonts w:ascii="Times New Roman" w:hAnsi="Times New Roman" w:cs="Times New Roman"/>
          <w:sz w:val="24"/>
          <w:szCs w:val="24"/>
        </w:rPr>
        <w:t>.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развивать художественный вкус, фантазию и творческие способности детей;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>- развивать мелкую моторику рук и глазомер;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>- развивать воображение, пространственное и образное мышление;</w:t>
      </w:r>
    </w:p>
    <w:p w:rsidR="00D504F0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>- способность работать рукам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>,  приучать к точным движением пальцев</w:t>
      </w:r>
      <w:r w:rsidR="0041474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формировать навыки самостоятельной работы;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F56C00" w:rsidRDefault="00F56C00" w:rsidP="00F56C00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>- развивать эстетическое восприятие, учить созерцать красоту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56C00" w:rsidRDefault="00F56C00" w:rsidP="00F56C00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развивать потребности в творчестве и познании окружающего мира;- </w:t>
      </w:r>
      <w:r w:rsidRPr="004F71FA">
        <w:rPr>
          <w:rFonts w:ascii="Times New Roman" w:hAnsi="Times New Roman" w:cs="Times New Roman"/>
          <w:color w:val="000000" w:themeColor="text1"/>
          <w:sz w:val="24"/>
          <w:szCs w:val="24"/>
        </w:rPr>
        <w:t>развивать целеустремленность, самостоятельность, усидчивость, аккуратность;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F71FA">
        <w:rPr>
          <w:rFonts w:ascii="Times New Roman" w:hAnsi="Times New Roman" w:cs="Times New Roman"/>
          <w:sz w:val="24"/>
          <w:szCs w:val="24"/>
        </w:rPr>
        <w:t>объективно оценивать свою работу и деятельность других детей;</w:t>
      </w:r>
    </w:p>
    <w:p w:rsidR="00D504F0" w:rsidRPr="004F71FA" w:rsidRDefault="00D504F0" w:rsidP="0041474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совершенствовать трудовые навыки, формировать культуру труда;</w:t>
      </w:r>
    </w:p>
    <w:p w:rsidR="00500777" w:rsidRPr="002B4515" w:rsidRDefault="00D504F0" w:rsidP="00A516A4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прививать навыки а</w:t>
      </w:r>
      <w:r w:rsidR="00A516A4">
        <w:rPr>
          <w:rFonts w:ascii="Times New Roman" w:hAnsi="Times New Roman" w:cs="Times New Roman"/>
          <w:sz w:val="24"/>
          <w:szCs w:val="24"/>
        </w:rPr>
        <w:t>ккуратности и самостоятельности.</w:t>
      </w:r>
    </w:p>
    <w:p w:rsidR="00FF353C" w:rsidRPr="008B3DA4" w:rsidRDefault="00FF353C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О</w:t>
      </w:r>
      <w:r w:rsidR="00B052DF" w:rsidRPr="002B4515">
        <w:rPr>
          <w:rFonts w:ascii="Times New Roman" w:hAnsi="Times New Roman" w:cs="Times New Roman"/>
          <w:b/>
          <w:sz w:val="24"/>
          <w:szCs w:val="24"/>
        </w:rPr>
        <w:t>бучающиеся</w:t>
      </w:r>
      <w:r w:rsidRPr="002B4515">
        <w:rPr>
          <w:rFonts w:ascii="Times New Roman" w:hAnsi="Times New Roman" w:cs="Times New Roman"/>
          <w:b/>
          <w:sz w:val="24"/>
          <w:szCs w:val="24"/>
        </w:rPr>
        <w:t>для которы</w:t>
      </w:r>
      <w:r w:rsidR="00330CB7" w:rsidRPr="002B4515">
        <w:rPr>
          <w:rFonts w:ascii="Times New Roman" w:hAnsi="Times New Roman" w:cs="Times New Roman"/>
          <w:b/>
          <w:sz w:val="24"/>
          <w:szCs w:val="24"/>
        </w:rPr>
        <w:t>х</w:t>
      </w:r>
      <w:r w:rsidRPr="002B4515">
        <w:rPr>
          <w:rFonts w:ascii="Times New Roman" w:hAnsi="Times New Roman" w:cs="Times New Roman"/>
          <w:b/>
          <w:sz w:val="24"/>
          <w:szCs w:val="24"/>
        </w:rPr>
        <w:t xml:space="preserve"> программа актуальна:</w:t>
      </w:r>
      <w:r w:rsidR="00F56C00">
        <w:rPr>
          <w:rFonts w:ascii="Times New Roman" w:hAnsi="Times New Roman" w:cs="Times New Roman"/>
          <w:sz w:val="24"/>
          <w:szCs w:val="24"/>
        </w:rPr>
        <w:t>дети 12</w:t>
      </w:r>
      <w:r w:rsidR="00400447" w:rsidRPr="008B3DA4">
        <w:rPr>
          <w:rFonts w:ascii="Times New Roman" w:hAnsi="Times New Roman" w:cs="Times New Roman"/>
          <w:sz w:val="24"/>
          <w:szCs w:val="24"/>
        </w:rPr>
        <w:t>-17</w:t>
      </w:r>
      <w:r w:rsidR="00B40D63" w:rsidRPr="008B3DA4">
        <w:rPr>
          <w:rFonts w:ascii="Times New Roman" w:hAnsi="Times New Roman" w:cs="Times New Roman"/>
          <w:sz w:val="24"/>
          <w:szCs w:val="24"/>
        </w:rPr>
        <w:t xml:space="preserve"> лет</w:t>
      </w:r>
      <w:r w:rsidR="008B3DA4" w:rsidRPr="008B3DA4">
        <w:rPr>
          <w:rFonts w:ascii="Times New Roman" w:hAnsi="Times New Roman" w:cs="Times New Roman"/>
          <w:sz w:val="24"/>
          <w:szCs w:val="24"/>
        </w:rPr>
        <w:t>, с разной степенью развития способностей и подготовки.</w:t>
      </w:r>
    </w:p>
    <w:p w:rsidR="00462B2B" w:rsidRPr="008B3DA4" w:rsidRDefault="00CB7C33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DA4">
        <w:rPr>
          <w:rFonts w:ascii="Times New Roman" w:hAnsi="Times New Roman" w:cs="Times New Roman"/>
          <w:sz w:val="24"/>
          <w:szCs w:val="24"/>
        </w:rPr>
        <w:t>Р</w:t>
      </w:r>
      <w:r w:rsidR="00400447" w:rsidRPr="008B3DA4">
        <w:rPr>
          <w:rFonts w:ascii="Times New Roman" w:hAnsi="Times New Roman" w:cs="Times New Roman"/>
          <w:sz w:val="24"/>
          <w:szCs w:val="24"/>
        </w:rPr>
        <w:t xml:space="preserve">ежим занятий: </w:t>
      </w:r>
      <w:r w:rsidR="00F56C00">
        <w:rPr>
          <w:rFonts w:ascii="Times New Roman" w:hAnsi="Times New Roman" w:cs="Times New Roman"/>
          <w:sz w:val="24"/>
          <w:szCs w:val="24"/>
        </w:rPr>
        <w:t>1 занятие в неделю, п</w:t>
      </w:r>
      <w:r w:rsidR="00EA063C">
        <w:rPr>
          <w:rFonts w:ascii="Times New Roman" w:hAnsi="Times New Roman" w:cs="Times New Roman"/>
          <w:sz w:val="24"/>
          <w:szCs w:val="24"/>
        </w:rPr>
        <w:t>ро</w:t>
      </w:r>
      <w:r w:rsidR="00F56C00">
        <w:rPr>
          <w:rFonts w:ascii="Times New Roman" w:hAnsi="Times New Roman" w:cs="Times New Roman"/>
          <w:sz w:val="24"/>
          <w:szCs w:val="24"/>
        </w:rPr>
        <w:t xml:space="preserve">должительность занятия 45 минут.Занятия проводятся </w:t>
      </w:r>
      <w:r w:rsidR="00F56C00" w:rsidRPr="008B3DA4">
        <w:rPr>
          <w:rFonts w:ascii="Times New Roman" w:hAnsi="Times New Roman" w:cs="Times New Roman"/>
          <w:sz w:val="24"/>
          <w:szCs w:val="24"/>
        </w:rPr>
        <w:t>в дистанционной форме.</w:t>
      </w:r>
    </w:p>
    <w:p w:rsidR="00400447" w:rsidRPr="008B3DA4" w:rsidRDefault="00400447" w:rsidP="00BC7AA6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DA4">
        <w:rPr>
          <w:rFonts w:ascii="Times New Roman" w:hAnsi="Times New Roman" w:cs="Times New Roman"/>
          <w:sz w:val="24"/>
          <w:szCs w:val="24"/>
        </w:rPr>
        <w:t xml:space="preserve">Срок </w:t>
      </w:r>
      <w:r w:rsidR="00F56C00">
        <w:rPr>
          <w:rFonts w:ascii="Times New Roman" w:hAnsi="Times New Roman" w:cs="Times New Roman"/>
          <w:sz w:val="24"/>
          <w:szCs w:val="24"/>
        </w:rPr>
        <w:t>реализации: 12 часов</w:t>
      </w:r>
      <w:r w:rsidRPr="008B3DA4">
        <w:rPr>
          <w:rFonts w:ascii="Times New Roman" w:hAnsi="Times New Roman" w:cs="Times New Roman"/>
          <w:sz w:val="24"/>
          <w:szCs w:val="24"/>
        </w:rPr>
        <w:t xml:space="preserve"> (3месяца).</w:t>
      </w:r>
    </w:p>
    <w:p w:rsidR="00AB0131" w:rsidRPr="002B4515" w:rsidRDefault="005917B7" w:rsidP="00BC7AA6">
      <w:pPr>
        <w:pStyle w:val="af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П</w:t>
      </w:r>
      <w:r w:rsidR="00C874E5" w:rsidRPr="002B4515">
        <w:rPr>
          <w:rFonts w:ascii="Times New Roman" w:hAnsi="Times New Roman" w:cs="Times New Roman"/>
          <w:b/>
          <w:sz w:val="24"/>
          <w:szCs w:val="24"/>
        </w:rPr>
        <w:t>ланируемые результаты</w:t>
      </w:r>
      <w:r w:rsidR="007B4F8D" w:rsidRPr="002B4515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20E27" w:rsidRPr="002B4515" w:rsidRDefault="00F959F2" w:rsidP="00BC7AA6">
      <w:pPr>
        <w:pStyle w:val="af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t>К концу обучения дети должны знать:</w:t>
      </w:r>
    </w:p>
    <w:p w:rsidR="008909F3" w:rsidRPr="002B4515" w:rsidRDefault="008909F3" w:rsidP="00BC7AA6">
      <w:pPr>
        <w:pStyle w:val="af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t xml:space="preserve">- правила техники безопасности </w:t>
      </w:r>
      <w:r w:rsidR="00F56C00">
        <w:rPr>
          <w:rFonts w:ascii="Times New Roman" w:hAnsi="Times New Roman" w:cs="Times New Roman"/>
          <w:sz w:val="24"/>
          <w:szCs w:val="24"/>
        </w:rPr>
        <w:t xml:space="preserve">при работе с </w:t>
      </w:r>
      <w:r w:rsidRPr="002B4515">
        <w:rPr>
          <w:rFonts w:ascii="Times New Roman" w:hAnsi="Times New Roman" w:cs="Times New Roman"/>
          <w:sz w:val="24"/>
          <w:szCs w:val="24"/>
        </w:rPr>
        <w:t>режущими инструментами;</w:t>
      </w:r>
    </w:p>
    <w:p w:rsidR="00F959F2" w:rsidRPr="002B4515" w:rsidRDefault="00C031FB" w:rsidP="00BC7AA6">
      <w:pPr>
        <w:pStyle w:val="af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осн</w:t>
      </w:r>
      <w:r w:rsidR="00F56C00">
        <w:rPr>
          <w:rFonts w:ascii="Times New Roman" w:hAnsi="Times New Roman" w:cs="Times New Roman"/>
          <w:sz w:val="24"/>
          <w:szCs w:val="24"/>
        </w:rPr>
        <w:t>овные приемы работы в технике «ш</w:t>
      </w:r>
      <w:r>
        <w:rPr>
          <w:rFonts w:ascii="Times New Roman" w:hAnsi="Times New Roman" w:cs="Times New Roman"/>
          <w:sz w:val="24"/>
          <w:szCs w:val="24"/>
        </w:rPr>
        <w:t>ерстяная акварель»;</w:t>
      </w:r>
    </w:p>
    <w:p w:rsidR="00F959F2" w:rsidRPr="002B4515" w:rsidRDefault="00C031FB" w:rsidP="00BC7AA6">
      <w:pPr>
        <w:pStyle w:val="af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выразительные средства – цвет, линия, объем, композиция;</w:t>
      </w:r>
    </w:p>
    <w:p w:rsidR="00D504F0" w:rsidRPr="004F71FA" w:rsidRDefault="00D504F0" w:rsidP="00D504F0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- </w:t>
      </w:r>
      <w:r w:rsidRPr="004F71FA">
        <w:rPr>
          <w:rFonts w:ascii="Times New Roman" w:hAnsi="Times New Roman" w:cs="Times New Roman"/>
          <w:sz w:val="24"/>
          <w:szCs w:val="24"/>
        </w:rPr>
        <w:t>воздушная перспектива в картинах из шерсти;</w:t>
      </w:r>
    </w:p>
    <w:p w:rsidR="00D504F0" w:rsidRPr="004F71FA" w:rsidRDefault="00D504F0" w:rsidP="00D504F0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правила использования цвета и тени.</w:t>
      </w:r>
    </w:p>
    <w:p w:rsidR="00CC6F33" w:rsidRPr="00D504F0" w:rsidRDefault="00C13B73" w:rsidP="00D504F0">
      <w:pPr>
        <w:pStyle w:val="af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t>Учащийся демонстр</w:t>
      </w:r>
      <w:r w:rsidR="00D504F0">
        <w:rPr>
          <w:rFonts w:ascii="Times New Roman" w:hAnsi="Times New Roman" w:cs="Times New Roman"/>
          <w:sz w:val="24"/>
          <w:szCs w:val="24"/>
        </w:rPr>
        <w:t>ирует следующие умения и навыки: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работ</w:t>
      </w:r>
      <w:r w:rsidR="001D7ADB">
        <w:rPr>
          <w:rFonts w:ascii="Times New Roman" w:hAnsi="Times New Roman" w:cs="Times New Roman"/>
          <w:sz w:val="24"/>
          <w:szCs w:val="24"/>
        </w:rPr>
        <w:t>ать</w:t>
      </w:r>
      <w:r w:rsidRPr="004F71FA">
        <w:rPr>
          <w:rFonts w:ascii="Times New Roman" w:hAnsi="Times New Roman" w:cs="Times New Roman"/>
          <w:sz w:val="24"/>
          <w:szCs w:val="24"/>
        </w:rPr>
        <w:t xml:space="preserve"> с шерстью, созда</w:t>
      </w:r>
      <w:r w:rsidR="001D7ADB">
        <w:rPr>
          <w:rFonts w:ascii="Times New Roman" w:hAnsi="Times New Roman" w:cs="Times New Roman"/>
          <w:sz w:val="24"/>
          <w:szCs w:val="24"/>
        </w:rPr>
        <w:t>вать</w:t>
      </w:r>
      <w:r w:rsidRPr="004F71FA">
        <w:rPr>
          <w:rFonts w:ascii="Times New Roman" w:hAnsi="Times New Roman" w:cs="Times New Roman"/>
          <w:sz w:val="24"/>
          <w:szCs w:val="24"/>
        </w:rPr>
        <w:t xml:space="preserve"> композиции;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- правильно </w:t>
      </w:r>
      <w:r w:rsidR="00F56C00">
        <w:rPr>
          <w:rFonts w:ascii="Times New Roman" w:hAnsi="Times New Roman" w:cs="Times New Roman"/>
          <w:sz w:val="24"/>
          <w:szCs w:val="24"/>
        </w:rPr>
        <w:t>использов</w:t>
      </w:r>
      <w:r w:rsidR="001D7ADB">
        <w:rPr>
          <w:rFonts w:ascii="Times New Roman" w:hAnsi="Times New Roman" w:cs="Times New Roman"/>
          <w:sz w:val="24"/>
          <w:szCs w:val="24"/>
        </w:rPr>
        <w:t>ать</w:t>
      </w:r>
      <w:r w:rsidR="00F56C00">
        <w:rPr>
          <w:rFonts w:ascii="Times New Roman" w:hAnsi="Times New Roman" w:cs="Times New Roman"/>
          <w:sz w:val="24"/>
          <w:szCs w:val="24"/>
        </w:rPr>
        <w:t xml:space="preserve"> ножниц</w:t>
      </w:r>
      <w:r w:rsidR="001D7ADB">
        <w:rPr>
          <w:rFonts w:ascii="Times New Roman" w:hAnsi="Times New Roman" w:cs="Times New Roman"/>
          <w:sz w:val="24"/>
          <w:szCs w:val="24"/>
        </w:rPr>
        <w:t>ы</w:t>
      </w:r>
      <w:r w:rsidRPr="004F71FA">
        <w:rPr>
          <w:rFonts w:ascii="Times New Roman" w:hAnsi="Times New Roman" w:cs="Times New Roman"/>
          <w:sz w:val="24"/>
          <w:szCs w:val="24"/>
        </w:rPr>
        <w:t xml:space="preserve"> и </w:t>
      </w:r>
      <w:r w:rsidR="00F56C00">
        <w:rPr>
          <w:rFonts w:ascii="Times New Roman" w:hAnsi="Times New Roman" w:cs="Times New Roman"/>
          <w:sz w:val="24"/>
          <w:szCs w:val="24"/>
        </w:rPr>
        <w:t>пинцет</w:t>
      </w:r>
      <w:r w:rsidRPr="004F71FA">
        <w:rPr>
          <w:rFonts w:ascii="Times New Roman" w:hAnsi="Times New Roman" w:cs="Times New Roman"/>
          <w:sz w:val="24"/>
          <w:szCs w:val="24"/>
        </w:rPr>
        <w:t>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- </w:t>
      </w:r>
      <w:r w:rsidR="001D7ADB">
        <w:rPr>
          <w:rFonts w:ascii="Times New Roman" w:hAnsi="Times New Roman" w:cs="Times New Roman"/>
          <w:sz w:val="24"/>
          <w:szCs w:val="24"/>
        </w:rPr>
        <w:t>использовать готовый эскиз</w:t>
      </w:r>
      <w:r w:rsidRPr="004F71FA">
        <w:rPr>
          <w:rFonts w:ascii="Times New Roman" w:hAnsi="Times New Roman" w:cs="Times New Roman"/>
          <w:sz w:val="24"/>
          <w:szCs w:val="24"/>
        </w:rPr>
        <w:t xml:space="preserve"> изделия и </w:t>
      </w:r>
      <w:r w:rsidR="001D7ADB">
        <w:rPr>
          <w:rFonts w:ascii="Times New Roman" w:hAnsi="Times New Roman" w:cs="Times New Roman"/>
          <w:sz w:val="24"/>
          <w:szCs w:val="24"/>
        </w:rPr>
        <w:t>разрабатывать собственный эскиз</w:t>
      </w:r>
      <w:r w:rsidRPr="004F71FA">
        <w:rPr>
          <w:rFonts w:ascii="Times New Roman" w:hAnsi="Times New Roman" w:cs="Times New Roman"/>
          <w:sz w:val="24"/>
          <w:szCs w:val="24"/>
        </w:rPr>
        <w:t>;</w:t>
      </w:r>
    </w:p>
    <w:p w:rsidR="00D504F0" w:rsidRPr="004F71FA" w:rsidRDefault="001D7ADB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самостоятельно </w:t>
      </w:r>
      <w:r w:rsidR="00D504F0" w:rsidRPr="004F71FA">
        <w:rPr>
          <w:rFonts w:ascii="Times New Roman" w:hAnsi="Times New Roman" w:cs="Times New Roman"/>
          <w:sz w:val="24"/>
          <w:szCs w:val="24"/>
        </w:rPr>
        <w:t>подб</w:t>
      </w:r>
      <w:r>
        <w:rPr>
          <w:rFonts w:ascii="Times New Roman" w:hAnsi="Times New Roman" w:cs="Times New Roman"/>
          <w:sz w:val="24"/>
          <w:szCs w:val="24"/>
        </w:rPr>
        <w:t>ирать основу</w:t>
      </w:r>
      <w:r w:rsidR="00D504F0" w:rsidRPr="004F71FA">
        <w:rPr>
          <w:rFonts w:ascii="Times New Roman" w:hAnsi="Times New Roman" w:cs="Times New Roman"/>
          <w:sz w:val="24"/>
          <w:szCs w:val="24"/>
        </w:rPr>
        <w:t>, су</w:t>
      </w:r>
      <w:r>
        <w:rPr>
          <w:rFonts w:ascii="Times New Roman" w:hAnsi="Times New Roman" w:cs="Times New Roman"/>
          <w:sz w:val="24"/>
          <w:szCs w:val="24"/>
        </w:rPr>
        <w:t>хую шерсть</w:t>
      </w:r>
      <w:r w:rsidR="00D504F0" w:rsidRPr="004F71FA">
        <w:rPr>
          <w:rFonts w:ascii="Times New Roman" w:hAnsi="Times New Roman" w:cs="Times New Roman"/>
          <w:sz w:val="24"/>
          <w:szCs w:val="24"/>
        </w:rPr>
        <w:t xml:space="preserve"> для своей картины;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воплощ</w:t>
      </w:r>
      <w:r w:rsidR="001D7ADB">
        <w:rPr>
          <w:rFonts w:ascii="Times New Roman" w:hAnsi="Times New Roman" w:cs="Times New Roman"/>
          <w:sz w:val="24"/>
          <w:szCs w:val="24"/>
        </w:rPr>
        <w:t xml:space="preserve">ать </w:t>
      </w:r>
      <w:r w:rsidRPr="004F71FA">
        <w:rPr>
          <w:rFonts w:ascii="Times New Roman" w:hAnsi="Times New Roman" w:cs="Times New Roman"/>
          <w:sz w:val="24"/>
          <w:szCs w:val="24"/>
        </w:rPr>
        <w:t>идеи по памяти и воображению;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- </w:t>
      </w:r>
      <w:r w:rsidR="001D7ADB">
        <w:rPr>
          <w:rFonts w:ascii="Times New Roman" w:hAnsi="Times New Roman" w:cs="Times New Roman"/>
          <w:sz w:val="24"/>
          <w:szCs w:val="24"/>
        </w:rPr>
        <w:t>использовать приемы</w:t>
      </w:r>
      <w:r w:rsidRPr="004F71FA">
        <w:rPr>
          <w:rFonts w:ascii="Times New Roman" w:hAnsi="Times New Roman" w:cs="Times New Roman"/>
          <w:sz w:val="24"/>
          <w:szCs w:val="24"/>
        </w:rPr>
        <w:t xml:space="preserve"> рисования шерстью;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смешива</w:t>
      </w:r>
      <w:r w:rsidR="001D7ADB">
        <w:rPr>
          <w:rFonts w:ascii="Times New Roman" w:hAnsi="Times New Roman" w:cs="Times New Roman"/>
          <w:sz w:val="24"/>
          <w:szCs w:val="24"/>
        </w:rPr>
        <w:t>ть цвета</w:t>
      </w:r>
      <w:r w:rsidRPr="004F71FA">
        <w:rPr>
          <w:rFonts w:ascii="Times New Roman" w:hAnsi="Times New Roman" w:cs="Times New Roman"/>
          <w:sz w:val="24"/>
          <w:szCs w:val="24"/>
        </w:rPr>
        <w:t xml:space="preserve"> в шерстяной живописи;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самостоятельн</w:t>
      </w:r>
      <w:r w:rsidR="001D7ADB">
        <w:rPr>
          <w:rFonts w:ascii="Times New Roman" w:hAnsi="Times New Roman" w:cs="Times New Roman"/>
          <w:sz w:val="24"/>
          <w:szCs w:val="24"/>
        </w:rPr>
        <w:t xml:space="preserve">о </w:t>
      </w:r>
      <w:r w:rsidRPr="004F71FA">
        <w:rPr>
          <w:rFonts w:ascii="Times New Roman" w:hAnsi="Times New Roman" w:cs="Times New Roman"/>
          <w:sz w:val="24"/>
          <w:szCs w:val="24"/>
        </w:rPr>
        <w:t>под</w:t>
      </w:r>
      <w:r w:rsidR="001D7ADB">
        <w:rPr>
          <w:rFonts w:ascii="Times New Roman" w:hAnsi="Times New Roman" w:cs="Times New Roman"/>
          <w:sz w:val="24"/>
          <w:szCs w:val="24"/>
        </w:rPr>
        <w:t>бирать</w:t>
      </w:r>
      <w:r w:rsidRPr="004F71FA">
        <w:rPr>
          <w:rFonts w:ascii="Times New Roman" w:hAnsi="Times New Roman" w:cs="Times New Roman"/>
          <w:sz w:val="24"/>
          <w:szCs w:val="24"/>
        </w:rPr>
        <w:t xml:space="preserve"> нужны</w:t>
      </w:r>
      <w:r w:rsidR="001D7ADB">
        <w:rPr>
          <w:rFonts w:ascii="Times New Roman" w:hAnsi="Times New Roman" w:cs="Times New Roman"/>
          <w:sz w:val="24"/>
          <w:szCs w:val="24"/>
        </w:rPr>
        <w:t xml:space="preserve">е </w:t>
      </w:r>
      <w:r w:rsidRPr="004F71FA">
        <w:rPr>
          <w:rFonts w:ascii="Times New Roman" w:hAnsi="Times New Roman" w:cs="Times New Roman"/>
          <w:sz w:val="24"/>
          <w:szCs w:val="24"/>
        </w:rPr>
        <w:t>цвет</w:t>
      </w:r>
      <w:r w:rsidR="001D7ADB">
        <w:rPr>
          <w:rFonts w:ascii="Times New Roman" w:hAnsi="Times New Roman" w:cs="Times New Roman"/>
          <w:sz w:val="24"/>
          <w:szCs w:val="24"/>
        </w:rPr>
        <w:t>а</w:t>
      </w:r>
      <w:r w:rsidRPr="004F71FA">
        <w:rPr>
          <w:rFonts w:ascii="Times New Roman" w:hAnsi="Times New Roman" w:cs="Times New Roman"/>
          <w:sz w:val="24"/>
          <w:szCs w:val="24"/>
        </w:rPr>
        <w:t xml:space="preserve"> и оттенк</w:t>
      </w:r>
      <w:r w:rsidR="001D7ADB">
        <w:rPr>
          <w:rFonts w:ascii="Times New Roman" w:hAnsi="Times New Roman" w:cs="Times New Roman"/>
          <w:sz w:val="24"/>
          <w:szCs w:val="24"/>
        </w:rPr>
        <w:t>ои</w:t>
      </w:r>
      <w:r w:rsidRPr="004F71FA">
        <w:rPr>
          <w:rFonts w:ascii="Times New Roman" w:hAnsi="Times New Roman" w:cs="Times New Roman"/>
          <w:sz w:val="24"/>
          <w:szCs w:val="24"/>
        </w:rPr>
        <w:t xml:space="preserve"> для передачи более точного изображения;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видеть красоту природы и отражать их в своих картинах;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пользоваться разными изобразительными средствами;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-соблюдать правила техники безопасности при работе;</w:t>
      </w:r>
    </w:p>
    <w:p w:rsidR="00D504F0" w:rsidRPr="004F71FA" w:rsidRDefault="00D504F0" w:rsidP="00D504F0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оформл</w:t>
      </w:r>
      <w:r w:rsidR="001D7ADB">
        <w:rPr>
          <w:rFonts w:ascii="Times New Roman" w:hAnsi="Times New Roman" w:cs="Times New Roman"/>
          <w:sz w:val="24"/>
          <w:szCs w:val="24"/>
        </w:rPr>
        <w:t xml:space="preserve">ять готовую </w:t>
      </w:r>
      <w:r w:rsidRPr="004F71FA">
        <w:rPr>
          <w:rFonts w:ascii="Times New Roman" w:hAnsi="Times New Roman" w:cs="Times New Roman"/>
          <w:sz w:val="24"/>
          <w:szCs w:val="24"/>
        </w:rPr>
        <w:t>работ</w:t>
      </w:r>
      <w:r w:rsidR="001D7ADB">
        <w:rPr>
          <w:rFonts w:ascii="Times New Roman" w:hAnsi="Times New Roman" w:cs="Times New Roman"/>
          <w:sz w:val="24"/>
          <w:szCs w:val="24"/>
        </w:rPr>
        <w:t>у</w:t>
      </w:r>
      <w:r w:rsidRPr="004F71FA">
        <w:rPr>
          <w:rFonts w:ascii="Times New Roman" w:hAnsi="Times New Roman" w:cs="Times New Roman"/>
          <w:sz w:val="24"/>
          <w:szCs w:val="24"/>
        </w:rPr>
        <w:t>.</w:t>
      </w:r>
    </w:p>
    <w:p w:rsidR="00CC6F33" w:rsidRPr="002B4515" w:rsidRDefault="00CC6F33" w:rsidP="00BC7AA6">
      <w:pPr>
        <w:pStyle w:val="af0"/>
        <w:jc w:val="both"/>
        <w:rPr>
          <w:rFonts w:ascii="Times New Roman" w:eastAsia="TimesNewRomanPSMT" w:hAnsi="Times New Roman" w:cs="Times New Roman"/>
          <w:color w:val="000000" w:themeColor="text1"/>
          <w:sz w:val="24"/>
          <w:szCs w:val="24"/>
          <w:lang w:eastAsia="ru-RU"/>
        </w:rPr>
      </w:pPr>
    </w:p>
    <w:p w:rsidR="00CC6F33" w:rsidRPr="002B4515" w:rsidRDefault="00CC6F33" w:rsidP="00BC7AA6">
      <w:pPr>
        <w:pStyle w:val="af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1D27" w:rsidRPr="002B4515" w:rsidRDefault="00BA1D27" w:rsidP="00BC7A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108A7" w:rsidRPr="005B5700" w:rsidRDefault="0055697B" w:rsidP="00875B02">
      <w:pPr>
        <w:pStyle w:val="af0"/>
        <w:spacing w:after="1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bookmarkStart w:id="3" w:name="_Toc494891596"/>
      <w:bookmarkStart w:id="4" w:name="_Toc527990623"/>
      <w:r w:rsidRPr="005B5700">
        <w:rPr>
          <w:rFonts w:ascii="Times New Roman" w:hAnsi="Times New Roman" w:cs="Times New Roman"/>
          <w:b/>
          <w:sz w:val="28"/>
          <w:szCs w:val="24"/>
        </w:rPr>
        <w:lastRenderedPageBreak/>
        <w:t>2ФОРМЫ АТТЕСТАЦИИ И ОЦЕНОЧНЫЕ МАТЕРИАЛЫ</w:t>
      </w:r>
      <w:bookmarkEnd w:id="3"/>
      <w:bookmarkEnd w:id="4"/>
    </w:p>
    <w:p w:rsidR="007B4F8D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B02">
        <w:rPr>
          <w:rFonts w:ascii="Times New Roman" w:hAnsi="Times New Roman" w:cs="Times New Roman"/>
          <w:sz w:val="24"/>
          <w:szCs w:val="24"/>
        </w:rPr>
        <w:t xml:space="preserve">Формат осуществления </w:t>
      </w:r>
      <w:r>
        <w:rPr>
          <w:rFonts w:ascii="Times New Roman" w:hAnsi="Times New Roman" w:cs="Times New Roman"/>
          <w:b/>
          <w:sz w:val="24"/>
          <w:szCs w:val="24"/>
        </w:rPr>
        <w:t>текущего контроля</w:t>
      </w:r>
    </w:p>
    <w:p w:rsidR="00D73DEA" w:rsidRPr="00875B02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B02">
        <w:rPr>
          <w:rFonts w:ascii="Times New Roman" w:hAnsi="Times New Roman" w:cs="Times New Roman"/>
          <w:sz w:val="24"/>
          <w:szCs w:val="24"/>
        </w:rPr>
        <w:t>Обучающийся готовит:</w:t>
      </w:r>
    </w:p>
    <w:p w:rsidR="00402F7B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фото готовой работы;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текстовые материалы,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направляет: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электронную почту;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прикрепляет в личном кабинете </w:t>
      </w:r>
      <w:r w:rsidR="00EE277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на образовательной платформе)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информационной поддержки и обратной связи: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-электронная почта;</w:t>
      </w:r>
    </w:p>
    <w:p w:rsidR="00D73DEA" w:rsidRDefault="00D73DE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общий чат группы;</w:t>
      </w:r>
    </w:p>
    <w:p w:rsidR="00EA063C" w:rsidRDefault="00EA063C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личные сообщения;</w:t>
      </w:r>
    </w:p>
    <w:p w:rsidR="00EA063C" w:rsidRDefault="00EA063C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социальные сети;</w:t>
      </w:r>
    </w:p>
    <w:p w:rsidR="00EA063C" w:rsidRDefault="00EA063C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skype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7405" w:rsidRDefault="006E0BED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Приобретенные учащимися знания и практические умения оцениваются в итоге изучения каждой темы и курса в целом.  </w:t>
      </w:r>
    </w:p>
    <w:p w:rsidR="00EE277B" w:rsidRDefault="00875B02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875B02">
        <w:rPr>
          <w:rFonts w:ascii="Times New Roman" w:hAnsi="Times New Roman" w:cs="Times New Roman"/>
          <w:b/>
          <w:sz w:val="24"/>
          <w:szCs w:val="24"/>
        </w:rPr>
        <w:t>итоговой аттестации</w:t>
      </w:r>
      <w:r w:rsidR="006E0BED">
        <w:rPr>
          <w:rFonts w:ascii="Times New Roman" w:hAnsi="Times New Roman" w:cs="Times New Roman"/>
          <w:sz w:val="24"/>
          <w:szCs w:val="24"/>
        </w:rPr>
        <w:t xml:space="preserve"> учащиеся реализуют творческий проект, создают и представляют фотовыставку своих работ. По окончании курса учащиеся принимают участие в отчетной выставке лучших работ. Анализ результатов образовательного процесса проводится на итоговом занятии. Лучшие работы учащихся могут быть рекомендованы для участия в конкурсах, выставках. Отбор работ проводится по критериям, с которыми знакомят каждого ребенка. В отборе участвует вся группа вместе с педагогом.</w:t>
      </w:r>
    </w:p>
    <w:p w:rsidR="00717BEC" w:rsidRPr="006E0BED" w:rsidRDefault="006E0BED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результативности заключается в успешном выполнении учащимися зачетной работы, которое свидетельствует об освоении программы в полном объеме.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Цель итоговой аттестации: 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Выявление уровня развития знаний, умений, навыков, их соответствие прогнозируемым результатам образовательной программы.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Задачи итоговой аттестации: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- </w:t>
      </w:r>
      <w:r w:rsidR="003C4968">
        <w:rPr>
          <w:rFonts w:ascii="Times New Roman" w:hAnsi="Times New Roman" w:cs="Times New Roman"/>
          <w:sz w:val="24"/>
          <w:szCs w:val="24"/>
        </w:rPr>
        <w:t xml:space="preserve">определения уровня </w:t>
      </w:r>
      <w:r w:rsidRPr="004F71FA">
        <w:rPr>
          <w:rFonts w:ascii="Times New Roman" w:hAnsi="Times New Roman" w:cs="Times New Roman"/>
          <w:sz w:val="24"/>
          <w:szCs w:val="24"/>
        </w:rPr>
        <w:t xml:space="preserve"> подготовки обучающихся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выявление степени сформированности практических умений</w:t>
      </w:r>
      <w:r>
        <w:rPr>
          <w:rFonts w:ascii="Times New Roman" w:hAnsi="Times New Roman" w:cs="Times New Roman"/>
          <w:sz w:val="24"/>
          <w:szCs w:val="24"/>
        </w:rPr>
        <w:t xml:space="preserve"> и навыков детей в данном</w:t>
      </w:r>
      <w:r w:rsidRPr="004F71FA">
        <w:rPr>
          <w:rFonts w:ascii="Times New Roman" w:hAnsi="Times New Roman" w:cs="Times New Roman"/>
          <w:sz w:val="24"/>
          <w:szCs w:val="24"/>
        </w:rPr>
        <w:t xml:space="preserve"> виде творческой деятельности;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- соотношение прогнозируемых и реальных результатов учебно-воспитательной работы.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Итоговая аттестация проводится в форме выставочного просмотра. Форма оценки: высокий, средний, низкий уровень.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Оценка работ производится по следующим параметрам: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Количество работ: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2.Качество и аккуратность выполнения работ;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3.Соблюдение технологии выполнения;</w:t>
      </w:r>
    </w:p>
    <w:p w:rsidR="00EE277B" w:rsidRPr="004F71FA" w:rsidRDefault="001A4EF3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4.Сложность выполнения изделия;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1 уровень (высокий) – все вышеназванные требования соблюдаются.</w:t>
      </w:r>
    </w:p>
    <w:p w:rsidR="00EE277B" w:rsidRPr="004F71FA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2 уровень (средний) – один или два параметра не соблюдены.</w:t>
      </w:r>
    </w:p>
    <w:p w:rsidR="00EE277B" w:rsidRDefault="00EE277B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sz w:val="24"/>
          <w:szCs w:val="24"/>
        </w:rPr>
        <w:t>3 уровень (низкий) – не соблюдены три или более параметра.</w:t>
      </w:r>
    </w:p>
    <w:p w:rsidR="006E0BED" w:rsidRDefault="006E0BED" w:rsidP="00EE277B">
      <w:pPr>
        <w:pStyle w:val="af0"/>
        <w:rPr>
          <w:rFonts w:ascii="Times New Roman" w:hAnsi="Times New Roman" w:cs="Times New Roman"/>
          <w:sz w:val="24"/>
          <w:szCs w:val="24"/>
        </w:rPr>
      </w:pPr>
    </w:p>
    <w:p w:rsidR="00EE277B" w:rsidRPr="004F71FA" w:rsidRDefault="00EE277B" w:rsidP="00EE277B">
      <w:pPr>
        <w:pStyle w:val="af0"/>
        <w:rPr>
          <w:rFonts w:ascii="Times New Roman" w:hAnsi="Times New Roman" w:cs="Times New Roman"/>
          <w:sz w:val="24"/>
          <w:szCs w:val="24"/>
        </w:rPr>
      </w:pPr>
    </w:p>
    <w:p w:rsidR="00EE277B" w:rsidRPr="004F71FA" w:rsidRDefault="00EE277B" w:rsidP="00EE277B">
      <w:pPr>
        <w:pStyle w:val="af0"/>
        <w:rPr>
          <w:rFonts w:ascii="Times New Roman" w:hAnsi="Times New Roman" w:cs="Times New Roman"/>
          <w:sz w:val="24"/>
          <w:szCs w:val="24"/>
        </w:rPr>
      </w:pPr>
    </w:p>
    <w:p w:rsidR="00EE277B" w:rsidRPr="004F71FA" w:rsidRDefault="00EE277B" w:rsidP="00EE277B">
      <w:pPr>
        <w:pStyle w:val="af0"/>
        <w:rPr>
          <w:rFonts w:ascii="Times New Roman" w:hAnsi="Times New Roman" w:cs="Times New Roman"/>
          <w:sz w:val="24"/>
          <w:szCs w:val="24"/>
        </w:rPr>
      </w:pPr>
    </w:p>
    <w:p w:rsidR="002B4515" w:rsidRPr="005B5700" w:rsidRDefault="00355885" w:rsidP="000A57ED">
      <w:pPr>
        <w:pStyle w:val="af0"/>
        <w:spacing w:after="120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  <w:bookmarkStart w:id="5" w:name="_Toc527990624"/>
      <w:r w:rsidR="002B4515" w:rsidRPr="005B5700">
        <w:rPr>
          <w:rFonts w:ascii="Times New Roman" w:hAnsi="Times New Roman" w:cs="Times New Roman"/>
          <w:b/>
          <w:sz w:val="28"/>
          <w:szCs w:val="24"/>
        </w:rPr>
        <w:lastRenderedPageBreak/>
        <w:t>3 СОДЕРЖАНИЕ ПРОГРАММЫ</w:t>
      </w:r>
      <w:bookmarkEnd w:id="5"/>
    </w:p>
    <w:p w:rsidR="004A73D0" w:rsidRPr="005B5700" w:rsidRDefault="002B4515" w:rsidP="000A57ED">
      <w:pPr>
        <w:pStyle w:val="af0"/>
        <w:spacing w:after="12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B5700">
        <w:rPr>
          <w:rFonts w:ascii="Times New Roman" w:hAnsi="Times New Roman" w:cs="Times New Roman"/>
          <w:b/>
          <w:sz w:val="28"/>
          <w:szCs w:val="24"/>
        </w:rPr>
        <w:t>Учебно-тематический план</w:t>
      </w:r>
    </w:p>
    <w:tbl>
      <w:tblPr>
        <w:tblStyle w:val="a8"/>
        <w:tblW w:w="9639" w:type="dxa"/>
        <w:tblInd w:w="108" w:type="dxa"/>
        <w:tblLayout w:type="fixed"/>
        <w:tblLook w:val="04A0"/>
      </w:tblPr>
      <w:tblGrid>
        <w:gridCol w:w="738"/>
        <w:gridCol w:w="3940"/>
        <w:gridCol w:w="992"/>
        <w:gridCol w:w="1134"/>
        <w:gridCol w:w="1276"/>
        <w:gridCol w:w="1559"/>
      </w:tblGrid>
      <w:tr w:rsidR="002B4515" w:rsidRPr="00875B02" w:rsidTr="00927D09">
        <w:trPr>
          <w:trHeight w:val="249"/>
        </w:trPr>
        <w:tc>
          <w:tcPr>
            <w:tcW w:w="738" w:type="dxa"/>
            <w:vMerge w:val="restart"/>
          </w:tcPr>
          <w:p w:rsidR="002B4515" w:rsidRPr="00875B02" w:rsidRDefault="002B4515" w:rsidP="00927D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5B0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940" w:type="dxa"/>
            <w:vMerge w:val="restart"/>
          </w:tcPr>
          <w:p w:rsidR="002B4515" w:rsidRPr="00875B02" w:rsidRDefault="002B4515" w:rsidP="00927D09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75B02">
              <w:rPr>
                <w:b/>
                <w:bCs/>
                <w:sz w:val="22"/>
                <w:szCs w:val="22"/>
              </w:rPr>
              <w:t>Наименование раздела, темы</w:t>
            </w:r>
          </w:p>
          <w:p w:rsidR="002B4515" w:rsidRPr="00875B02" w:rsidRDefault="002B4515" w:rsidP="00927D0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gridSpan w:val="3"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 часов (мин.)</w:t>
            </w:r>
          </w:p>
        </w:tc>
        <w:tc>
          <w:tcPr>
            <w:tcW w:w="1559" w:type="dxa"/>
            <w:vMerge w:val="restart"/>
          </w:tcPr>
          <w:p w:rsidR="002B4515" w:rsidRPr="00875B02" w:rsidRDefault="002B4515" w:rsidP="00927D0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875B02">
              <w:rPr>
                <w:b/>
                <w:bCs/>
                <w:sz w:val="22"/>
                <w:szCs w:val="22"/>
              </w:rPr>
              <w:t>Формы аттестации</w:t>
            </w:r>
          </w:p>
        </w:tc>
      </w:tr>
      <w:tr w:rsidR="002B4515" w:rsidRPr="00875B02" w:rsidTr="00927D09">
        <w:trPr>
          <w:trHeight w:val="256"/>
        </w:trPr>
        <w:tc>
          <w:tcPr>
            <w:tcW w:w="738" w:type="dxa"/>
            <w:vMerge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40" w:type="dxa"/>
            <w:vMerge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5B02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134" w:type="dxa"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5B02">
              <w:rPr>
                <w:rFonts w:ascii="Times New Roman" w:hAnsi="Times New Roman" w:cs="Times New Roman"/>
                <w:b/>
                <w:bCs/>
              </w:rPr>
              <w:t>теория</w:t>
            </w:r>
          </w:p>
        </w:tc>
        <w:tc>
          <w:tcPr>
            <w:tcW w:w="1276" w:type="dxa"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5B02">
              <w:rPr>
                <w:rFonts w:ascii="Times New Roman" w:hAnsi="Times New Roman" w:cs="Times New Roman"/>
                <w:b/>
                <w:bCs/>
              </w:rPr>
              <w:t>практика</w:t>
            </w:r>
          </w:p>
        </w:tc>
        <w:tc>
          <w:tcPr>
            <w:tcW w:w="1559" w:type="dxa"/>
            <w:vMerge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  <w:tr w:rsidR="00875B02" w:rsidRPr="00875B02" w:rsidTr="00927D09">
        <w:trPr>
          <w:trHeight w:val="280"/>
        </w:trPr>
        <w:tc>
          <w:tcPr>
            <w:tcW w:w="738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940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Вводное занятие. История возникновения «живописи шерстью», основные приемы и техники в работе, правила пользования ручными инструментами</w:t>
            </w:r>
          </w:p>
        </w:tc>
        <w:tc>
          <w:tcPr>
            <w:tcW w:w="992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559" w:type="dxa"/>
            <w:vMerge w:val="restart"/>
          </w:tcPr>
          <w:p w:rsidR="00875B02" w:rsidRPr="00875B02" w:rsidRDefault="00875B02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  <w:r w:rsidRPr="00875B02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 xml:space="preserve"> тестирование</w:t>
            </w:r>
          </w:p>
        </w:tc>
      </w:tr>
      <w:tr w:rsidR="00875B02" w:rsidRPr="00875B02" w:rsidTr="00927D09">
        <w:trPr>
          <w:trHeight w:val="204"/>
        </w:trPr>
        <w:tc>
          <w:tcPr>
            <w:tcW w:w="738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940" w:type="dxa"/>
          </w:tcPr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</w:rPr>
            </w:pPr>
            <w:r w:rsidRPr="00875B02">
              <w:rPr>
                <w:rFonts w:ascii="Times New Roman" w:eastAsia="Times New Roman" w:hAnsi="Times New Roman" w:cs="Times New Roman"/>
              </w:rPr>
              <w:t>Теплые и холодные цвета. Хроматические и ахроматические цвета.</w:t>
            </w:r>
          </w:p>
          <w:p w:rsidR="00875B02" w:rsidRPr="00875B02" w:rsidRDefault="00875B02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</w:rPr>
              <w:t>Основы композиции. Композиционное размещение элементов на плоскости.</w:t>
            </w:r>
          </w:p>
        </w:tc>
        <w:tc>
          <w:tcPr>
            <w:tcW w:w="992" w:type="dxa"/>
          </w:tcPr>
          <w:p w:rsidR="00875B02" w:rsidRPr="00875B02" w:rsidRDefault="00875B02" w:rsidP="004A17A4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875B02" w:rsidRPr="00875B02" w:rsidRDefault="000A57ED" w:rsidP="004A17A4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875B02" w:rsidRPr="00875B02" w:rsidRDefault="000A57ED" w:rsidP="004A17A4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875B02" w:rsidRPr="00875B02" w:rsidRDefault="00875B02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940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hAnsi="Times New Roman"/>
              </w:rPr>
            </w:pPr>
            <w:r w:rsidRPr="00875B02">
              <w:rPr>
                <w:rFonts w:ascii="Times New Roman" w:hAnsi="Times New Roman"/>
              </w:rPr>
              <w:t>Картина Одуванчик</w:t>
            </w:r>
          </w:p>
        </w:tc>
        <w:tc>
          <w:tcPr>
            <w:tcW w:w="992" w:type="dxa"/>
          </w:tcPr>
          <w:p w:rsidR="000A57ED" w:rsidRPr="00875B02" w:rsidRDefault="000A57ED" w:rsidP="00F45A6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 w:val="restart"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Практическая</w:t>
            </w:r>
          </w:p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работа</w:t>
            </w:r>
          </w:p>
        </w:tc>
      </w:tr>
      <w:tr w:rsidR="000A57ED" w:rsidRPr="00875B02" w:rsidTr="007E5FE9">
        <w:trPr>
          <w:trHeight w:val="743"/>
        </w:trPr>
        <w:tc>
          <w:tcPr>
            <w:tcW w:w="738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940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Катрина «Совушка»</w:t>
            </w:r>
          </w:p>
        </w:tc>
        <w:tc>
          <w:tcPr>
            <w:tcW w:w="992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F45A6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940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Картина « Воздушный шар»</w:t>
            </w:r>
          </w:p>
        </w:tc>
        <w:tc>
          <w:tcPr>
            <w:tcW w:w="992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940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Изображение цветов  ( ромашки, мак, тюльпаны)</w:t>
            </w:r>
          </w:p>
        </w:tc>
        <w:tc>
          <w:tcPr>
            <w:tcW w:w="992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940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Зимний пейзаж</w:t>
            </w:r>
          </w:p>
        </w:tc>
        <w:tc>
          <w:tcPr>
            <w:tcW w:w="992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336560">
        <w:trPr>
          <w:trHeight w:val="463"/>
        </w:trPr>
        <w:tc>
          <w:tcPr>
            <w:tcW w:w="738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940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Летний пейзаж</w:t>
            </w:r>
          </w:p>
        </w:tc>
        <w:tc>
          <w:tcPr>
            <w:tcW w:w="992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940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Картина «Море»</w:t>
            </w:r>
          </w:p>
        </w:tc>
        <w:tc>
          <w:tcPr>
            <w:tcW w:w="992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940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Картина «Лисенок»</w:t>
            </w:r>
          </w:p>
        </w:tc>
        <w:tc>
          <w:tcPr>
            <w:tcW w:w="992" w:type="dxa"/>
          </w:tcPr>
          <w:p w:rsidR="000A57ED" w:rsidRPr="00875B02" w:rsidRDefault="000A57ED" w:rsidP="005242F8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57ED" w:rsidRPr="00875B02" w:rsidTr="00927D09">
        <w:trPr>
          <w:trHeight w:val="204"/>
        </w:trPr>
        <w:tc>
          <w:tcPr>
            <w:tcW w:w="738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3940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Картина «Ветка сакуры»</w:t>
            </w:r>
          </w:p>
        </w:tc>
        <w:tc>
          <w:tcPr>
            <w:tcW w:w="992" w:type="dxa"/>
          </w:tcPr>
          <w:p w:rsidR="000A57ED" w:rsidRPr="00875B02" w:rsidRDefault="000A57ED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276" w:type="dxa"/>
          </w:tcPr>
          <w:p w:rsidR="000A57ED" w:rsidRPr="00875B02" w:rsidRDefault="000A57ED" w:rsidP="00357E90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</w:tc>
        <w:tc>
          <w:tcPr>
            <w:tcW w:w="1559" w:type="dxa"/>
            <w:vMerge/>
          </w:tcPr>
          <w:p w:rsidR="000A57ED" w:rsidRPr="00875B02" w:rsidRDefault="000A57ED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1D14" w:rsidRPr="00875B02" w:rsidTr="00927D09">
        <w:trPr>
          <w:trHeight w:val="204"/>
        </w:trPr>
        <w:tc>
          <w:tcPr>
            <w:tcW w:w="738" w:type="dxa"/>
          </w:tcPr>
          <w:p w:rsidR="00D11D14" w:rsidRPr="00875B02" w:rsidRDefault="00F45A62" w:rsidP="00221A8B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3940" w:type="dxa"/>
          </w:tcPr>
          <w:p w:rsidR="00D11D14" w:rsidRPr="00875B02" w:rsidRDefault="006E2B58" w:rsidP="00221A8B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Итоговое занятие.</w:t>
            </w:r>
            <w:r w:rsidR="006A425A" w:rsidRPr="00875B02">
              <w:rPr>
                <w:rFonts w:ascii="Times New Roman" w:eastAsia="Times New Roman" w:hAnsi="Times New Roman" w:cs="Times New Roman"/>
                <w:lang w:eastAsia="ru-RU"/>
              </w:rPr>
              <w:t xml:space="preserve"> Выполнение картины на выбор.</w:t>
            </w:r>
          </w:p>
        </w:tc>
        <w:tc>
          <w:tcPr>
            <w:tcW w:w="992" w:type="dxa"/>
          </w:tcPr>
          <w:p w:rsidR="00D11D14" w:rsidRPr="00875B02" w:rsidRDefault="0077196E" w:rsidP="00221A8B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D11D14" w:rsidRPr="00875B02" w:rsidRDefault="0077196E" w:rsidP="00221A8B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</w:tcPr>
          <w:p w:rsidR="00D11D14" w:rsidRPr="00875B02" w:rsidRDefault="0077196E" w:rsidP="00221A8B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</w:tcPr>
          <w:p w:rsidR="00D11D14" w:rsidRPr="00875B02" w:rsidRDefault="00875B02" w:rsidP="00875B02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Творческая </w:t>
            </w:r>
            <w:r w:rsidR="006E2B58" w:rsidRPr="00875B02">
              <w:rPr>
                <w:rFonts w:ascii="Times New Roman" w:eastAsia="Times New Roman" w:hAnsi="Times New Roman" w:cs="Times New Roman"/>
                <w:lang w:eastAsia="ru-RU"/>
              </w:rPr>
              <w:t>работа</w:t>
            </w:r>
          </w:p>
        </w:tc>
      </w:tr>
      <w:tr w:rsidR="002B4515" w:rsidRPr="00875B02" w:rsidTr="000A57ED">
        <w:trPr>
          <w:trHeight w:val="96"/>
        </w:trPr>
        <w:tc>
          <w:tcPr>
            <w:tcW w:w="738" w:type="dxa"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940" w:type="dxa"/>
          </w:tcPr>
          <w:p w:rsidR="00DF5FBD" w:rsidRPr="00875B02" w:rsidRDefault="002B4515" w:rsidP="000A57ED">
            <w:pPr>
              <w:pStyle w:val="a5"/>
              <w:tabs>
                <w:tab w:val="left" w:pos="709"/>
                <w:tab w:val="left" w:pos="15593"/>
              </w:tabs>
              <w:ind w:left="0"/>
              <w:jc w:val="right"/>
              <w:rPr>
                <w:rFonts w:ascii="Times New Roman" w:hAnsi="Times New Roman" w:cs="Times New Roman"/>
                <w:b/>
              </w:rPr>
            </w:pPr>
            <w:r w:rsidRPr="00875B0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992" w:type="dxa"/>
          </w:tcPr>
          <w:p w:rsidR="002B4515" w:rsidRPr="00875B02" w:rsidRDefault="00F45A62" w:rsidP="00927D09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5B02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134" w:type="dxa"/>
          </w:tcPr>
          <w:p w:rsidR="002B4515" w:rsidRPr="00875B02" w:rsidRDefault="008E234E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276" w:type="dxa"/>
          </w:tcPr>
          <w:p w:rsidR="002B4515" w:rsidRPr="00875B02" w:rsidRDefault="008E234E" w:rsidP="00927D09">
            <w:pPr>
              <w:pStyle w:val="a5"/>
              <w:tabs>
                <w:tab w:val="left" w:pos="709"/>
                <w:tab w:val="left" w:pos="15593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559" w:type="dxa"/>
          </w:tcPr>
          <w:p w:rsidR="002B4515" w:rsidRPr="00875B02" w:rsidRDefault="002B4515" w:rsidP="00927D09">
            <w:pPr>
              <w:pStyle w:val="a5"/>
              <w:tabs>
                <w:tab w:val="left" w:pos="709"/>
                <w:tab w:val="left" w:pos="15593"/>
              </w:tabs>
              <w:ind w:left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2B4515" w:rsidRPr="002B4515" w:rsidRDefault="002B4515" w:rsidP="00F65492">
      <w:pPr>
        <w:pStyle w:val="af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4515" w:rsidRPr="005B5700" w:rsidRDefault="002B4515" w:rsidP="00875B02">
      <w:pPr>
        <w:pStyle w:val="af0"/>
        <w:spacing w:after="120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B5700">
        <w:rPr>
          <w:rFonts w:ascii="Times New Roman" w:hAnsi="Times New Roman" w:cs="Times New Roman"/>
          <w:b/>
          <w:sz w:val="28"/>
          <w:szCs w:val="24"/>
        </w:rPr>
        <w:t>Содержание учебно-тематического плана</w:t>
      </w:r>
    </w:p>
    <w:p w:rsidR="006A425A" w:rsidRDefault="0094427C" w:rsidP="00875B02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  <w:r w:rsidRPr="006A425A">
        <w:rPr>
          <w:rFonts w:ascii="Times New Roman" w:hAnsi="Times New Roman" w:cs="Times New Roman"/>
          <w:sz w:val="24"/>
          <w:szCs w:val="24"/>
        </w:rPr>
        <w:t>1.</w:t>
      </w:r>
      <w:r w:rsidR="006A425A" w:rsidRPr="006A425A">
        <w:rPr>
          <w:rFonts w:ascii="Times New Roman" w:hAnsi="Times New Roman" w:cs="Times New Roman"/>
          <w:i/>
          <w:sz w:val="24"/>
          <w:szCs w:val="24"/>
        </w:rPr>
        <w:t>Теоретическая часть.</w:t>
      </w:r>
      <w:r w:rsidRPr="006A425A">
        <w:rPr>
          <w:rFonts w:ascii="Times New Roman" w:hAnsi="Times New Roman" w:cs="Times New Roman"/>
          <w:sz w:val="24"/>
          <w:szCs w:val="24"/>
        </w:rPr>
        <w:t xml:space="preserve"> Вводный инструктаж</w:t>
      </w:r>
      <w:r w:rsidR="006A425A" w:rsidRPr="006A425A">
        <w:rPr>
          <w:rFonts w:ascii="Times New Roman" w:hAnsi="Times New Roman" w:cs="Times New Roman"/>
          <w:sz w:val="24"/>
          <w:szCs w:val="24"/>
        </w:rPr>
        <w:t>. История возникновения «живописи шерстью»</w:t>
      </w:r>
      <w:r w:rsidR="006A425A">
        <w:rPr>
          <w:rFonts w:ascii="Times New Roman" w:hAnsi="Times New Roman" w:cs="Times New Roman"/>
          <w:sz w:val="24"/>
          <w:szCs w:val="24"/>
        </w:rPr>
        <w:t>. Основные приемы и техники в работе, правила пользования ручными инструментами. (1 час)</w:t>
      </w:r>
      <w:r w:rsidR="00761AA5">
        <w:rPr>
          <w:rFonts w:ascii="Times New Roman" w:hAnsi="Times New Roman" w:cs="Times New Roman"/>
          <w:sz w:val="24"/>
          <w:szCs w:val="24"/>
        </w:rPr>
        <w:t>.</w:t>
      </w:r>
    </w:p>
    <w:p w:rsidR="00761AA5" w:rsidRPr="006A425A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2.Теплые и холодные цвета.</w:t>
      </w:r>
      <w:r w:rsidRPr="00F45A62">
        <w:rPr>
          <w:rFonts w:ascii="Times New Roman" w:eastAsia="Times New Roman" w:hAnsi="Times New Roman" w:cs="Times New Roman"/>
          <w:sz w:val="24"/>
          <w:szCs w:val="24"/>
        </w:rPr>
        <w:t xml:space="preserve"> Хроматические и ахроматические цвета.Основы композиции. Композиционное размещение элементов на плоскости.</w:t>
      </w:r>
      <w:r w:rsidR="00AD6CA8">
        <w:rPr>
          <w:rFonts w:ascii="Times New Roman" w:eastAsia="Times New Roman" w:hAnsi="Times New Roman" w:cs="Times New Roman"/>
          <w:sz w:val="24"/>
          <w:szCs w:val="24"/>
        </w:rPr>
        <w:t xml:space="preserve"> (1 час.)</w:t>
      </w:r>
    </w:p>
    <w:p w:rsidR="006A425A" w:rsidRPr="004F71FA" w:rsidRDefault="006A425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Теоретическая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>Виды шерсти. Краткая характеристика, применение. Понятие о цвете. Свойства цвета: тон, цветовой оттенок, насыщенность. Теплые и холодные цвета, основные и дополнительные цвета.</w:t>
      </w:r>
    </w:p>
    <w:p w:rsidR="006A425A" w:rsidRDefault="006A425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 w:rsidRPr="004F71FA">
        <w:rPr>
          <w:rFonts w:ascii="Times New Roman" w:hAnsi="Times New Roman" w:cs="Times New Roman"/>
          <w:sz w:val="24"/>
          <w:szCs w:val="24"/>
        </w:rPr>
        <w:t>Зарисовка цветового круга и составление из шерсти образцов различных цветовых гармоний.</w:t>
      </w:r>
    </w:p>
    <w:p w:rsidR="00761AA5" w:rsidRPr="004F71FA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</w:t>
      </w:r>
      <w:r w:rsidRPr="004F71FA">
        <w:rPr>
          <w:rFonts w:ascii="Times New Roman" w:hAnsi="Times New Roman" w:cs="Times New Roman"/>
          <w:sz w:val="24"/>
          <w:szCs w:val="24"/>
        </w:rPr>
        <w:t xml:space="preserve"> Выполнение картины «Одуванчик».</w:t>
      </w:r>
      <w:r w:rsidR="00AD6CA8">
        <w:rPr>
          <w:rFonts w:ascii="Times New Roman" w:hAnsi="Times New Roman" w:cs="Times New Roman"/>
          <w:sz w:val="24"/>
          <w:szCs w:val="24"/>
        </w:rPr>
        <w:t xml:space="preserve"> (1час.)</w:t>
      </w:r>
    </w:p>
    <w:p w:rsidR="00761AA5" w:rsidRPr="004F71FA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Теоретическая часть. </w:t>
      </w:r>
      <w:r w:rsidR="00875B02">
        <w:rPr>
          <w:rFonts w:ascii="Times New Roman" w:hAnsi="Times New Roman" w:cs="Times New Roman"/>
          <w:sz w:val="24"/>
          <w:szCs w:val="24"/>
        </w:rPr>
        <w:t>Знакомство</w:t>
      </w:r>
      <w:r w:rsidRPr="004F71FA">
        <w:rPr>
          <w:rFonts w:ascii="Times New Roman" w:hAnsi="Times New Roman" w:cs="Times New Roman"/>
          <w:sz w:val="24"/>
          <w:szCs w:val="24"/>
        </w:rPr>
        <w:t xml:space="preserve"> с приемами обработки  шерсти, необходимы</w:t>
      </w:r>
      <w:r w:rsidR="00BA260E">
        <w:rPr>
          <w:rFonts w:ascii="Times New Roman" w:hAnsi="Times New Roman" w:cs="Times New Roman"/>
          <w:sz w:val="24"/>
          <w:szCs w:val="24"/>
        </w:rPr>
        <w:t>ми</w:t>
      </w:r>
      <w:r w:rsidRPr="004F71FA">
        <w:rPr>
          <w:rFonts w:ascii="Times New Roman" w:hAnsi="Times New Roman" w:cs="Times New Roman"/>
          <w:sz w:val="24"/>
          <w:szCs w:val="24"/>
        </w:rPr>
        <w:t xml:space="preserve"> при создании картины «Одуванчик». </w:t>
      </w:r>
      <w:r w:rsidR="00875B02">
        <w:rPr>
          <w:rFonts w:ascii="Times New Roman" w:hAnsi="Times New Roman" w:cs="Times New Roman"/>
          <w:sz w:val="24"/>
          <w:szCs w:val="24"/>
        </w:rPr>
        <w:t>Правила использования пинцета</w:t>
      </w:r>
      <w:r w:rsidRPr="004F71FA">
        <w:rPr>
          <w:rFonts w:ascii="Times New Roman" w:hAnsi="Times New Roman" w:cs="Times New Roman"/>
          <w:sz w:val="24"/>
          <w:szCs w:val="24"/>
        </w:rPr>
        <w:t xml:space="preserve"> для</w:t>
      </w:r>
      <w:r w:rsidR="00875B02">
        <w:rPr>
          <w:rFonts w:ascii="Times New Roman" w:hAnsi="Times New Roman" w:cs="Times New Roman"/>
          <w:sz w:val="24"/>
          <w:szCs w:val="24"/>
        </w:rPr>
        <w:t xml:space="preserve"> прорисовывания мелких деталей.</w:t>
      </w:r>
    </w:p>
    <w:p w:rsidR="00761AA5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 w:rsidRPr="004F71FA">
        <w:rPr>
          <w:rFonts w:ascii="Times New Roman" w:hAnsi="Times New Roman" w:cs="Times New Roman"/>
          <w:sz w:val="24"/>
          <w:szCs w:val="24"/>
        </w:rPr>
        <w:t xml:space="preserve">Выполнение картины «Одуванчик». </w:t>
      </w:r>
    </w:p>
    <w:p w:rsidR="00761AA5" w:rsidRPr="004F71FA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F71FA">
        <w:rPr>
          <w:rFonts w:ascii="Times New Roman" w:hAnsi="Times New Roman" w:cs="Times New Roman"/>
          <w:sz w:val="24"/>
          <w:szCs w:val="24"/>
        </w:rPr>
        <w:t>Выполнение картины «</w:t>
      </w:r>
      <w:r>
        <w:rPr>
          <w:rFonts w:ascii="Times New Roman" w:hAnsi="Times New Roman" w:cs="Times New Roman"/>
          <w:sz w:val="24"/>
          <w:szCs w:val="24"/>
        </w:rPr>
        <w:t>Совушка»</w:t>
      </w:r>
      <w:r w:rsidR="00AD6CA8">
        <w:rPr>
          <w:rFonts w:ascii="Times New Roman" w:hAnsi="Times New Roman" w:cs="Times New Roman"/>
          <w:sz w:val="24"/>
          <w:szCs w:val="24"/>
        </w:rPr>
        <w:t>. (1час.)</w:t>
      </w:r>
    </w:p>
    <w:p w:rsidR="00761AA5" w:rsidRPr="004F71FA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Теоретическая часть. </w:t>
      </w:r>
      <w:r w:rsidR="00BA260E" w:rsidRPr="00BA260E">
        <w:rPr>
          <w:rFonts w:ascii="Times New Roman" w:hAnsi="Times New Roman" w:cs="Times New Roman"/>
          <w:sz w:val="24"/>
          <w:szCs w:val="24"/>
        </w:rPr>
        <w:t>Знакомство с приемами обработки  шерсти,</w:t>
      </w:r>
      <w:r w:rsidRPr="004F71FA">
        <w:rPr>
          <w:rFonts w:ascii="Times New Roman" w:hAnsi="Times New Roman" w:cs="Times New Roman"/>
          <w:sz w:val="24"/>
          <w:szCs w:val="24"/>
        </w:rPr>
        <w:t xml:space="preserve"> необходимы</w:t>
      </w:r>
      <w:r w:rsidR="00BA260E">
        <w:rPr>
          <w:rFonts w:ascii="Times New Roman" w:hAnsi="Times New Roman" w:cs="Times New Roman"/>
          <w:sz w:val="24"/>
          <w:szCs w:val="24"/>
        </w:rPr>
        <w:t>ми</w:t>
      </w:r>
      <w:r w:rsidRPr="004F71FA"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sz w:val="24"/>
          <w:szCs w:val="24"/>
        </w:rPr>
        <w:t>создании картины «Совушка»</w:t>
      </w:r>
      <w:r w:rsidRPr="004F71FA">
        <w:rPr>
          <w:rFonts w:ascii="Times New Roman" w:hAnsi="Times New Roman" w:cs="Times New Roman"/>
          <w:sz w:val="24"/>
          <w:szCs w:val="24"/>
        </w:rPr>
        <w:t xml:space="preserve">. </w:t>
      </w:r>
      <w:r w:rsidR="00BA260E">
        <w:rPr>
          <w:rFonts w:ascii="Times New Roman" w:hAnsi="Times New Roman" w:cs="Times New Roman"/>
          <w:sz w:val="24"/>
          <w:szCs w:val="24"/>
        </w:rPr>
        <w:t xml:space="preserve">Передача настроения </w:t>
      </w:r>
      <w:r w:rsidRPr="004F71FA">
        <w:rPr>
          <w:rFonts w:ascii="Times New Roman" w:hAnsi="Times New Roman" w:cs="Times New Roman"/>
          <w:sz w:val="24"/>
          <w:szCs w:val="24"/>
        </w:rPr>
        <w:t>в рисунке</w:t>
      </w:r>
      <w:r w:rsidR="00BA260E">
        <w:rPr>
          <w:rFonts w:ascii="Times New Roman" w:hAnsi="Times New Roman" w:cs="Times New Roman"/>
          <w:sz w:val="24"/>
          <w:szCs w:val="24"/>
        </w:rPr>
        <w:t>.</w:t>
      </w:r>
    </w:p>
    <w:p w:rsidR="00761AA5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Практическая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исование картины «Совушка».</w:t>
      </w:r>
    </w:p>
    <w:p w:rsidR="00761AA5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Выполнение картины «Воздушный шар». </w:t>
      </w:r>
      <w:r w:rsidR="00AD6CA8">
        <w:rPr>
          <w:rFonts w:ascii="Times New Roman" w:hAnsi="Times New Roman" w:cs="Times New Roman"/>
          <w:sz w:val="24"/>
          <w:szCs w:val="24"/>
        </w:rPr>
        <w:t>(1 час.)</w:t>
      </w:r>
    </w:p>
    <w:p w:rsidR="00761AA5" w:rsidRPr="004F71FA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Теоретическая часть. </w:t>
      </w:r>
      <w:r w:rsidR="00BA260E" w:rsidRPr="00BA260E">
        <w:rPr>
          <w:rFonts w:ascii="Times New Roman" w:hAnsi="Times New Roman" w:cs="Times New Roman"/>
          <w:sz w:val="24"/>
          <w:szCs w:val="24"/>
        </w:rPr>
        <w:t xml:space="preserve">Знакомство с приемами обработки  шерсти, необходимыми </w:t>
      </w:r>
      <w:r w:rsidRPr="004F71FA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создании картины «Воздушный шар»</w:t>
      </w:r>
      <w:r w:rsidRPr="004F71FA">
        <w:rPr>
          <w:rFonts w:ascii="Times New Roman" w:hAnsi="Times New Roman" w:cs="Times New Roman"/>
          <w:sz w:val="24"/>
          <w:szCs w:val="24"/>
        </w:rPr>
        <w:t>.</w:t>
      </w:r>
    </w:p>
    <w:p w:rsidR="00761AA5" w:rsidRDefault="00761AA5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Практическая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 xml:space="preserve"> Р</w:t>
      </w:r>
      <w:r w:rsidR="00F44631">
        <w:rPr>
          <w:rFonts w:ascii="Times New Roman" w:hAnsi="Times New Roman" w:cs="Times New Roman"/>
          <w:sz w:val="24"/>
          <w:szCs w:val="24"/>
        </w:rPr>
        <w:t>исование картины «Воздушный шар».</w:t>
      </w:r>
    </w:p>
    <w:p w:rsidR="00F44631" w:rsidRDefault="00F44631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Изображение цветов (ромашки, маки, тюльпаны)</w:t>
      </w:r>
      <w:r w:rsidR="00AD6CA8">
        <w:rPr>
          <w:rFonts w:ascii="Times New Roman" w:hAnsi="Times New Roman" w:cs="Times New Roman"/>
          <w:sz w:val="24"/>
          <w:szCs w:val="24"/>
        </w:rPr>
        <w:t xml:space="preserve"> (1час.)</w:t>
      </w:r>
    </w:p>
    <w:p w:rsidR="00BA260E" w:rsidRDefault="00F44631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Теоретическая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 xml:space="preserve"> Прие</w:t>
      </w:r>
      <w:r>
        <w:rPr>
          <w:rFonts w:ascii="Times New Roman" w:hAnsi="Times New Roman" w:cs="Times New Roman"/>
          <w:sz w:val="24"/>
          <w:szCs w:val="24"/>
        </w:rPr>
        <w:t>мы рисования шерстью цветов</w:t>
      </w:r>
      <w:r w:rsidRPr="004F71FA">
        <w:rPr>
          <w:rFonts w:ascii="Times New Roman" w:hAnsi="Times New Roman" w:cs="Times New Roman"/>
          <w:sz w:val="24"/>
          <w:szCs w:val="24"/>
        </w:rPr>
        <w:t xml:space="preserve">. Повторение способов выкладки шерсти. </w:t>
      </w:r>
    </w:p>
    <w:p w:rsidR="00F44631" w:rsidRDefault="00F44631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>
        <w:rPr>
          <w:rFonts w:ascii="Times New Roman" w:hAnsi="Times New Roman" w:cs="Times New Roman"/>
          <w:sz w:val="24"/>
          <w:szCs w:val="24"/>
        </w:rPr>
        <w:t>Рисование различных цветов.</w:t>
      </w:r>
    </w:p>
    <w:p w:rsidR="00F44631" w:rsidRDefault="00F44631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Пейзаж из шерсти. Зимний пейзаж.</w:t>
      </w:r>
      <w:r w:rsidR="00AD6CA8">
        <w:rPr>
          <w:rFonts w:ascii="Times New Roman" w:hAnsi="Times New Roman" w:cs="Times New Roman"/>
          <w:sz w:val="24"/>
          <w:szCs w:val="24"/>
        </w:rPr>
        <w:t xml:space="preserve"> (1 час.)</w:t>
      </w:r>
    </w:p>
    <w:p w:rsidR="00F44631" w:rsidRPr="004F71FA" w:rsidRDefault="00F44631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Теоретическая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>Знакомство с приемами рисования шерстью, используемы</w:t>
      </w:r>
      <w:r w:rsidR="00BA260E">
        <w:rPr>
          <w:rFonts w:ascii="Times New Roman" w:hAnsi="Times New Roman" w:cs="Times New Roman"/>
          <w:sz w:val="24"/>
          <w:szCs w:val="24"/>
        </w:rPr>
        <w:t>ми</w:t>
      </w:r>
      <w:r w:rsidRPr="004F71FA">
        <w:rPr>
          <w:rFonts w:ascii="Times New Roman" w:hAnsi="Times New Roman" w:cs="Times New Roman"/>
          <w:sz w:val="24"/>
          <w:szCs w:val="24"/>
        </w:rPr>
        <w:t xml:space="preserve"> в рисовани</w:t>
      </w:r>
      <w:r w:rsidR="00BA260E">
        <w:rPr>
          <w:rFonts w:ascii="Times New Roman" w:hAnsi="Times New Roman" w:cs="Times New Roman"/>
          <w:sz w:val="24"/>
          <w:szCs w:val="24"/>
        </w:rPr>
        <w:t>и</w:t>
      </w:r>
      <w:r w:rsidRPr="004F71FA">
        <w:rPr>
          <w:rFonts w:ascii="Times New Roman" w:hAnsi="Times New Roman" w:cs="Times New Roman"/>
          <w:sz w:val="24"/>
          <w:szCs w:val="24"/>
        </w:rPr>
        <w:t xml:space="preserve"> пейзажа. </w:t>
      </w:r>
      <w:r w:rsidR="00BA260E">
        <w:rPr>
          <w:rFonts w:ascii="Times New Roman" w:hAnsi="Times New Roman" w:cs="Times New Roman"/>
          <w:sz w:val="24"/>
          <w:szCs w:val="24"/>
        </w:rPr>
        <w:t>Правила расположения</w:t>
      </w:r>
      <w:r w:rsidRPr="004F71FA">
        <w:rPr>
          <w:rFonts w:ascii="Times New Roman" w:hAnsi="Times New Roman" w:cs="Times New Roman"/>
          <w:sz w:val="24"/>
          <w:szCs w:val="24"/>
        </w:rPr>
        <w:t xml:space="preserve"> изобр</w:t>
      </w:r>
      <w:r w:rsidR="00BA260E">
        <w:rPr>
          <w:rFonts w:ascii="Times New Roman" w:hAnsi="Times New Roman" w:cs="Times New Roman"/>
          <w:sz w:val="24"/>
          <w:szCs w:val="24"/>
        </w:rPr>
        <w:t>ажения</w:t>
      </w:r>
      <w:r w:rsidRPr="004F71FA">
        <w:rPr>
          <w:rFonts w:ascii="Times New Roman" w:hAnsi="Times New Roman" w:cs="Times New Roman"/>
          <w:sz w:val="24"/>
          <w:szCs w:val="24"/>
        </w:rPr>
        <w:t xml:space="preserve"> на картине</w:t>
      </w:r>
      <w:r w:rsidR="00BA260E">
        <w:rPr>
          <w:rFonts w:ascii="Times New Roman" w:hAnsi="Times New Roman" w:cs="Times New Roman"/>
          <w:sz w:val="24"/>
          <w:szCs w:val="24"/>
        </w:rPr>
        <w:t xml:space="preserve"> при работе</w:t>
      </w:r>
      <w:r w:rsidRPr="004F71FA">
        <w:rPr>
          <w:rFonts w:ascii="Times New Roman" w:hAnsi="Times New Roman" w:cs="Times New Roman"/>
          <w:sz w:val="24"/>
          <w:szCs w:val="24"/>
        </w:rPr>
        <w:t xml:space="preserve"> с перспективой (вблизи, вдалеке)</w:t>
      </w:r>
      <w:r w:rsidR="00BA260E">
        <w:rPr>
          <w:rFonts w:ascii="Times New Roman" w:hAnsi="Times New Roman" w:cs="Times New Roman"/>
          <w:sz w:val="24"/>
          <w:szCs w:val="24"/>
        </w:rPr>
        <w:t>.</w:t>
      </w:r>
    </w:p>
    <w:p w:rsidR="00F44631" w:rsidRDefault="00F44631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 w:rsidRPr="004F71FA">
        <w:rPr>
          <w:rFonts w:ascii="Times New Roman" w:hAnsi="Times New Roman" w:cs="Times New Roman"/>
          <w:sz w:val="24"/>
          <w:szCs w:val="24"/>
        </w:rPr>
        <w:t xml:space="preserve">Рисование </w:t>
      </w:r>
      <w:r w:rsidR="00821A3A">
        <w:rPr>
          <w:rFonts w:ascii="Times New Roman" w:hAnsi="Times New Roman" w:cs="Times New Roman"/>
          <w:sz w:val="24"/>
          <w:szCs w:val="24"/>
        </w:rPr>
        <w:t>зимнего пейзажа</w:t>
      </w:r>
      <w:r w:rsidRPr="004F71FA">
        <w:rPr>
          <w:rFonts w:ascii="Times New Roman" w:hAnsi="Times New Roman" w:cs="Times New Roman"/>
          <w:sz w:val="24"/>
          <w:szCs w:val="24"/>
        </w:rPr>
        <w:t>. Передача цветом настроения картины</w:t>
      </w:r>
      <w:r w:rsidR="00821A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1A3A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Летний пейзаж.</w:t>
      </w:r>
      <w:r w:rsidR="00AD6CA8">
        <w:rPr>
          <w:rFonts w:ascii="Times New Roman" w:hAnsi="Times New Roman" w:cs="Times New Roman"/>
          <w:sz w:val="24"/>
          <w:szCs w:val="24"/>
        </w:rPr>
        <w:t xml:space="preserve"> (1час.)</w:t>
      </w:r>
    </w:p>
    <w:p w:rsidR="00821A3A" w:rsidRPr="004F71FA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Теоретическая часть.</w:t>
      </w:r>
      <w:r>
        <w:rPr>
          <w:rFonts w:ascii="Times New Roman" w:hAnsi="Times New Roman" w:cs="Times New Roman"/>
          <w:sz w:val="24"/>
          <w:szCs w:val="24"/>
        </w:rPr>
        <w:t>Повторение приемов</w:t>
      </w:r>
      <w:r w:rsidRPr="004F71FA">
        <w:rPr>
          <w:rFonts w:ascii="Times New Roman" w:hAnsi="Times New Roman" w:cs="Times New Roman"/>
          <w:sz w:val="24"/>
          <w:szCs w:val="24"/>
        </w:rPr>
        <w:t xml:space="preserve"> рисования шерстью, используе</w:t>
      </w:r>
      <w:r>
        <w:rPr>
          <w:rFonts w:ascii="Times New Roman" w:hAnsi="Times New Roman" w:cs="Times New Roman"/>
          <w:sz w:val="24"/>
          <w:szCs w:val="24"/>
        </w:rPr>
        <w:t>мы</w:t>
      </w:r>
      <w:r w:rsidR="00E935E4">
        <w:rPr>
          <w:rFonts w:ascii="Times New Roman" w:hAnsi="Times New Roman" w:cs="Times New Roman"/>
          <w:sz w:val="24"/>
          <w:szCs w:val="24"/>
        </w:rPr>
        <w:t xml:space="preserve">х в рисовании </w:t>
      </w:r>
      <w:r>
        <w:rPr>
          <w:rFonts w:ascii="Times New Roman" w:hAnsi="Times New Roman" w:cs="Times New Roman"/>
          <w:sz w:val="24"/>
          <w:szCs w:val="24"/>
        </w:rPr>
        <w:t>пейзажа.</w:t>
      </w:r>
    </w:p>
    <w:p w:rsidR="00F44631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 w:rsidRPr="004F71FA">
        <w:rPr>
          <w:rFonts w:ascii="Times New Roman" w:hAnsi="Times New Roman" w:cs="Times New Roman"/>
          <w:sz w:val="24"/>
          <w:szCs w:val="24"/>
        </w:rPr>
        <w:t xml:space="preserve">Рисование </w:t>
      </w:r>
      <w:r>
        <w:rPr>
          <w:rFonts w:ascii="Times New Roman" w:hAnsi="Times New Roman" w:cs="Times New Roman"/>
          <w:sz w:val="24"/>
          <w:szCs w:val="24"/>
        </w:rPr>
        <w:t>летнего пейзажа.</w:t>
      </w:r>
    </w:p>
    <w:p w:rsidR="00821A3A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Выполнение картины «Море»</w:t>
      </w:r>
      <w:r w:rsidR="003C4968">
        <w:rPr>
          <w:rFonts w:ascii="Times New Roman" w:hAnsi="Times New Roman" w:cs="Times New Roman"/>
          <w:sz w:val="24"/>
          <w:szCs w:val="24"/>
        </w:rPr>
        <w:t xml:space="preserve"> (1 час.)</w:t>
      </w:r>
    </w:p>
    <w:p w:rsidR="00821A3A" w:rsidRPr="004F71FA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Теоретическая часть. </w:t>
      </w:r>
      <w:r w:rsidR="00E935E4" w:rsidRPr="00E935E4">
        <w:rPr>
          <w:rFonts w:ascii="Times New Roman" w:hAnsi="Times New Roman" w:cs="Times New Roman"/>
          <w:sz w:val="24"/>
          <w:szCs w:val="24"/>
        </w:rPr>
        <w:t xml:space="preserve">Знакомство с приемами обработки  шерсти, необходимыми </w:t>
      </w:r>
      <w:r w:rsidRPr="004F71FA">
        <w:rPr>
          <w:rFonts w:ascii="Times New Roman" w:hAnsi="Times New Roman" w:cs="Times New Roman"/>
          <w:sz w:val="24"/>
          <w:szCs w:val="24"/>
        </w:rPr>
        <w:t>при создании картины</w:t>
      </w:r>
      <w:r>
        <w:rPr>
          <w:rFonts w:ascii="Times New Roman" w:hAnsi="Times New Roman" w:cs="Times New Roman"/>
          <w:sz w:val="24"/>
          <w:szCs w:val="24"/>
        </w:rPr>
        <w:t xml:space="preserve"> «Море».</w:t>
      </w:r>
    </w:p>
    <w:p w:rsidR="00821A3A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>
        <w:rPr>
          <w:rFonts w:ascii="Times New Roman" w:hAnsi="Times New Roman" w:cs="Times New Roman"/>
          <w:sz w:val="24"/>
          <w:szCs w:val="24"/>
        </w:rPr>
        <w:t>Выполнение картины «Море».</w:t>
      </w:r>
    </w:p>
    <w:p w:rsidR="00821A3A" w:rsidRDefault="00821A3A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Выполнение картины «Лисенок».</w:t>
      </w:r>
      <w:r w:rsidR="00AD6CA8">
        <w:rPr>
          <w:rFonts w:ascii="Times New Roman" w:hAnsi="Times New Roman" w:cs="Times New Roman"/>
          <w:sz w:val="24"/>
          <w:szCs w:val="24"/>
        </w:rPr>
        <w:t xml:space="preserve">  (1час.)</w:t>
      </w:r>
    </w:p>
    <w:p w:rsidR="00D26758" w:rsidRDefault="00D2675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Теоретическая часть.</w:t>
      </w:r>
      <w:r>
        <w:rPr>
          <w:rFonts w:ascii="Times New Roman" w:hAnsi="Times New Roman" w:cs="Times New Roman"/>
          <w:sz w:val="24"/>
          <w:szCs w:val="24"/>
        </w:rPr>
        <w:t xml:space="preserve"> Знакомство с различными способами выкладывания шерсти животных. Приемы изображения животных. </w:t>
      </w:r>
      <w:r w:rsidR="00E935E4">
        <w:rPr>
          <w:rFonts w:ascii="Times New Roman" w:hAnsi="Times New Roman" w:cs="Times New Roman"/>
          <w:sz w:val="24"/>
          <w:szCs w:val="24"/>
        </w:rPr>
        <w:t>Способы</w:t>
      </w:r>
      <w:r w:rsidRPr="004F71FA">
        <w:rPr>
          <w:rFonts w:ascii="Times New Roman" w:hAnsi="Times New Roman" w:cs="Times New Roman"/>
          <w:sz w:val="24"/>
          <w:szCs w:val="24"/>
        </w:rPr>
        <w:t xml:space="preserve"> выкладывания шерсти для наиболее яркого изображения животного, передачи характерной фактурности его</w:t>
      </w:r>
      <w:r w:rsidR="007244E9">
        <w:rPr>
          <w:rFonts w:ascii="Times New Roman" w:hAnsi="Times New Roman" w:cs="Times New Roman"/>
          <w:sz w:val="24"/>
          <w:szCs w:val="24"/>
        </w:rPr>
        <w:t xml:space="preserve"> внешнего вида.</w:t>
      </w:r>
    </w:p>
    <w:p w:rsidR="00D26758" w:rsidRDefault="00D2675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Практическая часть. </w:t>
      </w:r>
      <w:r>
        <w:rPr>
          <w:rFonts w:ascii="Times New Roman" w:hAnsi="Times New Roman" w:cs="Times New Roman"/>
          <w:sz w:val="24"/>
          <w:szCs w:val="24"/>
        </w:rPr>
        <w:t xml:space="preserve">Выполнение картины «Лисенок». </w:t>
      </w:r>
    </w:p>
    <w:p w:rsidR="00D26758" w:rsidRDefault="00D2675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Выполнение картины « Ветка сакуры».</w:t>
      </w:r>
      <w:r w:rsidR="00AD6CA8">
        <w:rPr>
          <w:rFonts w:ascii="Times New Roman" w:hAnsi="Times New Roman" w:cs="Times New Roman"/>
          <w:sz w:val="24"/>
          <w:szCs w:val="24"/>
        </w:rPr>
        <w:t xml:space="preserve"> (1час.)</w:t>
      </w:r>
    </w:p>
    <w:p w:rsidR="00D26758" w:rsidRPr="004F71FA" w:rsidRDefault="00D2675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Теоретическая часть. </w:t>
      </w:r>
      <w:r w:rsidR="007244E9" w:rsidRPr="007244E9">
        <w:rPr>
          <w:rFonts w:ascii="Times New Roman" w:hAnsi="Times New Roman" w:cs="Times New Roman"/>
          <w:sz w:val="24"/>
          <w:szCs w:val="24"/>
        </w:rPr>
        <w:t xml:space="preserve">Знакомство с приемами обработки  шерсти, необходимыми </w:t>
      </w:r>
      <w:r w:rsidRPr="004F71FA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создании картины «Ветка сакуры»</w:t>
      </w:r>
      <w:r w:rsidRPr="004F71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Повторение ранее изученных приемов, используемых в создании картин.</w:t>
      </w:r>
    </w:p>
    <w:p w:rsidR="00AD6CA8" w:rsidRDefault="00D2675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Практическая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исование картины «</w:t>
      </w:r>
      <w:r w:rsidR="00AD6CA8">
        <w:rPr>
          <w:rFonts w:ascii="Times New Roman" w:hAnsi="Times New Roman" w:cs="Times New Roman"/>
          <w:sz w:val="24"/>
          <w:szCs w:val="24"/>
        </w:rPr>
        <w:t>Ветка сакуры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AD6CA8" w:rsidRPr="004F71FA" w:rsidRDefault="00AD6CA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6CA8">
        <w:rPr>
          <w:rFonts w:ascii="Times New Roman" w:hAnsi="Times New Roman" w:cs="Times New Roman"/>
          <w:sz w:val="24"/>
          <w:szCs w:val="24"/>
        </w:rPr>
        <w:t>12. Итоговая аттестация.</w:t>
      </w:r>
      <w:r w:rsidRPr="004F71FA">
        <w:rPr>
          <w:rFonts w:ascii="Times New Roman" w:hAnsi="Times New Roman" w:cs="Times New Roman"/>
          <w:sz w:val="24"/>
          <w:szCs w:val="24"/>
        </w:rPr>
        <w:t xml:space="preserve"> Творческая мастерская. Подготовка к выставке, конкурсу.</w:t>
      </w:r>
      <w:r>
        <w:rPr>
          <w:rFonts w:ascii="Times New Roman" w:hAnsi="Times New Roman" w:cs="Times New Roman"/>
          <w:sz w:val="24"/>
          <w:szCs w:val="24"/>
        </w:rPr>
        <w:t xml:space="preserve">  (1 час.)</w:t>
      </w:r>
    </w:p>
    <w:p w:rsidR="00AD6CA8" w:rsidRPr="004F71FA" w:rsidRDefault="00AD6CA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 xml:space="preserve">Теоретическая часть. </w:t>
      </w:r>
      <w:r w:rsidR="007244E9">
        <w:rPr>
          <w:rFonts w:ascii="Times New Roman" w:hAnsi="Times New Roman" w:cs="Times New Roman"/>
          <w:sz w:val="24"/>
          <w:szCs w:val="24"/>
        </w:rPr>
        <w:t>Повторение основных технических приемов, используемых при выполнении индивидуальной творческой работы</w:t>
      </w:r>
      <w:r w:rsidRPr="004F71FA">
        <w:rPr>
          <w:rFonts w:ascii="Times New Roman" w:hAnsi="Times New Roman" w:cs="Times New Roman"/>
          <w:sz w:val="24"/>
          <w:szCs w:val="24"/>
        </w:rPr>
        <w:t>.</w:t>
      </w:r>
    </w:p>
    <w:p w:rsidR="00AD6CA8" w:rsidRPr="004F71FA" w:rsidRDefault="00AD6CA8" w:rsidP="00875B02">
      <w:pPr>
        <w:pStyle w:val="af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1FA">
        <w:rPr>
          <w:rFonts w:ascii="Times New Roman" w:hAnsi="Times New Roman" w:cs="Times New Roman"/>
          <w:i/>
          <w:sz w:val="24"/>
          <w:szCs w:val="24"/>
        </w:rPr>
        <w:t>Практическая часть.</w:t>
      </w:r>
      <w:r w:rsidRPr="004F71FA">
        <w:rPr>
          <w:rFonts w:ascii="Times New Roman" w:hAnsi="Times New Roman" w:cs="Times New Roman"/>
          <w:sz w:val="24"/>
          <w:szCs w:val="24"/>
        </w:rPr>
        <w:t>Выполнение индивидуальной творческой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6758" w:rsidRDefault="00D26758" w:rsidP="00D26758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</w:p>
    <w:p w:rsidR="00D26758" w:rsidRDefault="00D26758" w:rsidP="00D26758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</w:p>
    <w:p w:rsidR="00D26758" w:rsidRPr="004F71FA" w:rsidRDefault="00D26758" w:rsidP="00D26758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</w:p>
    <w:p w:rsidR="00940D72" w:rsidRPr="002B4515" w:rsidRDefault="00940D72" w:rsidP="007F65FC">
      <w:pPr>
        <w:pStyle w:val="af0"/>
        <w:ind w:left="709" w:firstLine="426"/>
        <w:rPr>
          <w:rFonts w:ascii="Times New Roman" w:hAnsi="Times New Roman" w:cs="Times New Roman"/>
          <w:sz w:val="24"/>
          <w:szCs w:val="24"/>
        </w:rPr>
      </w:pPr>
    </w:p>
    <w:p w:rsidR="00AD2F3B" w:rsidRPr="002B4515" w:rsidRDefault="00AD2F3B" w:rsidP="00BC7AA6">
      <w:pPr>
        <w:pStyle w:val="af0"/>
        <w:ind w:firstLine="709"/>
        <w:rPr>
          <w:rFonts w:ascii="Times New Roman" w:hAnsi="Times New Roman" w:cs="Times New Roman"/>
          <w:sz w:val="24"/>
          <w:szCs w:val="24"/>
        </w:rPr>
      </w:pPr>
    </w:p>
    <w:p w:rsidR="00893D9F" w:rsidRPr="002B4515" w:rsidRDefault="00FF353C" w:rsidP="000A57ED">
      <w:pPr>
        <w:pStyle w:val="1"/>
        <w:numPr>
          <w:ilvl w:val="0"/>
          <w:numId w:val="0"/>
        </w:numPr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br w:type="page"/>
      </w:r>
      <w:bookmarkStart w:id="6" w:name="_Toc527990625"/>
      <w:r w:rsidR="00893D9F" w:rsidRPr="002B4515">
        <w:rPr>
          <w:rFonts w:ascii="Times New Roman" w:hAnsi="Times New Roman" w:cs="Times New Roman"/>
          <w:color w:val="auto"/>
          <w:sz w:val="24"/>
          <w:szCs w:val="24"/>
        </w:rPr>
        <w:lastRenderedPageBreak/>
        <w:t>4 ОРГАНИЗАЦИОННО-ПЕДАГОГИЧЕСКИЕ УСЛОВИЯ РЕАЛИЗАЦИИ ПРОГРАММЫ</w:t>
      </w:r>
      <w:bookmarkEnd w:id="6"/>
    </w:p>
    <w:p w:rsidR="00893D9F" w:rsidRPr="002B4515" w:rsidRDefault="00893D9F" w:rsidP="000A57ED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Учебно-методическое обеспечение</w:t>
      </w:r>
    </w:p>
    <w:p w:rsidR="00893D9F" w:rsidRDefault="00893D9F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4515">
        <w:rPr>
          <w:rFonts w:ascii="Times New Roman" w:hAnsi="Times New Roman" w:cs="Times New Roman"/>
          <w:i/>
          <w:sz w:val="24"/>
          <w:szCs w:val="24"/>
        </w:rPr>
        <w:t>Формы за</w:t>
      </w:r>
      <w:r w:rsidR="00645BC6">
        <w:rPr>
          <w:rFonts w:ascii="Times New Roman" w:hAnsi="Times New Roman" w:cs="Times New Roman"/>
          <w:i/>
          <w:sz w:val="24"/>
          <w:szCs w:val="24"/>
        </w:rPr>
        <w:t>нятий</w:t>
      </w:r>
    </w:p>
    <w:p w:rsidR="00DF62B1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Освоение программы происходит посредством </w:t>
      </w:r>
      <w:r w:rsidR="007244E9">
        <w:rPr>
          <w:rFonts w:ascii="Times New Roman" w:hAnsi="Times New Roman" w:cs="Times New Roman"/>
          <w:sz w:val="24"/>
          <w:szCs w:val="24"/>
        </w:rPr>
        <w:t>использования дистанционных образовательных технологий</w:t>
      </w:r>
      <w:r w:rsidR="006C5117">
        <w:rPr>
          <w:rFonts w:ascii="Times New Roman" w:hAnsi="Times New Roman" w:cs="Times New Roman"/>
          <w:sz w:val="24"/>
          <w:szCs w:val="24"/>
        </w:rPr>
        <w:t xml:space="preserve">. </w:t>
      </w:r>
      <w:r w:rsidR="007244E9">
        <w:rPr>
          <w:rFonts w:ascii="Times New Roman" w:hAnsi="Times New Roman" w:cs="Times New Roman"/>
          <w:sz w:val="24"/>
          <w:szCs w:val="24"/>
        </w:rPr>
        <w:t xml:space="preserve">Дистанционное обучение осуществляется посредством сервисов </w:t>
      </w:r>
      <w:r w:rsidR="007244E9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7244E9">
        <w:rPr>
          <w:rFonts w:ascii="Times New Roman" w:hAnsi="Times New Roman" w:cs="Times New Roman"/>
          <w:sz w:val="24"/>
          <w:szCs w:val="24"/>
        </w:rPr>
        <w:t>. Образовательный процесс по каждой теме включает в себя три этапа:</w:t>
      </w:r>
    </w:p>
    <w:p w:rsidR="00DF62B1" w:rsidRDefault="00DF62B1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просмотр видео, изучение материалов;</w:t>
      </w:r>
    </w:p>
    <w:p w:rsidR="00DF62B1" w:rsidRDefault="00DF62B1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244E9">
        <w:rPr>
          <w:rFonts w:ascii="Times New Roman" w:hAnsi="Times New Roman" w:cs="Times New Roman"/>
          <w:sz w:val="24"/>
          <w:szCs w:val="24"/>
        </w:rPr>
        <w:t xml:space="preserve">выполнение </w:t>
      </w:r>
      <w:r>
        <w:rPr>
          <w:rFonts w:ascii="Times New Roman" w:hAnsi="Times New Roman" w:cs="Times New Roman"/>
          <w:sz w:val="24"/>
          <w:szCs w:val="24"/>
        </w:rPr>
        <w:t>блок</w:t>
      </w:r>
      <w:r w:rsidR="007244E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практических заданий (</w:t>
      </w:r>
      <w:r w:rsidR="007244E9">
        <w:rPr>
          <w:rFonts w:ascii="Times New Roman" w:hAnsi="Times New Roman" w:cs="Times New Roman"/>
          <w:sz w:val="24"/>
          <w:szCs w:val="24"/>
        </w:rPr>
        <w:t xml:space="preserve">в процессе выполнения </w:t>
      </w:r>
      <w:r>
        <w:rPr>
          <w:rFonts w:ascii="Times New Roman" w:hAnsi="Times New Roman" w:cs="Times New Roman"/>
          <w:sz w:val="24"/>
          <w:szCs w:val="24"/>
        </w:rPr>
        <w:t>осуществл</w:t>
      </w:r>
      <w:r w:rsidR="007244E9">
        <w:rPr>
          <w:rFonts w:ascii="Times New Roman" w:hAnsi="Times New Roman" w:cs="Times New Roman"/>
          <w:sz w:val="24"/>
          <w:szCs w:val="24"/>
        </w:rPr>
        <w:t>яет информационную</w:t>
      </w:r>
      <w:r w:rsidR="000A57ED">
        <w:rPr>
          <w:rFonts w:ascii="Times New Roman" w:hAnsi="Times New Roman" w:cs="Times New Roman"/>
          <w:sz w:val="24"/>
          <w:szCs w:val="24"/>
        </w:rPr>
        <w:t xml:space="preserve"> поддержк</w:t>
      </w:r>
      <w:r w:rsidR="007244E9">
        <w:rPr>
          <w:rFonts w:ascii="Times New Roman" w:hAnsi="Times New Roman" w:cs="Times New Roman"/>
          <w:sz w:val="24"/>
          <w:szCs w:val="24"/>
        </w:rPr>
        <w:t>у</w:t>
      </w:r>
      <w:r w:rsidR="000A57ED">
        <w:rPr>
          <w:rFonts w:ascii="Times New Roman" w:hAnsi="Times New Roman" w:cs="Times New Roman"/>
          <w:sz w:val="24"/>
          <w:szCs w:val="24"/>
        </w:rPr>
        <w:t xml:space="preserve">) и </w:t>
      </w:r>
      <w:r>
        <w:rPr>
          <w:rFonts w:ascii="Times New Roman" w:hAnsi="Times New Roman" w:cs="Times New Roman"/>
          <w:sz w:val="24"/>
          <w:szCs w:val="24"/>
        </w:rPr>
        <w:t xml:space="preserve">направление </w:t>
      </w:r>
      <w:r w:rsidR="000A57ED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>
        <w:rPr>
          <w:rFonts w:ascii="Times New Roman" w:hAnsi="Times New Roman" w:cs="Times New Roman"/>
          <w:sz w:val="24"/>
          <w:szCs w:val="24"/>
        </w:rPr>
        <w:t>педагогу для оценки;</w:t>
      </w:r>
    </w:p>
    <w:p w:rsidR="00DF62B1" w:rsidRDefault="001958EE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-обратная связь</w:t>
      </w:r>
      <w:r w:rsidR="000A57ED">
        <w:rPr>
          <w:rFonts w:ascii="Times New Roman" w:hAnsi="Times New Roman" w:cs="Times New Roman"/>
          <w:sz w:val="24"/>
          <w:szCs w:val="24"/>
        </w:rPr>
        <w:t xml:space="preserve"> по результатам выполненных работ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A57ED">
        <w:rPr>
          <w:rFonts w:ascii="Times New Roman" w:hAnsi="Times New Roman" w:cs="Times New Roman"/>
          <w:sz w:val="24"/>
          <w:szCs w:val="24"/>
        </w:rPr>
        <w:t xml:space="preserve">посредством ресурсов: </w:t>
      </w:r>
      <w:r w:rsidR="00DF62B1">
        <w:rPr>
          <w:rFonts w:ascii="Times New Roman" w:hAnsi="Times New Roman" w:cs="Times New Roman"/>
          <w:sz w:val="24"/>
          <w:szCs w:val="24"/>
        </w:rPr>
        <w:t xml:space="preserve">электронная почта, общий чат группы, </w:t>
      </w:r>
      <w:r>
        <w:rPr>
          <w:rFonts w:ascii="Times New Roman" w:hAnsi="Times New Roman" w:cs="Times New Roman"/>
          <w:sz w:val="24"/>
          <w:szCs w:val="24"/>
          <w:lang w:val="en-US"/>
        </w:rPr>
        <w:t>skyp</w:t>
      </w:r>
      <w:r>
        <w:rPr>
          <w:rFonts w:ascii="Times New Roman" w:hAnsi="Times New Roman" w:cs="Times New Roman"/>
          <w:sz w:val="24"/>
          <w:szCs w:val="24"/>
        </w:rPr>
        <w:t>е)</w:t>
      </w:r>
    </w:p>
    <w:p w:rsidR="00893D9F" w:rsidRPr="002B4515" w:rsidRDefault="00893D9F" w:rsidP="000A57ED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Оборудование, приборы, технические средства, необходимые обучающемуся: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- ПК с доступом в интернет;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- фотокамера;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- видеокамера;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-установленные на ПК (или смартфоне) программы;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- доступ к электронной почте</w:t>
      </w:r>
      <w:r w:rsidR="000A5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(аккаунт </w:t>
      </w:r>
      <w:r w:rsidR="000A57E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Google</w:t>
      </w:r>
      <w:r w:rsidR="000A57E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45BC6" w:rsidRPr="00645BC6" w:rsidRDefault="00645BC6" w:rsidP="00654D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BC6">
        <w:rPr>
          <w:rFonts w:ascii="Times New Roman" w:hAnsi="Times New Roman" w:cs="Times New Roman"/>
          <w:color w:val="000000" w:themeColor="text1"/>
          <w:sz w:val="24"/>
          <w:szCs w:val="24"/>
        </w:rPr>
        <w:t>- социальные сети.</w:t>
      </w:r>
    </w:p>
    <w:p w:rsidR="00C13B73" w:rsidRPr="002B4515" w:rsidRDefault="00C13B73" w:rsidP="002B45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515">
        <w:rPr>
          <w:rFonts w:ascii="Times New Roman" w:hAnsi="Times New Roman" w:cs="Times New Roman"/>
          <w:b/>
          <w:sz w:val="24"/>
          <w:szCs w:val="24"/>
        </w:rPr>
        <w:t>Уч</w:t>
      </w:r>
      <w:r w:rsidR="00FF353C" w:rsidRPr="002B4515">
        <w:rPr>
          <w:rFonts w:ascii="Times New Roman" w:hAnsi="Times New Roman" w:cs="Times New Roman"/>
          <w:b/>
          <w:sz w:val="24"/>
          <w:szCs w:val="24"/>
        </w:rPr>
        <w:t>ебно-информационное обеспечение</w:t>
      </w:r>
    </w:p>
    <w:p w:rsidR="00C13B73" w:rsidRPr="002B4515" w:rsidRDefault="00C13B73" w:rsidP="002B45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515">
        <w:rPr>
          <w:rFonts w:ascii="Times New Roman" w:hAnsi="Times New Roman" w:cs="Times New Roman"/>
          <w:sz w:val="24"/>
          <w:szCs w:val="24"/>
        </w:rPr>
        <w:t>Список используемой литературы:</w:t>
      </w:r>
    </w:p>
    <w:p w:rsidR="0073207F" w:rsidRPr="00F713FE" w:rsidRDefault="001958EE" w:rsidP="000A57ED">
      <w:pPr>
        <w:pStyle w:val="a5"/>
        <w:spacing w:after="0" w:line="240" w:lineRule="auto"/>
        <w:ind w:left="0" w:firstLine="709"/>
        <w:jc w:val="both"/>
        <w:rPr>
          <w:rFonts w:ascii="OpenSans" w:hAnsi="OpenSans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713FE" w:rsidRPr="00F713FE">
        <w:rPr>
          <w:rFonts w:ascii="OpenSans" w:hAnsi="OpenSans"/>
          <w:color w:val="000000"/>
          <w:sz w:val="24"/>
          <w:szCs w:val="24"/>
          <w:shd w:val="clear" w:color="auto" w:fill="FFFFFF"/>
        </w:rPr>
        <w:t>Шинковская К.А. Войлок. Все способы валяния. – АСТ-Пресс Книга. Серия: Золотая библиотека увлечений, 2011г.</w:t>
      </w:r>
    </w:p>
    <w:p w:rsidR="00F713FE" w:rsidRDefault="00F713FE" w:rsidP="000A57ED">
      <w:pPr>
        <w:pStyle w:val="a5"/>
        <w:spacing w:after="0" w:line="240" w:lineRule="auto"/>
        <w:ind w:left="0" w:firstLine="709"/>
        <w:jc w:val="both"/>
        <w:rPr>
          <w:rFonts w:ascii="OpenSans" w:hAnsi="OpenSans"/>
          <w:color w:val="000000"/>
          <w:sz w:val="24"/>
          <w:szCs w:val="24"/>
          <w:shd w:val="clear" w:color="auto" w:fill="FFFFFF"/>
        </w:rPr>
      </w:pPr>
      <w:r w:rsidRPr="00F713FE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2. </w:t>
      </w:r>
      <w:r>
        <w:rPr>
          <w:rFonts w:ascii="OpenSans" w:hAnsi="OpenSans" w:hint="eastAsia"/>
          <w:color w:val="000000"/>
          <w:sz w:val="24"/>
          <w:szCs w:val="24"/>
          <w:shd w:val="clear" w:color="auto" w:fill="FFFFFF"/>
        </w:rPr>
        <w:t>«</w:t>
      </w: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>Картины из шерсти</w:t>
      </w:r>
      <w:r>
        <w:rPr>
          <w:rFonts w:ascii="OpenSans" w:hAnsi="OpenSans" w:hint="eastAsia"/>
          <w:color w:val="000000"/>
          <w:sz w:val="24"/>
          <w:szCs w:val="24"/>
          <w:shd w:val="clear" w:color="auto" w:fill="FFFFFF"/>
        </w:rPr>
        <w:t>»</w:t>
      </w: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Петра Гофман АРТ-РОДНИК 2007</w:t>
      </w:r>
    </w:p>
    <w:p w:rsidR="00F713FE" w:rsidRDefault="00F713FE" w:rsidP="000A57ED">
      <w:pPr>
        <w:pStyle w:val="a5"/>
        <w:spacing w:after="0" w:line="240" w:lineRule="auto"/>
        <w:ind w:left="0" w:firstLine="709"/>
        <w:jc w:val="both"/>
        <w:rPr>
          <w:rFonts w:ascii="OpenSans" w:hAnsi="OpenSans"/>
          <w:color w:val="000000"/>
          <w:sz w:val="24"/>
          <w:szCs w:val="24"/>
          <w:shd w:val="clear" w:color="auto" w:fill="FFFFFF"/>
        </w:rPr>
      </w:pP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3. </w:t>
      </w:r>
      <w:r>
        <w:rPr>
          <w:rFonts w:ascii="OpenSans" w:hAnsi="OpenSans" w:hint="eastAsia"/>
          <w:color w:val="000000"/>
          <w:sz w:val="24"/>
          <w:szCs w:val="24"/>
          <w:shd w:val="clear" w:color="auto" w:fill="FFFFFF"/>
        </w:rPr>
        <w:t>«</w:t>
      </w: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>Художественный войлок</w:t>
      </w:r>
      <w:r>
        <w:rPr>
          <w:rFonts w:ascii="OpenSans" w:hAnsi="OpenSans" w:hint="eastAsia"/>
          <w:color w:val="000000"/>
          <w:sz w:val="24"/>
          <w:szCs w:val="24"/>
          <w:shd w:val="clear" w:color="auto" w:fill="FFFFFF"/>
        </w:rPr>
        <w:t>»</w:t>
      </w: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Екатерина Хошабова ПИТЕР 2011</w:t>
      </w:r>
    </w:p>
    <w:p w:rsidR="00F713FE" w:rsidRPr="00F713FE" w:rsidRDefault="00F713FE" w:rsidP="000A57ED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4. </w:t>
      </w:r>
      <w:r>
        <w:rPr>
          <w:rFonts w:ascii="OpenSans" w:hAnsi="OpenSans" w:hint="eastAsia"/>
          <w:color w:val="000000"/>
          <w:sz w:val="24"/>
          <w:szCs w:val="24"/>
          <w:shd w:val="clear" w:color="auto" w:fill="FFFFFF"/>
        </w:rPr>
        <w:t>«</w:t>
      </w: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>Шерстяное панно</w:t>
      </w:r>
      <w:r>
        <w:rPr>
          <w:rFonts w:ascii="OpenSans" w:hAnsi="OpenSans" w:hint="eastAsia"/>
          <w:color w:val="000000"/>
          <w:sz w:val="24"/>
          <w:szCs w:val="24"/>
          <w:shd w:val="clear" w:color="auto" w:fill="FFFFFF"/>
        </w:rPr>
        <w:t>»</w:t>
      </w: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своими руками Анна Пипер издательство НИОЛА-ПРЕСС 2007.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6072F">
        <w:rPr>
          <w:rFonts w:ascii="Times New Roman" w:hAnsi="Times New Roman" w:cs="Times New Roman"/>
          <w:i/>
          <w:sz w:val="24"/>
          <w:szCs w:val="24"/>
        </w:rPr>
        <w:t>Список нормативно-правовых документов: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1.</w:t>
      </w:r>
      <w:r w:rsidRPr="0046072F">
        <w:rPr>
          <w:rFonts w:ascii="Times New Roman" w:hAnsi="Times New Roman" w:cs="Times New Roman"/>
          <w:sz w:val="24"/>
          <w:szCs w:val="24"/>
        </w:rPr>
        <w:tab/>
        <w:t>Конституция Российской Федерации от 12.12.1993 (с учетом поправок, внесенных Законами РФ о поправках к Конституции РФ от 30.12.2008 N 6-ФКЗ, от 30.12.2008 N 7-ФКЗ, от 05.02.2014 N 2-ФКЗ, от 21.07.2014 N 11-ФКЗ);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2.</w:t>
      </w:r>
      <w:r w:rsidRPr="0046072F">
        <w:rPr>
          <w:rFonts w:ascii="Times New Roman" w:hAnsi="Times New Roman" w:cs="Times New Roman"/>
          <w:sz w:val="24"/>
          <w:szCs w:val="24"/>
        </w:rPr>
        <w:tab/>
        <w:t>Об образовании в Российской Федерации: Федеральный закон Российской Федерации от 29 декабря 2012 г. №273-ФЗ.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3.</w:t>
      </w:r>
      <w:r w:rsidRPr="0046072F">
        <w:rPr>
          <w:rFonts w:ascii="Times New Roman" w:hAnsi="Times New Roman" w:cs="Times New Roman"/>
          <w:sz w:val="24"/>
          <w:szCs w:val="24"/>
        </w:rPr>
        <w:tab/>
        <w:t>Об утверждении Концепции развития дополнительного образования детей: Распоряжение Правительства РФ от 04.09.2014 №1726-р.</w:t>
      </w:r>
    </w:p>
    <w:p w:rsidR="000A57ED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4.</w:t>
      </w:r>
      <w:r w:rsidRPr="0046072F">
        <w:rPr>
          <w:rFonts w:ascii="Times New Roman" w:hAnsi="Times New Roman" w:cs="Times New Roman"/>
          <w:sz w:val="24"/>
          <w:szCs w:val="24"/>
        </w:rPr>
        <w:tab/>
        <w:t>Об утверждении Порядка организации и осуществления образовательной деятельности по дополнительным общеобразовательным программам: Приказ Минобрнауки России от 29.08.2013 №1008.</w:t>
      </w:r>
    </w:p>
    <w:p w:rsidR="000A57ED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5.</w:t>
      </w:r>
      <w:r w:rsidRPr="0046072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программ: Приказ </w:t>
      </w:r>
      <w:r w:rsidRPr="003A027B">
        <w:rPr>
          <w:rFonts w:ascii="Times New Roman" w:hAnsi="Times New Roman" w:cs="Times New Roman"/>
          <w:sz w:val="24"/>
          <w:szCs w:val="24"/>
        </w:rPr>
        <w:t xml:space="preserve">Минобрнауки России от </w:t>
      </w:r>
      <w:r>
        <w:rPr>
          <w:rFonts w:ascii="Times New Roman" w:hAnsi="Times New Roman" w:cs="Times New Roman"/>
          <w:sz w:val="24"/>
          <w:szCs w:val="24"/>
        </w:rPr>
        <w:t>23.08.2017 №816</w:t>
      </w:r>
      <w:r w:rsidRPr="003A027B">
        <w:rPr>
          <w:rFonts w:ascii="Times New Roman" w:hAnsi="Times New Roman" w:cs="Times New Roman"/>
          <w:sz w:val="24"/>
          <w:szCs w:val="24"/>
        </w:rPr>
        <w:t>.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6. 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детей»: Постановление Главного государственного санитарного врача Российской Федерации от 4 июля 2014 г. №41 г. Москва.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Pr="0046072F">
        <w:rPr>
          <w:rFonts w:ascii="Times New Roman" w:hAnsi="Times New Roman" w:cs="Times New Roman"/>
          <w:sz w:val="24"/>
          <w:szCs w:val="24"/>
        </w:rPr>
        <w:tab/>
        <w:t xml:space="preserve">О внесении изменений в приказ Департамента образования города Москвы от 17 декабря 2014 г. № 922: Приказ Департамента образования города Москвы №1308 от 17 декабря 2014 г. </w:t>
      </w:r>
    </w:p>
    <w:p w:rsidR="000A57ED" w:rsidRPr="004607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72F">
        <w:rPr>
          <w:rFonts w:ascii="Times New Roman" w:hAnsi="Times New Roman" w:cs="Times New Roman"/>
          <w:sz w:val="24"/>
          <w:szCs w:val="24"/>
        </w:rPr>
        <w:t>8.</w:t>
      </w:r>
      <w:r w:rsidRPr="0046072F">
        <w:rPr>
          <w:rFonts w:ascii="Times New Roman" w:hAnsi="Times New Roman" w:cs="Times New Roman"/>
          <w:sz w:val="24"/>
          <w:szCs w:val="24"/>
        </w:rPr>
        <w:tab/>
        <w:t>О мерах по развитию дополнительного образования детей: Приказ Департамента образования города Москвы от 17 декабря 2014 г. № 922</w:t>
      </w:r>
    </w:p>
    <w:p w:rsidR="000A57ED" w:rsidRPr="00D81D2F" w:rsidRDefault="000A57ED" w:rsidP="000A57E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46072F">
        <w:rPr>
          <w:rFonts w:ascii="Times New Roman" w:hAnsi="Times New Roman" w:cs="Times New Roman"/>
          <w:sz w:val="24"/>
          <w:szCs w:val="24"/>
        </w:rPr>
        <w:t>О направлении информации (вместе с «Методическими рекомендациями по проектированию дополнительных общеразвивающих программ (включая разноуровневые программы)»): Письмо Минобрнауки России от 18.11.2015 №09-3242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45D3" w:rsidRDefault="003645D3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F65FC" w:rsidRDefault="007F65FC" w:rsidP="00BC7A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7F65FC" w:rsidSect="00654D0C">
      <w:footerReference w:type="default" r:id="rId9"/>
      <w:pgSz w:w="11906" w:h="16838"/>
      <w:pgMar w:top="1134" w:right="851" w:bottom="1134" w:left="1701" w:header="624" w:footer="624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6C3" w:rsidRDefault="002816C3" w:rsidP="00F62D11">
      <w:pPr>
        <w:spacing w:after="0" w:line="240" w:lineRule="auto"/>
      </w:pPr>
      <w:r>
        <w:separator/>
      </w:r>
    </w:p>
  </w:endnote>
  <w:endnote w:type="continuationSeparator" w:id="1">
    <w:p w:rsidR="002816C3" w:rsidRDefault="002816C3" w:rsidP="00F6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g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hitney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hitney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4491084"/>
      <w:docPartObj>
        <w:docPartGallery w:val="Page Numbers (Bottom of Page)"/>
        <w:docPartUnique/>
      </w:docPartObj>
    </w:sdtPr>
    <w:sdtContent>
      <w:p w:rsidR="00654D0C" w:rsidRDefault="00EF5FED">
        <w:pPr>
          <w:pStyle w:val="ae"/>
          <w:jc w:val="right"/>
        </w:pPr>
        <w:r>
          <w:fldChar w:fldCharType="begin"/>
        </w:r>
        <w:r w:rsidR="00654D0C">
          <w:instrText>PAGE   \* MERGEFORMAT</w:instrText>
        </w:r>
        <w:r>
          <w:fldChar w:fldCharType="separate"/>
        </w:r>
        <w:r w:rsidR="008E234E">
          <w:rPr>
            <w:noProof/>
          </w:rPr>
          <w:t>7</w:t>
        </w:r>
        <w:r>
          <w:fldChar w:fldCharType="end"/>
        </w:r>
      </w:p>
    </w:sdtContent>
  </w:sdt>
  <w:p w:rsidR="006A425A" w:rsidRDefault="006A425A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6C3" w:rsidRDefault="002816C3" w:rsidP="00F62D11">
      <w:pPr>
        <w:spacing w:after="0" w:line="240" w:lineRule="auto"/>
      </w:pPr>
      <w:r>
        <w:separator/>
      </w:r>
    </w:p>
  </w:footnote>
  <w:footnote w:type="continuationSeparator" w:id="1">
    <w:p w:rsidR="002816C3" w:rsidRDefault="002816C3" w:rsidP="00F62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5CE"/>
    <w:multiLevelType w:val="hybridMultilevel"/>
    <w:tmpl w:val="E9586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1249F"/>
    <w:multiLevelType w:val="hybridMultilevel"/>
    <w:tmpl w:val="3C8AFA14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1C7790"/>
    <w:multiLevelType w:val="multilevel"/>
    <w:tmpl w:val="2006D9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3">
    <w:nsid w:val="0C3E5FD0"/>
    <w:multiLevelType w:val="hybridMultilevel"/>
    <w:tmpl w:val="FB9AFC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603319"/>
    <w:multiLevelType w:val="hybridMultilevel"/>
    <w:tmpl w:val="60284E1A"/>
    <w:lvl w:ilvl="0" w:tplc="4210C0DC">
      <w:start w:val="1"/>
      <w:numFmt w:val="decimal"/>
      <w:lvlText w:val="%1."/>
      <w:lvlJc w:val="left"/>
      <w:pPr>
        <w:ind w:left="513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5">
    <w:nsid w:val="129F013C"/>
    <w:multiLevelType w:val="hybridMultilevel"/>
    <w:tmpl w:val="0F9C17E4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566561"/>
    <w:multiLevelType w:val="hybridMultilevel"/>
    <w:tmpl w:val="0680C590"/>
    <w:lvl w:ilvl="0" w:tplc="CDEED414">
      <w:start w:val="51"/>
      <w:numFmt w:val="bullet"/>
      <w:lvlText w:val="–"/>
      <w:lvlJc w:val="left"/>
      <w:pPr>
        <w:ind w:left="720" w:hanging="360"/>
      </w:pPr>
      <w:rPr>
        <w:rFonts w:ascii="Marigold" w:eastAsia="Marigold" w:hAnsi="Marigold" w:cs="Marig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F552F9"/>
    <w:multiLevelType w:val="hybridMultilevel"/>
    <w:tmpl w:val="E416BA3E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C36D44"/>
    <w:multiLevelType w:val="hybridMultilevel"/>
    <w:tmpl w:val="83E0BEDE"/>
    <w:lvl w:ilvl="0" w:tplc="8A126A38">
      <w:numFmt w:val="bullet"/>
      <w:lvlText w:val="—"/>
      <w:lvlJc w:val="left"/>
      <w:pPr>
        <w:ind w:left="820" w:hanging="460"/>
      </w:pPr>
      <w:rPr>
        <w:rFonts w:ascii="Times New Roman" w:eastAsia="Cambr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2B09EF"/>
    <w:multiLevelType w:val="hybridMultilevel"/>
    <w:tmpl w:val="270C61E2"/>
    <w:lvl w:ilvl="0" w:tplc="D1E61E00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>
    <w:nsid w:val="245B70F4"/>
    <w:multiLevelType w:val="multilevel"/>
    <w:tmpl w:val="1F100F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254A35BB"/>
    <w:multiLevelType w:val="hybridMultilevel"/>
    <w:tmpl w:val="252C9088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C2A0789"/>
    <w:multiLevelType w:val="hybridMultilevel"/>
    <w:tmpl w:val="7098F2D4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C6E3EFB"/>
    <w:multiLevelType w:val="multilevel"/>
    <w:tmpl w:val="C614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2431FC"/>
    <w:multiLevelType w:val="hybridMultilevel"/>
    <w:tmpl w:val="F03CB0C8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9B92C9A"/>
    <w:multiLevelType w:val="hybridMultilevel"/>
    <w:tmpl w:val="CD90CB02"/>
    <w:lvl w:ilvl="0" w:tplc="B1545CF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3C38645D"/>
    <w:multiLevelType w:val="hybridMultilevel"/>
    <w:tmpl w:val="3F3643D0"/>
    <w:lvl w:ilvl="0" w:tplc="694C2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CD90964"/>
    <w:multiLevelType w:val="hybridMultilevel"/>
    <w:tmpl w:val="537AEF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3727A1"/>
    <w:multiLevelType w:val="hybridMultilevel"/>
    <w:tmpl w:val="9EFCB35C"/>
    <w:lvl w:ilvl="0" w:tplc="694C2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D04A17"/>
    <w:multiLevelType w:val="multilevel"/>
    <w:tmpl w:val="2A9621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42DD6BC8"/>
    <w:multiLevelType w:val="hybridMultilevel"/>
    <w:tmpl w:val="4AA2BB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560205"/>
    <w:multiLevelType w:val="hybridMultilevel"/>
    <w:tmpl w:val="C3820D86"/>
    <w:lvl w:ilvl="0" w:tplc="E32231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4F0E62"/>
    <w:multiLevelType w:val="hybridMultilevel"/>
    <w:tmpl w:val="8CB8D80E"/>
    <w:lvl w:ilvl="0" w:tplc="923A2D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>
    <w:nsid w:val="4B747765"/>
    <w:multiLevelType w:val="hybridMultilevel"/>
    <w:tmpl w:val="4086BCA0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7912B6"/>
    <w:multiLevelType w:val="multilevel"/>
    <w:tmpl w:val="D3AAD4D0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DDE05DA"/>
    <w:multiLevelType w:val="multilevel"/>
    <w:tmpl w:val="DD2EC7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  <w:b/>
      </w:rPr>
    </w:lvl>
  </w:abstractNum>
  <w:abstractNum w:abstractNumId="26">
    <w:nsid w:val="52123769"/>
    <w:multiLevelType w:val="multilevel"/>
    <w:tmpl w:val="D45A2F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7">
    <w:nsid w:val="5488360E"/>
    <w:multiLevelType w:val="hybridMultilevel"/>
    <w:tmpl w:val="DC369784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8EE7A29"/>
    <w:multiLevelType w:val="hybridMultilevel"/>
    <w:tmpl w:val="8CB8D80E"/>
    <w:lvl w:ilvl="0" w:tplc="923A2D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9">
    <w:nsid w:val="5AD30A2A"/>
    <w:multiLevelType w:val="hybridMultilevel"/>
    <w:tmpl w:val="51720C5E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>
    <w:nsid w:val="61C3358B"/>
    <w:multiLevelType w:val="hybridMultilevel"/>
    <w:tmpl w:val="B73881B6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DA05B88"/>
    <w:multiLevelType w:val="hybridMultilevel"/>
    <w:tmpl w:val="4FFE49BC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DFB0C7A"/>
    <w:multiLevelType w:val="multilevel"/>
    <w:tmpl w:val="BDE6B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7D0560"/>
    <w:multiLevelType w:val="hybridMultilevel"/>
    <w:tmpl w:val="A566E84E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90349C8"/>
    <w:multiLevelType w:val="hybridMultilevel"/>
    <w:tmpl w:val="7EE8013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DAA46BC"/>
    <w:multiLevelType w:val="hybridMultilevel"/>
    <w:tmpl w:val="E0E44510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E57157A"/>
    <w:multiLevelType w:val="hybridMultilevel"/>
    <w:tmpl w:val="611286B8"/>
    <w:lvl w:ilvl="0" w:tplc="7D76B7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</w:num>
  <w:num w:numId="3">
    <w:abstractNumId w:val="22"/>
  </w:num>
  <w:num w:numId="4">
    <w:abstractNumId w:val="9"/>
  </w:num>
  <w:num w:numId="5">
    <w:abstractNumId w:val="28"/>
  </w:num>
  <w:num w:numId="6">
    <w:abstractNumId w:val="0"/>
  </w:num>
  <w:num w:numId="7">
    <w:abstractNumId w:val="20"/>
  </w:num>
  <w:num w:numId="8">
    <w:abstractNumId w:val="6"/>
  </w:num>
  <w:num w:numId="9">
    <w:abstractNumId w:val="8"/>
  </w:num>
  <w:num w:numId="10">
    <w:abstractNumId w:val="4"/>
  </w:num>
  <w:num w:numId="11">
    <w:abstractNumId w:val="23"/>
  </w:num>
  <w:num w:numId="12">
    <w:abstractNumId w:val="10"/>
  </w:num>
  <w:num w:numId="13">
    <w:abstractNumId w:val="16"/>
  </w:num>
  <w:num w:numId="14">
    <w:abstractNumId w:val="18"/>
  </w:num>
  <w:num w:numId="15">
    <w:abstractNumId w:val="35"/>
  </w:num>
  <w:num w:numId="16">
    <w:abstractNumId w:val="33"/>
  </w:num>
  <w:num w:numId="17">
    <w:abstractNumId w:val="27"/>
  </w:num>
  <w:num w:numId="18">
    <w:abstractNumId w:val="31"/>
  </w:num>
  <w:num w:numId="19">
    <w:abstractNumId w:val="36"/>
  </w:num>
  <w:num w:numId="20">
    <w:abstractNumId w:val="7"/>
  </w:num>
  <w:num w:numId="21">
    <w:abstractNumId w:val="12"/>
  </w:num>
  <w:num w:numId="22">
    <w:abstractNumId w:val="3"/>
  </w:num>
  <w:num w:numId="23">
    <w:abstractNumId w:val="24"/>
  </w:num>
  <w:num w:numId="24">
    <w:abstractNumId w:val="30"/>
  </w:num>
  <w:num w:numId="25">
    <w:abstractNumId w:val="5"/>
  </w:num>
  <w:num w:numId="26">
    <w:abstractNumId w:val="11"/>
  </w:num>
  <w:num w:numId="27">
    <w:abstractNumId w:val="1"/>
  </w:num>
  <w:num w:numId="28">
    <w:abstractNumId w:val="14"/>
  </w:num>
  <w:num w:numId="29">
    <w:abstractNumId w:val="34"/>
  </w:num>
  <w:num w:numId="30">
    <w:abstractNumId w:val="25"/>
  </w:num>
  <w:num w:numId="31">
    <w:abstractNumId w:val="19"/>
  </w:num>
  <w:num w:numId="32">
    <w:abstractNumId w:val="2"/>
  </w:num>
  <w:num w:numId="33">
    <w:abstractNumId w:val="26"/>
  </w:num>
  <w:num w:numId="34">
    <w:abstractNumId w:val="17"/>
  </w:num>
  <w:num w:numId="35">
    <w:abstractNumId w:val="21"/>
  </w:num>
  <w:num w:numId="36">
    <w:abstractNumId w:val="32"/>
  </w:num>
  <w:num w:numId="3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01D4F"/>
    <w:rsid w:val="00010EC1"/>
    <w:rsid w:val="00014B0D"/>
    <w:rsid w:val="00017FA0"/>
    <w:rsid w:val="00034810"/>
    <w:rsid w:val="00034FFC"/>
    <w:rsid w:val="0003589A"/>
    <w:rsid w:val="00044774"/>
    <w:rsid w:val="00046446"/>
    <w:rsid w:val="00046D5C"/>
    <w:rsid w:val="00047535"/>
    <w:rsid w:val="00053E14"/>
    <w:rsid w:val="000619CB"/>
    <w:rsid w:val="00067D62"/>
    <w:rsid w:val="00070AF0"/>
    <w:rsid w:val="00072C89"/>
    <w:rsid w:val="0009133D"/>
    <w:rsid w:val="000943FF"/>
    <w:rsid w:val="00097C6B"/>
    <w:rsid w:val="000A2C8F"/>
    <w:rsid w:val="000A57ED"/>
    <w:rsid w:val="000B3713"/>
    <w:rsid w:val="000B6E6A"/>
    <w:rsid w:val="000C0EAF"/>
    <w:rsid w:val="000C3E74"/>
    <w:rsid w:val="000D57FF"/>
    <w:rsid w:val="000D7D45"/>
    <w:rsid w:val="000F0BAF"/>
    <w:rsid w:val="000F321F"/>
    <w:rsid w:val="000F67C8"/>
    <w:rsid w:val="0010504C"/>
    <w:rsid w:val="00106802"/>
    <w:rsid w:val="00107CF6"/>
    <w:rsid w:val="00130687"/>
    <w:rsid w:val="00142B03"/>
    <w:rsid w:val="00154CA3"/>
    <w:rsid w:val="00167173"/>
    <w:rsid w:val="00177412"/>
    <w:rsid w:val="00190C5F"/>
    <w:rsid w:val="00191D90"/>
    <w:rsid w:val="00192962"/>
    <w:rsid w:val="001958EE"/>
    <w:rsid w:val="001A0A99"/>
    <w:rsid w:val="001A1B6F"/>
    <w:rsid w:val="001A4EF3"/>
    <w:rsid w:val="001B3A35"/>
    <w:rsid w:val="001B720C"/>
    <w:rsid w:val="001C4417"/>
    <w:rsid w:val="001C551B"/>
    <w:rsid w:val="001D2A91"/>
    <w:rsid w:val="001D7ADB"/>
    <w:rsid w:val="001E295F"/>
    <w:rsid w:val="001F057F"/>
    <w:rsid w:val="001F1A8E"/>
    <w:rsid w:val="001F4DD7"/>
    <w:rsid w:val="00201677"/>
    <w:rsid w:val="00201E87"/>
    <w:rsid w:val="00202D71"/>
    <w:rsid w:val="002040DB"/>
    <w:rsid w:val="0020487E"/>
    <w:rsid w:val="002058A5"/>
    <w:rsid w:val="002121BC"/>
    <w:rsid w:val="00213630"/>
    <w:rsid w:val="0022198D"/>
    <w:rsid w:val="00221A8B"/>
    <w:rsid w:val="00222128"/>
    <w:rsid w:val="00222D0C"/>
    <w:rsid w:val="00226883"/>
    <w:rsid w:val="002321CD"/>
    <w:rsid w:val="002723A7"/>
    <w:rsid w:val="002726B3"/>
    <w:rsid w:val="00277CAE"/>
    <w:rsid w:val="002816C3"/>
    <w:rsid w:val="00281DF4"/>
    <w:rsid w:val="0028527E"/>
    <w:rsid w:val="002873FA"/>
    <w:rsid w:val="00287E48"/>
    <w:rsid w:val="00294059"/>
    <w:rsid w:val="002A4CAF"/>
    <w:rsid w:val="002B4515"/>
    <w:rsid w:val="002B4B76"/>
    <w:rsid w:val="002B7405"/>
    <w:rsid w:val="002B7BE5"/>
    <w:rsid w:val="002C2979"/>
    <w:rsid w:val="002C449B"/>
    <w:rsid w:val="002C7CDB"/>
    <w:rsid w:val="002D19EE"/>
    <w:rsid w:val="002D3DFA"/>
    <w:rsid w:val="002E1A97"/>
    <w:rsid w:val="002E54D2"/>
    <w:rsid w:val="002F48E2"/>
    <w:rsid w:val="002F5B2F"/>
    <w:rsid w:val="00310F11"/>
    <w:rsid w:val="0031322D"/>
    <w:rsid w:val="003149F3"/>
    <w:rsid w:val="0031724B"/>
    <w:rsid w:val="00324DB9"/>
    <w:rsid w:val="0032661F"/>
    <w:rsid w:val="00330CB7"/>
    <w:rsid w:val="00331E27"/>
    <w:rsid w:val="0033503A"/>
    <w:rsid w:val="00336560"/>
    <w:rsid w:val="0034029E"/>
    <w:rsid w:val="0034044D"/>
    <w:rsid w:val="003458B9"/>
    <w:rsid w:val="00355885"/>
    <w:rsid w:val="003568A4"/>
    <w:rsid w:val="003579FF"/>
    <w:rsid w:val="00357B54"/>
    <w:rsid w:val="00362454"/>
    <w:rsid w:val="003629A7"/>
    <w:rsid w:val="003645D3"/>
    <w:rsid w:val="0036551E"/>
    <w:rsid w:val="00367159"/>
    <w:rsid w:val="00367BE5"/>
    <w:rsid w:val="00383A09"/>
    <w:rsid w:val="00383C67"/>
    <w:rsid w:val="0038478B"/>
    <w:rsid w:val="0039063A"/>
    <w:rsid w:val="00390AAD"/>
    <w:rsid w:val="00393D85"/>
    <w:rsid w:val="0039441F"/>
    <w:rsid w:val="00396CE4"/>
    <w:rsid w:val="0039789F"/>
    <w:rsid w:val="003A3767"/>
    <w:rsid w:val="003A7140"/>
    <w:rsid w:val="003A72C2"/>
    <w:rsid w:val="003B5084"/>
    <w:rsid w:val="003B5E2E"/>
    <w:rsid w:val="003C2698"/>
    <w:rsid w:val="003C4968"/>
    <w:rsid w:val="003D2550"/>
    <w:rsid w:val="003D2675"/>
    <w:rsid w:val="00400447"/>
    <w:rsid w:val="00402F7B"/>
    <w:rsid w:val="00414744"/>
    <w:rsid w:val="00427BF3"/>
    <w:rsid w:val="004326FC"/>
    <w:rsid w:val="00432C6D"/>
    <w:rsid w:val="00434164"/>
    <w:rsid w:val="00442F37"/>
    <w:rsid w:val="00447D87"/>
    <w:rsid w:val="00462B2B"/>
    <w:rsid w:val="00471E45"/>
    <w:rsid w:val="004A17A4"/>
    <w:rsid w:val="004A543B"/>
    <w:rsid w:val="004A6405"/>
    <w:rsid w:val="004A73D0"/>
    <w:rsid w:val="004B0082"/>
    <w:rsid w:val="004C4060"/>
    <w:rsid w:val="004C531E"/>
    <w:rsid w:val="004C7789"/>
    <w:rsid w:val="004D02E9"/>
    <w:rsid w:val="004E2BD6"/>
    <w:rsid w:val="004E5911"/>
    <w:rsid w:val="00500777"/>
    <w:rsid w:val="00501BC4"/>
    <w:rsid w:val="005242F8"/>
    <w:rsid w:val="005307AA"/>
    <w:rsid w:val="00533B5A"/>
    <w:rsid w:val="005374C3"/>
    <w:rsid w:val="005374D9"/>
    <w:rsid w:val="00537719"/>
    <w:rsid w:val="005377CA"/>
    <w:rsid w:val="005473A3"/>
    <w:rsid w:val="0055697B"/>
    <w:rsid w:val="00561C52"/>
    <w:rsid w:val="0056521D"/>
    <w:rsid w:val="005657C9"/>
    <w:rsid w:val="00570344"/>
    <w:rsid w:val="00572C6F"/>
    <w:rsid w:val="005772AD"/>
    <w:rsid w:val="005917B7"/>
    <w:rsid w:val="00595277"/>
    <w:rsid w:val="005B5700"/>
    <w:rsid w:val="005C1E93"/>
    <w:rsid w:val="005C48B8"/>
    <w:rsid w:val="005C50D8"/>
    <w:rsid w:val="005C6532"/>
    <w:rsid w:val="005D061E"/>
    <w:rsid w:val="005E31BE"/>
    <w:rsid w:val="005E3208"/>
    <w:rsid w:val="005E4A5F"/>
    <w:rsid w:val="00600047"/>
    <w:rsid w:val="0060498B"/>
    <w:rsid w:val="0061017B"/>
    <w:rsid w:val="00613B94"/>
    <w:rsid w:val="00635D87"/>
    <w:rsid w:val="00645BC6"/>
    <w:rsid w:val="00650D60"/>
    <w:rsid w:val="00650DDD"/>
    <w:rsid w:val="00654D0C"/>
    <w:rsid w:val="00667445"/>
    <w:rsid w:val="006757CE"/>
    <w:rsid w:val="00676D96"/>
    <w:rsid w:val="006807BC"/>
    <w:rsid w:val="00682659"/>
    <w:rsid w:val="00692ED3"/>
    <w:rsid w:val="006932EF"/>
    <w:rsid w:val="006942A5"/>
    <w:rsid w:val="006954CD"/>
    <w:rsid w:val="00695AD3"/>
    <w:rsid w:val="006A234D"/>
    <w:rsid w:val="006A425A"/>
    <w:rsid w:val="006A685C"/>
    <w:rsid w:val="006A6D09"/>
    <w:rsid w:val="006B2CDE"/>
    <w:rsid w:val="006C4796"/>
    <w:rsid w:val="006C5117"/>
    <w:rsid w:val="006D01E5"/>
    <w:rsid w:val="006E0BED"/>
    <w:rsid w:val="006E2B58"/>
    <w:rsid w:val="006F4F90"/>
    <w:rsid w:val="00700850"/>
    <w:rsid w:val="00705ED1"/>
    <w:rsid w:val="00717BEC"/>
    <w:rsid w:val="0072347C"/>
    <w:rsid w:val="007236AD"/>
    <w:rsid w:val="007244E9"/>
    <w:rsid w:val="0073207F"/>
    <w:rsid w:val="00736077"/>
    <w:rsid w:val="00740929"/>
    <w:rsid w:val="007415ED"/>
    <w:rsid w:val="00742071"/>
    <w:rsid w:val="007526B7"/>
    <w:rsid w:val="00761AA5"/>
    <w:rsid w:val="00762CD9"/>
    <w:rsid w:val="0076390D"/>
    <w:rsid w:val="0076514B"/>
    <w:rsid w:val="007659F8"/>
    <w:rsid w:val="0077196E"/>
    <w:rsid w:val="00773473"/>
    <w:rsid w:val="00774DB9"/>
    <w:rsid w:val="00775A18"/>
    <w:rsid w:val="00777DAC"/>
    <w:rsid w:val="0078090C"/>
    <w:rsid w:val="00791E9E"/>
    <w:rsid w:val="0079695F"/>
    <w:rsid w:val="00797E5C"/>
    <w:rsid w:val="007A0F75"/>
    <w:rsid w:val="007A102F"/>
    <w:rsid w:val="007A1589"/>
    <w:rsid w:val="007A7C3B"/>
    <w:rsid w:val="007B345F"/>
    <w:rsid w:val="007B4F8D"/>
    <w:rsid w:val="007B5A57"/>
    <w:rsid w:val="007B63D7"/>
    <w:rsid w:val="007B715D"/>
    <w:rsid w:val="007B7712"/>
    <w:rsid w:val="007C2274"/>
    <w:rsid w:val="007C262E"/>
    <w:rsid w:val="007C34FF"/>
    <w:rsid w:val="007C789A"/>
    <w:rsid w:val="007D4C7E"/>
    <w:rsid w:val="007D58EB"/>
    <w:rsid w:val="007E32F1"/>
    <w:rsid w:val="007E3A88"/>
    <w:rsid w:val="007E50E9"/>
    <w:rsid w:val="007E5FE9"/>
    <w:rsid w:val="007F201B"/>
    <w:rsid w:val="007F65FC"/>
    <w:rsid w:val="00801D4F"/>
    <w:rsid w:val="00812C26"/>
    <w:rsid w:val="00820E27"/>
    <w:rsid w:val="00821A3A"/>
    <w:rsid w:val="0082399F"/>
    <w:rsid w:val="00823A73"/>
    <w:rsid w:val="00823B5F"/>
    <w:rsid w:val="00824388"/>
    <w:rsid w:val="00824FC2"/>
    <w:rsid w:val="00831DC9"/>
    <w:rsid w:val="008321ED"/>
    <w:rsid w:val="008407AD"/>
    <w:rsid w:val="00844855"/>
    <w:rsid w:val="008469A0"/>
    <w:rsid w:val="00852DC3"/>
    <w:rsid w:val="00874DB4"/>
    <w:rsid w:val="00875B02"/>
    <w:rsid w:val="00881FF4"/>
    <w:rsid w:val="00884283"/>
    <w:rsid w:val="008855F7"/>
    <w:rsid w:val="008865C3"/>
    <w:rsid w:val="008909F3"/>
    <w:rsid w:val="00893D9F"/>
    <w:rsid w:val="00894B1C"/>
    <w:rsid w:val="008A0A51"/>
    <w:rsid w:val="008A0B7F"/>
    <w:rsid w:val="008B1838"/>
    <w:rsid w:val="008B187F"/>
    <w:rsid w:val="008B20E2"/>
    <w:rsid w:val="008B3DA4"/>
    <w:rsid w:val="008B6F07"/>
    <w:rsid w:val="008C1BB8"/>
    <w:rsid w:val="008C235E"/>
    <w:rsid w:val="008D481D"/>
    <w:rsid w:val="008E0799"/>
    <w:rsid w:val="008E14D5"/>
    <w:rsid w:val="008E1CF5"/>
    <w:rsid w:val="008E234E"/>
    <w:rsid w:val="008F7411"/>
    <w:rsid w:val="0090148B"/>
    <w:rsid w:val="00906A7F"/>
    <w:rsid w:val="0091460C"/>
    <w:rsid w:val="00915DFD"/>
    <w:rsid w:val="009165C4"/>
    <w:rsid w:val="009212DB"/>
    <w:rsid w:val="009253A1"/>
    <w:rsid w:val="0092672E"/>
    <w:rsid w:val="00927D09"/>
    <w:rsid w:val="0093402E"/>
    <w:rsid w:val="00934182"/>
    <w:rsid w:val="00940D72"/>
    <w:rsid w:val="00944205"/>
    <w:rsid w:val="0094427C"/>
    <w:rsid w:val="0094496D"/>
    <w:rsid w:val="00966ACC"/>
    <w:rsid w:val="00967E8D"/>
    <w:rsid w:val="009831CD"/>
    <w:rsid w:val="009845A2"/>
    <w:rsid w:val="00984939"/>
    <w:rsid w:val="009929F4"/>
    <w:rsid w:val="009958B6"/>
    <w:rsid w:val="009A0300"/>
    <w:rsid w:val="009A1A96"/>
    <w:rsid w:val="009B6B1D"/>
    <w:rsid w:val="009C032A"/>
    <w:rsid w:val="009C3C99"/>
    <w:rsid w:val="009D2B02"/>
    <w:rsid w:val="009E1226"/>
    <w:rsid w:val="009E3E5B"/>
    <w:rsid w:val="009E3F7A"/>
    <w:rsid w:val="009E5F56"/>
    <w:rsid w:val="009F2D69"/>
    <w:rsid w:val="009F592A"/>
    <w:rsid w:val="00A00A95"/>
    <w:rsid w:val="00A03549"/>
    <w:rsid w:val="00A07CB2"/>
    <w:rsid w:val="00A111DD"/>
    <w:rsid w:val="00A11661"/>
    <w:rsid w:val="00A15465"/>
    <w:rsid w:val="00A20C6C"/>
    <w:rsid w:val="00A23696"/>
    <w:rsid w:val="00A35575"/>
    <w:rsid w:val="00A464C0"/>
    <w:rsid w:val="00A46F61"/>
    <w:rsid w:val="00A50DA8"/>
    <w:rsid w:val="00A5126A"/>
    <w:rsid w:val="00A516A4"/>
    <w:rsid w:val="00A51AA0"/>
    <w:rsid w:val="00A547AA"/>
    <w:rsid w:val="00A6079E"/>
    <w:rsid w:val="00A615BB"/>
    <w:rsid w:val="00A63874"/>
    <w:rsid w:val="00A6560D"/>
    <w:rsid w:val="00A7027C"/>
    <w:rsid w:val="00A70821"/>
    <w:rsid w:val="00A80BB6"/>
    <w:rsid w:val="00AA0523"/>
    <w:rsid w:val="00AA0F27"/>
    <w:rsid w:val="00AB0131"/>
    <w:rsid w:val="00AB64E5"/>
    <w:rsid w:val="00AC168B"/>
    <w:rsid w:val="00AC3FDA"/>
    <w:rsid w:val="00AC4BBF"/>
    <w:rsid w:val="00AC5269"/>
    <w:rsid w:val="00AC640C"/>
    <w:rsid w:val="00AD0629"/>
    <w:rsid w:val="00AD2F3B"/>
    <w:rsid w:val="00AD44F9"/>
    <w:rsid w:val="00AD53D2"/>
    <w:rsid w:val="00AD6CA8"/>
    <w:rsid w:val="00AD7914"/>
    <w:rsid w:val="00AE0D27"/>
    <w:rsid w:val="00AE2ACB"/>
    <w:rsid w:val="00AE3EFA"/>
    <w:rsid w:val="00AE5413"/>
    <w:rsid w:val="00AF46CD"/>
    <w:rsid w:val="00B02E00"/>
    <w:rsid w:val="00B052DF"/>
    <w:rsid w:val="00B073D6"/>
    <w:rsid w:val="00B079B7"/>
    <w:rsid w:val="00B108A7"/>
    <w:rsid w:val="00B12E1C"/>
    <w:rsid w:val="00B1467A"/>
    <w:rsid w:val="00B21878"/>
    <w:rsid w:val="00B264A1"/>
    <w:rsid w:val="00B301E5"/>
    <w:rsid w:val="00B33B49"/>
    <w:rsid w:val="00B33E7F"/>
    <w:rsid w:val="00B40D63"/>
    <w:rsid w:val="00B45FBC"/>
    <w:rsid w:val="00B5403B"/>
    <w:rsid w:val="00B550FF"/>
    <w:rsid w:val="00B64FFD"/>
    <w:rsid w:val="00B74C7B"/>
    <w:rsid w:val="00B869F2"/>
    <w:rsid w:val="00BA1D27"/>
    <w:rsid w:val="00BA260E"/>
    <w:rsid w:val="00BA3DF3"/>
    <w:rsid w:val="00BA5104"/>
    <w:rsid w:val="00BC01CE"/>
    <w:rsid w:val="00BC2E43"/>
    <w:rsid w:val="00BC7AA6"/>
    <w:rsid w:val="00BD1E8D"/>
    <w:rsid w:val="00BE09A7"/>
    <w:rsid w:val="00BE114D"/>
    <w:rsid w:val="00BE65FB"/>
    <w:rsid w:val="00C015EB"/>
    <w:rsid w:val="00C031FB"/>
    <w:rsid w:val="00C0665F"/>
    <w:rsid w:val="00C11A97"/>
    <w:rsid w:val="00C13B73"/>
    <w:rsid w:val="00C174A4"/>
    <w:rsid w:val="00C21AED"/>
    <w:rsid w:val="00C21DFF"/>
    <w:rsid w:val="00C33C2A"/>
    <w:rsid w:val="00C37705"/>
    <w:rsid w:val="00C40D38"/>
    <w:rsid w:val="00C41598"/>
    <w:rsid w:val="00C45E97"/>
    <w:rsid w:val="00C512DE"/>
    <w:rsid w:val="00C53F0A"/>
    <w:rsid w:val="00C62462"/>
    <w:rsid w:val="00C63A4B"/>
    <w:rsid w:val="00C66180"/>
    <w:rsid w:val="00C811A7"/>
    <w:rsid w:val="00C82C1A"/>
    <w:rsid w:val="00C874E5"/>
    <w:rsid w:val="00CA063E"/>
    <w:rsid w:val="00CB338B"/>
    <w:rsid w:val="00CB3923"/>
    <w:rsid w:val="00CB7C33"/>
    <w:rsid w:val="00CC203E"/>
    <w:rsid w:val="00CC29DD"/>
    <w:rsid w:val="00CC31AF"/>
    <w:rsid w:val="00CC3C06"/>
    <w:rsid w:val="00CC6F33"/>
    <w:rsid w:val="00CD0711"/>
    <w:rsid w:val="00CE7344"/>
    <w:rsid w:val="00CF509C"/>
    <w:rsid w:val="00CF7F23"/>
    <w:rsid w:val="00D00852"/>
    <w:rsid w:val="00D11D14"/>
    <w:rsid w:val="00D13182"/>
    <w:rsid w:val="00D16087"/>
    <w:rsid w:val="00D235D3"/>
    <w:rsid w:val="00D26758"/>
    <w:rsid w:val="00D359D7"/>
    <w:rsid w:val="00D35E83"/>
    <w:rsid w:val="00D41331"/>
    <w:rsid w:val="00D4345D"/>
    <w:rsid w:val="00D44480"/>
    <w:rsid w:val="00D504F0"/>
    <w:rsid w:val="00D5184C"/>
    <w:rsid w:val="00D53B17"/>
    <w:rsid w:val="00D6315C"/>
    <w:rsid w:val="00D7045F"/>
    <w:rsid w:val="00D70D12"/>
    <w:rsid w:val="00D71800"/>
    <w:rsid w:val="00D72288"/>
    <w:rsid w:val="00D73121"/>
    <w:rsid w:val="00D73DEA"/>
    <w:rsid w:val="00D74BCA"/>
    <w:rsid w:val="00D81EE2"/>
    <w:rsid w:val="00D84D48"/>
    <w:rsid w:val="00D87269"/>
    <w:rsid w:val="00D87AB8"/>
    <w:rsid w:val="00D92832"/>
    <w:rsid w:val="00D93988"/>
    <w:rsid w:val="00D94054"/>
    <w:rsid w:val="00D97103"/>
    <w:rsid w:val="00DA72D6"/>
    <w:rsid w:val="00DB2109"/>
    <w:rsid w:val="00DB6C1D"/>
    <w:rsid w:val="00DC198A"/>
    <w:rsid w:val="00DC20B9"/>
    <w:rsid w:val="00DC6084"/>
    <w:rsid w:val="00DC7550"/>
    <w:rsid w:val="00DD0EDC"/>
    <w:rsid w:val="00DD103E"/>
    <w:rsid w:val="00DD1FDB"/>
    <w:rsid w:val="00DD6071"/>
    <w:rsid w:val="00DD7987"/>
    <w:rsid w:val="00DE05E0"/>
    <w:rsid w:val="00DE11FC"/>
    <w:rsid w:val="00DE4620"/>
    <w:rsid w:val="00DE6902"/>
    <w:rsid w:val="00DF072A"/>
    <w:rsid w:val="00DF558B"/>
    <w:rsid w:val="00DF5FBD"/>
    <w:rsid w:val="00DF62B1"/>
    <w:rsid w:val="00E12F7A"/>
    <w:rsid w:val="00E16ED5"/>
    <w:rsid w:val="00E22FB5"/>
    <w:rsid w:val="00E2655E"/>
    <w:rsid w:val="00E3596B"/>
    <w:rsid w:val="00E367D1"/>
    <w:rsid w:val="00E41253"/>
    <w:rsid w:val="00E54DB2"/>
    <w:rsid w:val="00E61956"/>
    <w:rsid w:val="00E63ABD"/>
    <w:rsid w:val="00E67402"/>
    <w:rsid w:val="00E67C5E"/>
    <w:rsid w:val="00E75FDF"/>
    <w:rsid w:val="00E768C7"/>
    <w:rsid w:val="00E935E4"/>
    <w:rsid w:val="00E97849"/>
    <w:rsid w:val="00EA063C"/>
    <w:rsid w:val="00EA160B"/>
    <w:rsid w:val="00EA69A2"/>
    <w:rsid w:val="00EC10B0"/>
    <w:rsid w:val="00EC45F2"/>
    <w:rsid w:val="00EC7B2E"/>
    <w:rsid w:val="00ED139A"/>
    <w:rsid w:val="00EE277B"/>
    <w:rsid w:val="00EE3219"/>
    <w:rsid w:val="00EE3785"/>
    <w:rsid w:val="00EE6476"/>
    <w:rsid w:val="00EE692B"/>
    <w:rsid w:val="00EF44C0"/>
    <w:rsid w:val="00EF54FE"/>
    <w:rsid w:val="00EF5FED"/>
    <w:rsid w:val="00F02BBA"/>
    <w:rsid w:val="00F03722"/>
    <w:rsid w:val="00F06E65"/>
    <w:rsid w:val="00F16A66"/>
    <w:rsid w:val="00F4203C"/>
    <w:rsid w:val="00F4356F"/>
    <w:rsid w:val="00F43D8D"/>
    <w:rsid w:val="00F44631"/>
    <w:rsid w:val="00F45A62"/>
    <w:rsid w:val="00F476DA"/>
    <w:rsid w:val="00F508E8"/>
    <w:rsid w:val="00F56C00"/>
    <w:rsid w:val="00F61FE2"/>
    <w:rsid w:val="00F62D11"/>
    <w:rsid w:val="00F65492"/>
    <w:rsid w:val="00F66F8C"/>
    <w:rsid w:val="00F713FE"/>
    <w:rsid w:val="00F757F4"/>
    <w:rsid w:val="00F76518"/>
    <w:rsid w:val="00F83EAF"/>
    <w:rsid w:val="00F85DAD"/>
    <w:rsid w:val="00F8700E"/>
    <w:rsid w:val="00F959F2"/>
    <w:rsid w:val="00FA09CD"/>
    <w:rsid w:val="00FC28C7"/>
    <w:rsid w:val="00FC7986"/>
    <w:rsid w:val="00FE00C3"/>
    <w:rsid w:val="00FE40B9"/>
    <w:rsid w:val="00FE49B2"/>
    <w:rsid w:val="00FF353C"/>
    <w:rsid w:val="00FF3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A4CAF"/>
  </w:style>
  <w:style w:type="paragraph" w:styleId="1">
    <w:name w:val="heading 1"/>
    <w:basedOn w:val="a1"/>
    <w:next w:val="a"/>
    <w:link w:val="10"/>
    <w:uiPriority w:val="9"/>
    <w:qFormat/>
    <w:rsid w:val="006757CE"/>
    <w:pPr>
      <w:keepNext/>
      <w:keepLines/>
      <w:numPr>
        <w:numId w:val="23"/>
      </w:numPr>
      <w:tabs>
        <w:tab w:val="left" w:pos="426"/>
      </w:tabs>
      <w:spacing w:before="480" w:after="0"/>
      <w:ind w:left="0" w:firstLine="0"/>
      <w:jc w:val="center"/>
      <w:outlineLvl w:val="0"/>
    </w:pPr>
    <w:rPr>
      <w:rFonts w:asciiTheme="majorHAnsi" w:eastAsia="Times New Roman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C874E5"/>
    <w:pPr>
      <w:ind w:left="720"/>
      <w:contextualSpacing/>
    </w:pPr>
  </w:style>
  <w:style w:type="paragraph" w:styleId="a6">
    <w:name w:val="Balloon Text"/>
    <w:basedOn w:val="a1"/>
    <w:link w:val="a7"/>
    <w:uiPriority w:val="99"/>
    <w:semiHidden/>
    <w:unhideWhenUsed/>
    <w:rsid w:val="00C87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C874E5"/>
    <w:rPr>
      <w:rFonts w:ascii="Tahoma" w:hAnsi="Tahoma" w:cs="Tahoma"/>
      <w:sz w:val="16"/>
      <w:szCs w:val="16"/>
    </w:rPr>
  </w:style>
  <w:style w:type="table" w:styleId="a8">
    <w:name w:val="Table Grid"/>
    <w:basedOn w:val="a3"/>
    <w:uiPriority w:val="59"/>
    <w:rsid w:val="00C87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2"/>
    <w:uiPriority w:val="99"/>
    <w:unhideWhenUsed/>
    <w:rsid w:val="00C874E5"/>
    <w:rPr>
      <w:color w:val="0000FF" w:themeColor="hyperlink"/>
      <w:u w:val="single"/>
    </w:rPr>
  </w:style>
  <w:style w:type="paragraph" w:styleId="aa">
    <w:name w:val="Body Text"/>
    <w:basedOn w:val="a1"/>
    <w:link w:val="ab"/>
    <w:semiHidden/>
    <w:rsid w:val="00C874E5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character" w:customStyle="1" w:styleId="ab">
    <w:name w:val="Основной текст Знак"/>
    <w:basedOn w:val="a2"/>
    <w:link w:val="aa"/>
    <w:semiHidden/>
    <w:rsid w:val="00C874E5"/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paragraph" w:customStyle="1" w:styleId="Default">
    <w:name w:val="Default"/>
    <w:rsid w:val="001E29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header"/>
    <w:basedOn w:val="a1"/>
    <w:link w:val="ad"/>
    <w:uiPriority w:val="99"/>
    <w:unhideWhenUsed/>
    <w:rsid w:val="00F6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2"/>
    <w:link w:val="ac"/>
    <w:uiPriority w:val="99"/>
    <w:rsid w:val="00F62D11"/>
  </w:style>
  <w:style w:type="paragraph" w:styleId="ae">
    <w:name w:val="footer"/>
    <w:basedOn w:val="a1"/>
    <w:link w:val="af"/>
    <w:uiPriority w:val="99"/>
    <w:unhideWhenUsed/>
    <w:rsid w:val="00F6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2"/>
    <w:link w:val="ae"/>
    <w:uiPriority w:val="99"/>
    <w:rsid w:val="00F62D11"/>
  </w:style>
  <w:style w:type="paragraph" w:customStyle="1" w:styleId="Pa6">
    <w:name w:val="Pa6"/>
    <w:basedOn w:val="Default"/>
    <w:next w:val="Default"/>
    <w:uiPriority w:val="99"/>
    <w:rsid w:val="00F02BBA"/>
    <w:pPr>
      <w:spacing w:line="241" w:lineRule="atLeast"/>
    </w:pPr>
    <w:rPr>
      <w:rFonts w:ascii="Whitney Medium" w:hAnsi="Whitney Medium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F02BBA"/>
    <w:pPr>
      <w:spacing w:line="171" w:lineRule="atLeast"/>
    </w:pPr>
    <w:rPr>
      <w:rFonts w:ascii="Whitney Medium" w:hAnsi="Whitney Medium" w:cstheme="minorBidi"/>
      <w:color w:val="auto"/>
    </w:rPr>
  </w:style>
  <w:style w:type="paragraph" w:customStyle="1" w:styleId="Pa7">
    <w:name w:val="Pa7"/>
    <w:basedOn w:val="Default"/>
    <w:next w:val="Default"/>
    <w:uiPriority w:val="99"/>
    <w:rsid w:val="00F02BBA"/>
    <w:pPr>
      <w:spacing w:line="171" w:lineRule="atLeast"/>
    </w:pPr>
    <w:rPr>
      <w:rFonts w:ascii="Whitney Medium" w:hAnsi="Whitney Medium" w:cstheme="minorBidi"/>
      <w:color w:val="auto"/>
    </w:rPr>
  </w:style>
  <w:style w:type="character" w:customStyle="1" w:styleId="A50">
    <w:name w:val="A5"/>
    <w:uiPriority w:val="99"/>
    <w:rsid w:val="00F02BBA"/>
    <w:rPr>
      <w:rFonts w:ascii="Whitney Light" w:hAnsi="Whitney Light" w:cs="Whitney Light"/>
      <w:color w:val="000000"/>
      <w:sz w:val="17"/>
      <w:szCs w:val="17"/>
    </w:rPr>
  </w:style>
  <w:style w:type="paragraph" w:styleId="af0">
    <w:name w:val="No Spacing"/>
    <w:link w:val="af1"/>
    <w:uiPriority w:val="1"/>
    <w:qFormat/>
    <w:rsid w:val="007F201B"/>
    <w:pPr>
      <w:spacing w:after="0" w:line="240" w:lineRule="auto"/>
    </w:pPr>
  </w:style>
  <w:style w:type="character" w:styleId="af2">
    <w:name w:val="annotation reference"/>
    <w:basedOn w:val="a2"/>
    <w:uiPriority w:val="99"/>
    <w:semiHidden/>
    <w:unhideWhenUsed/>
    <w:rsid w:val="007F201B"/>
    <w:rPr>
      <w:sz w:val="16"/>
      <w:szCs w:val="16"/>
    </w:rPr>
  </w:style>
  <w:style w:type="paragraph" w:styleId="af3">
    <w:name w:val="annotation text"/>
    <w:basedOn w:val="a1"/>
    <w:link w:val="af4"/>
    <w:uiPriority w:val="99"/>
    <w:semiHidden/>
    <w:unhideWhenUsed/>
    <w:rsid w:val="007F201B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7F201B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F201B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F201B"/>
    <w:rPr>
      <w:b/>
      <w:bCs/>
      <w:sz w:val="20"/>
      <w:szCs w:val="20"/>
    </w:rPr>
  </w:style>
  <w:style w:type="character" w:customStyle="1" w:styleId="af1">
    <w:name w:val="Без интервала Знак"/>
    <w:basedOn w:val="a2"/>
    <w:link w:val="af0"/>
    <w:uiPriority w:val="1"/>
    <w:rsid w:val="0031322D"/>
  </w:style>
  <w:style w:type="character" w:customStyle="1" w:styleId="10">
    <w:name w:val="Заголовок 1 Знак"/>
    <w:basedOn w:val="a2"/>
    <w:link w:val="1"/>
    <w:uiPriority w:val="9"/>
    <w:rsid w:val="006757CE"/>
    <w:rPr>
      <w:rFonts w:asciiTheme="majorHAnsi" w:eastAsia="Times New Roman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">
    <w:name w:val="пункт"/>
    <w:basedOn w:val="a5"/>
    <w:link w:val="af7"/>
    <w:qFormat/>
    <w:rsid w:val="006757CE"/>
    <w:pPr>
      <w:numPr>
        <w:ilvl w:val="1"/>
        <w:numId w:val="23"/>
      </w:numPr>
      <w:tabs>
        <w:tab w:val="left" w:pos="709"/>
        <w:tab w:val="left" w:pos="15593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0">
    <w:name w:val="Подпункт"/>
    <w:basedOn w:val="a"/>
    <w:qFormat/>
    <w:rsid w:val="006757CE"/>
    <w:pPr>
      <w:numPr>
        <w:ilvl w:val="2"/>
      </w:numPr>
      <w:tabs>
        <w:tab w:val="clear" w:pos="709"/>
        <w:tab w:val="left" w:pos="851"/>
      </w:tabs>
      <w:ind w:left="0" w:firstLine="0"/>
    </w:pPr>
  </w:style>
  <w:style w:type="character" w:customStyle="1" w:styleId="af7">
    <w:name w:val="пункт Знак"/>
    <w:basedOn w:val="a2"/>
    <w:link w:val="a"/>
    <w:rsid w:val="00675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55697B"/>
    <w:pPr>
      <w:spacing w:after="100"/>
    </w:pPr>
  </w:style>
  <w:style w:type="paragraph" w:styleId="2">
    <w:name w:val="toc 2"/>
    <w:basedOn w:val="a1"/>
    <w:next w:val="a1"/>
    <w:autoRedefine/>
    <w:uiPriority w:val="39"/>
    <w:unhideWhenUsed/>
    <w:rsid w:val="0055697B"/>
    <w:pPr>
      <w:spacing w:after="100"/>
      <w:ind w:left="220"/>
    </w:pPr>
  </w:style>
  <w:style w:type="paragraph" w:styleId="af8">
    <w:name w:val="Title"/>
    <w:basedOn w:val="a1"/>
    <w:link w:val="af9"/>
    <w:qFormat/>
    <w:rsid w:val="001A0A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9">
    <w:name w:val="Название Знак"/>
    <w:basedOn w:val="a2"/>
    <w:link w:val="af8"/>
    <w:rsid w:val="001A0A9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2">
    <w:name w:val="Сетка таблицы1"/>
    <w:basedOn w:val="a3"/>
    <w:next w:val="a8"/>
    <w:uiPriority w:val="59"/>
    <w:rsid w:val="001A0A9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2"/>
    <w:rsid w:val="0073207F"/>
  </w:style>
  <w:style w:type="character" w:styleId="afa">
    <w:name w:val="Emphasis"/>
    <w:basedOn w:val="a2"/>
    <w:uiPriority w:val="20"/>
    <w:qFormat/>
    <w:rsid w:val="00DE05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50042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89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29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7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9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80832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01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23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3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76B4D-DBE3-49AD-AEC4-C05D3A276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Klass</dc:creator>
  <cp:lastModifiedBy>Андрей</cp:lastModifiedBy>
  <cp:revision>2</cp:revision>
  <cp:lastPrinted>2018-10-30T20:43:00Z</cp:lastPrinted>
  <dcterms:created xsi:type="dcterms:W3CDTF">2018-10-30T20:49:00Z</dcterms:created>
  <dcterms:modified xsi:type="dcterms:W3CDTF">2018-10-30T20:49:00Z</dcterms:modified>
</cp:coreProperties>
</file>