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582" w:rsidRDefault="00B20582" w:rsidP="00B205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«</w:t>
      </w:r>
      <w:r w:rsidRPr="00B20582">
        <w:rPr>
          <w:rFonts w:ascii="Times New Roman" w:hAnsi="Times New Roman" w:cs="Times New Roman"/>
          <w:sz w:val="28"/>
          <w:szCs w:val="28"/>
        </w:rPr>
        <w:t>Взаимодействие с семьей</w:t>
      </w:r>
      <w:r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B20582">
        <w:rPr>
          <w:rFonts w:ascii="Times New Roman" w:hAnsi="Times New Roman" w:cs="Times New Roman"/>
          <w:sz w:val="24"/>
          <w:szCs w:val="24"/>
        </w:rPr>
        <w:t>Приобщение детей к музыкальному искусству может успешно осуществляться лишь при условии тесного контакта педагогов дошкольной организации с семьёй, социумом, социально-культурными учреждениями. Свои самые первые уроки жизни ребёнок получает именно в семье, поэтому важно с первых дней посещения ребёнком ДОО наладить контакт с родителями, чтобы и в семье, а не только в детском саду, для ребёнка были созданы благоприятные условия для общения с музыкой.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В соответствии с требованиями ФГОС ДО, родители становятся непосредственными участниками образовательного процесса в ДОО, поэтому вопрос о совместной деятельности дошкольного учреждения и семьи по музыкальному воспитанию детей – особенно актуален в наши дни. Во главу угла, в современном обществе ставятся развитие у обучающихся познавательной активности, самостоятельности, инициативы, творческих способностей, формирование гражданской позиции, способности к труду и жизни в условиях современного мира.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Поиск новых форм сотрудничества музыкального руководителя с родителями детей и культурно-педагогической общественностью является важнейшим направлением обеспечения качества музыкального образования дошкольников.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8"/>
          <w:szCs w:val="28"/>
        </w:rPr>
      </w:pPr>
      <w:r w:rsidRPr="00B20582">
        <w:rPr>
          <w:rFonts w:ascii="Times New Roman" w:hAnsi="Times New Roman" w:cs="Times New Roman"/>
          <w:sz w:val="28"/>
          <w:szCs w:val="28"/>
        </w:rPr>
        <w:t>          </w:t>
      </w:r>
      <w:r w:rsidRPr="00B20582">
        <w:rPr>
          <w:rFonts w:ascii="Times New Roman" w:hAnsi="Times New Roman" w:cs="Times New Roman"/>
          <w:b/>
          <w:bCs/>
          <w:sz w:val="28"/>
          <w:szCs w:val="28"/>
        </w:rPr>
        <w:t>Задача музыкального руководителя: 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раскрыть перед родителями важные стороны музыкального развития ребёнка на каждой возрастной ступени дошкольного детства,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заинтересовать, увлечь творческим процессом развития гармоничного становления личности, его духовной и эмоциональной восприимчивости.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С этой целью музыкальный руководитель должен знакомить родителей с динамикой развития музыкальных способностей детей, с достижениями детей в области музыкального развития, с репертуаром, осваиваемым детьми в дошкольной образовательной организации. Разрабатывать культурно-досуговые мероприятия, интегрирующие ДОО, семью, учреждения, осуществляющие социально-культурную деятельность.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8"/>
          <w:szCs w:val="28"/>
        </w:rPr>
      </w:pPr>
      <w:r w:rsidRPr="00B20582">
        <w:rPr>
          <w:rFonts w:ascii="Times New Roman" w:hAnsi="Times New Roman" w:cs="Times New Roman"/>
          <w:b/>
          <w:bCs/>
          <w:sz w:val="28"/>
          <w:szCs w:val="28"/>
        </w:rPr>
        <w:t>Формы работы взаимодействия с семьёй и социумом: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Совместные праздники и развлечения, игры, музыкальные гостиные.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— «День защитника Отечества (совместно с представителями военнослужащих, отцами детей);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— «Мини Мисс", "Мисс мама"(ежегодные мероприятия совместно с родителями;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— «8 Марта" (конкурсы для мам и детей, посиделки);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— «Театральная неделя» (ежегодный совместный театральный проект с родителями и детьми);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- «Праздник осени» (совместно с родителями мероприятие проводится в учреждении);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 xml:space="preserve">- Песенный фестиваль "Камертон», фестиваль «Хрустальный Петушок» (муниципальные мероприятия для дошкольников </w:t>
      </w:r>
      <w:proofErr w:type="spellStart"/>
      <w:r w:rsidRPr="00B20582">
        <w:rPr>
          <w:rFonts w:ascii="Times New Roman" w:hAnsi="Times New Roman" w:cs="Times New Roman"/>
          <w:b/>
          <w:bCs/>
          <w:sz w:val="24"/>
          <w:szCs w:val="24"/>
        </w:rPr>
        <w:t>г.Сочи</w:t>
      </w:r>
      <w:proofErr w:type="spellEnd"/>
      <w:r w:rsidRPr="00B20582">
        <w:rPr>
          <w:rFonts w:ascii="Times New Roman" w:hAnsi="Times New Roman" w:cs="Times New Roman"/>
          <w:b/>
          <w:bCs/>
          <w:sz w:val="24"/>
          <w:szCs w:val="24"/>
        </w:rPr>
        <w:t>, при активном участии родителей).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Родители – полноправные участники таких действ – от идеи до воплощения: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lastRenderedPageBreak/>
        <w:t>— Обмен идеями, практическими советами по вопросу предстоящего праздника;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Разучивание стихов, песен, танцев, работа над ролью, придумывание сказок, историй;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Подготовка отдельных номеров;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Интерактивная форма взаимодействия с родителями.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 xml:space="preserve">Созданы группы в </w:t>
      </w:r>
      <w:proofErr w:type="spellStart"/>
      <w:r w:rsidRPr="00B20582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Pr="00B20582">
        <w:rPr>
          <w:rFonts w:ascii="Times New Roman" w:hAnsi="Times New Roman" w:cs="Times New Roman"/>
          <w:sz w:val="24"/>
          <w:szCs w:val="24"/>
        </w:rPr>
        <w:t> </w:t>
      </w:r>
      <w:hyperlink r:id="rId4" w:tgtFrame="_blank" w:tooltip="http://ok.ru/group/51627921637510/topics" w:history="1">
        <w:r w:rsidRPr="00B20582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</w:rPr>
          <w:t>«Одноклассники»,</w:t>
        </w:r>
      </w:hyperlink>
      <w:r w:rsidRPr="00B20582">
        <w:rPr>
          <w:rFonts w:ascii="Times New Roman" w:hAnsi="Times New Roman" w:cs="Times New Roman"/>
          <w:sz w:val="24"/>
          <w:szCs w:val="24"/>
        </w:rPr>
        <w:t>  </w:t>
      </w:r>
      <w:hyperlink r:id="rId5" w:tooltip="Полезные ссылки" w:history="1">
        <w:r w:rsidRPr="00B2058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публикации на сайте детского сада.</w:t>
        </w:r>
      </w:hyperlink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Родители имеют доступ к информации о проводимых и состоявшихся мероприятиях, в которых участвуют их дети; к фотоматериалам (с письменного согласия родителей); а также делятся идеями для новых номеров, костюмов, мероприятий. Этот вид сотрудничества очень удобен и уже стал популярен. С помощью современных средств общения имеется возможность постоянного сопровождения выпускников дошкольной организации и их родителей. Это заключается: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в помощи выбора репертуара,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в советах, консультациях,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выбор времени для репетиций,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b/>
          <w:bCs/>
          <w:sz w:val="24"/>
          <w:szCs w:val="24"/>
        </w:rPr>
        <w:t>Информационно — аналитический стенд для родителей, освещающий вопросы по музыкально-эстетическому воспитанию дошкольников среди родителей.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Он содержит следующую информацию: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работа музыкального зала, расписание музыкальных занятий;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значимость музыкального воспитания детей;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о программах музыкального воспитания, используемых в детском саду;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 xml:space="preserve">— перечень рекомендуемой литературы по музыкальному воспитанию, а </w:t>
      </w:r>
      <w:proofErr w:type="gramStart"/>
      <w:r w:rsidRPr="00B20582">
        <w:rPr>
          <w:rFonts w:ascii="Times New Roman" w:hAnsi="Times New Roman" w:cs="Times New Roman"/>
          <w:sz w:val="24"/>
          <w:szCs w:val="24"/>
        </w:rPr>
        <w:t xml:space="preserve">так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582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B20582">
        <w:rPr>
          <w:rFonts w:ascii="Times New Roman" w:hAnsi="Times New Roman" w:cs="Times New Roman"/>
          <w:sz w:val="24"/>
          <w:szCs w:val="24"/>
        </w:rPr>
        <w:t xml:space="preserve"> музыкальные игры и упражнения, которые можно изготовить в домашних условиях;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об особенностях эмоционального мира дошкольника;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фотографии занятий, выступлений.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8"/>
          <w:szCs w:val="28"/>
        </w:rPr>
      </w:pPr>
      <w:r w:rsidRPr="00B20582">
        <w:rPr>
          <w:rFonts w:ascii="Times New Roman" w:hAnsi="Times New Roman" w:cs="Times New Roman"/>
          <w:b/>
          <w:bCs/>
          <w:sz w:val="28"/>
          <w:szCs w:val="28"/>
        </w:rPr>
        <w:t>Индивидуальные беседы с родителями.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Консультирование родителей по вопросам организации музыкального воспитания детей в семье.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Данные консультации проводятся с целью музыкального просвещения родителей, по темам: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«Музыкальное воспитание в семье»,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«Родителям о музыкальном воспитании»,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«Советы: музыкальное воспитание»,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— «Как слушать музыку с ребёнком».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 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Если правильно и в системе выстраивать работу по музыкальному воспитанию с родителями, использовать разные формы работы, то родители становятся активными участниками музыкального образовательного процесса с детьми и художественно – эстетическое воспитание детей становится более эффективным.</w:t>
      </w:r>
    </w:p>
    <w:p w:rsidR="00B2058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lastRenderedPageBreak/>
        <w:t>Привлекая родителей и их детей к активному восприятию творчества других музыкальных, театральных коллективов, знакомя детей с интересными людьми, давая им возможность выступать на различных сценах, перед различ</w:t>
      </w:r>
      <w:r>
        <w:rPr>
          <w:rFonts w:ascii="Times New Roman" w:hAnsi="Times New Roman" w:cs="Times New Roman"/>
          <w:sz w:val="24"/>
          <w:szCs w:val="24"/>
        </w:rPr>
        <w:t>ной аудиторией, мы побуждаем их</w:t>
      </w:r>
      <w:r w:rsidRPr="00B20582">
        <w:rPr>
          <w:rFonts w:ascii="Times New Roman" w:hAnsi="Times New Roman" w:cs="Times New Roman"/>
          <w:sz w:val="24"/>
          <w:szCs w:val="24"/>
        </w:rPr>
        <w:t> к творческому сотрудничеству,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582">
        <w:rPr>
          <w:rFonts w:ascii="Times New Roman" w:hAnsi="Times New Roman" w:cs="Times New Roman"/>
          <w:sz w:val="24"/>
          <w:szCs w:val="24"/>
        </w:rPr>
        <w:t>устраняем отчуждённость, вселяем уверенность и решаем многие проблемы в музыкальном воспитании дошкольников.</w:t>
      </w:r>
    </w:p>
    <w:p w:rsidR="00B20582" w:rsidRDefault="00B20582" w:rsidP="00B205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B20582" w:rsidRDefault="00B20582" w:rsidP="00B205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20582">
        <w:rPr>
          <w:rFonts w:ascii="Times New Roman" w:hAnsi="Times New Roman" w:cs="Times New Roman"/>
          <w:sz w:val="24"/>
          <w:szCs w:val="24"/>
        </w:rPr>
        <w:t>Подготовила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20582">
        <w:rPr>
          <w:rFonts w:ascii="Times New Roman" w:hAnsi="Times New Roman" w:cs="Times New Roman"/>
          <w:sz w:val="24"/>
          <w:szCs w:val="24"/>
        </w:rPr>
        <w:t xml:space="preserve"> музыкальный руководитель </w:t>
      </w:r>
    </w:p>
    <w:p w:rsidR="00B20582" w:rsidRDefault="00B20582" w:rsidP="00B205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20582">
        <w:rPr>
          <w:rFonts w:ascii="Times New Roman" w:hAnsi="Times New Roman" w:cs="Times New Roman"/>
          <w:sz w:val="24"/>
          <w:szCs w:val="24"/>
        </w:rPr>
        <w:t>Ивашкина Лидия Васильевна</w:t>
      </w:r>
    </w:p>
    <w:p w:rsidR="00B20582" w:rsidRDefault="00B20582" w:rsidP="00B205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МДОУ «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етский сад № 55о.в»</w:t>
      </w:r>
    </w:p>
    <w:p w:rsidR="00B20582" w:rsidRPr="00B20582" w:rsidRDefault="00B20582" w:rsidP="00B205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Магнитогорска</w:t>
      </w:r>
    </w:p>
    <w:p w:rsidR="003C2D92" w:rsidRPr="00B20582" w:rsidRDefault="00B20582" w:rsidP="00B205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C2D92" w:rsidRPr="00B20582" w:rsidSect="00B2058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82"/>
    <w:rsid w:val="00B20582"/>
    <w:rsid w:val="00BF24C5"/>
    <w:rsid w:val="00D8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F983"/>
  <w15:chartTrackingRefBased/>
  <w15:docId w15:val="{E87E47D9-7E3F-462E-A4C8-4DAC0157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5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z-ruku.jimdofree.com/%D0%BF%D0%BE%D0%BB%D0%B5%D0%B7%D0%BD%D1%8B%D0%B5-%D1%81%D1%81%D1%8B%D0%BB%D0%BA%D0%B8/" TargetMode="External"/><Relationship Id="rId4" Type="http://schemas.openxmlformats.org/officeDocument/2006/relationships/hyperlink" Target="http://ok.ru/group/51627921637510/topic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2020-06-03T09:16:00Z</dcterms:created>
  <dcterms:modified xsi:type="dcterms:W3CDTF">2020-06-03T09:21:00Z</dcterms:modified>
</cp:coreProperties>
</file>