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5A" w:rsidRDefault="00AC405A" w:rsidP="00AC40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05A">
        <w:rPr>
          <w:rFonts w:ascii="Times New Roman" w:hAnsi="Times New Roman" w:cs="Times New Roman"/>
          <w:b/>
          <w:i/>
          <w:sz w:val="28"/>
          <w:u w:val="single"/>
        </w:rPr>
        <w:t>Ведущий 1</w:t>
      </w:r>
    </w:p>
    <w:p w:rsidR="00AC405A" w:rsidRDefault="00AC405A" w:rsidP="00AC405A">
      <w:pPr>
        <w:pStyle w:val="c6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sz w:val="28"/>
        </w:rPr>
        <w:t xml:space="preserve">Добрый день, ребята, преподаватели, гости! </w:t>
      </w:r>
      <w:r>
        <w:rPr>
          <w:rStyle w:val="c0"/>
          <w:color w:val="000000"/>
          <w:sz w:val="28"/>
          <w:szCs w:val="28"/>
        </w:rPr>
        <w:t>Сегодня, 9 декабря, мы собрались  для празднования Дня героев Отечества. А накануне наша страна отметила еще два праздника воинской славы – День неизвестного солдата  -3 декабря и День</w:t>
      </w:r>
      <w:r w:rsidR="00140FC6" w:rsidRPr="00140FC6">
        <w:rPr>
          <w:rStyle w:val="c0"/>
          <w:color w:val="000000"/>
          <w:sz w:val="28"/>
          <w:szCs w:val="28"/>
        </w:rPr>
        <w:t xml:space="preserve"> начала контрнаступления советских войск</w:t>
      </w:r>
      <w:r>
        <w:rPr>
          <w:rStyle w:val="c0"/>
          <w:color w:val="000000"/>
          <w:sz w:val="28"/>
          <w:szCs w:val="28"/>
        </w:rPr>
        <w:t xml:space="preserve"> </w:t>
      </w:r>
      <w:r w:rsidR="00140FC6">
        <w:rPr>
          <w:rStyle w:val="c0"/>
          <w:color w:val="000000"/>
          <w:sz w:val="28"/>
          <w:szCs w:val="28"/>
        </w:rPr>
        <w:t xml:space="preserve">в Москве </w:t>
      </w:r>
      <w:r w:rsidR="00980FA7"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t>5 декабря.</w:t>
      </w:r>
    </w:p>
    <w:p w:rsidR="003458DA" w:rsidRDefault="00AC405A" w:rsidP="003458DA">
      <w:pPr>
        <w:pStyle w:val="c6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AC405A" w:rsidRDefault="00AC405A" w:rsidP="003458DA">
      <w:pPr>
        <w:pStyle w:val="c6"/>
        <w:spacing w:before="0" w:beforeAutospacing="0" w:after="0" w:afterAutospacing="0" w:line="270" w:lineRule="atLeast"/>
        <w:rPr>
          <w:sz w:val="28"/>
        </w:rPr>
      </w:pPr>
      <w:r>
        <w:rPr>
          <w:rStyle w:val="c0"/>
          <w:color w:val="000000"/>
          <w:sz w:val="28"/>
          <w:szCs w:val="28"/>
        </w:rPr>
        <w:t>Эти дни воинской славы –  отнюдь не рядовые праздники. Эти дни должны заставить  всех нас задуматься о том, что лежит в основе гражданской ответственности и настоящего, неподдельного патриотизма. Ведь очень часто мы просто не знаем о тех подвигах, которые совершались во имя страны и во имя каждого из нас</w:t>
      </w:r>
      <w:r w:rsidR="003458DA">
        <w:rPr>
          <w:rStyle w:val="c0"/>
          <w:color w:val="000000"/>
          <w:sz w:val="28"/>
          <w:szCs w:val="28"/>
        </w:rPr>
        <w:t>.</w:t>
      </w:r>
    </w:p>
    <w:p w:rsidR="00AC405A" w:rsidRDefault="003458DA" w:rsidP="00345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05A">
        <w:rPr>
          <w:rFonts w:ascii="Times New Roman" w:hAnsi="Times New Roman" w:cs="Times New Roman"/>
          <w:b/>
          <w:i/>
          <w:sz w:val="28"/>
          <w:u w:val="single"/>
        </w:rPr>
        <w:t>Ведущий 1</w:t>
      </w:r>
    </w:p>
    <w:p w:rsidR="003458DA" w:rsidRDefault="003458DA" w:rsidP="00345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 у нас в гостях…………………………………………………………….</w:t>
      </w:r>
    </w:p>
    <w:p w:rsidR="003458DA" w:rsidRDefault="003458DA" w:rsidP="00345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3458DA" w:rsidRDefault="003458DA" w:rsidP="00345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……………………………………………………………………………………….</w:t>
      </w:r>
    </w:p>
    <w:p w:rsidR="003458DA" w:rsidRDefault="003458DA" w:rsidP="00345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гости разрешите чуть позже предоставить вам слово, просто мы хотим напомнить ребятам истории возникновения перечисленных праздников.</w:t>
      </w:r>
    </w:p>
    <w:p w:rsidR="003458DA" w:rsidRDefault="003458DA" w:rsidP="003458DA">
      <w:pPr>
        <w:pStyle w:val="c6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B92180" w:rsidRDefault="003458DA" w:rsidP="003458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декабря - </w:t>
      </w:r>
      <w:r w:rsidR="00B24E86">
        <w:rPr>
          <w:rFonts w:ascii="Times New Roman" w:hAnsi="Times New Roman" w:cs="Times New Roman"/>
          <w:sz w:val="28"/>
        </w:rPr>
        <w:t xml:space="preserve">День Неизвестного Солдата установлен </w:t>
      </w:r>
      <w:r w:rsidR="00B92180">
        <w:rPr>
          <w:rFonts w:ascii="Times New Roman" w:hAnsi="Times New Roman" w:cs="Times New Roman"/>
          <w:sz w:val="28"/>
        </w:rPr>
        <w:t>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3458DA" w:rsidRDefault="003458DA" w:rsidP="00B92180">
      <w:pPr>
        <w:spacing w:after="0" w:line="240" w:lineRule="auto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Pr="00AC405A">
        <w:rPr>
          <w:rFonts w:ascii="Times New Roman" w:hAnsi="Times New Roman" w:cs="Times New Roman"/>
          <w:b/>
          <w:i/>
          <w:sz w:val="28"/>
          <w:u w:val="single"/>
        </w:rPr>
        <w:t>Ведущий 1</w:t>
      </w:r>
    </w:p>
    <w:p w:rsidR="00140FC6" w:rsidRDefault="00BC29EF" w:rsidP="00B921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Исторически, в ходе войн, множество солдат гибло и их останки не были или не могли быть опознаны. В XX веке, после окончания кровопролитной </w:t>
      </w:r>
      <w:hyperlink r:id="rId5" w:history="1">
        <w:r w:rsidRPr="00BC29EF">
          <w:rPr>
            <w:rStyle w:val="a3"/>
            <w:rFonts w:ascii="Times New Roman" w:hAnsi="Times New Roman" w:cs="Times New Roman"/>
            <w:color w:val="00000A"/>
            <w:sz w:val="28"/>
            <w:szCs w:val="28"/>
            <w:u w:val="none"/>
            <w:shd w:val="clear" w:color="auto" w:fill="FFFFFF"/>
          </w:rPr>
          <w:t>Первой мировой войны</w:t>
        </w:r>
      </w:hyperlink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начала образовываться традиция, по которой нации и государства устанавливают памятники Неизвестному солдату, символизирующие память, благодарность и уважение всем </w:t>
      </w:r>
      <w:r w:rsidRPr="00BC2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погибшим солдатам, чьи останки так и не были</w:t>
      </w:r>
      <w:r w:rsidRPr="00BC29E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C2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идентифи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цированы. </w:t>
      </w:r>
      <w:r w:rsidRPr="00BC2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Таких </w:t>
      </w:r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Неизвестных солдат в истории войн было, к сожалению,  очень много</w:t>
      </w:r>
      <w:r w:rsidRPr="00140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40FC6" w:rsidRDefault="00BC29EF" w:rsidP="00140FC6">
      <w:pPr>
        <w:pStyle w:val="c6"/>
        <w:spacing w:before="0" w:beforeAutospacing="0" w:after="0" w:afterAutospacing="0" w:line="270" w:lineRule="atLeast"/>
        <w:rPr>
          <w:rStyle w:val="c0"/>
          <w:b/>
          <w:i/>
          <w:color w:val="000000"/>
          <w:sz w:val="28"/>
          <w:szCs w:val="28"/>
          <w:u w:val="single"/>
        </w:rPr>
      </w:pPr>
      <w:r w:rsidRPr="00140FC6">
        <w:rPr>
          <w:b/>
          <w:sz w:val="28"/>
          <w:szCs w:val="28"/>
          <w:u w:val="single"/>
        </w:rPr>
        <w:t>( ВИДЕО)</w:t>
      </w:r>
      <w:r w:rsidR="00140FC6" w:rsidRPr="00140FC6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</w:p>
    <w:p w:rsidR="00140FC6" w:rsidRDefault="00140FC6" w:rsidP="00140FC6">
      <w:pPr>
        <w:pStyle w:val="c6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BC29EF" w:rsidRPr="00140FC6" w:rsidRDefault="00BC29EF" w:rsidP="00B921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 памятники </w:t>
      </w:r>
      <w:r w:rsidR="00140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Неизвестному солдату </w:t>
      </w:r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ставятся на могиле, в кот</w:t>
      </w:r>
      <w:r w:rsidR="00140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орой находятся останки погибших солдат</w:t>
      </w:r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0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чьи</w:t>
      </w:r>
      <w:r w:rsidR="00140FC6"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0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 неизвестны и считается невозможным их</w:t>
      </w:r>
      <w:r w:rsidRPr="00BC2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установление.</w:t>
      </w:r>
    </w:p>
    <w:p w:rsidR="00B92180" w:rsidRDefault="00B92180" w:rsidP="00B9218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Впервые само это понятие (как и мемориал) появилось во Франции, когда 11 ноября 1920 г. в Париже у Триумфальной арки было сделано почетное захоронение не</w:t>
      </w:r>
      <w:r w:rsidR="00722200">
        <w:rPr>
          <w:rFonts w:ascii="Times New Roman" w:hAnsi="Times New Roman" w:cs="Times New Roman"/>
          <w:sz w:val="28"/>
        </w:rPr>
        <w:t xml:space="preserve">известного солдата, погибшего в </w:t>
      </w:r>
      <w:r>
        <w:rPr>
          <w:rFonts w:ascii="Times New Roman" w:hAnsi="Times New Roman" w:cs="Times New Roman"/>
          <w:sz w:val="28"/>
        </w:rPr>
        <w:t xml:space="preserve"> Первой мировой войне. И тогда же на этом мемориале появилась надпись «неизвестный солдат» и был торжественно зажжен Вечный огонь. </w:t>
      </w:r>
    </w:p>
    <w:p w:rsidR="00140FC6" w:rsidRDefault="00140FC6" w:rsidP="00524ADD">
      <w:pPr>
        <w:pStyle w:val="c6"/>
        <w:spacing w:before="0" w:beforeAutospacing="0" w:after="0" w:afterAutospacing="0" w:line="270" w:lineRule="atLeast"/>
        <w:rPr>
          <w:b/>
          <w:i/>
          <w:sz w:val="28"/>
          <w:u w:val="single"/>
        </w:rPr>
      </w:pPr>
      <w:r w:rsidRPr="00AC405A">
        <w:rPr>
          <w:b/>
          <w:i/>
          <w:sz w:val="28"/>
          <w:u w:val="single"/>
        </w:rPr>
        <w:t>Ведущий 1</w:t>
      </w:r>
    </w:p>
    <w:p w:rsidR="000F77B5" w:rsidRDefault="00B92180" w:rsidP="00524ADD">
      <w:pPr>
        <w:pStyle w:val="c6"/>
        <w:spacing w:before="0" w:beforeAutospacing="0" w:after="0" w:afterAutospacing="0" w:line="270" w:lineRule="atLeast"/>
        <w:rPr>
          <w:b/>
          <w:sz w:val="28"/>
          <w:szCs w:val="28"/>
          <w:u w:val="single"/>
        </w:rPr>
      </w:pPr>
      <w:r>
        <w:rPr>
          <w:sz w:val="28"/>
        </w:rPr>
        <w:lastRenderedPageBreak/>
        <w:t>В декабре 1966 г., в канун 25-летия битвы под Москвой, к Кремлевской стене был перенесен прах неизвестного солдата из захоронения у 41-го километра Ленинградского шоссе. На плите, лежащей на могиле Неизвестного солдата, сделана надпись: «Имя твое неизвестно. Подвиг твой бессмертен» (автор слов — поэт Сергей Владимирович Михалков</w:t>
      </w:r>
      <w:r w:rsidRPr="00140FC6">
        <w:rPr>
          <w:sz w:val="28"/>
          <w:szCs w:val="28"/>
        </w:rPr>
        <w:t xml:space="preserve">). </w:t>
      </w:r>
      <w:r w:rsidR="00BC29EF" w:rsidRPr="00140FC6">
        <w:rPr>
          <w:color w:val="000000"/>
          <w:sz w:val="28"/>
          <w:szCs w:val="28"/>
        </w:rPr>
        <w:t>Мемориальный комплекс «Могила Неизвестного солдата» был </w:t>
      </w:r>
      <w:r w:rsidR="00BC29EF" w:rsidRPr="00140FC6">
        <w:rPr>
          <w:b/>
          <w:bCs/>
          <w:color w:val="000000"/>
          <w:sz w:val="28"/>
          <w:szCs w:val="28"/>
        </w:rPr>
        <w:t>торжественно открыт 8 мая 1967 года</w:t>
      </w:r>
      <w:r w:rsidR="00BC29EF" w:rsidRPr="00140FC6">
        <w:rPr>
          <w:color w:val="000000"/>
          <w:sz w:val="28"/>
          <w:szCs w:val="28"/>
        </w:rPr>
        <w:t xml:space="preserve">. </w:t>
      </w:r>
      <w:r w:rsidR="00524ADD" w:rsidRPr="00524ADD">
        <w:rPr>
          <w:b/>
          <w:sz w:val="28"/>
          <w:szCs w:val="28"/>
          <w:u w:val="single"/>
        </w:rPr>
        <w:t>( ВИДЕО)</w:t>
      </w:r>
    </w:p>
    <w:p w:rsidR="00140FC6" w:rsidRPr="00140FC6" w:rsidRDefault="00140FC6" w:rsidP="00524ADD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 звезды горят,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кремлевском саду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Неизвестный солдат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Спит у всех на виду.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 гранитной плитой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Вечный свет негасим.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Вся страна сиротой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Наклонилась над ним.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не сдал автомат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пилотку свою.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Неизвестный солдат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 в жестоком бою.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Неизвестный солдат –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Чей-то сын или брат,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 войны никогда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вернется назад.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 звезды горят,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кремлевском саду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Неизвестный солдат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Спит у всех на виду.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 зажгли мы ему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стеною Кремля,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могила ему – </w:t>
      </w:r>
    </w:p>
    <w:p w:rsidR="00140FC6" w:rsidRDefault="00140FC6" w:rsidP="00140FC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земля, вся земля.</w:t>
      </w:r>
    </w:p>
    <w:p w:rsidR="00140FC6" w:rsidRDefault="00140FC6" w:rsidP="00140FC6">
      <w:pPr>
        <w:pStyle w:val="c6"/>
        <w:spacing w:before="0" w:beforeAutospacing="0" w:after="0" w:afterAutospacing="0" w:line="270" w:lineRule="atLeast"/>
        <w:rPr>
          <w:b/>
          <w:i/>
          <w:sz w:val="28"/>
          <w:u w:val="single"/>
        </w:rPr>
      </w:pPr>
      <w:r w:rsidRPr="00AC405A">
        <w:rPr>
          <w:b/>
          <w:i/>
          <w:sz w:val="28"/>
          <w:u w:val="single"/>
        </w:rPr>
        <w:t>Ведущий 1</w:t>
      </w:r>
    </w:p>
    <w:p w:rsidR="0082690A" w:rsidRDefault="0082690A" w:rsidP="00980FA7">
      <w:pPr>
        <w:pStyle w:val="a4"/>
        <w:shd w:val="clear" w:color="auto" w:fill="FFFFFF"/>
        <w:spacing w:before="0" w:beforeAutospacing="0" w:after="0" w:afterAutospacing="0" w:line="243" w:lineRule="atLeast"/>
        <w:jc w:val="both"/>
        <w:rPr>
          <w:iCs/>
          <w:color w:val="000000"/>
          <w:sz w:val="28"/>
          <w:szCs w:val="28"/>
        </w:rPr>
      </w:pPr>
      <w:r w:rsidRPr="0082690A">
        <w:rPr>
          <w:iCs/>
          <w:color w:val="000000"/>
          <w:sz w:val="28"/>
          <w:szCs w:val="28"/>
        </w:rPr>
        <w:t>Для всей страны 5 декабря – знаменательная дата, 74-ая годовщина одного из важнейших дней воинской славы нашей страны, начала контрнаступления под Москвой.</w:t>
      </w:r>
    </w:p>
    <w:p w:rsidR="0082690A" w:rsidRPr="0082690A" w:rsidRDefault="0082690A" w:rsidP="00980FA7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82690A" w:rsidRPr="0082690A" w:rsidRDefault="0082690A" w:rsidP="00980FA7">
      <w:pPr>
        <w:pStyle w:val="a4"/>
        <w:shd w:val="clear" w:color="auto" w:fill="FFFFFF"/>
        <w:spacing w:before="0" w:beforeAutospacing="0" w:after="0" w:afterAutospacing="0" w:line="24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2690A">
        <w:rPr>
          <w:iCs/>
          <w:color w:val="000000"/>
          <w:sz w:val="28"/>
          <w:szCs w:val="28"/>
        </w:rPr>
        <w:t>От Битвы за Москву зависел исход всей войны. Именно взятие столицы стало бы точкой невозврата, после которой невозможно было бы освобождение Брянска, Смоленска, Вязьмы, Клина, Наро-Фоминска, Можайска, Тулы и, в конечном итоге, – всей территории СССР и оккупированных государств Восточной и Западной Европы.</w:t>
      </w:r>
    </w:p>
    <w:p w:rsidR="0082690A" w:rsidRDefault="0082690A" w:rsidP="0082690A">
      <w:pPr>
        <w:pStyle w:val="c6"/>
        <w:spacing w:before="0" w:beforeAutospacing="0" w:after="0" w:afterAutospacing="0" w:line="270" w:lineRule="atLeast"/>
        <w:rPr>
          <w:b/>
          <w:i/>
          <w:sz w:val="28"/>
          <w:u w:val="single"/>
        </w:rPr>
      </w:pPr>
      <w:r w:rsidRPr="00AC405A">
        <w:rPr>
          <w:b/>
          <w:i/>
          <w:sz w:val="28"/>
          <w:u w:val="single"/>
        </w:rPr>
        <w:t>Ведущий 1</w:t>
      </w:r>
    </w:p>
    <w:p w:rsidR="0082690A" w:rsidRDefault="0082690A" w:rsidP="0082690A">
      <w:pPr>
        <w:pStyle w:val="a4"/>
        <w:shd w:val="clear" w:color="auto" w:fill="FFFFFF"/>
        <w:spacing w:before="0" w:beforeAutospacing="0" w:after="0" w:afterAutospacing="0" w:line="243" w:lineRule="atLeast"/>
        <w:jc w:val="both"/>
        <w:rPr>
          <w:b/>
          <w:sz w:val="28"/>
          <w:szCs w:val="28"/>
          <w:u w:val="single"/>
        </w:rPr>
      </w:pPr>
      <w:r w:rsidRPr="0082690A">
        <w:rPr>
          <w:iCs/>
          <w:color w:val="000000"/>
          <w:sz w:val="28"/>
          <w:szCs w:val="28"/>
        </w:rPr>
        <w:t xml:space="preserve">Но благодаря героическому подвигу советской армии, германские войска в ходе ожесточенных боев были отброшены от столицы СССР. Важнейшим </w:t>
      </w:r>
      <w:r w:rsidRPr="0082690A">
        <w:rPr>
          <w:iCs/>
          <w:color w:val="000000"/>
          <w:sz w:val="28"/>
          <w:szCs w:val="28"/>
        </w:rPr>
        <w:lastRenderedPageBreak/>
        <w:t>итогом Битвы за Москву явилось крупное поражение одной из самых мощных группировок немецких войск – группы армий «Центр». Операция «Тайфун», на которую возлагались основные надежды немецкого командования, потерпела сокрушительный провал. Миф о непобедимости вермахта был развеян – и следующие, хоть и не менее тяжелые годы войны это давало бойцам силы, сохраняло их веру в победу.</w:t>
      </w:r>
      <w:r w:rsidRPr="0082690A">
        <w:rPr>
          <w:b/>
          <w:sz w:val="28"/>
          <w:szCs w:val="28"/>
          <w:u w:val="single"/>
        </w:rPr>
        <w:t xml:space="preserve"> </w:t>
      </w:r>
      <w:r w:rsidRPr="00524ADD">
        <w:rPr>
          <w:b/>
          <w:sz w:val="28"/>
          <w:szCs w:val="28"/>
          <w:u w:val="single"/>
        </w:rPr>
        <w:t>( ВИДЕО)</w:t>
      </w:r>
    </w:p>
    <w:p w:rsidR="0082690A" w:rsidRPr="0082690A" w:rsidRDefault="0082690A" w:rsidP="0082690A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82690A" w:rsidRDefault="0082690A" w:rsidP="0082690A">
      <w:pPr>
        <w:pStyle w:val="c6"/>
        <w:spacing w:before="0" w:beforeAutospacing="0" w:after="0" w:afterAutospacing="0" w:line="270" w:lineRule="atLeast"/>
        <w:rPr>
          <w:b/>
          <w:i/>
          <w:sz w:val="28"/>
          <w:u w:val="single"/>
        </w:rPr>
      </w:pPr>
      <w:r w:rsidRPr="0082690A">
        <w:rPr>
          <w:sz w:val="28"/>
          <w:szCs w:val="28"/>
        </w:rPr>
        <w:t xml:space="preserve">9 декабря </w:t>
      </w:r>
      <w:r>
        <w:rPr>
          <w:sz w:val="28"/>
          <w:szCs w:val="28"/>
        </w:rPr>
        <w:t xml:space="preserve"> - </w:t>
      </w:r>
      <w:r w:rsidRPr="0082690A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Героев Отечества. Этот день </w:t>
      </w:r>
      <w:r w:rsidRPr="0082690A">
        <w:rPr>
          <w:sz w:val="28"/>
          <w:szCs w:val="28"/>
        </w:rPr>
        <w:t xml:space="preserve">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</w:t>
      </w:r>
    </w:p>
    <w:p w:rsidR="0082690A" w:rsidRDefault="0082690A" w:rsidP="00826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90A">
        <w:rPr>
          <w:rFonts w:ascii="Times New Roman" w:hAnsi="Times New Roman" w:cs="Times New Roman"/>
          <w:sz w:val="28"/>
          <w:szCs w:val="28"/>
        </w:rPr>
        <w:t>Героев Российской Федерации, воинов Российской армии.</w:t>
      </w:r>
    </w:p>
    <w:p w:rsidR="00980FA7" w:rsidRDefault="0082690A" w:rsidP="00980FA7">
      <w:pPr>
        <w:pStyle w:val="c6"/>
        <w:spacing w:before="0" w:beforeAutospacing="0" w:after="0" w:afterAutospacing="0"/>
        <w:rPr>
          <w:b/>
          <w:i/>
          <w:sz w:val="28"/>
          <w:u w:val="single"/>
        </w:rPr>
      </w:pPr>
      <w:r w:rsidRPr="00AC405A">
        <w:rPr>
          <w:b/>
          <w:i/>
          <w:sz w:val="28"/>
          <w:u w:val="single"/>
        </w:rPr>
        <w:t>Ведущий 1</w:t>
      </w:r>
    </w:p>
    <w:p w:rsidR="00980FA7" w:rsidRPr="00980FA7" w:rsidRDefault="0082690A" w:rsidP="00980FA7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82690A">
        <w:rPr>
          <w:sz w:val="28"/>
          <w:szCs w:val="28"/>
        </w:rPr>
        <w:t xml:space="preserve">Традиции отмечать этот праздник в </w:t>
      </w:r>
      <w:r w:rsidRPr="00980FA7">
        <w:rPr>
          <w:sz w:val="28"/>
          <w:szCs w:val="28"/>
        </w:rPr>
        <w:t xml:space="preserve">России заложены после того, как 26 ноября 1769 года императрица Екатерина </w:t>
      </w:r>
      <w:r w:rsidRPr="00980FA7">
        <w:rPr>
          <w:sz w:val="28"/>
          <w:szCs w:val="28"/>
          <w:lang w:val="en-US"/>
        </w:rPr>
        <w:t>II</w:t>
      </w:r>
      <w:r w:rsidRPr="00980FA7">
        <w:rPr>
          <w:sz w:val="28"/>
          <w:szCs w:val="28"/>
        </w:rPr>
        <w:t xml:space="preserve"> учредила высшую воинскую награду – Орден Святого Георгия Победоносца.</w:t>
      </w:r>
      <w:r w:rsidR="00980FA7" w:rsidRPr="00980FA7">
        <w:rPr>
          <w:color w:val="000000"/>
          <w:sz w:val="28"/>
          <w:szCs w:val="28"/>
        </w:rPr>
        <w:t xml:space="preserve"> День героев Отечества был установлен в 2007 году по решению </w:t>
      </w:r>
      <w:r w:rsidR="00980FA7" w:rsidRPr="00413FD9">
        <w:rPr>
          <w:color w:val="000000"/>
          <w:sz w:val="28"/>
          <w:szCs w:val="28"/>
        </w:rPr>
        <w:t>Госдумы РФ.</w:t>
      </w:r>
      <w:r w:rsidR="00413FD9">
        <w:rPr>
          <w:sz w:val="28"/>
          <w:szCs w:val="28"/>
        </w:rPr>
        <w:t xml:space="preserve"> </w:t>
      </w:r>
      <w:r w:rsidR="00413FD9" w:rsidRPr="00413FD9">
        <w:rPr>
          <w:sz w:val="28"/>
          <w:szCs w:val="28"/>
        </w:rPr>
        <w:t xml:space="preserve">Подробнее об истории этого дня </w:t>
      </w:r>
      <w:r w:rsidR="00413FD9">
        <w:rPr>
          <w:sz w:val="28"/>
          <w:szCs w:val="28"/>
        </w:rPr>
        <w:t xml:space="preserve">мы сейчас </w:t>
      </w:r>
      <w:r w:rsidR="00413FD9" w:rsidRPr="00413FD9">
        <w:rPr>
          <w:sz w:val="28"/>
          <w:szCs w:val="28"/>
        </w:rPr>
        <w:t>узнаем</w:t>
      </w:r>
      <w:r w:rsidR="00413FD9">
        <w:rPr>
          <w:sz w:val="28"/>
          <w:szCs w:val="28"/>
        </w:rPr>
        <w:t xml:space="preserve">  </w:t>
      </w:r>
      <w:r w:rsidR="00413FD9" w:rsidRPr="00413FD9">
        <w:rPr>
          <w:sz w:val="28"/>
          <w:szCs w:val="28"/>
        </w:rPr>
        <w:t xml:space="preserve"> </w:t>
      </w:r>
      <w:r w:rsidR="00980FA7" w:rsidRPr="00524ADD">
        <w:rPr>
          <w:b/>
          <w:sz w:val="28"/>
          <w:szCs w:val="28"/>
          <w:u w:val="single"/>
        </w:rPr>
        <w:t>( ВИДЕО)</w:t>
      </w:r>
    </w:p>
    <w:p w:rsidR="00980FA7" w:rsidRPr="00980FA7" w:rsidRDefault="00980FA7" w:rsidP="00980FA7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C405A">
        <w:rPr>
          <w:rStyle w:val="c0"/>
          <w:b/>
          <w:i/>
          <w:color w:val="000000"/>
          <w:sz w:val="28"/>
          <w:szCs w:val="28"/>
          <w:u w:val="single"/>
        </w:rPr>
        <w:t>Ведущий 2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0316C4" w:rsidRPr="000316C4" w:rsidRDefault="000316C4" w:rsidP="0003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C4">
        <w:rPr>
          <w:rFonts w:ascii="Times New Roman" w:hAnsi="Times New Roman"/>
          <w:color w:val="000000"/>
          <w:sz w:val="28"/>
          <w:szCs w:val="28"/>
        </w:rPr>
        <w:t>Россия – многострадальная земля. Много бед выпало на её долю.    Много слёз пролито её матерями.    Отдавать дань уважения ныне живущим и чтить память погибших – в первую очередь это важно для молодого поколения.  Именно поэтому и наш</w:t>
      </w:r>
      <w:r w:rsidRPr="000316C4"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0316C4">
        <w:rPr>
          <w:rFonts w:ascii="Times New Roman" w:hAnsi="Times New Roman"/>
          <w:color w:val="000000"/>
          <w:sz w:val="28"/>
          <w:szCs w:val="28"/>
        </w:rPr>
        <w:t xml:space="preserve"> с особым чувством отмечает</w:t>
      </w:r>
      <w:r w:rsidRPr="000316C4">
        <w:rPr>
          <w:rFonts w:ascii="Times New Roman" w:hAnsi="Times New Roman"/>
          <w:color w:val="000000"/>
          <w:sz w:val="28"/>
          <w:szCs w:val="28"/>
        </w:rPr>
        <w:t xml:space="preserve"> Дни Воинской славы</w:t>
      </w:r>
      <w:r w:rsidRPr="000316C4">
        <w:rPr>
          <w:rFonts w:ascii="Times New Roman" w:hAnsi="Times New Roman"/>
          <w:color w:val="000000"/>
          <w:sz w:val="28"/>
          <w:szCs w:val="28"/>
        </w:rPr>
        <w:t>. К сожалению, Великая Отечественная война не стала последней. Афганистан, Чечня - эти слова чёрными буквами вписаны в нашу историю, окропились горькими материнскими слезами</w:t>
      </w:r>
    </w:p>
    <w:p w:rsidR="000316C4" w:rsidRPr="000316C4" w:rsidRDefault="000316C4" w:rsidP="000316C4">
      <w:pPr>
        <w:pStyle w:val="c6"/>
        <w:spacing w:before="0" w:beforeAutospacing="0" w:after="0" w:afterAutospacing="0"/>
        <w:rPr>
          <w:b/>
          <w:i/>
          <w:sz w:val="28"/>
          <w:u w:val="single"/>
        </w:rPr>
      </w:pPr>
      <w:r w:rsidRPr="00AC405A">
        <w:rPr>
          <w:b/>
          <w:i/>
          <w:sz w:val="28"/>
          <w:u w:val="single"/>
        </w:rPr>
        <w:t>Ведущий 1</w:t>
      </w:r>
    </w:p>
    <w:p w:rsidR="0082690A" w:rsidRDefault="000316C4" w:rsidP="00031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6C4">
        <w:rPr>
          <w:rFonts w:ascii="Times New Roman" w:hAnsi="Times New Roman" w:cs="Times New Roman"/>
          <w:sz w:val="28"/>
          <w:szCs w:val="28"/>
        </w:rPr>
        <w:t>С</w:t>
      </w:r>
      <w:r w:rsidR="0082690A" w:rsidRPr="000316C4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076F49" w:rsidRPr="000316C4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0316C4">
        <w:rPr>
          <w:rFonts w:ascii="Times New Roman" w:hAnsi="Times New Roman" w:cs="Times New Roman"/>
          <w:sz w:val="28"/>
          <w:szCs w:val="28"/>
        </w:rPr>
        <w:t xml:space="preserve"> </w:t>
      </w:r>
      <w:r w:rsidR="00076F49" w:rsidRPr="000316C4">
        <w:rPr>
          <w:rFonts w:ascii="Times New Roman" w:hAnsi="Times New Roman" w:cs="Times New Roman"/>
          <w:sz w:val="28"/>
          <w:szCs w:val="28"/>
        </w:rPr>
        <w:t xml:space="preserve">в гостях </w:t>
      </w:r>
      <w:r w:rsidR="00AF568D" w:rsidRPr="000316C4">
        <w:rPr>
          <w:rFonts w:ascii="Times New Roman" w:hAnsi="Times New Roman" w:cs="Times New Roman"/>
          <w:sz w:val="28"/>
          <w:szCs w:val="28"/>
        </w:rPr>
        <w:t>участники боевых действий, которые были свидетелями  страшных, кровавых событий. Уважаемые гости вам слово…..</w:t>
      </w:r>
    </w:p>
    <w:p w:rsidR="000316C4" w:rsidRDefault="000316C4" w:rsidP="000316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E8A" w:rsidRPr="005B1E8A" w:rsidRDefault="005B1E8A" w:rsidP="005B1E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B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 героев с вами говорили,</w:t>
      </w:r>
    </w:p>
    <w:p w:rsidR="005B1E8A" w:rsidRPr="005B1E8A" w:rsidRDefault="005B1E8A" w:rsidP="005B1E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B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имена запомним навсегда.</w:t>
      </w:r>
    </w:p>
    <w:p w:rsidR="005B1E8A" w:rsidRPr="005B1E8A" w:rsidRDefault="005B1E8A" w:rsidP="005B1E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B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память их почтём минутой скорби</w:t>
      </w:r>
    </w:p>
    <w:p w:rsidR="005B1E8A" w:rsidRPr="005B1E8A" w:rsidRDefault="005B1E8A" w:rsidP="005B1E8A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B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благодарностью за жизнь, что нам дана.</w:t>
      </w:r>
    </w:p>
    <w:p w:rsidR="005B1E8A" w:rsidRDefault="005B1E8A" w:rsidP="000316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6C4" w:rsidRDefault="000316C4" w:rsidP="00031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люди, что нас защищают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бед, разрушений, войны.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мирной России мечтают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Патриоты нашей страны.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войны прекратим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будем постигать иное,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во всем мире сохраним </w:t>
      </w:r>
      <w:r w:rsidRPr="00031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позабудем все плохое.</w:t>
      </w:r>
    </w:p>
    <w:p w:rsidR="00140FC6" w:rsidRPr="00524ADD" w:rsidRDefault="00140FC6" w:rsidP="00524ADD">
      <w:pPr>
        <w:pStyle w:val="c6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0" w:name="_GoBack"/>
      <w:bookmarkEnd w:id="0"/>
    </w:p>
    <w:sectPr w:rsidR="00140FC6" w:rsidRPr="0052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CE"/>
    <w:rsid w:val="000316C4"/>
    <w:rsid w:val="00076F49"/>
    <w:rsid w:val="000F77B5"/>
    <w:rsid w:val="00140FC6"/>
    <w:rsid w:val="002863CE"/>
    <w:rsid w:val="003458DA"/>
    <w:rsid w:val="0037654C"/>
    <w:rsid w:val="00413FD9"/>
    <w:rsid w:val="00524ADD"/>
    <w:rsid w:val="005B1E8A"/>
    <w:rsid w:val="00722200"/>
    <w:rsid w:val="00764317"/>
    <w:rsid w:val="0082690A"/>
    <w:rsid w:val="00980FA7"/>
    <w:rsid w:val="00AC405A"/>
    <w:rsid w:val="00AF568D"/>
    <w:rsid w:val="00B24E86"/>
    <w:rsid w:val="00B92180"/>
    <w:rsid w:val="00B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405A"/>
  </w:style>
  <w:style w:type="character" w:styleId="a3">
    <w:name w:val="Hyperlink"/>
    <w:basedOn w:val="a0"/>
    <w:uiPriority w:val="99"/>
    <w:semiHidden/>
    <w:unhideWhenUsed/>
    <w:rsid w:val="00BC29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29EF"/>
  </w:style>
  <w:style w:type="paragraph" w:styleId="a4">
    <w:name w:val="Normal (Web)"/>
    <w:basedOn w:val="a"/>
    <w:uiPriority w:val="99"/>
    <w:semiHidden/>
    <w:unhideWhenUsed/>
    <w:rsid w:val="0082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C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405A"/>
  </w:style>
  <w:style w:type="character" w:styleId="a3">
    <w:name w:val="Hyperlink"/>
    <w:basedOn w:val="a0"/>
    <w:uiPriority w:val="99"/>
    <w:semiHidden/>
    <w:unhideWhenUsed/>
    <w:rsid w:val="00BC29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29EF"/>
  </w:style>
  <w:style w:type="paragraph" w:styleId="a4">
    <w:name w:val="Normal (Web)"/>
    <w:basedOn w:val="a"/>
    <w:uiPriority w:val="99"/>
    <w:semiHidden/>
    <w:unhideWhenUsed/>
    <w:rsid w:val="0082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s%3A%2F%2Fru.wikipedia.org%2Fwiki%2F%25D0%259F%25D0%25B5%25D1%2580%25D0%25B2%25D0%25B0%25D1%258F_%25D0%25BC%25D0%25B8%25D1%2580%25D0%25BE%25D0%25B2%25D0%25B0%25D1%258F_%25D0%25B2%25D0%25BE%25D0%25B9%25D0%25BD%25D0%25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2015-12-05T13:18:00Z</dcterms:created>
  <dcterms:modified xsi:type="dcterms:W3CDTF">2015-12-08T19:29:00Z</dcterms:modified>
</cp:coreProperties>
</file>