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56" w:rsidRPr="00A64735" w:rsidRDefault="00353B99" w:rsidP="00A647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A56" w:rsidRPr="00A64735" w:rsidRDefault="00F52A56" w:rsidP="00A647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0D6" w:rsidRPr="00A64735" w:rsidRDefault="00F370D6" w:rsidP="00A647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A647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64735">
        <w:rPr>
          <w:rFonts w:ascii="Times New Roman" w:hAnsi="Times New Roman" w:cs="Times New Roman"/>
          <w:sz w:val="24"/>
          <w:szCs w:val="24"/>
        </w:rPr>
        <w:t xml:space="preserve"> </w:t>
      </w:r>
      <w:r w:rsidR="004340D5" w:rsidRPr="00A64735">
        <w:rPr>
          <w:rFonts w:ascii="Times New Roman" w:hAnsi="Times New Roman" w:cs="Times New Roman"/>
          <w:b/>
          <w:sz w:val="24"/>
          <w:szCs w:val="24"/>
        </w:rPr>
        <w:t xml:space="preserve">«Создание методической системы работы </w:t>
      </w:r>
      <w:r w:rsidR="00F52A56" w:rsidRPr="00A64735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4340D5" w:rsidRPr="00A6473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B6BEE" w:rsidRPr="00A64735">
        <w:rPr>
          <w:rFonts w:ascii="Times New Roman" w:hAnsi="Times New Roman" w:cs="Times New Roman"/>
          <w:b/>
          <w:sz w:val="24"/>
          <w:szCs w:val="24"/>
        </w:rPr>
        <w:t xml:space="preserve">условиях введения </w:t>
      </w:r>
      <w:r w:rsidR="004340D5" w:rsidRPr="00A64735">
        <w:rPr>
          <w:rFonts w:ascii="Times New Roman" w:hAnsi="Times New Roman" w:cs="Times New Roman"/>
          <w:b/>
          <w:sz w:val="24"/>
          <w:szCs w:val="24"/>
        </w:rPr>
        <w:t>ФГОС</w:t>
      </w:r>
      <w:r w:rsidRPr="00A64735">
        <w:rPr>
          <w:rFonts w:ascii="Times New Roman" w:hAnsi="Times New Roman" w:cs="Times New Roman"/>
          <w:b/>
          <w:sz w:val="24"/>
          <w:szCs w:val="24"/>
        </w:rPr>
        <w:t>»</w:t>
      </w:r>
    </w:p>
    <w:p w:rsidR="00F370D6" w:rsidRPr="00A64735" w:rsidRDefault="00F370D6" w:rsidP="00A647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70E5" w:rsidRPr="00A64735" w:rsidRDefault="00A33E02" w:rsidP="00A64735">
      <w:pPr>
        <w:spacing w:after="0" w:line="360" w:lineRule="auto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4735">
        <w:rPr>
          <w:rFonts w:ascii="Times New Roman" w:hAnsi="Times New Roman" w:cs="Times New Roman"/>
          <w:sz w:val="24"/>
          <w:szCs w:val="24"/>
        </w:rPr>
        <w:t>Выполнила</w:t>
      </w:r>
      <w:proofErr w:type="gramStart"/>
      <w:r w:rsidR="006770E5" w:rsidRPr="00A6473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770E5" w:rsidRPr="00A64735" w:rsidRDefault="00B0573C" w:rsidP="00A64735">
      <w:pPr>
        <w:spacing w:after="0" w:line="360" w:lineRule="auto"/>
        <w:ind w:left="2127"/>
        <w:jc w:val="center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1045CB">
        <w:rPr>
          <w:rFonts w:ascii="Times New Roman" w:hAnsi="Times New Roman" w:cs="Times New Roman"/>
          <w:sz w:val="24"/>
          <w:szCs w:val="24"/>
        </w:rPr>
        <w:t>биологии ГБОУ КШП «КАЛКАН» г. Набережные Челны Хайдарова</w:t>
      </w:r>
      <w:r w:rsidR="00C8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D43">
        <w:rPr>
          <w:rFonts w:ascii="Times New Roman" w:hAnsi="Times New Roman" w:cs="Times New Roman"/>
          <w:sz w:val="24"/>
          <w:szCs w:val="24"/>
        </w:rPr>
        <w:t>Зиля</w:t>
      </w:r>
      <w:proofErr w:type="spellEnd"/>
      <w:r w:rsidR="00C81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D43">
        <w:rPr>
          <w:rFonts w:ascii="Times New Roman" w:hAnsi="Times New Roman" w:cs="Times New Roman"/>
          <w:sz w:val="24"/>
          <w:szCs w:val="24"/>
        </w:rPr>
        <w:t>Равило</w:t>
      </w:r>
      <w:r w:rsidR="001045CB">
        <w:rPr>
          <w:rFonts w:ascii="Times New Roman" w:hAnsi="Times New Roman" w:cs="Times New Roman"/>
          <w:sz w:val="24"/>
          <w:szCs w:val="24"/>
        </w:rPr>
        <w:t>вна</w:t>
      </w:r>
      <w:proofErr w:type="spellEnd"/>
      <w:proofErr w:type="gramStart"/>
      <w:r w:rsidR="001045CB">
        <w:rPr>
          <w:rFonts w:ascii="Times New Roman" w:hAnsi="Times New Roman" w:cs="Times New Roman"/>
          <w:sz w:val="24"/>
          <w:szCs w:val="24"/>
        </w:rPr>
        <w:t xml:space="preserve"> </w:t>
      </w:r>
      <w:r w:rsidR="00F52A56" w:rsidRPr="00A647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52A56" w:rsidRPr="00A64735">
        <w:rPr>
          <w:rFonts w:ascii="Times New Roman" w:hAnsi="Times New Roman" w:cs="Times New Roman"/>
          <w:sz w:val="24"/>
          <w:szCs w:val="24"/>
        </w:rPr>
        <w:t xml:space="preserve"> </w:t>
      </w:r>
      <w:r w:rsidR="001045CB">
        <w:rPr>
          <w:rFonts w:ascii="Times New Roman" w:hAnsi="Times New Roman" w:cs="Times New Roman"/>
          <w:sz w:val="24"/>
          <w:szCs w:val="24"/>
        </w:rPr>
        <w:t xml:space="preserve">высшая </w:t>
      </w:r>
      <w:r w:rsidR="00F52A56" w:rsidRPr="00A64735">
        <w:rPr>
          <w:rFonts w:ascii="Times New Roman" w:hAnsi="Times New Roman" w:cs="Times New Roman"/>
          <w:sz w:val="24"/>
          <w:szCs w:val="24"/>
        </w:rPr>
        <w:t>квалификационная категория</w:t>
      </w:r>
      <w:r w:rsidR="00EC65C4" w:rsidRPr="00A64735">
        <w:rPr>
          <w:rFonts w:ascii="Times New Roman" w:hAnsi="Times New Roman" w:cs="Times New Roman"/>
          <w:sz w:val="24"/>
          <w:szCs w:val="24"/>
        </w:rPr>
        <w:t>.</w:t>
      </w:r>
    </w:p>
    <w:p w:rsidR="00E84A5C" w:rsidRPr="000B1A5D" w:rsidRDefault="00550AAE" w:rsidP="005E1610">
      <w:pPr>
        <w:spacing w:after="0" w:line="36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5E161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846F58" w:rsidRPr="005E1610" w:rsidRDefault="00846F58" w:rsidP="005E16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46F58" w:rsidRPr="005E1610" w:rsidSect="003B4D41">
          <w:footerReference w:type="default" r:id="rId9"/>
          <w:headerReference w:type="first" r:id="rId10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6770E5" w:rsidRPr="00A64735" w:rsidRDefault="006770E5" w:rsidP="005E161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7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761C8" w:rsidRPr="00A64735" w:rsidRDefault="00E63AF9" w:rsidP="005E1610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Постановка проблемы</w:t>
      </w:r>
      <w:r w:rsidR="00E761C8" w:rsidRPr="00A64735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9A6000">
        <w:rPr>
          <w:rFonts w:ascii="Times New Roman" w:hAnsi="Times New Roman" w:cs="Times New Roman"/>
          <w:sz w:val="24"/>
          <w:szCs w:val="24"/>
        </w:rPr>
        <w:t>………</w:t>
      </w:r>
    </w:p>
    <w:p w:rsidR="00E63AF9" w:rsidRPr="00A64735" w:rsidRDefault="00E63AF9" w:rsidP="005E1610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Цели проекта………………………………………………………</w:t>
      </w:r>
      <w:r w:rsidR="009A6000">
        <w:rPr>
          <w:rFonts w:ascii="Times New Roman" w:hAnsi="Times New Roman" w:cs="Times New Roman"/>
          <w:sz w:val="24"/>
          <w:szCs w:val="24"/>
        </w:rPr>
        <w:t>…...</w:t>
      </w:r>
    </w:p>
    <w:p w:rsidR="00E63AF9" w:rsidRPr="00A64735" w:rsidRDefault="00E63AF9" w:rsidP="005E1610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Задачи проекта……………………………………………………</w:t>
      </w:r>
      <w:r w:rsidR="009A6000">
        <w:rPr>
          <w:rFonts w:ascii="Times New Roman" w:hAnsi="Times New Roman" w:cs="Times New Roman"/>
          <w:sz w:val="24"/>
          <w:szCs w:val="24"/>
        </w:rPr>
        <w:t>……</w:t>
      </w:r>
    </w:p>
    <w:p w:rsidR="00E63AF9" w:rsidRPr="00A64735" w:rsidRDefault="00EF2AF1" w:rsidP="005E1610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Ожидаемые результаты…………………………………</w:t>
      </w:r>
      <w:r w:rsidR="009A6000">
        <w:rPr>
          <w:rFonts w:ascii="Times New Roman" w:hAnsi="Times New Roman" w:cs="Times New Roman"/>
          <w:sz w:val="24"/>
          <w:szCs w:val="24"/>
        </w:rPr>
        <w:t>…………….</w:t>
      </w:r>
    </w:p>
    <w:p w:rsidR="00EF2AF1" w:rsidRPr="00A64735" w:rsidRDefault="00867BCF" w:rsidP="005E1610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</w:t>
      </w:r>
      <w:r w:rsidR="009A6000">
        <w:rPr>
          <w:rFonts w:ascii="Times New Roman" w:hAnsi="Times New Roman" w:cs="Times New Roman"/>
          <w:sz w:val="24"/>
          <w:szCs w:val="24"/>
        </w:rPr>
        <w:t>………..</w:t>
      </w:r>
    </w:p>
    <w:p w:rsidR="00867BCF" w:rsidRPr="00A64735" w:rsidRDefault="004D48D6" w:rsidP="005E1610">
      <w:pPr>
        <w:pStyle w:val="a3"/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Введение</w:t>
      </w:r>
      <w:r w:rsidR="009A6000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4D48D6" w:rsidRPr="00A64735" w:rsidRDefault="004D48D6" w:rsidP="005E1610">
      <w:pPr>
        <w:pStyle w:val="a3"/>
        <w:numPr>
          <w:ilvl w:val="1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4D48D6" w:rsidRPr="00A64735" w:rsidRDefault="004D48D6" w:rsidP="005E1610">
      <w:pPr>
        <w:spacing w:after="0" w:line="360" w:lineRule="auto"/>
        <w:ind w:left="720"/>
        <w:rPr>
          <w:rStyle w:val="elementhandle"/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    5.2.1. </w:t>
      </w:r>
      <w:r w:rsidRPr="00A64735">
        <w:rPr>
          <w:rStyle w:val="elementhandle"/>
          <w:rFonts w:ascii="Times New Roman" w:hAnsi="Times New Roman" w:cs="Times New Roman"/>
          <w:color w:val="000000"/>
          <w:sz w:val="24"/>
          <w:szCs w:val="24"/>
        </w:rPr>
        <w:t>Требования к образованию предъявляемые стандартами второго поколения.</w:t>
      </w:r>
    </w:p>
    <w:p w:rsidR="004D48D6" w:rsidRPr="00A64735" w:rsidRDefault="004D48D6" w:rsidP="005E161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    5.2.2.  Требования  к уроку в рамках ФГОС.</w:t>
      </w:r>
    </w:p>
    <w:p w:rsidR="004D48D6" w:rsidRPr="00A64735" w:rsidRDefault="004D48D6" w:rsidP="005E1610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    5.2.3. Современные технологии преподавания предмета</w:t>
      </w:r>
      <w:r w:rsidRPr="00A64735">
        <w:rPr>
          <w:rFonts w:ascii="Times New Roman" w:hAnsi="Times New Roman" w:cs="Times New Roman"/>
          <w:sz w:val="24"/>
          <w:szCs w:val="24"/>
        </w:rPr>
        <w:br/>
        <w:t>в условиях ФГОС ООО</w:t>
      </w:r>
    </w:p>
    <w:p w:rsidR="004D48D6" w:rsidRPr="00A64735" w:rsidRDefault="004D48D6" w:rsidP="005E16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         5.3.Т</w:t>
      </w:r>
      <w:r w:rsidR="00C81D43">
        <w:rPr>
          <w:rFonts w:ascii="Times New Roman" w:hAnsi="Times New Roman" w:cs="Times New Roman"/>
          <w:sz w:val="24"/>
          <w:szCs w:val="24"/>
        </w:rPr>
        <w:t>ипы современных уроков по биологии</w:t>
      </w:r>
      <w:r w:rsidRPr="00A64735">
        <w:rPr>
          <w:rFonts w:ascii="Times New Roman" w:hAnsi="Times New Roman" w:cs="Times New Roman"/>
          <w:sz w:val="24"/>
          <w:szCs w:val="24"/>
        </w:rPr>
        <w:t>.</w:t>
      </w:r>
    </w:p>
    <w:p w:rsidR="004D48D6" w:rsidRPr="00A64735" w:rsidRDefault="004D48D6" w:rsidP="005E16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             5.3.1. Примерная структура каждого типа урока по ФГОС.</w:t>
      </w:r>
    </w:p>
    <w:p w:rsidR="004D48D6" w:rsidRPr="00A64735" w:rsidRDefault="004D48D6" w:rsidP="005E16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              5.3.2. </w:t>
      </w:r>
      <w:r w:rsidR="005E1610" w:rsidRPr="00A64735">
        <w:rPr>
          <w:rFonts w:ascii="Times New Roman" w:hAnsi="Times New Roman" w:cs="Times New Roman"/>
          <w:sz w:val="24"/>
          <w:szCs w:val="24"/>
        </w:rPr>
        <w:t>. Технологическая карта урока.</w:t>
      </w:r>
    </w:p>
    <w:p w:rsidR="005E1610" w:rsidRPr="00A64735" w:rsidRDefault="00F942AE" w:rsidP="005E16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   </w:t>
      </w:r>
      <w:r w:rsidR="005E1610" w:rsidRPr="00A64735">
        <w:rPr>
          <w:rFonts w:ascii="Times New Roman" w:hAnsi="Times New Roman" w:cs="Times New Roman"/>
          <w:sz w:val="24"/>
          <w:szCs w:val="24"/>
        </w:rPr>
        <w:t xml:space="preserve">6. Заключение. </w:t>
      </w:r>
    </w:p>
    <w:p w:rsidR="005E1610" w:rsidRPr="00A64735" w:rsidRDefault="00F942AE" w:rsidP="005E16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   </w:t>
      </w:r>
      <w:r w:rsidR="005E1610" w:rsidRPr="00A64735">
        <w:rPr>
          <w:rFonts w:ascii="Times New Roman" w:hAnsi="Times New Roman" w:cs="Times New Roman"/>
          <w:sz w:val="24"/>
          <w:szCs w:val="24"/>
        </w:rPr>
        <w:t>7. Список литературы.</w:t>
      </w:r>
    </w:p>
    <w:p w:rsidR="004D48D6" w:rsidRPr="00A64735" w:rsidRDefault="004D48D6" w:rsidP="005E16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F58" w:rsidRPr="00A64735" w:rsidRDefault="006770E5" w:rsidP="00A64735">
      <w:pPr>
        <w:pStyle w:val="11"/>
        <w:rPr>
          <w:rFonts w:ascii="Times New Roman" w:hAnsi="Times New Roman" w:cs="Times New Roman"/>
          <w:sz w:val="24"/>
          <w:szCs w:val="24"/>
        </w:rPr>
        <w:sectPr w:rsidR="00846F58" w:rsidRPr="00A64735" w:rsidSect="004D48D6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 w:rsidRPr="00A64735">
        <w:rPr>
          <w:rFonts w:ascii="Times New Roman" w:hAnsi="Times New Roman" w:cs="Times New Roman"/>
          <w:sz w:val="24"/>
          <w:szCs w:val="24"/>
        </w:rPr>
        <w:t>.</w:t>
      </w:r>
    </w:p>
    <w:p w:rsidR="00E63AF9" w:rsidRPr="00A64735" w:rsidRDefault="00E63AF9" w:rsidP="005E16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735">
        <w:rPr>
          <w:rFonts w:ascii="Times New Roman" w:hAnsi="Times New Roman" w:cs="Times New Roman"/>
          <w:b/>
          <w:sz w:val="24"/>
          <w:szCs w:val="24"/>
        </w:rPr>
        <w:lastRenderedPageBreak/>
        <w:t>Постановка проблемы.</w:t>
      </w:r>
    </w:p>
    <w:p w:rsidR="006770E5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общего образования предполагает новый подход к разработке урока в условиях современной информационной образовательной среды. В связи с этим педагогу не</w:t>
      </w:r>
      <w:r w:rsidR="00550AAE" w:rsidRPr="00A64735">
        <w:rPr>
          <w:rFonts w:ascii="Times New Roman" w:hAnsi="Times New Roman" w:cs="Times New Roman"/>
          <w:sz w:val="24"/>
          <w:szCs w:val="24"/>
        </w:rPr>
        <w:t xml:space="preserve">обходимо овладевать </w:t>
      </w:r>
      <w:r w:rsidR="00E63AF9" w:rsidRPr="00A64735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550AAE" w:rsidRPr="00A64735">
        <w:rPr>
          <w:rFonts w:ascii="Times New Roman" w:hAnsi="Times New Roman" w:cs="Times New Roman"/>
          <w:sz w:val="24"/>
          <w:szCs w:val="24"/>
        </w:rPr>
        <w:t>методической системой работы</w:t>
      </w:r>
      <w:r w:rsidRPr="00A64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3AF9" w:rsidRPr="00A64735" w:rsidRDefault="00E63AF9" w:rsidP="005E16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735">
        <w:rPr>
          <w:rFonts w:ascii="Times New Roman" w:hAnsi="Times New Roman" w:cs="Times New Roman"/>
          <w:b/>
          <w:sz w:val="24"/>
          <w:szCs w:val="24"/>
        </w:rPr>
        <w:t>Цель проекта.</w:t>
      </w:r>
    </w:p>
    <w:p w:rsidR="00E63AF9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Целью данной ра</w:t>
      </w:r>
      <w:r w:rsidR="00550AAE" w:rsidRPr="00A64735">
        <w:rPr>
          <w:rFonts w:ascii="Times New Roman" w:hAnsi="Times New Roman" w:cs="Times New Roman"/>
          <w:sz w:val="24"/>
          <w:szCs w:val="24"/>
        </w:rPr>
        <w:t>боты является изучение структуры</w:t>
      </w:r>
      <w:r w:rsidR="00C81D43">
        <w:rPr>
          <w:rFonts w:ascii="Times New Roman" w:hAnsi="Times New Roman" w:cs="Times New Roman"/>
          <w:sz w:val="24"/>
          <w:szCs w:val="24"/>
        </w:rPr>
        <w:t xml:space="preserve"> современного урока биологии</w:t>
      </w:r>
      <w:r w:rsidRPr="00A64735">
        <w:rPr>
          <w:rFonts w:ascii="Times New Roman" w:hAnsi="Times New Roman" w:cs="Times New Roman"/>
          <w:sz w:val="24"/>
          <w:szCs w:val="24"/>
        </w:rPr>
        <w:t xml:space="preserve"> и разработка технологической карты. </w:t>
      </w:r>
    </w:p>
    <w:p w:rsidR="00E63AF9" w:rsidRPr="00A64735" w:rsidRDefault="00E63AF9" w:rsidP="005E16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735">
        <w:rPr>
          <w:rFonts w:ascii="Times New Roman" w:hAnsi="Times New Roman" w:cs="Times New Roman"/>
          <w:b/>
          <w:sz w:val="24"/>
          <w:szCs w:val="24"/>
        </w:rPr>
        <w:t>Задачи проекта.</w:t>
      </w:r>
    </w:p>
    <w:p w:rsidR="006770E5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При выполнении данной работы были поставлены следующие задачи: </w:t>
      </w:r>
    </w:p>
    <w:p w:rsidR="006770E5" w:rsidRPr="00A64735" w:rsidRDefault="006770E5" w:rsidP="005E1610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Изучить научно-методическую литературу по организации современного урока </w:t>
      </w:r>
      <w:r w:rsidR="001045CB">
        <w:rPr>
          <w:rFonts w:ascii="Times New Roman" w:hAnsi="Times New Roman" w:cs="Times New Roman"/>
          <w:sz w:val="24"/>
          <w:szCs w:val="24"/>
        </w:rPr>
        <w:t>биологии</w:t>
      </w:r>
      <w:r w:rsidRPr="00A64735">
        <w:rPr>
          <w:rFonts w:ascii="Times New Roman" w:hAnsi="Times New Roman" w:cs="Times New Roman"/>
          <w:sz w:val="24"/>
          <w:szCs w:val="24"/>
        </w:rPr>
        <w:t>.</w:t>
      </w:r>
    </w:p>
    <w:p w:rsidR="006770E5" w:rsidRPr="00A64735" w:rsidRDefault="006770E5" w:rsidP="005E1610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Изучить современные образовательные технологии, оптимально-реализуемые на уроках физики в условиях введения ФГОС ООО.</w:t>
      </w:r>
    </w:p>
    <w:p w:rsidR="006770E5" w:rsidRPr="00A64735" w:rsidRDefault="006770E5" w:rsidP="005E1610">
      <w:pPr>
        <w:pStyle w:val="a3"/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Изучить типы уроков по ФГОС в предметной области</w:t>
      </w:r>
      <w:r w:rsidR="001045CB">
        <w:rPr>
          <w:rFonts w:ascii="Times New Roman" w:hAnsi="Times New Roman" w:cs="Times New Roman"/>
          <w:sz w:val="24"/>
          <w:szCs w:val="24"/>
        </w:rPr>
        <w:t xml:space="preserve"> биологии</w:t>
      </w:r>
      <w:proofErr w:type="gramStart"/>
      <w:r w:rsidR="001045CB">
        <w:rPr>
          <w:rFonts w:ascii="Times New Roman" w:hAnsi="Times New Roman" w:cs="Times New Roman"/>
          <w:sz w:val="24"/>
          <w:szCs w:val="24"/>
        </w:rPr>
        <w:t xml:space="preserve"> </w:t>
      </w:r>
      <w:r w:rsidRPr="00A647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714C" w:rsidRPr="00A64735" w:rsidRDefault="00EF2AF1" w:rsidP="005E1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         4.    </w:t>
      </w:r>
      <w:r w:rsidR="00FB6BEE" w:rsidRPr="00A64735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DA714C" w:rsidRPr="00A64735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FB6BEE" w:rsidRPr="00A64735">
        <w:rPr>
          <w:rFonts w:ascii="Times New Roman" w:hAnsi="Times New Roman" w:cs="Times New Roman"/>
          <w:sz w:val="24"/>
          <w:szCs w:val="24"/>
        </w:rPr>
        <w:t xml:space="preserve">получать знания, то есть учить учиться; научить трудиться – работать и зарабатывать, то есть учение для труда; научить жить, это учение – для бытия; научить жить </w:t>
      </w:r>
      <w:r w:rsidR="00DA714C" w:rsidRPr="00A64735">
        <w:rPr>
          <w:rFonts w:ascii="Times New Roman" w:hAnsi="Times New Roman" w:cs="Times New Roman"/>
          <w:sz w:val="24"/>
          <w:szCs w:val="24"/>
        </w:rPr>
        <w:t>вместе с другими людь</w:t>
      </w:r>
      <w:r w:rsidR="00FB6BEE" w:rsidRPr="00A64735">
        <w:rPr>
          <w:rFonts w:ascii="Times New Roman" w:hAnsi="Times New Roman" w:cs="Times New Roman"/>
          <w:sz w:val="24"/>
          <w:szCs w:val="24"/>
        </w:rPr>
        <w:t>ми, часто не похожими на тебя, – это учение для совместной жиз</w:t>
      </w:r>
      <w:r w:rsidR="00550AAE" w:rsidRPr="00A64735">
        <w:rPr>
          <w:rFonts w:ascii="Times New Roman" w:hAnsi="Times New Roman" w:cs="Times New Roman"/>
          <w:sz w:val="24"/>
          <w:szCs w:val="24"/>
        </w:rPr>
        <w:t>ни – вот основные приоритеты со</w:t>
      </w:r>
      <w:r w:rsidR="00FB6BEE" w:rsidRPr="00A64735">
        <w:rPr>
          <w:rFonts w:ascii="Times New Roman" w:hAnsi="Times New Roman" w:cs="Times New Roman"/>
          <w:sz w:val="24"/>
          <w:szCs w:val="24"/>
        </w:rPr>
        <w:t>временного образ</w:t>
      </w:r>
      <w:r w:rsidR="009C104D" w:rsidRPr="00A64735">
        <w:rPr>
          <w:rFonts w:ascii="Times New Roman" w:hAnsi="Times New Roman" w:cs="Times New Roman"/>
          <w:sz w:val="24"/>
          <w:szCs w:val="24"/>
        </w:rPr>
        <w:t>ования во все</w:t>
      </w:r>
      <w:r w:rsidR="00FB6BEE" w:rsidRPr="00A64735">
        <w:rPr>
          <w:rFonts w:ascii="Times New Roman" w:hAnsi="Times New Roman" w:cs="Times New Roman"/>
          <w:sz w:val="24"/>
          <w:szCs w:val="24"/>
        </w:rPr>
        <w:t>м мире</w:t>
      </w:r>
    </w:p>
    <w:p w:rsidR="00DA714C" w:rsidRPr="00A64735" w:rsidRDefault="00DA714C" w:rsidP="003B4D4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5.</w:t>
      </w:r>
      <w:r w:rsidR="00EF2AF1" w:rsidRPr="00A64735">
        <w:rPr>
          <w:rFonts w:ascii="Times New Roman" w:hAnsi="Times New Roman" w:cs="Times New Roman"/>
          <w:sz w:val="24"/>
          <w:szCs w:val="24"/>
        </w:rPr>
        <w:t xml:space="preserve"> </w:t>
      </w:r>
      <w:r w:rsidR="00550AAE" w:rsidRPr="00A64735">
        <w:rPr>
          <w:rFonts w:ascii="Times New Roman" w:hAnsi="Times New Roman" w:cs="Times New Roman"/>
          <w:sz w:val="24"/>
          <w:szCs w:val="24"/>
        </w:rPr>
        <w:t>П</w:t>
      </w:r>
      <w:r w:rsidR="00FB6BEE" w:rsidRPr="00A64735">
        <w:rPr>
          <w:rFonts w:ascii="Times New Roman" w:hAnsi="Times New Roman" w:cs="Times New Roman"/>
          <w:sz w:val="24"/>
          <w:szCs w:val="24"/>
        </w:rPr>
        <w:t>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результат.</w:t>
      </w:r>
    </w:p>
    <w:p w:rsidR="006770E5" w:rsidRPr="00A64735" w:rsidRDefault="00DA714C" w:rsidP="003B4D4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6.  Ф</w:t>
      </w:r>
      <w:r w:rsidR="00FB6BEE" w:rsidRPr="00A64735">
        <w:rPr>
          <w:rFonts w:ascii="Times New Roman" w:hAnsi="Times New Roman" w:cs="Times New Roman"/>
          <w:sz w:val="24"/>
          <w:szCs w:val="24"/>
        </w:rPr>
        <w:t xml:space="preserve">ормирование и развитие мобильной </w:t>
      </w:r>
      <w:proofErr w:type="spellStart"/>
      <w:r w:rsidR="00FB6BEE" w:rsidRPr="00A64735">
        <w:rPr>
          <w:rFonts w:ascii="Times New Roman" w:hAnsi="Times New Roman" w:cs="Times New Roman"/>
          <w:sz w:val="24"/>
          <w:szCs w:val="24"/>
        </w:rPr>
        <w:t>самореализующейся</w:t>
      </w:r>
      <w:proofErr w:type="spellEnd"/>
      <w:r w:rsidR="00FB6BEE" w:rsidRPr="00A64735">
        <w:rPr>
          <w:rFonts w:ascii="Times New Roman" w:hAnsi="Times New Roman" w:cs="Times New Roman"/>
          <w:sz w:val="24"/>
          <w:szCs w:val="24"/>
        </w:rPr>
        <w:t xml:space="preserve"> личности, способной к обучению</w:t>
      </w:r>
      <w:r w:rsidRPr="00A64735">
        <w:rPr>
          <w:rFonts w:ascii="Times New Roman" w:hAnsi="Times New Roman" w:cs="Times New Roman"/>
          <w:sz w:val="24"/>
          <w:szCs w:val="24"/>
        </w:rPr>
        <w:t xml:space="preserve"> на протяжении всей жизни. </w:t>
      </w:r>
    </w:p>
    <w:p w:rsidR="00A64735" w:rsidRPr="00A64735" w:rsidRDefault="00A64735" w:rsidP="003B4D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64735" w:rsidRPr="00A64735" w:rsidSect="00E63AF9">
          <w:pgSz w:w="11906" w:h="16838"/>
          <w:pgMar w:top="1134" w:right="850" w:bottom="1134" w:left="993" w:header="708" w:footer="708" w:gutter="0"/>
          <w:pgNumType w:start="3"/>
          <w:cols w:space="708"/>
          <w:docGrid w:linePitch="360"/>
        </w:sectPr>
      </w:pPr>
    </w:p>
    <w:p w:rsidR="00EF2AF1" w:rsidRPr="00A64735" w:rsidRDefault="00EF2AF1" w:rsidP="003B4D4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Toc374470746"/>
      <w:r w:rsidRPr="00A64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Ожидаемые результаты:</w:t>
      </w:r>
    </w:p>
    <w:p w:rsidR="00EF2AF1" w:rsidRPr="00A64735" w:rsidRDefault="00EF2AF1" w:rsidP="005E1610">
      <w:pPr>
        <w:numPr>
          <w:ilvl w:val="0"/>
          <w:numId w:val="24"/>
        </w:numPr>
        <w:tabs>
          <w:tab w:val="num" w:pos="432"/>
        </w:tabs>
        <w:spacing w:after="120" w:line="360" w:lineRule="auto"/>
        <w:ind w:left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педагогами </w:t>
      </w:r>
      <w:r w:rsidR="0010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 </w:t>
      </w:r>
      <w:r w:rsidRPr="00A647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требований к условиям реализации ФГОС в ОУ.</w:t>
      </w:r>
    </w:p>
    <w:p w:rsidR="00990F98" w:rsidRPr="00A64735" w:rsidRDefault="00EF2AF1" w:rsidP="00990F98">
      <w:pPr>
        <w:numPr>
          <w:ilvl w:val="0"/>
          <w:numId w:val="24"/>
        </w:numPr>
        <w:tabs>
          <w:tab w:val="num" w:pos="432"/>
        </w:tabs>
        <w:spacing w:after="12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образовательный процесс с учётом требований новых образовательных стандартов.</w:t>
      </w:r>
    </w:p>
    <w:p w:rsidR="00E84A5C" w:rsidRPr="00A64735" w:rsidRDefault="00EF2AF1" w:rsidP="00A64735">
      <w:pPr>
        <w:numPr>
          <w:ilvl w:val="0"/>
          <w:numId w:val="24"/>
        </w:numPr>
        <w:tabs>
          <w:tab w:val="num" w:pos="432"/>
        </w:tabs>
        <w:spacing w:after="120" w:line="360" w:lineRule="auto"/>
        <w:ind w:left="432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модель методической системы</w:t>
      </w:r>
      <w:r w:rsidR="0010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A6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обеспечивающей успешную реализацию педагогами ОУ </w:t>
      </w:r>
      <w:r w:rsidRPr="00A6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</w:t>
      </w:r>
      <w:r w:rsidRPr="00A64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"/>
    </w:p>
    <w:p w:rsidR="00990F98" w:rsidRPr="00A64735" w:rsidRDefault="00990F98" w:rsidP="003B4D41">
      <w:pPr>
        <w:rPr>
          <w:sz w:val="24"/>
          <w:szCs w:val="24"/>
        </w:rPr>
      </w:pPr>
    </w:p>
    <w:p w:rsidR="003B4D41" w:rsidRPr="00A64735" w:rsidRDefault="003B4D41" w:rsidP="003B4D41">
      <w:pPr>
        <w:rPr>
          <w:sz w:val="24"/>
          <w:szCs w:val="24"/>
        </w:rPr>
      </w:pPr>
    </w:p>
    <w:p w:rsidR="006770E5" w:rsidRPr="00A64735" w:rsidRDefault="00867BCF" w:rsidP="00360138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64735">
        <w:rPr>
          <w:rFonts w:ascii="Times New Roman" w:hAnsi="Times New Roman" w:cs="Times New Roman"/>
          <w:color w:val="auto"/>
          <w:sz w:val="24"/>
          <w:szCs w:val="24"/>
        </w:rPr>
        <w:t>Пояснительная  записка.</w:t>
      </w:r>
    </w:p>
    <w:p w:rsidR="00867BCF" w:rsidRPr="00A64735" w:rsidRDefault="00867BCF" w:rsidP="005E161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735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6770E5" w:rsidRPr="00A64735" w:rsidRDefault="00DA714C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Обновление образования, естественно, предполагает определенные изменения в деятельности участников образовательного процесса. И в первую очередь, в деятельности учителя. Возникает закономерный вопрос: с чего начать? Как спланировать свой «маршрут</w:t>
      </w:r>
      <w:r w:rsidR="009F15AE" w:rsidRPr="00A64735">
        <w:rPr>
          <w:rFonts w:ascii="Times New Roman" w:hAnsi="Times New Roman" w:cs="Times New Roman"/>
          <w:sz w:val="24"/>
          <w:szCs w:val="24"/>
        </w:rPr>
        <w:t>», чтобы получить нужный резуль</w:t>
      </w:r>
      <w:r w:rsidRPr="00A64735">
        <w:rPr>
          <w:rFonts w:ascii="Times New Roman" w:hAnsi="Times New Roman" w:cs="Times New Roman"/>
          <w:sz w:val="24"/>
          <w:szCs w:val="24"/>
        </w:rPr>
        <w:t>тат? Понятно, что, прежде чем на практике включиться в инновационный процесс</w:t>
      </w:r>
      <w:r w:rsidR="00441C3F" w:rsidRPr="00A64735">
        <w:rPr>
          <w:rFonts w:ascii="Times New Roman" w:hAnsi="Times New Roman" w:cs="Times New Roman"/>
          <w:sz w:val="24"/>
          <w:szCs w:val="24"/>
        </w:rPr>
        <w:t xml:space="preserve">, необходимо приобрести </w:t>
      </w:r>
      <w:proofErr w:type="spellStart"/>
      <w:r w:rsidR="00441C3F" w:rsidRPr="00A64735">
        <w:rPr>
          <w:rFonts w:ascii="Times New Roman" w:hAnsi="Times New Roman" w:cs="Times New Roman"/>
          <w:sz w:val="24"/>
          <w:szCs w:val="24"/>
        </w:rPr>
        <w:t>определ</w:t>
      </w:r>
      <w:proofErr w:type="spellEnd"/>
      <w:proofErr w:type="gramStart"/>
      <w:r w:rsidR="00441C3F" w:rsidRPr="00A64735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 w:rsidRPr="00A64735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A64735">
        <w:rPr>
          <w:rFonts w:ascii="Times New Roman" w:hAnsi="Times New Roman" w:cs="Times New Roman"/>
          <w:sz w:val="24"/>
          <w:szCs w:val="24"/>
        </w:rPr>
        <w:t xml:space="preserve"> багаж теоретических знаний. До внедрения стандартов второго поколения в основной школе есть еще небольшой запас времени, поэтому начнем с самообразования. Самоподготовку к деятельности в рамках нового стандарта можно условно разделить на три этапа: знакомство с Федеральным государственным стандартом, овладение умением планировать уроки, направленные на получение </w:t>
      </w:r>
      <w:proofErr w:type="spellStart"/>
      <w:r w:rsidRPr="00A6473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64735">
        <w:rPr>
          <w:rFonts w:ascii="Times New Roman" w:hAnsi="Times New Roman" w:cs="Times New Roman"/>
          <w:sz w:val="24"/>
          <w:szCs w:val="24"/>
        </w:rPr>
        <w:t xml:space="preserve"> и личностных результатов, овладение умением конструировать уроки с использованием современных образовательных технологий. </w:t>
      </w:r>
    </w:p>
    <w:p w:rsidR="00867BCF" w:rsidRPr="00A64735" w:rsidRDefault="00867BCF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735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6770E5" w:rsidRPr="00A64735" w:rsidRDefault="008E4EBE" w:rsidP="005E1610">
      <w:pPr>
        <w:pStyle w:val="2"/>
        <w:spacing w:before="0" w:beforeAutospacing="0" w:after="0" w:afterAutospacing="0" w:line="360" w:lineRule="auto"/>
        <w:ind w:firstLine="709"/>
        <w:jc w:val="both"/>
        <w:rPr>
          <w:rStyle w:val="elementhandle"/>
          <w:color w:val="000000"/>
          <w:sz w:val="24"/>
          <w:szCs w:val="24"/>
        </w:rPr>
      </w:pPr>
      <w:bookmarkStart w:id="2" w:name="_Toc374470747"/>
      <w:r w:rsidRPr="00A64735">
        <w:rPr>
          <w:rStyle w:val="elementhandle"/>
          <w:color w:val="000000"/>
          <w:sz w:val="24"/>
          <w:szCs w:val="24"/>
        </w:rPr>
        <w:t>1.</w:t>
      </w:r>
      <w:r w:rsidR="006770E5" w:rsidRPr="00A64735">
        <w:rPr>
          <w:rStyle w:val="elementhandle"/>
          <w:color w:val="000000"/>
          <w:sz w:val="24"/>
          <w:szCs w:val="24"/>
        </w:rPr>
        <w:t>Требования к образованию</w:t>
      </w:r>
      <w:r w:rsidR="00441C3F" w:rsidRPr="00A64735">
        <w:rPr>
          <w:rStyle w:val="elementhandle"/>
          <w:color w:val="000000"/>
          <w:sz w:val="24"/>
          <w:szCs w:val="24"/>
        </w:rPr>
        <w:t>,</w:t>
      </w:r>
      <w:r w:rsidR="006770E5" w:rsidRPr="00A64735">
        <w:rPr>
          <w:rStyle w:val="elementhandle"/>
          <w:color w:val="000000"/>
          <w:sz w:val="24"/>
          <w:szCs w:val="24"/>
        </w:rPr>
        <w:t xml:space="preserve"> предъявляемые стандартами второго поколения.</w:t>
      </w:r>
      <w:bookmarkEnd w:id="2"/>
    </w:p>
    <w:p w:rsidR="006770E5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Необходимо знать, какие требования к образованию предъявляют стандарты второго поколения, и использовать новые подходы в работе.</w:t>
      </w:r>
    </w:p>
    <w:p w:rsidR="006770E5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Цели </w:t>
      </w:r>
      <w:r w:rsidRPr="00A647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изучения </w:t>
      </w:r>
      <w:r w:rsidR="001045CB" w:rsidRPr="001045CB">
        <w:rPr>
          <w:rFonts w:ascii="Times New Roman" w:hAnsi="Times New Roman" w:cs="Times New Roman"/>
          <w:b/>
          <w:i/>
          <w:sz w:val="24"/>
          <w:szCs w:val="24"/>
        </w:rPr>
        <w:t>биологии</w:t>
      </w:r>
      <w:r w:rsidR="001045CB"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>в основной школе в рамках требований, предъявляемых стандартами второго поколения, следующие:</w:t>
      </w:r>
    </w:p>
    <w:p w:rsidR="006770E5" w:rsidRPr="00A64735" w:rsidRDefault="006770E5" w:rsidP="005E1610">
      <w:pPr>
        <w:numPr>
          <w:ilvl w:val="0"/>
          <w:numId w:val="4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:rsidR="006770E5" w:rsidRPr="00A64735" w:rsidRDefault="006770E5" w:rsidP="005E1610">
      <w:pPr>
        <w:numPr>
          <w:ilvl w:val="0"/>
          <w:numId w:val="4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понимание учащимися смысла основных научных понятий и законов</w:t>
      </w:r>
      <w:r w:rsidR="001045CB" w:rsidRPr="001045CB">
        <w:rPr>
          <w:rFonts w:ascii="Times New Roman" w:hAnsi="Times New Roman" w:cs="Times New Roman"/>
          <w:sz w:val="24"/>
          <w:szCs w:val="24"/>
        </w:rPr>
        <w:t xml:space="preserve"> </w:t>
      </w:r>
      <w:r w:rsidR="001045CB">
        <w:rPr>
          <w:rFonts w:ascii="Times New Roman" w:hAnsi="Times New Roman" w:cs="Times New Roman"/>
          <w:sz w:val="24"/>
          <w:szCs w:val="24"/>
        </w:rPr>
        <w:t>биологии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>, взаимосвязи между ними;</w:t>
      </w:r>
    </w:p>
    <w:p w:rsidR="006770E5" w:rsidRPr="00A64735" w:rsidRDefault="006770E5" w:rsidP="005E1610">
      <w:pPr>
        <w:numPr>
          <w:ilvl w:val="0"/>
          <w:numId w:val="4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учащихся представлений о </w:t>
      </w:r>
      <w:r w:rsidR="001045CB">
        <w:rPr>
          <w:rFonts w:ascii="Times New Roman" w:hAnsi="Times New Roman" w:cs="Times New Roman"/>
          <w:color w:val="000000"/>
          <w:sz w:val="24"/>
          <w:szCs w:val="24"/>
        </w:rPr>
        <w:t>биологи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>ческой картине мира.</w:t>
      </w:r>
    </w:p>
    <w:p w:rsidR="006770E5" w:rsidRPr="00A64735" w:rsidRDefault="006770E5" w:rsidP="005E161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этих целей обеспечивается решением следующих </w:t>
      </w:r>
      <w:r w:rsidRPr="00A647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задач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70E5" w:rsidRPr="00A64735" w:rsidRDefault="006770E5" w:rsidP="005E1610">
      <w:pPr>
        <w:numPr>
          <w:ilvl w:val="0"/>
          <w:numId w:val="5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знакомство учащихся с методом научного познания и методами исследования объектов и явлений природы;</w:t>
      </w:r>
    </w:p>
    <w:p w:rsidR="006770E5" w:rsidRPr="00A64735" w:rsidRDefault="006770E5" w:rsidP="005E1610">
      <w:pPr>
        <w:numPr>
          <w:ilvl w:val="0"/>
          <w:numId w:val="5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6770E5" w:rsidRPr="00A64735" w:rsidRDefault="006770E5" w:rsidP="005E1610">
      <w:pPr>
        <w:numPr>
          <w:ilvl w:val="0"/>
          <w:numId w:val="6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6770E5" w:rsidRPr="00A64735" w:rsidRDefault="006770E5" w:rsidP="005E1610">
      <w:pPr>
        <w:numPr>
          <w:ilvl w:val="0"/>
          <w:numId w:val="6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6770E5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Образовательные результаты можно разделить </w:t>
      </w:r>
      <w:proofErr w:type="gram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903BEB"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7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личностные, </w:t>
      </w:r>
      <w:proofErr w:type="spellStart"/>
      <w:r w:rsidRPr="00A647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A647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предметные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70E5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Личностными результатами 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обучения </w:t>
      </w:r>
      <w:r w:rsidR="001045CB">
        <w:rPr>
          <w:rFonts w:ascii="Times New Roman" w:hAnsi="Times New Roman" w:cs="Times New Roman"/>
          <w:sz w:val="24"/>
          <w:szCs w:val="24"/>
        </w:rPr>
        <w:t>биологии</w:t>
      </w:r>
      <w:r w:rsidR="001045CB"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>в основной школе являются:</w:t>
      </w:r>
    </w:p>
    <w:p w:rsidR="006770E5" w:rsidRPr="00A64735" w:rsidRDefault="006770E5" w:rsidP="005E1610">
      <w:pPr>
        <w:numPr>
          <w:ilvl w:val="0"/>
          <w:numId w:val="7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познавательных интересов, интеллектуальных и творческих способностей учащихся;</w:t>
      </w:r>
    </w:p>
    <w:p w:rsidR="006770E5" w:rsidRPr="00A64735" w:rsidRDefault="006770E5" w:rsidP="005E1610">
      <w:pPr>
        <w:numPr>
          <w:ilvl w:val="0"/>
          <w:numId w:val="7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770E5" w:rsidRPr="00A64735" w:rsidRDefault="006770E5" w:rsidP="005E1610">
      <w:pPr>
        <w:numPr>
          <w:ilvl w:val="0"/>
          <w:numId w:val="7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приобретении новых знаний и практических умений;</w:t>
      </w:r>
    </w:p>
    <w:p w:rsidR="006770E5" w:rsidRPr="00A64735" w:rsidRDefault="006770E5" w:rsidP="005E1610">
      <w:pPr>
        <w:numPr>
          <w:ilvl w:val="0"/>
          <w:numId w:val="7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выбору жизненного пути в соответствии </w:t>
      </w:r>
      <w:proofErr w:type="gram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6770E5" w:rsidRPr="00A64735" w:rsidRDefault="006770E5" w:rsidP="005E161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собственными интересами и возможностями;</w:t>
      </w:r>
    </w:p>
    <w:p w:rsidR="006770E5" w:rsidRPr="00A64735" w:rsidRDefault="006770E5" w:rsidP="005E1610">
      <w:pPr>
        <w:numPr>
          <w:ilvl w:val="0"/>
          <w:numId w:val="8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мотивация образовательной деятельности школьников на основе личностно - ориентированного подхода;</w:t>
      </w:r>
    </w:p>
    <w:p w:rsidR="006770E5" w:rsidRPr="00A64735" w:rsidRDefault="006770E5" w:rsidP="005E1610">
      <w:pPr>
        <w:numPr>
          <w:ilvl w:val="0"/>
          <w:numId w:val="8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6770E5" w:rsidRPr="00A64735" w:rsidRDefault="006770E5" w:rsidP="005E161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47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Метапредметными</w:t>
      </w:r>
      <w:proofErr w:type="spellEnd"/>
      <w:r w:rsidRPr="00A647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результатами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</w:t>
      </w:r>
      <w:r w:rsidR="001045CB">
        <w:rPr>
          <w:rFonts w:ascii="Times New Roman" w:hAnsi="Times New Roman" w:cs="Times New Roman"/>
          <w:sz w:val="24"/>
          <w:szCs w:val="24"/>
        </w:rPr>
        <w:t>биологии</w:t>
      </w:r>
      <w:r w:rsidR="001045CB"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>в основной школе являются:</w:t>
      </w:r>
    </w:p>
    <w:p w:rsidR="006770E5" w:rsidRPr="00A64735" w:rsidRDefault="006770E5" w:rsidP="005E1610">
      <w:pPr>
        <w:numPr>
          <w:ilvl w:val="0"/>
          <w:numId w:val="9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770E5" w:rsidRPr="00A64735" w:rsidRDefault="006770E5" w:rsidP="005E1610">
      <w:pPr>
        <w:numPr>
          <w:ilvl w:val="0"/>
          <w:numId w:val="9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6770E5" w:rsidRPr="00A64735" w:rsidRDefault="006770E5" w:rsidP="005E1610">
      <w:pPr>
        <w:numPr>
          <w:ilvl w:val="0"/>
          <w:numId w:val="9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6770E5" w:rsidRPr="00A64735" w:rsidRDefault="006770E5" w:rsidP="005E1610">
      <w:pPr>
        <w:numPr>
          <w:ilvl w:val="0"/>
          <w:numId w:val="10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6770E5" w:rsidRPr="00A64735" w:rsidRDefault="006770E5" w:rsidP="005E1610">
      <w:pPr>
        <w:numPr>
          <w:ilvl w:val="0"/>
          <w:numId w:val="10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6770E5" w:rsidRPr="00A64735" w:rsidRDefault="006770E5" w:rsidP="005E1610">
      <w:pPr>
        <w:numPr>
          <w:ilvl w:val="0"/>
          <w:numId w:val="10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770E5" w:rsidRPr="00A64735" w:rsidRDefault="006770E5" w:rsidP="005E161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Общими предметными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обучения </w:t>
      </w:r>
      <w:r w:rsidR="001045CB">
        <w:rPr>
          <w:rFonts w:ascii="Times New Roman" w:hAnsi="Times New Roman" w:cs="Times New Roman"/>
          <w:sz w:val="24"/>
          <w:szCs w:val="24"/>
        </w:rPr>
        <w:t>биологии</w:t>
      </w:r>
      <w:r w:rsidR="00104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>в основной школе являются:</w:t>
      </w:r>
    </w:p>
    <w:p w:rsidR="006770E5" w:rsidRPr="00A64735" w:rsidRDefault="006770E5" w:rsidP="005E1610">
      <w:pPr>
        <w:numPr>
          <w:ilvl w:val="0"/>
          <w:numId w:val="10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умения применять теоретические знания по </w:t>
      </w:r>
      <w:r w:rsidR="001045CB">
        <w:rPr>
          <w:rFonts w:ascii="Times New Roman" w:hAnsi="Times New Roman" w:cs="Times New Roman"/>
          <w:sz w:val="24"/>
          <w:szCs w:val="24"/>
        </w:rPr>
        <w:t>биологии</w:t>
      </w:r>
      <w:r w:rsidR="001045CB"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на практике, решать </w:t>
      </w:r>
      <w:r w:rsidR="001045CB">
        <w:rPr>
          <w:rFonts w:ascii="Times New Roman" w:hAnsi="Times New Roman" w:cs="Times New Roman"/>
          <w:color w:val="000000"/>
          <w:sz w:val="24"/>
          <w:szCs w:val="24"/>
        </w:rPr>
        <w:t>биолог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>ические задачи на применение полученных знаний;</w:t>
      </w:r>
    </w:p>
    <w:p w:rsidR="006770E5" w:rsidRPr="00A64735" w:rsidRDefault="006770E5" w:rsidP="005E1610">
      <w:pPr>
        <w:numPr>
          <w:ilvl w:val="0"/>
          <w:numId w:val="10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6770E5" w:rsidRPr="00A64735" w:rsidRDefault="006770E5" w:rsidP="005E1610">
      <w:pPr>
        <w:numPr>
          <w:ilvl w:val="0"/>
          <w:numId w:val="11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6770E5" w:rsidRPr="00A64735" w:rsidRDefault="006770E5" w:rsidP="005E1610">
      <w:pPr>
        <w:numPr>
          <w:ilvl w:val="0"/>
          <w:numId w:val="11"/>
        </w:numPr>
        <w:tabs>
          <w:tab w:val="left" w:pos="993"/>
        </w:tabs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1A545E" w:rsidRPr="00A64735" w:rsidRDefault="001A545E" w:rsidP="005E1610">
      <w:pPr>
        <w:tabs>
          <w:tab w:val="left" w:pos="993"/>
        </w:tabs>
        <w:autoSpaceDN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545E" w:rsidRPr="00A64735" w:rsidRDefault="001A545E" w:rsidP="005E1610">
      <w:pPr>
        <w:pStyle w:val="2"/>
        <w:spacing w:line="360" w:lineRule="auto"/>
        <w:jc w:val="center"/>
        <w:rPr>
          <w:sz w:val="24"/>
          <w:szCs w:val="24"/>
        </w:rPr>
      </w:pPr>
      <w:bookmarkStart w:id="3" w:name="_Toc374470748"/>
      <w:r w:rsidRPr="00A64735">
        <w:rPr>
          <w:sz w:val="24"/>
          <w:szCs w:val="24"/>
        </w:rPr>
        <w:t xml:space="preserve">2. </w:t>
      </w:r>
      <w:bookmarkEnd w:id="3"/>
      <w:r w:rsidR="007026AD" w:rsidRPr="00A64735">
        <w:rPr>
          <w:sz w:val="24"/>
          <w:szCs w:val="24"/>
        </w:rPr>
        <w:t>Требования  к уроку в рамках ФГОС.</w:t>
      </w:r>
    </w:p>
    <w:p w:rsidR="00441C3F" w:rsidRPr="00A64735" w:rsidRDefault="007026AD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Анализ текста документа Федерального государственного образовательного стандарта позволяет увидеть принципиальные изменения в разделе «Результаты образовательной деятельности». Он включает не только предметные, но и </w:t>
      </w:r>
      <w:proofErr w:type="spell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личностные результаты. Предметные результаты образовательной деятельности выражаются 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получении опыта приобретения, преобразования и применения предметных знаний. Под </w:t>
      </w:r>
      <w:proofErr w:type="spell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понимаются универсальные учебные действия, которые становятся основой умения учиться. Выделяются познавательные, коммуникативные и регулятивные универсальные учебные действия. </w:t>
      </w:r>
    </w:p>
    <w:p w:rsidR="00441C3F" w:rsidRPr="00A64735" w:rsidRDefault="007026AD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Познавательные УУД (их не следует путать с предметными) предполагают умение учащегося формулировать проблему, выдвигать аргументы, строить логическую цепь рассуждений,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</w:t>
      </w:r>
      <w:r w:rsidR="00441C3F"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основную и второсте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>пенную информацию, осмысливать цель чтения, выбирая вид чтения в зависимости от коммуникативной цели;</w:t>
      </w:r>
      <w:proofErr w:type="gramEnd"/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методы информационного поиска, в том числе с помощью компьютерных средств; перерабатывать, систематизировать информацию и предъявлять е</w:t>
      </w:r>
      <w:proofErr w:type="gramStart"/>
      <w:r w:rsidR="000B1A5D" w:rsidRPr="00A64735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gramEnd"/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разными способами.</w:t>
      </w:r>
    </w:p>
    <w:p w:rsidR="00441C3F" w:rsidRPr="00A64735" w:rsidRDefault="00441C3F" w:rsidP="00441C3F">
      <w:pPr>
        <w:tabs>
          <w:tab w:val="left" w:pos="993"/>
        </w:tabs>
        <w:autoSpaceDN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26AD"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026AD"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Коммуникативные УУД – это владение всеми видами речевой деятельности, 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6AD"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умение строить продуктивное взаимодействие со сверстниками и взрослыми; умение адекватно воспринимать устную и письменную речь; точно, правильно, логично и выразительно излагать свою точку зрения по постав-ленной проблеме; соблюдать в процессе коммуникации основные нормы устной и письменной речи и правила русского речевого этикета. </w:t>
      </w:r>
      <w:proofErr w:type="gramEnd"/>
    </w:p>
    <w:p w:rsidR="000B1A5D" w:rsidRPr="00A64735" w:rsidRDefault="007026AD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Регулятивные УУД представляют собой умение ставить и адекватно формулировать цель деятельности, планировать последовательность действий и при необходимости </w:t>
      </w:r>
      <w:r w:rsidR="00441C3F" w:rsidRPr="00A64735">
        <w:rPr>
          <w:rFonts w:ascii="Times New Roman" w:hAnsi="Times New Roman" w:cs="Times New Roman"/>
          <w:color w:val="000000"/>
          <w:sz w:val="24"/>
          <w:szCs w:val="24"/>
        </w:rPr>
        <w:t>изменять ее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; осуществлять самоконтроль, самооценку, </w:t>
      </w:r>
      <w:proofErr w:type="spell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самокоррекцию</w:t>
      </w:r>
      <w:proofErr w:type="spellEnd"/>
      <w:r w:rsidRPr="00A64735">
        <w:rPr>
          <w:rFonts w:ascii="Times New Roman" w:hAnsi="Times New Roman" w:cs="Times New Roman"/>
          <w:color w:val="000000"/>
          <w:sz w:val="24"/>
          <w:szCs w:val="24"/>
        </w:rPr>
        <w:t>. Под личностными результатами понимается сформировавшаяся в образовательном процессе система ценностных отношений обучающихся – к себе, другим участникам образовательного процесса, самому образовательному процессу и его результатам. Новые требования к результатам образовательной деятельности диктуют новые требования к уроку как основной форме организации учебного процесса.</w:t>
      </w:r>
    </w:p>
    <w:p w:rsidR="000B1A5D" w:rsidRPr="00A64735" w:rsidRDefault="007026AD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методическими принципами современного урока являются: </w:t>
      </w:r>
    </w:p>
    <w:p w:rsidR="000B1A5D" w:rsidRPr="00A64735" w:rsidRDefault="007026AD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субъективация</w:t>
      </w:r>
      <w:proofErr w:type="spellEnd"/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(ученик становится равноправным участником образовательного процесса); </w:t>
      </w:r>
    </w:p>
    <w:p w:rsidR="000B1A5D" w:rsidRPr="00A64735" w:rsidRDefault="007026AD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метапредметность</w:t>
      </w:r>
      <w:proofErr w:type="spellEnd"/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(формируются универсальные учебные действия); • деятельностный подход (учащиеся самостоятельно добывают знания в ходе поисковой и исследовательской деятельности); </w:t>
      </w:r>
    </w:p>
    <w:p w:rsidR="000B1A5D" w:rsidRPr="00A64735" w:rsidRDefault="007026AD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рефлексивность</w:t>
      </w:r>
      <w:proofErr w:type="spellEnd"/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(учащиеся становятся в ситуацию, когда необходимо проанализировать свою деятельность на уроке); </w:t>
      </w:r>
    </w:p>
    <w:p w:rsidR="000B1A5D" w:rsidRPr="00A64735" w:rsidRDefault="007026AD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proofErr w:type="spell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импровизационность</w:t>
      </w:r>
      <w:proofErr w:type="spellEnd"/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(учитель должен быть готов к изменениям и коррекции «хода урока» в процессе его проведения). Урок должен включать следующие шесть основных этапов: </w:t>
      </w:r>
    </w:p>
    <w:p w:rsidR="000B1A5D" w:rsidRPr="00A64735" w:rsidRDefault="007026AD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• мобилизация (предполагает включение учащихся в активную интеллектуальную деятельность); </w:t>
      </w:r>
    </w:p>
    <w:p w:rsidR="000B1A5D" w:rsidRPr="00A64735" w:rsidRDefault="007026AD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• целеполагание (учащиеся самостоятельно формулируют цели урока по схеме «вспомнить → узнать → научиться»); </w:t>
      </w:r>
    </w:p>
    <w:p w:rsidR="000B1A5D" w:rsidRPr="00A64735" w:rsidRDefault="007026AD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• осознание недостаточности имеющихся знаний (учитель способствует возникновению на уроке проблемной ситуации, в ходе анализа которой учащиеся понимают, что имеющихся знаний для ее решения недостаточно);</w:t>
      </w:r>
    </w:p>
    <w:p w:rsidR="000B1A5D" w:rsidRPr="00A64735" w:rsidRDefault="007026AD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• коммуникация (поиск новых знаний в паре, в группе); </w:t>
      </w:r>
    </w:p>
    <w:p w:rsidR="000B1A5D" w:rsidRPr="00A64735" w:rsidRDefault="007026AD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• взаимопроверка, взаимоконтроль; </w:t>
      </w:r>
    </w:p>
    <w:p w:rsidR="00786844" w:rsidRPr="00A64735" w:rsidRDefault="007026AD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• рефлексия (осознание учеником и воспроизведение в речи того, что нового он узнал и чему научился на уроке).</w:t>
      </w:r>
    </w:p>
    <w:p w:rsidR="004E372A" w:rsidRPr="00A64735" w:rsidRDefault="004E372A" w:rsidP="004E372A">
      <w:pPr>
        <w:keepLines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сравнить традиционную деятельность учителя и деятельность учителя на уроке, направленном на получение </w:t>
      </w:r>
      <w:proofErr w:type="spellStart"/>
      <w:r w:rsidRPr="00A647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6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результатов, то можно увидеть ряд отличий: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6"/>
        <w:gridCol w:w="3390"/>
        <w:gridCol w:w="3492"/>
      </w:tblGrid>
      <w:tr w:rsidR="004E372A" w:rsidRPr="00A64735" w:rsidTr="00441C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изменений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9C104D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Традиционная 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9C104D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учителя, работающего по ФГОС</w:t>
            </w:r>
          </w:p>
        </w:tc>
      </w:tr>
      <w:tr w:rsidR="004E372A" w:rsidRPr="00A64735" w:rsidTr="00441C3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уроку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пользуется жестко структурированным конспектом урока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пользуется сценарным планом урока, предоставляющим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ему свободу в выборе форм, способов и приемов обучения</w:t>
            </w:r>
          </w:p>
        </w:tc>
      </w:tr>
      <w:tr w:rsidR="004E372A" w:rsidRPr="00A64735" w:rsidTr="00441C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подготовке к уроку учитель использует учебник и методические рекомендации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к уроку учитель использует учебник и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методические рекомендации, интернет-ресурсы, материалы коллег. Обменивается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конспектами с коллегами</w:t>
            </w:r>
          </w:p>
        </w:tc>
      </w:tr>
      <w:tr w:rsidR="004E372A" w:rsidRPr="00A64735" w:rsidTr="00441C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этапы урока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закрепление учебного материала. Большое количество времени занимает речь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</w:t>
            </w:r>
            <w:proofErr w:type="gramStart"/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(более половины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времени урока)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72A" w:rsidRPr="00A64735" w:rsidTr="00441C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Главная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цель учителя на уроке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Успеть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выполнить все, что запланировано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деятельность детей: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372A" w:rsidRPr="00A64735" w:rsidRDefault="004E372A" w:rsidP="004E372A">
            <w:pPr>
              <w:keepLines/>
              <w:numPr>
                <w:ilvl w:val="0"/>
                <w:numId w:val="27"/>
              </w:numPr>
              <w:spacing w:after="0"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поиску и обработке информации;</w:t>
            </w:r>
          </w:p>
          <w:p w:rsidR="004E372A" w:rsidRPr="00A64735" w:rsidRDefault="004E372A" w:rsidP="004E372A">
            <w:pPr>
              <w:keepLines/>
              <w:numPr>
                <w:ilvl w:val="0"/>
                <w:numId w:val="28"/>
              </w:numPr>
              <w:spacing w:after="0"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обобщению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способов действия;</w:t>
            </w:r>
          </w:p>
          <w:p w:rsidR="004E372A" w:rsidRPr="00A64735" w:rsidRDefault="004E372A" w:rsidP="004E372A">
            <w:pPr>
              <w:keepLines/>
              <w:numPr>
                <w:ilvl w:val="0"/>
                <w:numId w:val="28"/>
              </w:numPr>
              <w:spacing w:after="0" w:line="36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постановке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учебной задачи и т. д.</w:t>
            </w:r>
          </w:p>
        </w:tc>
      </w:tr>
      <w:tr w:rsidR="004E372A" w:rsidRPr="00A64735" w:rsidTr="00441C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заданий для обучающихся (определение деятельности детей)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Формулировки: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решите, спишите, сравните, найдите, выпишите, выполните и т. д.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Формулировки: проанализируйте, докажите (объясните),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сравните, выразите символом, создайте схему или модель, продолжите, обобщите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(сделайте вывод), выберите решение или способ решения, исследуйте, оцените,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измените, придумайте и т. д.</w:t>
            </w:r>
            <w:proofErr w:type="gramEnd"/>
          </w:p>
        </w:tc>
      </w:tr>
      <w:tr w:rsidR="004E372A" w:rsidRPr="00A64735" w:rsidTr="00441C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урока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фронтальная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Преимущественно групповая и/или индивидуальная</w:t>
            </w:r>
          </w:p>
        </w:tc>
      </w:tr>
      <w:tr w:rsidR="004E372A" w:rsidRPr="00A64735" w:rsidTr="00441C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Нестандартное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ведение уроков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ведет урок в параллельном классе, урок ведут два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педагога (совместно с учителями информатики, психологами и логопедами), урок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проходит с поддержкой </w:t>
            </w:r>
            <w:proofErr w:type="spellStart"/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тьютора</w:t>
            </w:r>
            <w:proofErr w:type="spellEnd"/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присутствии родителей обучающихся</w:t>
            </w:r>
          </w:p>
        </w:tc>
      </w:tr>
      <w:tr w:rsidR="004E372A" w:rsidRPr="00A64735" w:rsidTr="00441C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родителями </w:t>
            </w:r>
            <w:proofErr w:type="gramStart"/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виде лекций, родители не включены в образовательный процесс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Информированность родителей обучающихся. Они имеют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возможность участвовать в образовательном процессе. 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Общение учителя с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родителями школьников может осуществляться при помощи Интернета</w:t>
            </w:r>
          </w:p>
        </w:tc>
      </w:tr>
      <w:tr w:rsidR="004E372A" w:rsidRPr="00A64735" w:rsidTr="00441C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среда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Создается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учителем. Выставки работ обучающихся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Создается обучающимися (дети изготавливают учебный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материал, проводят презентации). Зонирование классов, холлов</w:t>
            </w:r>
          </w:p>
        </w:tc>
      </w:tr>
      <w:tr w:rsidR="004E372A" w:rsidRPr="00A64735" w:rsidTr="00441C3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обучения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предметные результаты, но и личностные,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4E372A" w:rsidRPr="00A64735" w:rsidTr="00441C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портфолио обучающегося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портфолио</w:t>
            </w:r>
          </w:p>
        </w:tc>
      </w:tr>
      <w:tr w:rsidR="004E372A" w:rsidRPr="00A64735" w:rsidTr="00441C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– оценка учителя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 на самооценку </w:t>
            </w:r>
            <w:proofErr w:type="gramStart"/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формирование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адекватной самооценки</w:t>
            </w:r>
          </w:p>
        </w:tc>
      </w:tr>
      <w:tr w:rsidR="004E372A" w:rsidRPr="00A64735" w:rsidTr="00441C3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Важны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положительные оценки учеников по итогам контрольных работ</w:t>
            </w:r>
          </w:p>
          <w:p w:rsidR="004E372A" w:rsidRPr="00A64735" w:rsidRDefault="004E372A" w:rsidP="004E372A">
            <w:pPr>
              <w:keepLine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372A" w:rsidRPr="00A64735" w:rsidRDefault="004E372A" w:rsidP="004E372A">
            <w:pPr>
              <w:keepLines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динамики результатов обучения детей относительно </w:t>
            </w:r>
            <w:r w:rsidRPr="00A64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самих себя. Оценка промежуточных результатов обучения</w:t>
            </w:r>
          </w:p>
        </w:tc>
      </w:tr>
    </w:tbl>
    <w:p w:rsidR="004E372A" w:rsidRPr="00A64735" w:rsidRDefault="004E372A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horzAnchor="margin" w:tblpY="268"/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98"/>
      </w:tblGrid>
      <w:tr w:rsidR="000B1A5D" w:rsidRPr="00A64735" w:rsidTr="00441C3F">
        <w:trPr>
          <w:tblCellSpacing w:w="0" w:type="dxa"/>
        </w:trPr>
        <w:tc>
          <w:tcPr>
            <w:tcW w:w="0" w:type="auto"/>
            <w:tcBorders>
              <w:top w:val="single" w:sz="6" w:space="0" w:color="DD9999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</w:tcPr>
          <w:p w:rsidR="000B1A5D" w:rsidRPr="00A64735" w:rsidRDefault="000B1A5D" w:rsidP="00441C3F">
            <w:pPr>
              <w:keepLines/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</w:tbl>
    <w:p w:rsidR="0042360B" w:rsidRPr="00A64735" w:rsidRDefault="0042360B" w:rsidP="005E1610">
      <w:pPr>
        <w:tabs>
          <w:tab w:val="left" w:pos="993"/>
        </w:tabs>
        <w:autoSpaceDN w:val="0"/>
        <w:spacing w:after="0" w:line="36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70E5" w:rsidRPr="00A64735" w:rsidRDefault="001A545E" w:rsidP="00096E14">
      <w:pPr>
        <w:pStyle w:val="2"/>
        <w:spacing w:line="360" w:lineRule="auto"/>
        <w:jc w:val="center"/>
        <w:rPr>
          <w:sz w:val="24"/>
          <w:szCs w:val="24"/>
        </w:rPr>
      </w:pPr>
      <w:bookmarkStart w:id="4" w:name="_Toc374470749"/>
      <w:r w:rsidRPr="00A64735">
        <w:rPr>
          <w:sz w:val="24"/>
          <w:szCs w:val="24"/>
        </w:rPr>
        <w:t>3</w:t>
      </w:r>
      <w:r w:rsidR="00786844" w:rsidRPr="00A64735">
        <w:rPr>
          <w:sz w:val="24"/>
          <w:szCs w:val="24"/>
        </w:rPr>
        <w:t>. Современные технологии преподавания предмета</w:t>
      </w:r>
      <w:r w:rsidR="00786844" w:rsidRPr="00A64735">
        <w:rPr>
          <w:sz w:val="24"/>
          <w:szCs w:val="24"/>
        </w:rPr>
        <w:br/>
        <w:t>в условиях ФГОС ООО</w:t>
      </w:r>
      <w:bookmarkEnd w:id="4"/>
    </w:p>
    <w:p w:rsidR="00ED7169" w:rsidRPr="00A64735" w:rsidRDefault="00ED7169" w:rsidP="005E1610">
      <w:pPr>
        <w:spacing w:after="0" w:line="360" w:lineRule="auto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735">
        <w:rPr>
          <w:rFonts w:ascii="Times New Roman" w:hAnsi="Times New Roman" w:cs="Times New Roman"/>
          <w:b/>
          <w:bCs/>
          <w:sz w:val="24"/>
          <w:szCs w:val="24"/>
        </w:rPr>
        <w:t>Системно-деятельностный подход лежит в основе ФГОС, который предполагает:</w:t>
      </w:r>
    </w:p>
    <w:p w:rsidR="00ED7169" w:rsidRPr="00A64735" w:rsidRDefault="00ED7169" w:rsidP="005E1610">
      <w:pPr>
        <w:pStyle w:val="a3"/>
        <w:numPr>
          <w:ilvl w:val="0"/>
          <w:numId w:val="17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воспитание и развитие качеств личности, отвечающих требованиям информационного общества;</w:t>
      </w:r>
    </w:p>
    <w:p w:rsidR="00ED7169" w:rsidRPr="00A64735" w:rsidRDefault="00ED7169" w:rsidP="005E1610">
      <w:pPr>
        <w:pStyle w:val="a3"/>
        <w:numPr>
          <w:ilvl w:val="0"/>
          <w:numId w:val="17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переход к стратегии социального проектирования и конструирования в системе образования на основе разработки содержания и технологий образования;</w:t>
      </w:r>
    </w:p>
    <w:p w:rsidR="00786844" w:rsidRPr="00A64735" w:rsidRDefault="00ED7169" w:rsidP="005E1610">
      <w:pPr>
        <w:pStyle w:val="a3"/>
        <w:numPr>
          <w:ilvl w:val="0"/>
          <w:numId w:val="17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lastRenderedPageBreak/>
        <w:t>ориентацию на результаты образования (развитие личности обучающегося на основе УУД);</w:t>
      </w:r>
    </w:p>
    <w:p w:rsidR="00ED7169" w:rsidRPr="00A64735" w:rsidRDefault="00ED7169" w:rsidP="005E1610">
      <w:pPr>
        <w:pStyle w:val="a3"/>
        <w:numPr>
          <w:ilvl w:val="0"/>
          <w:numId w:val="17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признание решающей  роли содержания образования, способов организации образовательной деятельности и взаимодействия участников образовательного процесса;</w:t>
      </w:r>
    </w:p>
    <w:p w:rsidR="00ED7169" w:rsidRPr="00A64735" w:rsidRDefault="00ED7169" w:rsidP="005E1610">
      <w:pPr>
        <w:pStyle w:val="a3"/>
        <w:numPr>
          <w:ilvl w:val="0"/>
          <w:numId w:val="17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учет возрастных, психологических и физиологических особенностей учащихся, роли и значения видов деятельности и форм общения для определения целей образования и путей их достижения;</w:t>
      </w:r>
    </w:p>
    <w:p w:rsidR="00ED7169" w:rsidRPr="00A64735" w:rsidRDefault="00ED7169" w:rsidP="005E1610">
      <w:pPr>
        <w:pStyle w:val="a3"/>
        <w:numPr>
          <w:ilvl w:val="0"/>
          <w:numId w:val="17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обеспечение преемственности дошкольного, начального общего, основного и среднего (полного) общего образования;</w:t>
      </w:r>
    </w:p>
    <w:p w:rsidR="00ED7169" w:rsidRPr="00A64735" w:rsidRDefault="00ED7169" w:rsidP="005E1610">
      <w:pPr>
        <w:pStyle w:val="a3"/>
        <w:numPr>
          <w:ilvl w:val="0"/>
          <w:numId w:val="17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мотивов;</w:t>
      </w:r>
    </w:p>
    <w:p w:rsidR="00ED7169" w:rsidRPr="00A64735" w:rsidRDefault="00ED7169" w:rsidP="005E1610">
      <w:pPr>
        <w:pStyle w:val="a3"/>
        <w:numPr>
          <w:ilvl w:val="0"/>
          <w:numId w:val="17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гарантированность  достижения планируемых результатов освоения основной образовательной программы основного общего образования, что создает основу для самостоятельного успешного усвоения обучающимися знаний, умений, компетенций, видов, способов деятельности.</w:t>
      </w:r>
    </w:p>
    <w:p w:rsidR="0016601C" w:rsidRPr="00A64735" w:rsidRDefault="0016601C" w:rsidP="005E16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К числу современных образовательных технологий можно отнести: </w:t>
      </w:r>
    </w:p>
    <w:p w:rsidR="0016601C" w:rsidRPr="00A64735" w:rsidRDefault="0016601C" w:rsidP="005E161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технологию дистанционного обучения;</w:t>
      </w:r>
    </w:p>
    <w:p w:rsidR="0016601C" w:rsidRPr="00A64735" w:rsidRDefault="0016601C" w:rsidP="005E161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технологию «портфолио»;</w:t>
      </w:r>
    </w:p>
    <w:p w:rsidR="0016601C" w:rsidRPr="00A64735" w:rsidRDefault="0016601C" w:rsidP="005E161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73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64735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16601C" w:rsidRPr="00A64735" w:rsidRDefault="0016601C" w:rsidP="005E161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ИКТ;</w:t>
      </w:r>
    </w:p>
    <w:p w:rsidR="0016601C" w:rsidRPr="00A64735" w:rsidRDefault="0016601C" w:rsidP="005E161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обучение в сотрудничестве;</w:t>
      </w:r>
    </w:p>
    <w:p w:rsidR="0016601C" w:rsidRPr="00A64735" w:rsidRDefault="0016601C" w:rsidP="005E161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игровые технологии;</w:t>
      </w:r>
    </w:p>
    <w:p w:rsidR="0016601C" w:rsidRPr="00A64735" w:rsidRDefault="0016601C" w:rsidP="005E161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технология развития критического </w:t>
      </w:r>
      <w:proofErr w:type="spellStart"/>
      <w:r w:rsidRPr="00A64735">
        <w:rPr>
          <w:rFonts w:ascii="Times New Roman" w:hAnsi="Times New Roman" w:cs="Times New Roman"/>
          <w:sz w:val="24"/>
          <w:szCs w:val="24"/>
        </w:rPr>
        <w:t>мыщления</w:t>
      </w:r>
      <w:proofErr w:type="spellEnd"/>
      <w:r w:rsidRPr="00A64735">
        <w:rPr>
          <w:rFonts w:ascii="Times New Roman" w:hAnsi="Times New Roman" w:cs="Times New Roman"/>
          <w:sz w:val="24"/>
          <w:szCs w:val="24"/>
        </w:rPr>
        <w:t>;</w:t>
      </w:r>
    </w:p>
    <w:p w:rsidR="0016601C" w:rsidRPr="00A64735" w:rsidRDefault="0016601C" w:rsidP="005E161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проблемное обучение, </w:t>
      </w:r>
      <w:proofErr w:type="spellStart"/>
      <w:r w:rsidRPr="00A64735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A64735">
        <w:rPr>
          <w:rFonts w:ascii="Times New Roman" w:hAnsi="Times New Roman" w:cs="Times New Roman"/>
          <w:sz w:val="24"/>
          <w:szCs w:val="24"/>
        </w:rPr>
        <w:t xml:space="preserve"> обучение;</w:t>
      </w:r>
    </w:p>
    <w:p w:rsidR="0016601C" w:rsidRPr="00A64735" w:rsidRDefault="0016601C" w:rsidP="005E161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технологию модульного и блочно-модульного обучения;</w:t>
      </w:r>
    </w:p>
    <w:p w:rsidR="00786844" w:rsidRPr="00A64735" w:rsidRDefault="0016601C" w:rsidP="005E1610">
      <w:pPr>
        <w:numPr>
          <w:ilvl w:val="0"/>
          <w:numId w:val="17"/>
        </w:numPr>
        <w:spacing w:after="0"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технологию «дебаты» и др.</w:t>
      </w:r>
    </w:p>
    <w:p w:rsidR="00861048" w:rsidRPr="00A64735" w:rsidRDefault="00861048" w:rsidP="005E1610">
      <w:pPr>
        <w:tabs>
          <w:tab w:val="left" w:pos="993"/>
        </w:tabs>
        <w:spacing w:after="0" w:line="360" w:lineRule="auto"/>
        <w:ind w:left="56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7617" w:rsidRPr="00A64735" w:rsidRDefault="005A715F" w:rsidP="005E1610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374470750"/>
      <w:r w:rsidRPr="00A647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E7617" w:rsidRPr="00A64735">
        <w:rPr>
          <w:rFonts w:ascii="Times New Roman" w:hAnsi="Times New Roman" w:cs="Times New Roman"/>
          <w:color w:val="auto"/>
          <w:sz w:val="24"/>
          <w:szCs w:val="24"/>
        </w:rPr>
        <w:t>Ти</w:t>
      </w:r>
      <w:r w:rsidR="00861048" w:rsidRPr="00A64735">
        <w:rPr>
          <w:rFonts w:ascii="Times New Roman" w:hAnsi="Times New Roman" w:cs="Times New Roman"/>
          <w:color w:val="auto"/>
          <w:sz w:val="24"/>
          <w:szCs w:val="24"/>
        </w:rPr>
        <w:t>пы современных уроков по</w:t>
      </w:r>
      <w:r w:rsidR="00C81D43" w:rsidRPr="00C81D43">
        <w:rPr>
          <w:rFonts w:ascii="Times New Roman" w:hAnsi="Times New Roman" w:cs="Times New Roman"/>
          <w:sz w:val="24"/>
          <w:szCs w:val="24"/>
        </w:rPr>
        <w:t xml:space="preserve"> </w:t>
      </w:r>
      <w:r w:rsidR="00C81D43" w:rsidRPr="00C81D43">
        <w:rPr>
          <w:rFonts w:ascii="Times New Roman" w:hAnsi="Times New Roman" w:cs="Times New Roman"/>
          <w:color w:val="auto"/>
          <w:sz w:val="24"/>
          <w:szCs w:val="24"/>
        </w:rPr>
        <w:t>биологии</w:t>
      </w:r>
      <w:r w:rsidR="008312D1" w:rsidRPr="00A64735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5"/>
      <w:r w:rsidR="008312D1" w:rsidRPr="00A647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87B74" w:rsidRPr="00A64735" w:rsidRDefault="00387B74" w:rsidP="005E1610">
      <w:pPr>
        <w:pStyle w:val="2"/>
        <w:spacing w:line="360" w:lineRule="auto"/>
        <w:jc w:val="center"/>
        <w:rPr>
          <w:sz w:val="24"/>
          <w:szCs w:val="24"/>
        </w:rPr>
      </w:pPr>
      <w:bookmarkStart w:id="6" w:name="_Toc374470751"/>
      <w:r w:rsidRPr="00A64735">
        <w:rPr>
          <w:sz w:val="24"/>
          <w:szCs w:val="24"/>
        </w:rPr>
        <w:t>1. Примерная структура каждого типа урока по ФГОС.</w:t>
      </w:r>
      <w:bookmarkEnd w:id="6"/>
    </w:p>
    <w:p w:rsidR="006D373B" w:rsidRPr="00A64735" w:rsidRDefault="00861048" w:rsidP="005E1610">
      <w:pPr>
        <w:pStyle w:val="2"/>
        <w:spacing w:line="360" w:lineRule="auto"/>
        <w:jc w:val="center"/>
        <w:rPr>
          <w:sz w:val="24"/>
          <w:szCs w:val="24"/>
        </w:rPr>
      </w:pPr>
      <w:bookmarkStart w:id="7" w:name="_Toc374470752"/>
      <w:r w:rsidRPr="00A64735">
        <w:rPr>
          <w:sz w:val="24"/>
          <w:szCs w:val="24"/>
        </w:rPr>
        <w:t>Урок открытия новых знаний</w:t>
      </w:r>
      <w:bookmarkEnd w:id="7"/>
    </w:p>
    <w:p w:rsidR="006D373B" w:rsidRPr="00A64735" w:rsidRDefault="006D373B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735">
        <w:rPr>
          <w:rFonts w:ascii="Times New Roman" w:hAnsi="Times New Roman" w:cs="Times New Roman"/>
          <w:b/>
          <w:sz w:val="24"/>
          <w:szCs w:val="24"/>
        </w:rPr>
        <w:t>Алгоритм конструирован</w:t>
      </w:r>
      <w:r w:rsidR="00861048" w:rsidRPr="00A64735">
        <w:rPr>
          <w:rFonts w:ascii="Times New Roman" w:hAnsi="Times New Roman" w:cs="Times New Roman"/>
          <w:b/>
          <w:sz w:val="24"/>
          <w:szCs w:val="24"/>
        </w:rPr>
        <w:t>ия урока открытия новых знаний</w:t>
      </w:r>
    </w:p>
    <w:p w:rsidR="006D373B" w:rsidRPr="00A64735" w:rsidRDefault="006D373B" w:rsidP="005E161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Выделить и сформулировать новое знание.</w:t>
      </w:r>
    </w:p>
    <w:p w:rsidR="006D373B" w:rsidRPr="00A64735" w:rsidRDefault="006D373B" w:rsidP="005E161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lastRenderedPageBreak/>
        <w:t xml:space="preserve">Смоделировать способ открытия нового знания. </w:t>
      </w:r>
    </w:p>
    <w:p w:rsidR="006D373B" w:rsidRPr="00A64735" w:rsidRDefault="006D373B" w:rsidP="005E161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Вычленить мыслительные операции, используемые при открытии нового знания.</w:t>
      </w:r>
    </w:p>
    <w:p w:rsidR="006D373B" w:rsidRPr="00A64735" w:rsidRDefault="006D373B" w:rsidP="005E161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Определить необходимые знания, умения, навыки и способы его построения.</w:t>
      </w:r>
    </w:p>
    <w:p w:rsidR="006D373B" w:rsidRPr="00A64735" w:rsidRDefault="006D373B" w:rsidP="005E161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Подобрать упражнения для этапа актуализации, опираясь на перечень необходимых мыслительных операций и </w:t>
      </w:r>
      <w:proofErr w:type="spellStart"/>
      <w:r w:rsidRPr="00A64735">
        <w:rPr>
          <w:rFonts w:ascii="Times New Roman" w:hAnsi="Times New Roman" w:cs="Times New Roman"/>
          <w:sz w:val="24"/>
          <w:szCs w:val="24"/>
        </w:rPr>
        <w:t>ЗУНов</w:t>
      </w:r>
      <w:proofErr w:type="spellEnd"/>
      <w:r w:rsidRPr="00A64735">
        <w:rPr>
          <w:rFonts w:ascii="Times New Roman" w:hAnsi="Times New Roman" w:cs="Times New Roman"/>
          <w:sz w:val="24"/>
          <w:szCs w:val="24"/>
        </w:rPr>
        <w:t>.</w:t>
      </w:r>
    </w:p>
    <w:p w:rsidR="006D373B" w:rsidRPr="00A64735" w:rsidRDefault="006D373B" w:rsidP="005E161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Смоделировать затруднение и способ его фиксации.</w:t>
      </w:r>
    </w:p>
    <w:p w:rsidR="006D373B" w:rsidRPr="00A64735" w:rsidRDefault="006D373B" w:rsidP="005E161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Смоделировать проблемную ситуацию и диалог.</w:t>
      </w:r>
    </w:p>
    <w:p w:rsidR="006D373B" w:rsidRPr="00A64735" w:rsidRDefault="006D373B" w:rsidP="005E161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Составить самостоятельную работу и объективно обоснованный эталон.</w:t>
      </w:r>
    </w:p>
    <w:p w:rsidR="006D373B" w:rsidRPr="00A64735" w:rsidRDefault="006D373B" w:rsidP="005E161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Определить приемы организации и проведения первичного закрепления.</w:t>
      </w:r>
    </w:p>
    <w:p w:rsidR="006D373B" w:rsidRPr="00A64735" w:rsidRDefault="002D5BE9" w:rsidP="005E161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</w:t>
      </w:r>
      <w:r w:rsidR="006D373B" w:rsidRPr="00A64735">
        <w:rPr>
          <w:rFonts w:ascii="Times New Roman" w:hAnsi="Times New Roman" w:cs="Times New Roman"/>
          <w:sz w:val="24"/>
          <w:szCs w:val="24"/>
        </w:rPr>
        <w:t>Подобрать задания для этапа повторения по уровням.</w:t>
      </w:r>
    </w:p>
    <w:p w:rsidR="006D373B" w:rsidRPr="00A64735" w:rsidRDefault="002D5BE9" w:rsidP="005E161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</w:t>
      </w:r>
      <w:r w:rsidR="006D373B" w:rsidRPr="00A64735">
        <w:rPr>
          <w:rFonts w:ascii="Times New Roman" w:hAnsi="Times New Roman" w:cs="Times New Roman"/>
          <w:sz w:val="24"/>
          <w:szCs w:val="24"/>
        </w:rPr>
        <w:t>Провести анализ урока по конспекту.</w:t>
      </w:r>
    </w:p>
    <w:p w:rsidR="006D373B" w:rsidRPr="00A64735" w:rsidRDefault="002D5BE9" w:rsidP="005E1610">
      <w:pPr>
        <w:pStyle w:val="a3"/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Внести при необходимости коррективы в план конспекта.</w:t>
      </w:r>
    </w:p>
    <w:p w:rsidR="009722B5" w:rsidRPr="00A64735" w:rsidRDefault="009722B5" w:rsidP="005E161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BE9" w:rsidRPr="00A64735" w:rsidRDefault="002D5BE9" w:rsidP="005E161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Структура урока открытия нового знания</w:t>
      </w:r>
      <w:r w:rsidR="009722B5" w:rsidRPr="00A64735">
        <w:rPr>
          <w:rFonts w:ascii="Times New Roman" w:hAnsi="Times New Roman" w:cs="Times New Roman"/>
          <w:sz w:val="24"/>
          <w:szCs w:val="24"/>
        </w:rPr>
        <w:t>:</w:t>
      </w:r>
    </w:p>
    <w:p w:rsidR="002D5BE9" w:rsidRPr="00A64735" w:rsidRDefault="002D5BE9" w:rsidP="005E1610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Этап мотивации (самоопределение) к учебной деятельности.</w:t>
      </w:r>
    </w:p>
    <w:p w:rsidR="002D5BE9" w:rsidRPr="00A64735" w:rsidRDefault="002D5BE9" w:rsidP="005E1610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Этап актуализации и фиксирования индивидуального затруднения в пробном действии.</w:t>
      </w:r>
    </w:p>
    <w:p w:rsidR="002D5BE9" w:rsidRPr="00A64735" w:rsidRDefault="002D5BE9" w:rsidP="005E1610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Этап выявления места и причины затруднения.</w:t>
      </w:r>
    </w:p>
    <w:p w:rsidR="002D5BE9" w:rsidRPr="00A64735" w:rsidRDefault="002D5BE9" w:rsidP="005E1610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Этап построения проекта выхода из затруднения. </w:t>
      </w:r>
    </w:p>
    <w:p w:rsidR="002D5BE9" w:rsidRPr="00A64735" w:rsidRDefault="002D5BE9" w:rsidP="005E1610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Этап реализации построенного проекта.</w:t>
      </w:r>
    </w:p>
    <w:p w:rsidR="002D5BE9" w:rsidRPr="00A64735" w:rsidRDefault="002D5BE9" w:rsidP="005E1610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Этап первичного закрепления с проговариванием во внешней речи.</w:t>
      </w:r>
    </w:p>
    <w:p w:rsidR="002D5BE9" w:rsidRPr="00A64735" w:rsidRDefault="002D5BE9" w:rsidP="005E1610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Этап самостоятельной работы с самопроверкой по эталону.</w:t>
      </w:r>
    </w:p>
    <w:p w:rsidR="002D5BE9" w:rsidRPr="00A64735" w:rsidRDefault="002D5BE9" w:rsidP="005E1610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Этап рефлексии учебной деятельности на уроке.</w:t>
      </w:r>
    </w:p>
    <w:p w:rsidR="00861048" w:rsidRPr="00A64735" w:rsidRDefault="00861048" w:rsidP="005E16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0E5" w:rsidRPr="00A64735" w:rsidRDefault="008312D1" w:rsidP="005E1610">
      <w:pPr>
        <w:pStyle w:val="2"/>
        <w:spacing w:line="360" w:lineRule="auto"/>
        <w:jc w:val="center"/>
        <w:rPr>
          <w:sz w:val="24"/>
          <w:szCs w:val="24"/>
        </w:rPr>
      </w:pPr>
      <w:bookmarkStart w:id="8" w:name="_Toc374470753"/>
      <w:r w:rsidRPr="00A64735">
        <w:rPr>
          <w:sz w:val="24"/>
          <w:szCs w:val="24"/>
        </w:rPr>
        <w:t>Урок отработки умений и рефлексии.</w:t>
      </w:r>
      <w:bookmarkEnd w:id="8"/>
    </w:p>
    <w:p w:rsidR="008312D1" w:rsidRPr="00A64735" w:rsidRDefault="00D84119" w:rsidP="005E1610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>Этап мотивации</w:t>
      </w:r>
      <w:r w:rsidR="00420196" w:rsidRPr="00A64735">
        <w:t>.</w:t>
      </w:r>
    </w:p>
    <w:p w:rsidR="008312D1" w:rsidRPr="00A64735" w:rsidRDefault="00D84119" w:rsidP="005E1610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>Этап локализац</w:t>
      </w:r>
      <w:r w:rsidR="008312D1" w:rsidRPr="00A64735">
        <w:t>ии и пробного учебного действия</w:t>
      </w:r>
      <w:r w:rsidR="00420196" w:rsidRPr="00A64735">
        <w:t>.</w:t>
      </w:r>
    </w:p>
    <w:p w:rsidR="008312D1" w:rsidRPr="00A64735" w:rsidRDefault="00D84119" w:rsidP="005E1610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>Этап локализаци</w:t>
      </w:r>
      <w:r w:rsidR="008312D1" w:rsidRPr="00A64735">
        <w:t>и и индивидуального затруднения</w:t>
      </w:r>
      <w:r w:rsidR="00420196" w:rsidRPr="00A64735">
        <w:t>.</w:t>
      </w:r>
    </w:p>
    <w:p w:rsidR="008312D1" w:rsidRPr="00A64735" w:rsidRDefault="00D84119" w:rsidP="005E1610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 xml:space="preserve">Этап целеполагания и </w:t>
      </w:r>
      <w:r w:rsidR="008312D1" w:rsidRPr="00A64735">
        <w:t>построения проекта коррекции выявленных затруднений</w:t>
      </w:r>
      <w:r w:rsidR="00420196" w:rsidRPr="00A64735">
        <w:t>.</w:t>
      </w:r>
    </w:p>
    <w:p w:rsidR="008312D1" w:rsidRPr="00A64735" w:rsidRDefault="00D84119" w:rsidP="005E1610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 xml:space="preserve">Этап </w:t>
      </w:r>
      <w:r w:rsidR="008312D1" w:rsidRPr="00A64735">
        <w:t>реализации построенного проекта</w:t>
      </w:r>
      <w:r w:rsidR="00420196" w:rsidRPr="00A64735">
        <w:t>.</w:t>
      </w:r>
    </w:p>
    <w:p w:rsidR="008312D1" w:rsidRPr="00A64735" w:rsidRDefault="00D84119" w:rsidP="005E1610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>Этап обобщения з</w:t>
      </w:r>
      <w:r w:rsidR="008312D1" w:rsidRPr="00A64735">
        <w:t>атруднений во внешней речи</w:t>
      </w:r>
      <w:r w:rsidR="00420196" w:rsidRPr="00A64735">
        <w:t>.</w:t>
      </w:r>
    </w:p>
    <w:p w:rsidR="008312D1" w:rsidRPr="00A64735" w:rsidRDefault="00D84119" w:rsidP="005E1610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>Этап самостоятельной работы с самопроверкой по эталону</w:t>
      </w:r>
      <w:r w:rsidR="00420196" w:rsidRPr="00A64735">
        <w:t>.</w:t>
      </w:r>
    </w:p>
    <w:p w:rsidR="008312D1" w:rsidRPr="00A64735" w:rsidRDefault="00D84119" w:rsidP="005E1610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 xml:space="preserve">Этап включения в систему знаний и </w:t>
      </w:r>
      <w:r w:rsidR="008312D1" w:rsidRPr="00A64735">
        <w:t>повторения</w:t>
      </w:r>
      <w:r w:rsidR="00420196" w:rsidRPr="00A64735">
        <w:t>.</w:t>
      </w:r>
    </w:p>
    <w:p w:rsidR="008312D1" w:rsidRPr="00A64735" w:rsidRDefault="00D84119" w:rsidP="005E1610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lastRenderedPageBreak/>
        <w:t>Этап рефлексии на уроке</w:t>
      </w:r>
      <w:r w:rsidR="00420196" w:rsidRPr="00A64735">
        <w:t>.</w:t>
      </w:r>
    </w:p>
    <w:p w:rsidR="008312D1" w:rsidRPr="00A64735" w:rsidRDefault="008312D1" w:rsidP="005E1610">
      <w:pPr>
        <w:pStyle w:val="2"/>
        <w:spacing w:line="360" w:lineRule="auto"/>
        <w:jc w:val="center"/>
        <w:rPr>
          <w:sz w:val="24"/>
          <w:szCs w:val="24"/>
        </w:rPr>
      </w:pPr>
      <w:bookmarkStart w:id="9" w:name="_Toc374470754"/>
      <w:r w:rsidRPr="00A64735">
        <w:rPr>
          <w:sz w:val="24"/>
          <w:szCs w:val="24"/>
        </w:rPr>
        <w:t>Урок общей методологической направленности.</w:t>
      </w:r>
      <w:bookmarkEnd w:id="9"/>
    </w:p>
    <w:p w:rsidR="008312D1" w:rsidRPr="00A64735" w:rsidRDefault="008312D1" w:rsidP="005E1610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>Деятельная цель: формировани</w:t>
      </w:r>
      <w:r w:rsidR="009C104D" w:rsidRPr="00A64735">
        <w:t>е</w:t>
      </w:r>
      <w:r w:rsidRPr="00A64735">
        <w:t xml:space="preserve"> </w:t>
      </w:r>
      <w:r w:rsidR="009C104D" w:rsidRPr="00A64735">
        <w:t xml:space="preserve"> у </w:t>
      </w:r>
      <w:r w:rsidRPr="00A64735">
        <w:t xml:space="preserve">учащихся </w:t>
      </w:r>
      <w:r w:rsidR="009C104D" w:rsidRPr="00A64735">
        <w:t xml:space="preserve"> </w:t>
      </w:r>
      <w:proofErr w:type="spellStart"/>
      <w:r w:rsidR="009C104D" w:rsidRPr="00A64735">
        <w:t>деятельностных</w:t>
      </w:r>
      <w:proofErr w:type="spellEnd"/>
      <w:r w:rsidRPr="00A64735">
        <w:t xml:space="preserve"> способностей и </w:t>
      </w:r>
      <w:r w:rsidR="00D84119" w:rsidRPr="00A64735">
        <w:t>способностей</w:t>
      </w:r>
      <w:r w:rsidR="009C104D" w:rsidRPr="00A64735">
        <w:t xml:space="preserve"> </w:t>
      </w:r>
      <w:r w:rsidRPr="00A64735">
        <w:t xml:space="preserve">к </w:t>
      </w:r>
      <w:r w:rsidR="009C104D" w:rsidRPr="00A64735">
        <w:t>структурированию</w:t>
      </w:r>
      <w:r w:rsidR="00420196" w:rsidRPr="00A64735">
        <w:t xml:space="preserve"> и систематизации изученного предметного содержания, формированию способностей учащихся к новому  способу действия, связанному с построение структуры изученных понятий и алгоритмов.</w:t>
      </w:r>
    </w:p>
    <w:p w:rsidR="00420196" w:rsidRPr="00A64735" w:rsidRDefault="00420196" w:rsidP="005E1610">
      <w:pPr>
        <w:pStyle w:val="a4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 xml:space="preserve">Содержательная цель: построение </w:t>
      </w:r>
      <w:proofErr w:type="spellStart"/>
      <w:r w:rsidRPr="00A64735">
        <w:t>обобщенных</w:t>
      </w:r>
      <w:proofErr w:type="spellEnd"/>
      <w:r w:rsidRPr="00A64735">
        <w:t xml:space="preserve"> </w:t>
      </w:r>
      <w:proofErr w:type="spellStart"/>
      <w:r w:rsidRPr="00A64735">
        <w:t>деятельностных</w:t>
      </w:r>
      <w:proofErr w:type="spellEnd"/>
      <w:r w:rsidRPr="00A64735">
        <w:t xml:space="preserve"> норм и </w:t>
      </w:r>
      <w:proofErr w:type="gramStart"/>
      <w:r w:rsidRPr="00A64735">
        <w:t>выявлении</w:t>
      </w:r>
      <w:proofErr w:type="gramEnd"/>
      <w:r w:rsidRPr="00A64735">
        <w:t xml:space="preserve"> теоретических основ развития содержательно методологических линий курсов.</w:t>
      </w:r>
    </w:p>
    <w:p w:rsidR="00420196" w:rsidRPr="00A64735" w:rsidRDefault="00420196" w:rsidP="005E1610">
      <w:pPr>
        <w:pStyle w:val="a4"/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>Целью уроков общеметодологической направленности является построение методов, связывающих изучение понятия в единую систему.</w:t>
      </w:r>
    </w:p>
    <w:p w:rsidR="00420196" w:rsidRPr="00A64735" w:rsidRDefault="00420196" w:rsidP="005E1610">
      <w:pPr>
        <w:pStyle w:val="a4"/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>Структура урока:</w:t>
      </w:r>
    </w:p>
    <w:p w:rsidR="00420196" w:rsidRPr="00A64735" w:rsidRDefault="00420196" w:rsidP="005E161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Этап мотивации (самоопределение) к учебной деятельности.</w:t>
      </w:r>
    </w:p>
    <w:p w:rsidR="00420196" w:rsidRPr="00A64735" w:rsidRDefault="00420196" w:rsidP="005E161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Этап актуализации и фиксирования индивидуального затруднения в пробном действии.</w:t>
      </w:r>
    </w:p>
    <w:p w:rsidR="00420196" w:rsidRPr="00A64735" w:rsidRDefault="00420196" w:rsidP="005E1610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>Этап закрепления с проговариванием во внешней речи.</w:t>
      </w:r>
    </w:p>
    <w:p w:rsidR="00420196" w:rsidRPr="00A64735" w:rsidRDefault="00420196" w:rsidP="005E1610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>Этап включения изученного в систему знаний.</w:t>
      </w:r>
    </w:p>
    <w:p w:rsidR="00420196" w:rsidRPr="00A64735" w:rsidRDefault="00420196" w:rsidP="005E1610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Этап рефлексии учебной деятельности на уроке.</w:t>
      </w:r>
    </w:p>
    <w:p w:rsidR="008312D1" w:rsidRPr="00A64735" w:rsidRDefault="008312D1" w:rsidP="005E1610">
      <w:pPr>
        <w:pStyle w:val="2"/>
        <w:spacing w:line="360" w:lineRule="auto"/>
        <w:jc w:val="center"/>
        <w:rPr>
          <w:sz w:val="24"/>
          <w:szCs w:val="24"/>
        </w:rPr>
      </w:pPr>
      <w:bookmarkStart w:id="10" w:name="_Toc374470755"/>
      <w:r w:rsidRPr="00A64735">
        <w:rPr>
          <w:sz w:val="24"/>
          <w:szCs w:val="24"/>
        </w:rPr>
        <w:t>Урок развивающего контроля.</w:t>
      </w:r>
      <w:bookmarkEnd w:id="10"/>
    </w:p>
    <w:p w:rsidR="007F6043" w:rsidRPr="00A64735" w:rsidRDefault="009722B5" w:rsidP="005E1610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>Этап мотивации (самоопределение).</w:t>
      </w:r>
    </w:p>
    <w:p w:rsidR="009722B5" w:rsidRPr="00A64735" w:rsidRDefault="009722B5" w:rsidP="005E1610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ind w:right="75"/>
        <w:jc w:val="both"/>
      </w:pPr>
      <w:r w:rsidRPr="00A64735">
        <w:t>Этап актуализации и пробного учебного действия.</w:t>
      </w:r>
    </w:p>
    <w:p w:rsidR="00576C7A" w:rsidRPr="00A64735" w:rsidRDefault="00387B74" w:rsidP="005E1610">
      <w:pPr>
        <w:pStyle w:val="2"/>
        <w:spacing w:line="360" w:lineRule="auto"/>
        <w:jc w:val="center"/>
        <w:rPr>
          <w:sz w:val="24"/>
          <w:szCs w:val="24"/>
        </w:rPr>
      </w:pPr>
      <w:bookmarkStart w:id="11" w:name="_Toc374470756"/>
      <w:r w:rsidRPr="00A64735">
        <w:rPr>
          <w:sz w:val="24"/>
          <w:szCs w:val="24"/>
        </w:rPr>
        <w:t>2.2</w:t>
      </w:r>
      <w:r w:rsidR="00576C7A" w:rsidRPr="00A64735">
        <w:rPr>
          <w:sz w:val="24"/>
          <w:szCs w:val="24"/>
        </w:rPr>
        <w:t>. Технологическая карта урока.</w:t>
      </w:r>
      <w:bookmarkEnd w:id="11"/>
    </w:p>
    <w:p w:rsidR="006770E5" w:rsidRPr="00A64735" w:rsidRDefault="006770E5" w:rsidP="005E1610">
      <w:pPr>
        <w:tabs>
          <w:tab w:val="left" w:pos="426"/>
        </w:tabs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Понятие «технологическая карта» пришло в образование из промышленности.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 </w:t>
      </w:r>
    </w:p>
    <w:p w:rsidR="006770E5" w:rsidRPr="00A64735" w:rsidRDefault="006770E5" w:rsidP="005E1610">
      <w:pPr>
        <w:tabs>
          <w:tab w:val="left" w:pos="284"/>
          <w:tab w:val="left" w:pos="426"/>
        </w:tabs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Технологической карте присущи следующие отличительные черты: интерактивность, структурированность, </w:t>
      </w:r>
      <w:proofErr w:type="spell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алгоритмичность</w:t>
      </w:r>
      <w:proofErr w:type="spellEnd"/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при работе с информацией, технологичность и обобщённость.</w:t>
      </w:r>
    </w:p>
    <w:p w:rsidR="006770E5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0E5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Технологическая карта урока</w:t>
      </w:r>
      <w:r w:rsidRPr="00A64735">
        <w:rPr>
          <w:rFonts w:ascii="Times New Roman" w:hAnsi="Times New Roman" w:cs="Times New Roman"/>
          <w:sz w:val="24"/>
          <w:szCs w:val="24"/>
        </w:rPr>
        <w:t xml:space="preserve"> – современная форма планирования педагогического взаимодействия учителя и </w:t>
      </w:r>
      <w:proofErr w:type="gramStart"/>
      <w:r w:rsidRPr="00A647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4735">
        <w:rPr>
          <w:rFonts w:ascii="Times New Roman" w:hAnsi="Times New Roman" w:cs="Times New Roman"/>
          <w:sz w:val="24"/>
          <w:szCs w:val="24"/>
        </w:rPr>
        <w:t xml:space="preserve">. Задача технологической карты урока </w:t>
      </w:r>
      <w:r w:rsidR="00AB7F08" w:rsidRPr="00A64735">
        <w:rPr>
          <w:rFonts w:ascii="Times New Roman" w:hAnsi="Times New Roman" w:cs="Times New Roman"/>
          <w:sz w:val="24"/>
          <w:szCs w:val="24"/>
        </w:rPr>
        <w:t>–</w:t>
      </w:r>
      <w:r w:rsidRPr="00A64735">
        <w:rPr>
          <w:rFonts w:ascii="Times New Roman" w:hAnsi="Times New Roman" w:cs="Times New Roman"/>
          <w:sz w:val="24"/>
          <w:szCs w:val="24"/>
        </w:rPr>
        <w:t xml:space="preserve"> отразить деятельностный подход в обучении. Это способ графического проектирования урока. Формы таких карт могут быть самыми разнообразными. </w:t>
      </w:r>
    </w:p>
    <w:p w:rsidR="006770E5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урока</w:t>
      </w:r>
      <w:r w:rsidRPr="00A64735">
        <w:rPr>
          <w:rFonts w:ascii="Times New Roman" w:hAnsi="Times New Roman" w:cs="Times New Roman"/>
          <w:sz w:val="24"/>
          <w:szCs w:val="24"/>
        </w:rPr>
        <w:t xml:space="preserve"> – это способ графического проектирования урока, таблица, позволяющая структурировать урок по выбранным учителем параметрам. Сущностной характеристикой технологической карты становится представление образовательного процесса на уровне технологии – на уровне проектирования и конструирования, включая описание действий учителя и учащихся (действий целеполагания, организации, контроля и регулирования). </w:t>
      </w:r>
    </w:p>
    <w:p w:rsidR="006770E5" w:rsidRPr="00A64735" w:rsidRDefault="006770E5" w:rsidP="005E1610">
      <w:pPr>
        <w:tabs>
          <w:tab w:val="left" w:pos="284"/>
          <w:tab w:val="left" w:pos="426"/>
        </w:tabs>
        <w:spacing w:after="0" w:line="360" w:lineRule="auto"/>
        <w:ind w:right="283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</w:p>
    <w:p w:rsidR="006770E5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0E5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b/>
          <w:bCs/>
          <w:sz w:val="24"/>
          <w:szCs w:val="24"/>
        </w:rPr>
        <w:t>Структура технологической карты включает:</w:t>
      </w:r>
    </w:p>
    <w:p w:rsidR="006770E5" w:rsidRPr="00A64735" w:rsidRDefault="006770E5" w:rsidP="005E161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название темы с указанием часов, отведенных на ее изучение</w:t>
      </w:r>
    </w:p>
    <w:p w:rsidR="006770E5" w:rsidRPr="00A64735" w:rsidRDefault="006770E5" w:rsidP="005E161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цель освоения учебного содержания</w:t>
      </w:r>
    </w:p>
    <w:p w:rsidR="006770E5" w:rsidRPr="00A64735" w:rsidRDefault="006770E5" w:rsidP="005E161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планируемые результаты (личностные, предметные, </w:t>
      </w:r>
      <w:proofErr w:type="spellStart"/>
      <w:r w:rsidRPr="00A6473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735">
        <w:rPr>
          <w:rFonts w:ascii="Times New Roman" w:hAnsi="Times New Roman" w:cs="Times New Roman"/>
          <w:sz w:val="24"/>
          <w:szCs w:val="24"/>
        </w:rPr>
        <w:t>, ИКТ компетентность, математическая грамотность и т.д.)</w:t>
      </w:r>
    </w:p>
    <w:p w:rsidR="006770E5" w:rsidRPr="00A64735" w:rsidRDefault="006770E5" w:rsidP="005E161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73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64735">
        <w:rPr>
          <w:rFonts w:ascii="Times New Roman" w:hAnsi="Times New Roman" w:cs="Times New Roman"/>
          <w:sz w:val="24"/>
          <w:szCs w:val="24"/>
        </w:rPr>
        <w:t xml:space="preserve"> связи и организацию пространства (формы работы и ресурсы информационно-образовательной среды)</w:t>
      </w:r>
    </w:p>
    <w:p w:rsidR="006770E5" w:rsidRPr="00A64735" w:rsidRDefault="006770E5" w:rsidP="005E161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основные понятия темы</w:t>
      </w:r>
    </w:p>
    <w:p w:rsidR="006770E5" w:rsidRPr="00A64735" w:rsidRDefault="006770E5" w:rsidP="005E161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технологию изучения указанной темы (с определенными параметрами)</w:t>
      </w:r>
    </w:p>
    <w:p w:rsidR="006770E5" w:rsidRPr="00A64735" w:rsidRDefault="006770E5" w:rsidP="005E161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контрольное задание на проверку достижения планируемых результатов</w:t>
      </w:r>
    </w:p>
    <w:p w:rsidR="006770E5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b/>
          <w:bCs/>
          <w:sz w:val="24"/>
          <w:szCs w:val="24"/>
        </w:rPr>
        <w:t>Необходимо проанализировать технологическую карту с точки зрения:</w:t>
      </w:r>
      <w:r w:rsidRPr="00A64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0E5" w:rsidRPr="00A64735" w:rsidRDefault="006770E5" w:rsidP="005E1610">
      <w:pPr>
        <w:numPr>
          <w:ilvl w:val="0"/>
          <w:numId w:val="1"/>
        </w:num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тщательного планирования каждого этапа деятельности; </w:t>
      </w:r>
    </w:p>
    <w:p w:rsidR="006770E5" w:rsidRPr="00A64735" w:rsidRDefault="006770E5" w:rsidP="005E161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после</w:t>
      </w:r>
      <w:r w:rsidRPr="00A64735">
        <w:rPr>
          <w:rFonts w:ascii="Times New Roman" w:hAnsi="Times New Roman" w:cs="Times New Roman"/>
          <w:sz w:val="24"/>
          <w:szCs w:val="24"/>
        </w:rPr>
        <w:softHyphen/>
        <w:t>довательности всех осуществляемых дей</w:t>
      </w:r>
      <w:r w:rsidRPr="00A64735">
        <w:rPr>
          <w:rFonts w:ascii="Times New Roman" w:hAnsi="Times New Roman" w:cs="Times New Roman"/>
          <w:sz w:val="24"/>
          <w:szCs w:val="24"/>
        </w:rPr>
        <w:softHyphen/>
        <w:t>ствий и операций, приводящих к намечен</w:t>
      </w:r>
      <w:r w:rsidRPr="00A64735">
        <w:rPr>
          <w:rFonts w:ascii="Times New Roman" w:hAnsi="Times New Roman" w:cs="Times New Roman"/>
          <w:sz w:val="24"/>
          <w:szCs w:val="24"/>
        </w:rPr>
        <w:softHyphen/>
        <w:t xml:space="preserve">ному результату; </w:t>
      </w:r>
    </w:p>
    <w:p w:rsidR="006770E5" w:rsidRPr="00A64735" w:rsidRDefault="006770E5" w:rsidP="005E161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координации и синхронизации действий всех субъектов педагогической деятельности;</w:t>
      </w:r>
    </w:p>
    <w:p w:rsidR="006770E5" w:rsidRPr="00A64735" w:rsidRDefault="006770E5" w:rsidP="005E161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прогнозирование деятельности </w:t>
      </w:r>
      <w:proofErr w:type="gramStart"/>
      <w:r w:rsidRPr="00A647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64735">
        <w:rPr>
          <w:rFonts w:ascii="Times New Roman" w:hAnsi="Times New Roman" w:cs="Times New Roman"/>
          <w:sz w:val="24"/>
          <w:szCs w:val="24"/>
        </w:rPr>
        <w:t>;</w:t>
      </w:r>
    </w:p>
    <w:p w:rsidR="006770E5" w:rsidRPr="00A64735" w:rsidRDefault="006770E5" w:rsidP="005E1610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оценивание каждого этапа на правильность отбора содержания, эффективности применяемых методов и форм работы в их совокупности. </w:t>
      </w:r>
    </w:p>
    <w:p w:rsidR="006770E5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 помощью технологической карты можно п</w:t>
      </w:r>
      <w:r w:rsidR="009E786F" w:rsidRPr="00A64735">
        <w:rPr>
          <w:rFonts w:ascii="Times New Roman" w:hAnsi="Times New Roman" w:cs="Times New Roman"/>
          <w:b/>
          <w:bCs/>
          <w:sz w:val="24"/>
          <w:szCs w:val="24"/>
        </w:rPr>
        <w:t>ровести аспектный анализ урока</w:t>
      </w:r>
      <w:r w:rsidRPr="00A647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6770E5" w:rsidRPr="00A64735" w:rsidRDefault="006770E5" w:rsidP="005E1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Например:</w:t>
      </w:r>
    </w:p>
    <w:p w:rsidR="006770E5" w:rsidRPr="00A64735" w:rsidRDefault="006770E5" w:rsidP="005E1610">
      <w:pPr>
        <w:numPr>
          <w:ilvl w:val="0"/>
          <w:numId w:val="1"/>
        </w:num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реализацию учителем целей урока; </w:t>
      </w:r>
    </w:p>
    <w:p w:rsidR="006770E5" w:rsidRPr="00A64735" w:rsidRDefault="006770E5" w:rsidP="005E1610">
      <w:pPr>
        <w:numPr>
          <w:ilvl w:val="0"/>
          <w:numId w:val="1"/>
        </w:num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использование развивающих методов, способов активизации познавательной деятельности обучающихся; </w:t>
      </w:r>
    </w:p>
    <w:p w:rsidR="006770E5" w:rsidRPr="00A64735" w:rsidRDefault="006770E5" w:rsidP="005E1610">
      <w:pPr>
        <w:numPr>
          <w:ilvl w:val="0"/>
          <w:numId w:val="1"/>
        </w:num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осуществление оценивания и контроля.</w:t>
      </w:r>
    </w:p>
    <w:p w:rsidR="006770E5" w:rsidRPr="00A64735" w:rsidRDefault="00F942AE" w:rsidP="00F10AEB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374470757"/>
      <w:r w:rsidRPr="00A64735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8E4EBE" w:rsidRPr="00A64735">
        <w:rPr>
          <w:rFonts w:ascii="Times New Roman" w:hAnsi="Times New Roman" w:cs="Times New Roman"/>
          <w:color w:val="auto"/>
          <w:sz w:val="24"/>
          <w:szCs w:val="24"/>
        </w:rPr>
        <w:t>аключение</w:t>
      </w:r>
      <w:bookmarkEnd w:id="12"/>
    </w:p>
    <w:p w:rsidR="00F942AE" w:rsidRPr="00A64735" w:rsidRDefault="00570BD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Таким образом, сравнив деятельность учителя до введения ФГОС и на современном этапе, понимаем, что она, если не меняется коренным образом, то существенно обновляется. Все нововведения направлены на усвоение </w:t>
      </w:r>
      <w:proofErr w:type="gramStart"/>
      <w:r w:rsidRPr="00A64735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64735">
        <w:rPr>
          <w:rFonts w:ascii="Times New Roman" w:hAnsi="Times New Roman" w:cs="Times New Roman"/>
          <w:sz w:val="24"/>
          <w:szCs w:val="24"/>
        </w:rPr>
        <w:t xml:space="preserve"> определенной суммы знаний и на развитие его личности, его познавательных и созидательных способностей. Кроме знания основных нормативных документов ФГОС, методических принципов и структуры </w:t>
      </w:r>
      <w:proofErr w:type="gramStart"/>
      <w:r w:rsidRPr="00A64735">
        <w:rPr>
          <w:rFonts w:ascii="Times New Roman" w:hAnsi="Times New Roman" w:cs="Times New Roman"/>
          <w:sz w:val="24"/>
          <w:szCs w:val="24"/>
        </w:rPr>
        <w:t>со-временного</w:t>
      </w:r>
      <w:proofErr w:type="gramEnd"/>
      <w:r w:rsidRPr="00A64735">
        <w:rPr>
          <w:rFonts w:ascii="Times New Roman" w:hAnsi="Times New Roman" w:cs="Times New Roman"/>
          <w:sz w:val="24"/>
          <w:szCs w:val="24"/>
        </w:rPr>
        <w:t xml:space="preserve"> урока, для достижения новых образовательных результатов необходимо, чтобы учитель четко представлял, какие образовательные технологии следует использовать в учебном процессе. Напомним, что, по определению ЮНЕСКО, под образовательной</w:t>
      </w:r>
      <w:r w:rsidR="00377EF8" w:rsidRPr="00A64735">
        <w:rPr>
          <w:rFonts w:ascii="Times New Roman" w:hAnsi="Times New Roman" w:cs="Times New Roman"/>
          <w:sz w:val="24"/>
          <w:szCs w:val="24"/>
        </w:rPr>
        <w:t xml:space="preserve"> технологией подразумевается си</w:t>
      </w:r>
      <w:r w:rsidRPr="00A64735">
        <w:rPr>
          <w:rFonts w:ascii="Times New Roman" w:hAnsi="Times New Roman" w:cs="Times New Roman"/>
          <w:sz w:val="24"/>
          <w:szCs w:val="24"/>
        </w:rPr>
        <w:t>стемный метод создания, применения и определения всего процесса преподавания и усвоения знаний с учетом технических и человеческих ресурсов и их взаимодейств</w:t>
      </w:r>
      <w:r w:rsidR="005E1610" w:rsidRPr="00A64735">
        <w:rPr>
          <w:rFonts w:ascii="Times New Roman" w:hAnsi="Times New Roman" w:cs="Times New Roman"/>
          <w:sz w:val="24"/>
          <w:szCs w:val="24"/>
        </w:rPr>
        <w:t>ия, ставящий своей задачей опти</w:t>
      </w:r>
      <w:r w:rsidRPr="00A64735">
        <w:rPr>
          <w:rFonts w:ascii="Times New Roman" w:hAnsi="Times New Roman" w:cs="Times New Roman"/>
          <w:sz w:val="24"/>
          <w:szCs w:val="24"/>
        </w:rPr>
        <w:t>мизацию форм образования. Так как в концепции ФГОС общего образования выделен культурно-исторический системно-деятельностный подход к образованию у</w:t>
      </w:r>
      <w:r w:rsidR="009F15AE" w:rsidRPr="00A64735">
        <w:rPr>
          <w:rFonts w:ascii="Times New Roman" w:hAnsi="Times New Roman" w:cs="Times New Roman"/>
          <w:sz w:val="24"/>
          <w:szCs w:val="24"/>
        </w:rPr>
        <w:t>чащихся, то наиболее эффективны</w:t>
      </w:r>
      <w:r w:rsidRPr="00A64735">
        <w:rPr>
          <w:rFonts w:ascii="Times New Roman" w:hAnsi="Times New Roman" w:cs="Times New Roman"/>
          <w:sz w:val="24"/>
          <w:szCs w:val="24"/>
        </w:rPr>
        <w:t>ми будут те технологии, которые направлены на познавательное, коммуникативное, социальное и личностное развитие школьника. При этом следует также иметь в</w:t>
      </w:r>
      <w:r w:rsidR="005E1610" w:rsidRPr="00A64735">
        <w:rPr>
          <w:rFonts w:ascii="Times New Roman" w:hAnsi="Times New Roman" w:cs="Times New Roman"/>
          <w:sz w:val="24"/>
          <w:szCs w:val="24"/>
        </w:rPr>
        <w:t xml:space="preserve"> виду, что выбор технологии обу</w:t>
      </w:r>
      <w:r w:rsidRPr="00A64735">
        <w:rPr>
          <w:rFonts w:ascii="Times New Roman" w:hAnsi="Times New Roman" w:cs="Times New Roman"/>
          <w:sz w:val="24"/>
          <w:szCs w:val="24"/>
        </w:rPr>
        <w:t>чения зависит от многих факторов: от возраста учащихся, ресурс</w:t>
      </w:r>
      <w:r w:rsidR="009F15AE" w:rsidRPr="00A64735">
        <w:rPr>
          <w:rFonts w:ascii="Times New Roman" w:hAnsi="Times New Roman" w:cs="Times New Roman"/>
          <w:sz w:val="24"/>
          <w:szCs w:val="24"/>
        </w:rPr>
        <w:t>ных возможностей, подготовленно</w:t>
      </w:r>
      <w:r w:rsidRPr="00A64735">
        <w:rPr>
          <w:rFonts w:ascii="Times New Roman" w:hAnsi="Times New Roman" w:cs="Times New Roman"/>
          <w:sz w:val="24"/>
          <w:szCs w:val="24"/>
        </w:rPr>
        <w:t>сти и готовности учителя и т.д. Без сомнения, приоритет следуе</w:t>
      </w:r>
      <w:r w:rsidR="009C104D" w:rsidRPr="00A64735">
        <w:rPr>
          <w:rFonts w:ascii="Times New Roman" w:hAnsi="Times New Roman" w:cs="Times New Roman"/>
          <w:sz w:val="24"/>
          <w:szCs w:val="24"/>
        </w:rPr>
        <w:t>т отдавать продуктивным, творче</w:t>
      </w:r>
      <w:r w:rsidRPr="00A64735">
        <w:rPr>
          <w:rFonts w:ascii="Times New Roman" w:hAnsi="Times New Roman" w:cs="Times New Roman"/>
          <w:sz w:val="24"/>
          <w:szCs w:val="24"/>
        </w:rPr>
        <w:t xml:space="preserve">ским, исследовательским, проектным, информационным технологиям, не отрицая использования и других. Например, технологии критического мышления, технологии встречных усилий, технологии дифференцированного обучения. К наиболее актуальным педагогическим технологиям, которыми учитель должен овладеть в процессе подготовки к введению ФГОС, следует отнести технологию проблемного диалога, технологию продуктивного чтения и технологию оценивания учебных успехов. Почему? Потому что, если соотнести этапы современного урока и перечень названных педагогических технологий, то можно увидеть, что на каждом этапе предполагается целостное или частичное использование одной из них. Следовательно, учитель должен не только в совершенстве знать структуру урока и уметь его проектировать, он должен в достаточной мере владеть современными педагогическими технологиями, так </w:t>
      </w:r>
      <w:r w:rsidRPr="00A64735">
        <w:rPr>
          <w:rFonts w:ascii="Times New Roman" w:hAnsi="Times New Roman" w:cs="Times New Roman"/>
          <w:sz w:val="24"/>
          <w:szCs w:val="24"/>
        </w:rPr>
        <w:lastRenderedPageBreak/>
        <w:t xml:space="preserve">как без нужного багажа знаний и умений правильно организовать свою деятельность и деятельность ученика на пути к достижению поставленных целей невозможно. </w:t>
      </w:r>
    </w:p>
    <w:p w:rsidR="00570BDE" w:rsidRPr="00A64735" w:rsidRDefault="00570BD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Рассматривая </w:t>
      </w:r>
      <w:r w:rsidR="009E786F" w:rsidRPr="00A64735">
        <w:rPr>
          <w:rFonts w:ascii="Times New Roman" w:hAnsi="Times New Roman" w:cs="Times New Roman"/>
          <w:sz w:val="24"/>
          <w:szCs w:val="24"/>
        </w:rPr>
        <w:t xml:space="preserve"> </w:t>
      </w:r>
      <w:r w:rsidRPr="00A64735">
        <w:rPr>
          <w:rFonts w:ascii="Times New Roman" w:hAnsi="Times New Roman" w:cs="Times New Roman"/>
          <w:sz w:val="24"/>
          <w:szCs w:val="24"/>
        </w:rPr>
        <w:t>деятельность учителя в условиях введения ФГОС, следует также помнить о третьей составляющей «Результатов образовательной деятельности», регулятивных универсальных учебных действиях. Если в процесс обучения будет внедрена специальная система, например, технология оценивания учебных успехов, то это будет способствовать формированию у школьников регулятивных универсальных учебных действий, повышению качества предметных знаний, воспитан</w:t>
      </w:r>
      <w:r w:rsidR="009C104D" w:rsidRPr="00A64735">
        <w:rPr>
          <w:rFonts w:ascii="Times New Roman" w:hAnsi="Times New Roman" w:cs="Times New Roman"/>
          <w:sz w:val="24"/>
          <w:szCs w:val="24"/>
        </w:rPr>
        <w:t>ию ответственности, целеустремле</w:t>
      </w:r>
      <w:r w:rsidRPr="00A64735">
        <w:rPr>
          <w:rFonts w:ascii="Times New Roman" w:hAnsi="Times New Roman" w:cs="Times New Roman"/>
          <w:sz w:val="24"/>
          <w:szCs w:val="24"/>
        </w:rPr>
        <w:t xml:space="preserve">нности, самоорганизации. </w:t>
      </w:r>
    </w:p>
    <w:p w:rsidR="00F942AE" w:rsidRPr="00A64735" w:rsidRDefault="00F942AE" w:rsidP="00F942AE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47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целенаправленная система методической работы школы по сопровождению педагогов  в  условиях  ФГОС  позволяет обеспечить создание необходимых условий для его внедрения и реализации.  Главным результатом  работы  методической  службы  школы будет профессиональный рост каждого учителя, который проявится в освоении и применении им новых профессиональных знаний и умений, в развитии его позитивного, ценностного отношения к изменениям в системе образования, накопление им полезного опыта реализации требований ФГОС.</w:t>
      </w:r>
    </w:p>
    <w:p w:rsidR="00F942AE" w:rsidRPr="00A64735" w:rsidRDefault="00F942AE" w:rsidP="00F942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08D" w:rsidRPr="00A64735" w:rsidRDefault="0023408D" w:rsidP="005E161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374470758"/>
    </w:p>
    <w:p w:rsidR="0023408D" w:rsidRPr="00A64735" w:rsidRDefault="0023408D" w:rsidP="005E161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3408D" w:rsidRPr="00A64735" w:rsidRDefault="0023408D" w:rsidP="0023408D">
      <w:pPr>
        <w:rPr>
          <w:sz w:val="24"/>
          <w:szCs w:val="24"/>
        </w:rPr>
      </w:pPr>
    </w:p>
    <w:p w:rsidR="00FA797D" w:rsidRPr="00A64735" w:rsidRDefault="00FA797D" w:rsidP="0023408D">
      <w:pPr>
        <w:rPr>
          <w:sz w:val="24"/>
          <w:szCs w:val="24"/>
        </w:rPr>
      </w:pPr>
    </w:p>
    <w:p w:rsidR="00FA797D" w:rsidRPr="00A64735" w:rsidRDefault="00FA797D" w:rsidP="0023408D">
      <w:pPr>
        <w:rPr>
          <w:sz w:val="24"/>
          <w:szCs w:val="24"/>
        </w:rPr>
      </w:pPr>
    </w:p>
    <w:p w:rsidR="00FA797D" w:rsidRPr="00A64735" w:rsidRDefault="00FA797D" w:rsidP="0023408D">
      <w:pPr>
        <w:rPr>
          <w:sz w:val="24"/>
          <w:szCs w:val="24"/>
        </w:rPr>
      </w:pPr>
    </w:p>
    <w:p w:rsidR="00FA797D" w:rsidRPr="00A64735" w:rsidRDefault="00FA797D" w:rsidP="0023408D">
      <w:pPr>
        <w:rPr>
          <w:sz w:val="24"/>
          <w:szCs w:val="24"/>
        </w:rPr>
      </w:pPr>
    </w:p>
    <w:p w:rsidR="00FA797D" w:rsidRPr="00A64735" w:rsidRDefault="00FA797D" w:rsidP="0023408D">
      <w:pPr>
        <w:rPr>
          <w:sz w:val="24"/>
          <w:szCs w:val="24"/>
        </w:rPr>
      </w:pPr>
    </w:p>
    <w:p w:rsidR="00FA797D" w:rsidRPr="00A64735" w:rsidRDefault="00FA797D" w:rsidP="0023408D">
      <w:pPr>
        <w:rPr>
          <w:sz w:val="24"/>
          <w:szCs w:val="24"/>
        </w:rPr>
      </w:pPr>
    </w:p>
    <w:p w:rsidR="00FA797D" w:rsidRPr="00A64735" w:rsidRDefault="00FA797D" w:rsidP="0023408D">
      <w:pPr>
        <w:rPr>
          <w:sz w:val="24"/>
          <w:szCs w:val="24"/>
        </w:rPr>
      </w:pPr>
    </w:p>
    <w:p w:rsidR="00FA797D" w:rsidRPr="00A64735" w:rsidRDefault="00FA797D" w:rsidP="0023408D">
      <w:pPr>
        <w:rPr>
          <w:sz w:val="24"/>
          <w:szCs w:val="24"/>
        </w:rPr>
      </w:pPr>
    </w:p>
    <w:p w:rsidR="00FA797D" w:rsidRPr="00A64735" w:rsidRDefault="00FA797D" w:rsidP="0023408D">
      <w:pPr>
        <w:rPr>
          <w:sz w:val="24"/>
          <w:szCs w:val="24"/>
        </w:rPr>
      </w:pPr>
    </w:p>
    <w:p w:rsidR="00FA797D" w:rsidRPr="00A64735" w:rsidRDefault="00FA797D" w:rsidP="0023408D">
      <w:pPr>
        <w:rPr>
          <w:sz w:val="24"/>
          <w:szCs w:val="24"/>
        </w:rPr>
      </w:pPr>
    </w:p>
    <w:p w:rsidR="00FA797D" w:rsidRPr="00A64735" w:rsidRDefault="00FA797D" w:rsidP="0023408D">
      <w:pPr>
        <w:rPr>
          <w:sz w:val="24"/>
          <w:szCs w:val="24"/>
        </w:rPr>
      </w:pPr>
    </w:p>
    <w:p w:rsidR="00FA797D" w:rsidRPr="00A64735" w:rsidRDefault="00FA797D" w:rsidP="0023408D">
      <w:pPr>
        <w:rPr>
          <w:sz w:val="24"/>
          <w:szCs w:val="24"/>
        </w:rPr>
      </w:pPr>
    </w:p>
    <w:p w:rsidR="00FA797D" w:rsidRPr="00A64735" w:rsidRDefault="00FA797D" w:rsidP="0023408D">
      <w:pPr>
        <w:rPr>
          <w:sz w:val="24"/>
          <w:szCs w:val="24"/>
        </w:rPr>
      </w:pPr>
    </w:p>
    <w:p w:rsidR="00FA797D" w:rsidRPr="00A64735" w:rsidRDefault="00FA797D" w:rsidP="0023408D">
      <w:pPr>
        <w:rPr>
          <w:sz w:val="24"/>
          <w:szCs w:val="24"/>
        </w:rPr>
      </w:pPr>
    </w:p>
    <w:p w:rsidR="009E786F" w:rsidRPr="00A64735" w:rsidRDefault="009E786F" w:rsidP="0023408D">
      <w:pPr>
        <w:rPr>
          <w:sz w:val="24"/>
          <w:szCs w:val="24"/>
        </w:rPr>
      </w:pPr>
    </w:p>
    <w:p w:rsidR="009E786F" w:rsidRPr="00A64735" w:rsidRDefault="009E786F" w:rsidP="0023408D">
      <w:pPr>
        <w:rPr>
          <w:sz w:val="24"/>
          <w:szCs w:val="24"/>
        </w:rPr>
      </w:pPr>
    </w:p>
    <w:p w:rsidR="009E786F" w:rsidRPr="00A64735" w:rsidRDefault="009E786F" w:rsidP="0023408D">
      <w:pPr>
        <w:rPr>
          <w:sz w:val="24"/>
          <w:szCs w:val="24"/>
        </w:rPr>
      </w:pPr>
    </w:p>
    <w:p w:rsidR="009E786F" w:rsidRPr="00A64735" w:rsidRDefault="009E786F" w:rsidP="0023408D">
      <w:pPr>
        <w:rPr>
          <w:sz w:val="24"/>
          <w:szCs w:val="24"/>
        </w:rPr>
      </w:pPr>
    </w:p>
    <w:p w:rsidR="009E786F" w:rsidRPr="00A64735" w:rsidRDefault="009E786F" w:rsidP="0023408D">
      <w:pPr>
        <w:rPr>
          <w:sz w:val="24"/>
          <w:szCs w:val="24"/>
        </w:rPr>
      </w:pPr>
    </w:p>
    <w:p w:rsidR="009E786F" w:rsidRPr="00A64735" w:rsidRDefault="009E786F" w:rsidP="0023408D">
      <w:pPr>
        <w:rPr>
          <w:sz w:val="24"/>
          <w:szCs w:val="24"/>
        </w:rPr>
      </w:pPr>
    </w:p>
    <w:p w:rsidR="009E786F" w:rsidRPr="00A64735" w:rsidRDefault="009E786F" w:rsidP="0023408D">
      <w:pPr>
        <w:rPr>
          <w:sz w:val="24"/>
          <w:szCs w:val="24"/>
        </w:rPr>
      </w:pPr>
    </w:p>
    <w:p w:rsidR="00395D0A" w:rsidRPr="00A64735" w:rsidRDefault="008E4EBE" w:rsidP="005E161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64735">
        <w:rPr>
          <w:rFonts w:ascii="Times New Roman" w:hAnsi="Times New Roman" w:cs="Times New Roman"/>
          <w:color w:val="auto"/>
          <w:sz w:val="24"/>
          <w:szCs w:val="24"/>
        </w:rPr>
        <w:t>Список л</w:t>
      </w:r>
      <w:r w:rsidR="00395D0A" w:rsidRPr="00A64735">
        <w:rPr>
          <w:rFonts w:ascii="Times New Roman" w:hAnsi="Times New Roman" w:cs="Times New Roman"/>
          <w:color w:val="auto"/>
          <w:sz w:val="24"/>
          <w:szCs w:val="24"/>
        </w:rPr>
        <w:t>итератур</w:t>
      </w:r>
      <w:r w:rsidRPr="00A64735">
        <w:rPr>
          <w:rFonts w:ascii="Times New Roman" w:hAnsi="Times New Roman" w:cs="Times New Roman"/>
          <w:color w:val="auto"/>
          <w:sz w:val="24"/>
          <w:szCs w:val="24"/>
        </w:rPr>
        <w:t>ы</w:t>
      </w:r>
      <w:bookmarkEnd w:id="13"/>
    </w:p>
    <w:p w:rsidR="00322A3A" w:rsidRPr="00A64735" w:rsidRDefault="00322A3A" w:rsidP="005E1610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Федеральный закон об образовании в Российской Федерации. Вступил в силу с 1.09.2013. Издательство «</w:t>
      </w:r>
      <w:proofErr w:type="spellStart"/>
      <w:r w:rsidRPr="00A64735">
        <w:rPr>
          <w:rFonts w:ascii="Times New Roman" w:hAnsi="Times New Roman" w:cs="Times New Roman"/>
          <w:sz w:val="24"/>
          <w:szCs w:val="24"/>
        </w:rPr>
        <w:t>Норматика</w:t>
      </w:r>
      <w:proofErr w:type="spellEnd"/>
      <w:r w:rsidRPr="00A64735">
        <w:rPr>
          <w:rFonts w:ascii="Times New Roman" w:hAnsi="Times New Roman" w:cs="Times New Roman"/>
          <w:sz w:val="24"/>
          <w:szCs w:val="24"/>
        </w:rPr>
        <w:t>».</w:t>
      </w:r>
    </w:p>
    <w:p w:rsidR="00322A3A" w:rsidRPr="00A64735" w:rsidRDefault="00322A3A" w:rsidP="005E161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Концепция федеральных государственных образовательных стандартов общего образования: проект</w:t>
      </w:r>
      <w:proofErr w:type="gram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Рос. акад.образования; под ред. А. М. </w:t>
      </w:r>
      <w:proofErr w:type="spell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A64735">
        <w:rPr>
          <w:rFonts w:ascii="Times New Roman" w:hAnsi="Times New Roman" w:cs="Times New Roman"/>
          <w:color w:val="000000"/>
          <w:sz w:val="24"/>
          <w:szCs w:val="24"/>
        </w:rPr>
        <w:t>, А. А. Кузнецова. —М., 2008.</w:t>
      </w:r>
    </w:p>
    <w:p w:rsidR="00395D0A" w:rsidRPr="00A64735" w:rsidRDefault="00395D0A" w:rsidP="005E1610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Проект. Из серии «Стандарты второго поколения»  </w:t>
      </w:r>
      <w:r w:rsidR="00C81D43">
        <w:rPr>
          <w:rFonts w:ascii="Times New Roman" w:hAnsi="Times New Roman" w:cs="Times New Roman"/>
          <w:sz w:val="24"/>
          <w:szCs w:val="24"/>
        </w:rPr>
        <w:t>Биология</w:t>
      </w:r>
      <w:r w:rsidRPr="00A64735">
        <w:rPr>
          <w:rFonts w:ascii="Times New Roman" w:hAnsi="Times New Roman" w:cs="Times New Roman"/>
          <w:sz w:val="24"/>
          <w:szCs w:val="24"/>
        </w:rPr>
        <w:t>. 7-9 классы. Москва «Просвещение» 2011 г.</w:t>
      </w:r>
    </w:p>
    <w:p w:rsidR="00322A3A" w:rsidRPr="00A64735" w:rsidRDefault="00322A3A" w:rsidP="005E1610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Е.В.Чернобай. Технология подготовки урока в современной информационной образовательной среде. Москва «Просвещение» 2014  г.</w:t>
      </w:r>
    </w:p>
    <w:p w:rsidR="00395D0A" w:rsidRPr="00A64735" w:rsidRDefault="00395D0A" w:rsidP="005E1610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Сологуб В. А. Методика создания и использования мультимедийных пособий и программ. — М., 2008.</w:t>
      </w:r>
    </w:p>
    <w:p w:rsidR="00395D0A" w:rsidRPr="00A64735" w:rsidRDefault="00C57ADD" w:rsidP="005E1610">
      <w:pPr>
        <w:pStyle w:val="a3"/>
        <w:numPr>
          <w:ilvl w:val="0"/>
          <w:numId w:val="14"/>
        </w:numPr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735">
        <w:rPr>
          <w:rFonts w:ascii="Times New Roman" w:hAnsi="Times New Roman" w:cs="Times New Roman"/>
          <w:color w:val="000000"/>
          <w:sz w:val="24"/>
          <w:szCs w:val="24"/>
        </w:rPr>
        <w:t>Жук.</w:t>
      </w:r>
      <w:r w:rsidR="00395D0A"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Н. Личностно ориентированный урок: технол</w:t>
      </w:r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огия проведения и оценки. </w:t>
      </w:r>
      <w:r w:rsidR="00395D0A"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школы. – 2006. – № 2.</w:t>
      </w:r>
    </w:p>
    <w:p w:rsidR="00395D0A" w:rsidRPr="00A64735" w:rsidRDefault="00C57ADD" w:rsidP="005E1610">
      <w:pPr>
        <w:pStyle w:val="a3"/>
        <w:numPr>
          <w:ilvl w:val="0"/>
          <w:numId w:val="14"/>
        </w:numPr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Зайцев</w:t>
      </w:r>
      <w:proofErr w:type="gram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95D0A" w:rsidRPr="00A6473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proofErr w:type="gramEnd"/>
      <w:r w:rsidR="00395D0A" w:rsidRPr="00A64735">
        <w:rPr>
          <w:rFonts w:ascii="Times New Roman" w:hAnsi="Times New Roman" w:cs="Times New Roman"/>
          <w:color w:val="000000"/>
          <w:sz w:val="24"/>
          <w:szCs w:val="24"/>
        </w:rPr>
        <w:t>. Личностно ориентированное обучение младших школьников / С.Зайцев // Директор школы. – 2005. – № 3.</w:t>
      </w:r>
    </w:p>
    <w:p w:rsidR="00395D0A" w:rsidRPr="00A64735" w:rsidRDefault="00395D0A" w:rsidP="005E1610">
      <w:pPr>
        <w:pStyle w:val="a3"/>
        <w:numPr>
          <w:ilvl w:val="0"/>
          <w:numId w:val="14"/>
        </w:numPr>
        <w:autoSpaceDN w:val="0"/>
        <w:spacing w:after="0" w:line="360" w:lineRule="auto"/>
        <w:ind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Гузеев</w:t>
      </w:r>
      <w:proofErr w:type="spellEnd"/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, В.В. Инструменты преподавания как основа образовательных технологий / </w:t>
      </w:r>
      <w:proofErr w:type="spellStart"/>
      <w:r w:rsidRPr="00A64735">
        <w:rPr>
          <w:rFonts w:ascii="Times New Roman" w:hAnsi="Times New Roman" w:cs="Times New Roman"/>
          <w:color w:val="000000"/>
          <w:sz w:val="24"/>
          <w:szCs w:val="24"/>
        </w:rPr>
        <w:t>В.В.Гузеев</w:t>
      </w:r>
      <w:proofErr w:type="spellEnd"/>
      <w:r w:rsidRPr="00A64735">
        <w:rPr>
          <w:rFonts w:ascii="Times New Roman" w:hAnsi="Times New Roman" w:cs="Times New Roman"/>
          <w:color w:val="000000"/>
          <w:sz w:val="24"/>
          <w:szCs w:val="24"/>
        </w:rPr>
        <w:t xml:space="preserve"> // Библиотека журнала "Директор школы", 2005.</w:t>
      </w:r>
    </w:p>
    <w:p w:rsidR="00395D0A" w:rsidRPr="00A64735" w:rsidRDefault="00395D0A" w:rsidP="005E1610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>Н. А. Криволапова.  Внеурочная деятельность. Сборник заданий для  развития познавательных способностей учащихся 5-8 классы. Москва. «Просвещение». 2013 г.</w:t>
      </w:r>
    </w:p>
    <w:p w:rsidR="00322A3A" w:rsidRPr="00A64735" w:rsidRDefault="00671DC4" w:rsidP="005E1610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 </w:t>
      </w:r>
      <w:r w:rsidR="00C57ADD" w:rsidRPr="00A64735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 в основной школе: от действия к мысли.  Система заданий:</w:t>
      </w:r>
      <w:r w:rsidR="00EF4750" w:rsidRPr="00A64735">
        <w:rPr>
          <w:rFonts w:ascii="Times New Roman" w:hAnsi="Times New Roman" w:cs="Times New Roman"/>
          <w:sz w:val="24"/>
          <w:szCs w:val="24"/>
        </w:rPr>
        <w:t xml:space="preserve"> </w:t>
      </w:r>
      <w:r w:rsidR="00C57ADD" w:rsidRPr="00A64735">
        <w:rPr>
          <w:rFonts w:ascii="Times New Roman" w:hAnsi="Times New Roman" w:cs="Times New Roman"/>
          <w:sz w:val="24"/>
          <w:szCs w:val="24"/>
        </w:rPr>
        <w:t xml:space="preserve">пособие для учителя. А.Г. </w:t>
      </w:r>
      <w:proofErr w:type="spellStart"/>
      <w:r w:rsidR="00C57ADD" w:rsidRPr="00A64735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="00C57ADD" w:rsidRPr="00A64735">
        <w:rPr>
          <w:rFonts w:ascii="Times New Roman" w:hAnsi="Times New Roman" w:cs="Times New Roman"/>
          <w:sz w:val="24"/>
          <w:szCs w:val="24"/>
        </w:rPr>
        <w:t>,</w:t>
      </w:r>
      <w:r w:rsidR="00EF4750" w:rsidRPr="00A64735">
        <w:rPr>
          <w:rFonts w:ascii="Times New Roman" w:hAnsi="Times New Roman" w:cs="Times New Roman"/>
          <w:sz w:val="24"/>
          <w:szCs w:val="24"/>
        </w:rPr>
        <w:t xml:space="preserve"> </w:t>
      </w:r>
      <w:r w:rsidR="00C57ADD" w:rsidRPr="00A64735">
        <w:rPr>
          <w:rFonts w:ascii="Times New Roman" w:hAnsi="Times New Roman" w:cs="Times New Roman"/>
          <w:sz w:val="24"/>
          <w:szCs w:val="24"/>
        </w:rPr>
        <w:t>Г.В</w:t>
      </w:r>
      <w:r w:rsidR="00EF4750" w:rsidRPr="00A64735">
        <w:rPr>
          <w:rFonts w:ascii="Times New Roman" w:hAnsi="Times New Roman" w:cs="Times New Roman"/>
          <w:sz w:val="24"/>
          <w:szCs w:val="24"/>
        </w:rPr>
        <w:t>.</w:t>
      </w:r>
      <w:r w:rsidR="00C57ADD" w:rsidRPr="00A64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ADD" w:rsidRPr="00A64735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="00C57ADD" w:rsidRPr="00A64735">
        <w:rPr>
          <w:rFonts w:ascii="Times New Roman" w:hAnsi="Times New Roman" w:cs="Times New Roman"/>
          <w:sz w:val="24"/>
          <w:szCs w:val="24"/>
        </w:rPr>
        <w:t xml:space="preserve">, </w:t>
      </w:r>
      <w:r w:rsidR="00EF4750" w:rsidRPr="00A64735">
        <w:rPr>
          <w:rFonts w:ascii="Times New Roman" w:hAnsi="Times New Roman" w:cs="Times New Roman"/>
          <w:sz w:val="24"/>
          <w:szCs w:val="24"/>
        </w:rPr>
        <w:t xml:space="preserve"> И. А. Володарская и др.</w:t>
      </w:r>
      <w:r w:rsidR="00C57ADD" w:rsidRPr="00A64735">
        <w:rPr>
          <w:rFonts w:ascii="Times New Roman" w:hAnsi="Times New Roman" w:cs="Times New Roman"/>
          <w:sz w:val="24"/>
          <w:szCs w:val="24"/>
        </w:rPr>
        <w:t xml:space="preserve"> Москва. «Просвещение». 2013 г.</w:t>
      </w:r>
    </w:p>
    <w:p w:rsidR="00671DC4" w:rsidRPr="00A64735" w:rsidRDefault="00671DC4" w:rsidP="005E1610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lastRenderedPageBreak/>
        <w:t xml:space="preserve"> Ю.В.Казакова. Поурочные разработки уроков 7-8 классы. Развитие </w:t>
      </w:r>
      <w:proofErr w:type="spellStart"/>
      <w:r w:rsidRPr="00A64735">
        <w:rPr>
          <w:rFonts w:ascii="Times New Roman" w:hAnsi="Times New Roman" w:cs="Times New Roman"/>
          <w:sz w:val="24"/>
          <w:szCs w:val="24"/>
        </w:rPr>
        <w:t>интелектуальных</w:t>
      </w:r>
      <w:proofErr w:type="spellEnd"/>
      <w:r w:rsidRPr="00A64735">
        <w:rPr>
          <w:rFonts w:ascii="Times New Roman" w:hAnsi="Times New Roman" w:cs="Times New Roman"/>
          <w:sz w:val="24"/>
          <w:szCs w:val="24"/>
        </w:rPr>
        <w:t xml:space="preserve"> способностей учащихся. Москва.  </w:t>
      </w:r>
      <w:proofErr w:type="spellStart"/>
      <w:r w:rsidRPr="00A64735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A64735">
        <w:rPr>
          <w:rFonts w:ascii="Times New Roman" w:hAnsi="Times New Roman" w:cs="Times New Roman"/>
          <w:sz w:val="24"/>
          <w:szCs w:val="24"/>
        </w:rPr>
        <w:t xml:space="preserve">. 2010 год. </w:t>
      </w:r>
    </w:p>
    <w:p w:rsidR="0042360B" w:rsidRPr="00A64735" w:rsidRDefault="00FA797D" w:rsidP="00FA797D">
      <w:pPr>
        <w:pStyle w:val="a3"/>
        <w:numPr>
          <w:ilvl w:val="0"/>
          <w:numId w:val="1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35">
        <w:rPr>
          <w:rFonts w:ascii="Times New Roman" w:hAnsi="Times New Roman" w:cs="Times New Roman"/>
          <w:sz w:val="24"/>
          <w:szCs w:val="24"/>
        </w:rPr>
        <w:t xml:space="preserve">Интернет-ресурсы.  </w:t>
      </w:r>
    </w:p>
    <w:sectPr w:rsidR="0042360B" w:rsidRPr="00A64735" w:rsidSect="00FA797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AD" w:rsidRDefault="00B578AD" w:rsidP="00A545D2">
      <w:pPr>
        <w:spacing w:after="0" w:line="240" w:lineRule="auto"/>
      </w:pPr>
      <w:r>
        <w:separator/>
      </w:r>
    </w:p>
  </w:endnote>
  <w:endnote w:type="continuationSeparator" w:id="0">
    <w:p w:rsidR="00B578AD" w:rsidRDefault="00B578AD" w:rsidP="00A5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3F" w:rsidRDefault="00441C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AD" w:rsidRDefault="00B578AD" w:rsidP="00A545D2">
      <w:pPr>
        <w:spacing w:after="0" w:line="240" w:lineRule="auto"/>
      </w:pPr>
      <w:r>
        <w:separator/>
      </w:r>
    </w:p>
  </w:footnote>
  <w:footnote w:type="continuationSeparator" w:id="0">
    <w:p w:rsidR="00B578AD" w:rsidRDefault="00B578AD" w:rsidP="00A54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3F" w:rsidRDefault="00441C3F">
    <w:pPr>
      <w:pStyle w:val="aa"/>
      <w:jc w:val="right"/>
    </w:pPr>
  </w:p>
  <w:p w:rsidR="00441C3F" w:rsidRDefault="00441C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182"/>
    <w:multiLevelType w:val="hybridMultilevel"/>
    <w:tmpl w:val="7720776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30B6755"/>
    <w:multiLevelType w:val="hybridMultilevel"/>
    <w:tmpl w:val="7958A7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>
    <w:nsid w:val="04932C14"/>
    <w:multiLevelType w:val="hybridMultilevel"/>
    <w:tmpl w:val="A5D43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052F797F"/>
    <w:multiLevelType w:val="hybridMultilevel"/>
    <w:tmpl w:val="7902A0C6"/>
    <w:lvl w:ilvl="0" w:tplc="B9629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2B17"/>
    <w:multiLevelType w:val="hybridMultilevel"/>
    <w:tmpl w:val="D428BFE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FB88130" w:tentative="1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9F7A93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26CEC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491ADE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5" w:tplc="823496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527253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 w:tplc="440A8A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8" w:tplc="E3E6A8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08DC1E8D"/>
    <w:multiLevelType w:val="multilevel"/>
    <w:tmpl w:val="837A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B3C41"/>
    <w:multiLevelType w:val="multilevel"/>
    <w:tmpl w:val="7D86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440D51"/>
    <w:multiLevelType w:val="multilevel"/>
    <w:tmpl w:val="1E7C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51690"/>
    <w:multiLevelType w:val="hybridMultilevel"/>
    <w:tmpl w:val="0036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F4893"/>
    <w:multiLevelType w:val="hybridMultilevel"/>
    <w:tmpl w:val="06C28B9C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1C841AD2"/>
    <w:multiLevelType w:val="hybridMultilevel"/>
    <w:tmpl w:val="205CCEA4"/>
    <w:lvl w:ilvl="0" w:tplc="1F7AF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67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0C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80F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965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1ED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684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CA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24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E4A30A6"/>
    <w:multiLevelType w:val="hybridMultilevel"/>
    <w:tmpl w:val="FB14E9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D4E3BA5"/>
    <w:multiLevelType w:val="hybridMultilevel"/>
    <w:tmpl w:val="B6AA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E5268"/>
    <w:multiLevelType w:val="hybridMultilevel"/>
    <w:tmpl w:val="F2A076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3AF75295"/>
    <w:multiLevelType w:val="hybridMultilevel"/>
    <w:tmpl w:val="A9964DC6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B9A5384"/>
    <w:multiLevelType w:val="hybridMultilevel"/>
    <w:tmpl w:val="4F8E7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3DC60E59"/>
    <w:multiLevelType w:val="hybridMultilevel"/>
    <w:tmpl w:val="182A4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1307AB"/>
    <w:multiLevelType w:val="multilevel"/>
    <w:tmpl w:val="AE3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52631"/>
    <w:multiLevelType w:val="hybridMultilevel"/>
    <w:tmpl w:val="DD4C4AB6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9">
    <w:nsid w:val="43822026"/>
    <w:multiLevelType w:val="hybridMultilevel"/>
    <w:tmpl w:val="14CC3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75EE4"/>
    <w:multiLevelType w:val="hybridMultilevel"/>
    <w:tmpl w:val="177C5E7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4940601E"/>
    <w:multiLevelType w:val="hybridMultilevel"/>
    <w:tmpl w:val="46F8FB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4D422533"/>
    <w:multiLevelType w:val="hybridMultilevel"/>
    <w:tmpl w:val="7CA428E4"/>
    <w:lvl w:ilvl="0" w:tplc="27683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E9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B6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8F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85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81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EA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228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4B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076A07"/>
    <w:multiLevelType w:val="hybridMultilevel"/>
    <w:tmpl w:val="84B24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17167"/>
    <w:multiLevelType w:val="hybridMultilevel"/>
    <w:tmpl w:val="39969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78257BE3"/>
    <w:multiLevelType w:val="hybridMultilevel"/>
    <w:tmpl w:val="3F0AB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7BBD449B"/>
    <w:multiLevelType w:val="multilevel"/>
    <w:tmpl w:val="B296A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>
    <w:nsid w:val="7F472A95"/>
    <w:multiLevelType w:val="hybridMultilevel"/>
    <w:tmpl w:val="90BC0C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0"/>
  </w:num>
  <w:num w:numId="3">
    <w:abstractNumId w:val="22"/>
  </w:num>
  <w:num w:numId="4">
    <w:abstractNumId w:val="1"/>
  </w:num>
  <w:num w:numId="5">
    <w:abstractNumId w:val="21"/>
  </w:num>
  <w:num w:numId="6">
    <w:abstractNumId w:val="25"/>
  </w:num>
  <w:num w:numId="7">
    <w:abstractNumId w:val="15"/>
  </w:num>
  <w:num w:numId="8">
    <w:abstractNumId w:val="27"/>
  </w:num>
  <w:num w:numId="9">
    <w:abstractNumId w:val="2"/>
  </w:num>
  <w:num w:numId="10">
    <w:abstractNumId w:val="13"/>
  </w:num>
  <w:num w:numId="11">
    <w:abstractNumId w:val="11"/>
  </w:num>
  <w:num w:numId="12">
    <w:abstractNumId w:val="24"/>
  </w:num>
  <w:num w:numId="13">
    <w:abstractNumId w:val="0"/>
  </w:num>
  <w:num w:numId="14">
    <w:abstractNumId w:val="9"/>
  </w:num>
  <w:num w:numId="15">
    <w:abstractNumId w:val="14"/>
  </w:num>
  <w:num w:numId="16">
    <w:abstractNumId w:val="3"/>
  </w:num>
  <w:num w:numId="17">
    <w:abstractNumId w:val="20"/>
  </w:num>
  <w:num w:numId="18">
    <w:abstractNumId w:val="12"/>
  </w:num>
  <w:num w:numId="19">
    <w:abstractNumId w:val="18"/>
  </w:num>
  <w:num w:numId="20">
    <w:abstractNumId w:val="16"/>
  </w:num>
  <w:num w:numId="21">
    <w:abstractNumId w:val="19"/>
  </w:num>
  <w:num w:numId="22">
    <w:abstractNumId w:val="8"/>
  </w:num>
  <w:num w:numId="23">
    <w:abstractNumId w:val="26"/>
  </w:num>
  <w:num w:numId="24">
    <w:abstractNumId w:val="23"/>
  </w:num>
  <w:num w:numId="25">
    <w:abstractNumId w:val="7"/>
  </w:num>
  <w:num w:numId="26">
    <w:abstractNumId w:val="17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C6F"/>
    <w:rsid w:val="00031A63"/>
    <w:rsid w:val="00096E14"/>
    <w:rsid w:val="000B1A5D"/>
    <w:rsid w:val="001045CB"/>
    <w:rsid w:val="0015138E"/>
    <w:rsid w:val="0016601C"/>
    <w:rsid w:val="001A3E5A"/>
    <w:rsid w:val="001A545E"/>
    <w:rsid w:val="001B12C4"/>
    <w:rsid w:val="0021755E"/>
    <w:rsid w:val="0023408D"/>
    <w:rsid w:val="00240473"/>
    <w:rsid w:val="0028193B"/>
    <w:rsid w:val="002A6A95"/>
    <w:rsid w:val="002D5BE9"/>
    <w:rsid w:val="00322A3A"/>
    <w:rsid w:val="00332F8F"/>
    <w:rsid w:val="00353B99"/>
    <w:rsid w:val="00360138"/>
    <w:rsid w:val="00377EF8"/>
    <w:rsid w:val="00387B74"/>
    <w:rsid w:val="00395D0A"/>
    <w:rsid w:val="003B4D41"/>
    <w:rsid w:val="003D39BA"/>
    <w:rsid w:val="00420196"/>
    <w:rsid w:val="0042360B"/>
    <w:rsid w:val="00433C6F"/>
    <w:rsid w:val="004340D5"/>
    <w:rsid w:val="00441C3F"/>
    <w:rsid w:val="004A1E8F"/>
    <w:rsid w:val="004D48D6"/>
    <w:rsid w:val="004E372A"/>
    <w:rsid w:val="004E7A04"/>
    <w:rsid w:val="00550AAE"/>
    <w:rsid w:val="00570BDE"/>
    <w:rsid w:val="00576C7A"/>
    <w:rsid w:val="005A2F08"/>
    <w:rsid w:val="005A715F"/>
    <w:rsid w:val="005E1610"/>
    <w:rsid w:val="0062530C"/>
    <w:rsid w:val="00671DC4"/>
    <w:rsid w:val="006770E5"/>
    <w:rsid w:val="006A4A18"/>
    <w:rsid w:val="006D373B"/>
    <w:rsid w:val="006D570A"/>
    <w:rsid w:val="006F240A"/>
    <w:rsid w:val="006F4EE0"/>
    <w:rsid w:val="007026AD"/>
    <w:rsid w:val="00712A54"/>
    <w:rsid w:val="007803D9"/>
    <w:rsid w:val="00786844"/>
    <w:rsid w:val="007B2780"/>
    <w:rsid w:val="007F6043"/>
    <w:rsid w:val="008312D1"/>
    <w:rsid w:val="00846F58"/>
    <w:rsid w:val="00861048"/>
    <w:rsid w:val="00867BCF"/>
    <w:rsid w:val="008744FB"/>
    <w:rsid w:val="008E4EBE"/>
    <w:rsid w:val="00903BEB"/>
    <w:rsid w:val="00927470"/>
    <w:rsid w:val="009722B5"/>
    <w:rsid w:val="00990F98"/>
    <w:rsid w:val="009A4A6A"/>
    <w:rsid w:val="009A6000"/>
    <w:rsid w:val="009C104D"/>
    <w:rsid w:val="009E786F"/>
    <w:rsid w:val="009F15AE"/>
    <w:rsid w:val="00A105B3"/>
    <w:rsid w:val="00A176CE"/>
    <w:rsid w:val="00A33E02"/>
    <w:rsid w:val="00A33F6D"/>
    <w:rsid w:val="00A520D6"/>
    <w:rsid w:val="00A545D2"/>
    <w:rsid w:val="00A64735"/>
    <w:rsid w:val="00AB27E4"/>
    <w:rsid w:val="00AB7F08"/>
    <w:rsid w:val="00B0573C"/>
    <w:rsid w:val="00B578AD"/>
    <w:rsid w:val="00BA2A31"/>
    <w:rsid w:val="00BD3826"/>
    <w:rsid w:val="00C57ADD"/>
    <w:rsid w:val="00C65C58"/>
    <w:rsid w:val="00C80405"/>
    <w:rsid w:val="00C81D43"/>
    <w:rsid w:val="00C86DFB"/>
    <w:rsid w:val="00C911F1"/>
    <w:rsid w:val="00D62DB7"/>
    <w:rsid w:val="00D84119"/>
    <w:rsid w:val="00DA714C"/>
    <w:rsid w:val="00DE07A5"/>
    <w:rsid w:val="00DF27E6"/>
    <w:rsid w:val="00E63AF9"/>
    <w:rsid w:val="00E761C8"/>
    <w:rsid w:val="00E83E6B"/>
    <w:rsid w:val="00E84A5C"/>
    <w:rsid w:val="00EC65C4"/>
    <w:rsid w:val="00ED7169"/>
    <w:rsid w:val="00EE7617"/>
    <w:rsid w:val="00EF2AF1"/>
    <w:rsid w:val="00EF4750"/>
    <w:rsid w:val="00F00D28"/>
    <w:rsid w:val="00F10AEB"/>
    <w:rsid w:val="00F370D6"/>
    <w:rsid w:val="00F469FE"/>
    <w:rsid w:val="00F52A56"/>
    <w:rsid w:val="00F942AE"/>
    <w:rsid w:val="00FA797D"/>
    <w:rsid w:val="00FB6BEE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E5"/>
  </w:style>
  <w:style w:type="paragraph" w:styleId="1">
    <w:name w:val="heading 1"/>
    <w:basedOn w:val="a"/>
    <w:next w:val="a"/>
    <w:link w:val="10"/>
    <w:uiPriority w:val="9"/>
    <w:qFormat/>
    <w:rsid w:val="00846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unhideWhenUsed/>
    <w:qFormat/>
    <w:rsid w:val="00677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77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770E5"/>
    <w:pPr>
      <w:ind w:left="720"/>
      <w:contextualSpacing/>
    </w:pPr>
  </w:style>
  <w:style w:type="paragraph" w:styleId="a4">
    <w:name w:val="Normal (Web)"/>
    <w:basedOn w:val="a"/>
    <w:semiHidden/>
    <w:unhideWhenUsed/>
    <w:rsid w:val="0067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0E5"/>
  </w:style>
  <w:style w:type="character" w:customStyle="1" w:styleId="elementhandle">
    <w:name w:val="element_handle"/>
    <w:basedOn w:val="a0"/>
    <w:uiPriority w:val="99"/>
    <w:rsid w:val="006770E5"/>
  </w:style>
  <w:style w:type="character" w:customStyle="1" w:styleId="10">
    <w:name w:val="Заголовок 1 Знак"/>
    <w:basedOn w:val="a0"/>
    <w:link w:val="1"/>
    <w:uiPriority w:val="9"/>
    <w:rsid w:val="00846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8E4EB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45D2"/>
    <w:pPr>
      <w:tabs>
        <w:tab w:val="right" w:leader="dot" w:pos="9345"/>
      </w:tabs>
      <w:spacing w:after="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A545D2"/>
    <w:pPr>
      <w:tabs>
        <w:tab w:val="right" w:leader="dot" w:pos="9345"/>
      </w:tabs>
      <w:spacing w:after="100" w:line="360" w:lineRule="auto"/>
      <w:ind w:left="221"/>
    </w:pPr>
  </w:style>
  <w:style w:type="character" w:styleId="a6">
    <w:name w:val="Hyperlink"/>
    <w:basedOn w:val="a0"/>
    <w:uiPriority w:val="99"/>
    <w:unhideWhenUsed/>
    <w:rsid w:val="008E4EB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E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7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5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45D2"/>
  </w:style>
  <w:style w:type="paragraph" w:styleId="ac">
    <w:name w:val="footer"/>
    <w:basedOn w:val="a"/>
    <w:link w:val="ad"/>
    <w:uiPriority w:val="99"/>
    <w:unhideWhenUsed/>
    <w:rsid w:val="00A5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4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E5"/>
  </w:style>
  <w:style w:type="paragraph" w:styleId="1">
    <w:name w:val="heading 1"/>
    <w:basedOn w:val="a"/>
    <w:next w:val="a"/>
    <w:link w:val="10"/>
    <w:uiPriority w:val="9"/>
    <w:qFormat/>
    <w:rsid w:val="00846F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unhideWhenUsed/>
    <w:qFormat/>
    <w:rsid w:val="00677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77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770E5"/>
    <w:pPr>
      <w:ind w:left="720"/>
      <w:contextualSpacing/>
    </w:pPr>
  </w:style>
  <w:style w:type="paragraph" w:styleId="a4">
    <w:name w:val="Normal (Web)"/>
    <w:basedOn w:val="a"/>
    <w:semiHidden/>
    <w:unhideWhenUsed/>
    <w:rsid w:val="0067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70E5"/>
  </w:style>
  <w:style w:type="character" w:customStyle="1" w:styleId="elementhandle">
    <w:name w:val="element_handle"/>
    <w:basedOn w:val="a0"/>
    <w:uiPriority w:val="99"/>
    <w:rsid w:val="006770E5"/>
  </w:style>
  <w:style w:type="character" w:customStyle="1" w:styleId="10">
    <w:name w:val="Заголовок 1 Знак"/>
    <w:basedOn w:val="a0"/>
    <w:link w:val="1"/>
    <w:uiPriority w:val="9"/>
    <w:rsid w:val="00846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8E4EB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45D2"/>
    <w:pPr>
      <w:tabs>
        <w:tab w:val="right" w:leader="dot" w:pos="9345"/>
      </w:tabs>
      <w:spacing w:after="0"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A545D2"/>
    <w:pPr>
      <w:tabs>
        <w:tab w:val="right" w:leader="dot" w:pos="9345"/>
      </w:tabs>
      <w:spacing w:after="100" w:line="360" w:lineRule="auto"/>
      <w:ind w:left="221"/>
    </w:pPr>
  </w:style>
  <w:style w:type="character" w:styleId="a6">
    <w:name w:val="Hyperlink"/>
    <w:basedOn w:val="a0"/>
    <w:uiPriority w:val="99"/>
    <w:unhideWhenUsed/>
    <w:rsid w:val="008E4EB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4EB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7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5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45D2"/>
  </w:style>
  <w:style w:type="paragraph" w:styleId="ac">
    <w:name w:val="footer"/>
    <w:basedOn w:val="a"/>
    <w:link w:val="ad"/>
    <w:uiPriority w:val="99"/>
    <w:unhideWhenUsed/>
    <w:rsid w:val="00A54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0E38-2084-4D28-BC9C-FF3FAA2C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4067</Words>
  <Characters>23184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Робертовна</dc:creator>
  <cp:lastModifiedBy>Химия</cp:lastModifiedBy>
  <cp:revision>8</cp:revision>
  <cp:lastPrinted>2014-09-21T20:56:00Z</cp:lastPrinted>
  <dcterms:created xsi:type="dcterms:W3CDTF">2014-09-22T18:11:00Z</dcterms:created>
  <dcterms:modified xsi:type="dcterms:W3CDTF">2016-11-25T05:17:00Z</dcterms:modified>
</cp:coreProperties>
</file>