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67" w:rsidRPr="008B304C" w:rsidRDefault="00DC5B67" w:rsidP="00DC5B67">
      <w:pPr>
        <w:jc w:val="center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Муниципальное  бюджетное общеобразовательное  учреждение</w:t>
      </w:r>
    </w:p>
    <w:p w:rsidR="00DC5B67" w:rsidRPr="008B304C" w:rsidRDefault="008B304C" w:rsidP="00DC5B6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</w:t>
      </w:r>
      <w:r w:rsidR="00DC5B67" w:rsidRPr="008B304C">
        <w:rPr>
          <w:rFonts w:ascii="Times New Roman" w:hAnsi="Times New Roman"/>
          <w:sz w:val="20"/>
          <w:szCs w:val="20"/>
        </w:rPr>
        <w:t xml:space="preserve">редняя  общеобразовательная школа  </w:t>
      </w:r>
    </w:p>
    <w:p w:rsidR="00DC5B67" w:rsidRPr="008B304C" w:rsidRDefault="00DC5B67" w:rsidP="00DC5B67">
      <w:pPr>
        <w:jc w:val="center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имени  Героя  Советского  Союза  Н.П.Кочеткова  села  Пышлицы</w:t>
      </w:r>
      <w:r w:rsidR="008B304C">
        <w:rPr>
          <w:rFonts w:ascii="Times New Roman" w:hAnsi="Times New Roman"/>
          <w:sz w:val="20"/>
          <w:szCs w:val="20"/>
        </w:rPr>
        <w:t>»</w:t>
      </w:r>
    </w:p>
    <w:p w:rsidR="00DC5B67" w:rsidRPr="008B304C" w:rsidRDefault="00DC5B67" w:rsidP="00DC5B67">
      <w:pPr>
        <w:jc w:val="center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Шатурского  муниципального  района  Московской  области</w:t>
      </w:r>
    </w:p>
    <w:p w:rsidR="00DC5B67" w:rsidRPr="009A3A2B" w:rsidRDefault="00DC5B67" w:rsidP="00DC5B67">
      <w:pPr>
        <w:rPr>
          <w:rFonts w:ascii="Times New Roman" w:hAnsi="Times New Roman"/>
          <w:sz w:val="24"/>
          <w:szCs w:val="24"/>
        </w:rPr>
      </w:pPr>
    </w:p>
    <w:p w:rsidR="00DC5B67" w:rsidRPr="009A3A2B" w:rsidRDefault="00DC5B67" w:rsidP="00DC5B67">
      <w:pPr>
        <w:rPr>
          <w:rFonts w:ascii="Times New Roman" w:hAnsi="Times New Roman"/>
          <w:sz w:val="24"/>
          <w:szCs w:val="24"/>
        </w:rPr>
      </w:pPr>
    </w:p>
    <w:p w:rsidR="00DC5B67" w:rsidRPr="008B304C" w:rsidRDefault="00DC5B67" w:rsidP="00DC5B67">
      <w:pPr>
        <w:jc w:val="right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«Утверждаю»</w:t>
      </w:r>
    </w:p>
    <w:p w:rsidR="00DC5B67" w:rsidRPr="008B304C" w:rsidRDefault="00DC5B67" w:rsidP="00DC5B67">
      <w:pPr>
        <w:jc w:val="right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Директор школы _____________ Е.А.Беликова</w:t>
      </w:r>
    </w:p>
    <w:p w:rsidR="00DC5B67" w:rsidRPr="008B304C" w:rsidRDefault="008B304C" w:rsidP="00DC5B67">
      <w:pPr>
        <w:jc w:val="right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Протокол педсовета №_____</w:t>
      </w:r>
      <w:r w:rsidR="00DC5B67" w:rsidRPr="008B304C">
        <w:rPr>
          <w:rFonts w:ascii="Times New Roman" w:hAnsi="Times New Roman"/>
          <w:sz w:val="24"/>
          <w:szCs w:val="24"/>
        </w:rPr>
        <w:t xml:space="preserve"> от ___________</w:t>
      </w:r>
    </w:p>
    <w:p w:rsidR="00DC5B67" w:rsidRPr="009A3A2B" w:rsidRDefault="00DC5B67" w:rsidP="008B304C">
      <w:pPr>
        <w:jc w:val="right"/>
        <w:rPr>
          <w:rFonts w:ascii="Times New Roman" w:hAnsi="Times New Roman"/>
          <w:b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Приказ по школе</w:t>
      </w:r>
      <w:r w:rsidR="008B304C" w:rsidRPr="008B304C">
        <w:rPr>
          <w:rFonts w:ascii="Times New Roman" w:hAnsi="Times New Roman"/>
          <w:sz w:val="24"/>
          <w:szCs w:val="24"/>
        </w:rPr>
        <w:t xml:space="preserve"> № ____</w:t>
      </w:r>
      <w:r w:rsidRPr="008B304C">
        <w:rPr>
          <w:rFonts w:ascii="Times New Roman" w:hAnsi="Times New Roman"/>
          <w:sz w:val="24"/>
          <w:szCs w:val="24"/>
        </w:rPr>
        <w:t xml:space="preserve"> от ______________</w:t>
      </w:r>
    </w:p>
    <w:p w:rsidR="00DC5B67" w:rsidRPr="009A3A2B" w:rsidRDefault="00DC5B67" w:rsidP="00DC5B67">
      <w:pPr>
        <w:jc w:val="right"/>
        <w:rPr>
          <w:rFonts w:ascii="Times New Roman" w:hAnsi="Times New Roman"/>
          <w:sz w:val="24"/>
          <w:szCs w:val="24"/>
        </w:rPr>
      </w:pPr>
    </w:p>
    <w:p w:rsidR="00DC5B67" w:rsidRPr="009A3A2B" w:rsidRDefault="00DC5B67" w:rsidP="00DC5B67">
      <w:pPr>
        <w:rPr>
          <w:rFonts w:ascii="Times New Roman" w:hAnsi="Times New Roman"/>
          <w:sz w:val="24"/>
          <w:szCs w:val="24"/>
        </w:rPr>
      </w:pPr>
    </w:p>
    <w:p w:rsidR="00DC5B67" w:rsidRPr="009A3A2B" w:rsidRDefault="00DC5B67" w:rsidP="00DC5B67">
      <w:pPr>
        <w:jc w:val="center"/>
        <w:rPr>
          <w:rFonts w:ascii="Times New Roman" w:hAnsi="Times New Roman"/>
          <w:b/>
          <w:sz w:val="24"/>
          <w:szCs w:val="24"/>
        </w:rPr>
      </w:pPr>
      <w:r w:rsidRPr="009A3A2B">
        <w:rPr>
          <w:rFonts w:ascii="Times New Roman" w:hAnsi="Times New Roman"/>
          <w:b/>
          <w:sz w:val="24"/>
          <w:szCs w:val="24"/>
        </w:rPr>
        <w:t>Рабочая программа по обществознанию</w:t>
      </w:r>
    </w:p>
    <w:p w:rsidR="00DC5B67" w:rsidRPr="009A3A2B" w:rsidRDefault="00DC5B67" w:rsidP="00DC5B67">
      <w:pPr>
        <w:jc w:val="center"/>
        <w:rPr>
          <w:rFonts w:ascii="Times New Roman" w:hAnsi="Times New Roman"/>
          <w:b/>
          <w:sz w:val="24"/>
          <w:szCs w:val="24"/>
        </w:rPr>
      </w:pPr>
      <w:r w:rsidRPr="009A3A2B">
        <w:rPr>
          <w:rFonts w:ascii="Times New Roman" w:hAnsi="Times New Roman"/>
          <w:b/>
          <w:sz w:val="24"/>
          <w:szCs w:val="24"/>
        </w:rPr>
        <w:t xml:space="preserve"> (базовый уровень)</w:t>
      </w:r>
    </w:p>
    <w:p w:rsidR="00DC5B67" w:rsidRPr="009A3A2B" w:rsidRDefault="00DC5B67" w:rsidP="00DC5B67">
      <w:pPr>
        <w:jc w:val="center"/>
        <w:rPr>
          <w:rFonts w:ascii="Times New Roman" w:hAnsi="Times New Roman"/>
          <w:b/>
          <w:sz w:val="24"/>
          <w:szCs w:val="24"/>
        </w:rPr>
      </w:pPr>
      <w:r w:rsidRPr="009A3A2B">
        <w:rPr>
          <w:rFonts w:ascii="Times New Roman" w:hAnsi="Times New Roman"/>
          <w:b/>
          <w:sz w:val="24"/>
          <w:szCs w:val="24"/>
        </w:rPr>
        <w:t>для   7 класса</w:t>
      </w:r>
    </w:p>
    <w:p w:rsidR="00DC5B67" w:rsidRPr="008B304C" w:rsidRDefault="00DC5B67" w:rsidP="00DC5B67">
      <w:pPr>
        <w:jc w:val="center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="008B304C">
        <w:rPr>
          <w:rFonts w:ascii="Times New Roman" w:hAnsi="Times New Roman"/>
          <w:sz w:val="24"/>
          <w:szCs w:val="24"/>
        </w:rPr>
        <w:t>авторской  программы по о</w:t>
      </w:r>
      <w:r w:rsidR="00A8656C" w:rsidRPr="008B304C">
        <w:rPr>
          <w:rFonts w:ascii="Times New Roman" w:hAnsi="Times New Roman"/>
          <w:sz w:val="24"/>
          <w:szCs w:val="24"/>
        </w:rPr>
        <w:t>бществознанию 6-9 классы к предметной линии учебников под редакцией Л.Н.Боголюбова.</w:t>
      </w:r>
    </w:p>
    <w:p w:rsidR="00DC5B67" w:rsidRPr="009A3A2B" w:rsidRDefault="00DC5B67" w:rsidP="00DC5B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B67" w:rsidRPr="008B304C" w:rsidRDefault="009A3A2B" w:rsidP="00DC5B67">
      <w:pPr>
        <w:jc w:val="right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Составитель:</w:t>
      </w:r>
      <w:r w:rsidR="008B304C" w:rsidRPr="008B304C">
        <w:rPr>
          <w:rFonts w:ascii="Times New Roman" w:hAnsi="Times New Roman"/>
          <w:sz w:val="24"/>
          <w:szCs w:val="24"/>
        </w:rPr>
        <w:t xml:space="preserve"> </w:t>
      </w:r>
      <w:r w:rsidRPr="008B304C">
        <w:rPr>
          <w:rFonts w:ascii="Times New Roman" w:hAnsi="Times New Roman"/>
          <w:sz w:val="24"/>
          <w:szCs w:val="24"/>
        </w:rPr>
        <w:t>учитель</w:t>
      </w:r>
      <w:r w:rsidR="00DC5B67" w:rsidRPr="008B304C">
        <w:rPr>
          <w:rFonts w:ascii="Times New Roman" w:hAnsi="Times New Roman"/>
          <w:sz w:val="24"/>
          <w:szCs w:val="24"/>
        </w:rPr>
        <w:t xml:space="preserve"> истории </w:t>
      </w:r>
      <w:r w:rsidRPr="008B304C">
        <w:rPr>
          <w:rFonts w:ascii="Times New Roman" w:hAnsi="Times New Roman"/>
          <w:sz w:val="24"/>
          <w:szCs w:val="24"/>
        </w:rPr>
        <w:t>Первушина</w:t>
      </w:r>
      <w:r w:rsidR="00DC5B67" w:rsidRPr="008B304C">
        <w:rPr>
          <w:rFonts w:ascii="Times New Roman" w:hAnsi="Times New Roman"/>
          <w:sz w:val="24"/>
          <w:szCs w:val="24"/>
        </w:rPr>
        <w:t xml:space="preserve"> И. В.</w:t>
      </w:r>
    </w:p>
    <w:p w:rsidR="00DC5B67" w:rsidRPr="008B304C" w:rsidRDefault="00DC5B67" w:rsidP="00DC5B67">
      <w:pPr>
        <w:jc w:val="right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Рассмотрена на ШМО</w:t>
      </w:r>
      <w:r w:rsidR="009A3A2B" w:rsidRPr="008B304C">
        <w:rPr>
          <w:rFonts w:ascii="Times New Roman" w:hAnsi="Times New Roman"/>
          <w:sz w:val="24"/>
          <w:szCs w:val="24"/>
        </w:rPr>
        <w:t xml:space="preserve"> учителей гуманитарного цикла</w:t>
      </w:r>
    </w:p>
    <w:p w:rsidR="00DC5B67" w:rsidRPr="008B304C" w:rsidRDefault="00DC5B67" w:rsidP="00DC5B67">
      <w:pPr>
        <w:jc w:val="right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Протокол № _____ от _____________</w:t>
      </w:r>
    </w:p>
    <w:p w:rsidR="00DC5B67" w:rsidRPr="008B304C" w:rsidRDefault="00DC5B67" w:rsidP="00DC5B67">
      <w:pPr>
        <w:jc w:val="right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Руководитель ШМО  ____________________</w:t>
      </w:r>
    </w:p>
    <w:p w:rsidR="008B304C" w:rsidRPr="008B304C" w:rsidRDefault="008B304C" w:rsidP="00DC5B67">
      <w:pPr>
        <w:jc w:val="center"/>
        <w:rPr>
          <w:rFonts w:ascii="Times New Roman" w:hAnsi="Times New Roman"/>
          <w:sz w:val="24"/>
          <w:szCs w:val="24"/>
        </w:rPr>
      </w:pPr>
    </w:p>
    <w:p w:rsidR="008B304C" w:rsidRDefault="008B304C" w:rsidP="00DC5B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04C" w:rsidRDefault="008B304C" w:rsidP="00DC5B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04C" w:rsidRDefault="008B304C" w:rsidP="00DC5B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04C" w:rsidRDefault="008B304C" w:rsidP="00DC5B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04C" w:rsidRDefault="008B304C" w:rsidP="00DC5B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5B67" w:rsidRPr="008B304C" w:rsidRDefault="00DC5B67" w:rsidP="00DC5B67">
      <w:pPr>
        <w:jc w:val="center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С.  Пышлицы</w:t>
      </w:r>
    </w:p>
    <w:p w:rsidR="00DC5B67" w:rsidRPr="008B304C" w:rsidRDefault="00DC5B67" w:rsidP="00DC5B67">
      <w:pPr>
        <w:jc w:val="center"/>
        <w:rPr>
          <w:rFonts w:ascii="Times New Roman" w:hAnsi="Times New Roman"/>
          <w:sz w:val="24"/>
          <w:szCs w:val="24"/>
        </w:rPr>
      </w:pPr>
      <w:r w:rsidRPr="008B304C">
        <w:rPr>
          <w:rFonts w:ascii="Times New Roman" w:hAnsi="Times New Roman"/>
          <w:sz w:val="24"/>
          <w:szCs w:val="24"/>
        </w:rPr>
        <w:t>2016 г.</w:t>
      </w:r>
    </w:p>
    <w:p w:rsidR="005E74CB" w:rsidRPr="008B304C" w:rsidRDefault="005E74CB" w:rsidP="008B304C">
      <w:pPr>
        <w:jc w:val="center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b/>
          <w:bCs/>
          <w:sz w:val="20"/>
          <w:szCs w:val="20"/>
        </w:rPr>
        <w:lastRenderedPageBreak/>
        <w:t>Пояснительная записка</w:t>
      </w:r>
    </w:p>
    <w:p w:rsidR="005E74CB" w:rsidRPr="008B304C" w:rsidRDefault="005E74CB" w:rsidP="008B304C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8B304C">
        <w:rPr>
          <w:rFonts w:ascii="Times New Roman" w:hAnsi="Times New Roman"/>
          <w:b/>
          <w:sz w:val="20"/>
          <w:szCs w:val="20"/>
        </w:rPr>
        <w:t>к рабочей программе основного (общего) образования по обществознанию для учащихся 7 класса базового  уровня</w:t>
      </w:r>
    </w:p>
    <w:p w:rsidR="005E74CB" w:rsidRPr="008B304C" w:rsidRDefault="005E74CB" w:rsidP="008B304C">
      <w:pPr>
        <w:pStyle w:val="normal"/>
        <w:ind w:left="360"/>
        <w:jc w:val="both"/>
      </w:pPr>
      <w:r w:rsidRPr="008B304C">
        <w:t xml:space="preserve">Рабочая программа по обществознанию   для 7 класса составлена на основе Федерального государственного образовательного стандарта общего образования (основное общее образование), </w:t>
      </w:r>
    </w:p>
    <w:p w:rsidR="005E74CB" w:rsidRPr="008B304C" w:rsidRDefault="005E74CB" w:rsidP="008B304C">
      <w:pPr>
        <w:pStyle w:val="normal"/>
        <w:ind w:left="360"/>
        <w:jc w:val="both"/>
      </w:pPr>
      <w:r w:rsidRPr="008B304C"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имени Героя Советского Союза Н.П. Кочеткова</w:t>
      </w:r>
      <w:r w:rsidRPr="008B304C">
        <w:rPr>
          <w:b/>
        </w:rPr>
        <w:t xml:space="preserve"> </w:t>
      </w:r>
      <w:r w:rsidRPr="008B304C">
        <w:t>с.</w:t>
      </w:r>
      <w:r w:rsidRPr="008B304C">
        <w:rPr>
          <w:b/>
        </w:rPr>
        <w:t xml:space="preserve"> </w:t>
      </w:r>
      <w:r w:rsidRPr="008B304C">
        <w:t>Пышлицы» Шатурского муниципального района Московской области  и Рабочая программа составлена на основе:</w:t>
      </w:r>
    </w:p>
    <w:p w:rsidR="005E74CB" w:rsidRPr="008B304C" w:rsidRDefault="005E74CB" w:rsidP="008B304C">
      <w:pPr>
        <w:pStyle w:val="normal"/>
        <w:ind w:left="360"/>
        <w:jc w:val="both"/>
      </w:pPr>
      <w:r w:rsidRPr="008B304C">
        <w:t>Авторской  программы по Обществознанию 6-9 классы к предметной линии учебников под редакцией Л.Н.Боголюбова. 6-9 классы: пособие для учителей общеобразовательных учреждений / Л.Н.Боголюбов, Н.И.Городецкая, Л.Ф.Иванова и др. – М.: Просвещение, 2014.</w:t>
      </w:r>
    </w:p>
    <w:p w:rsidR="005E74CB" w:rsidRPr="008B304C" w:rsidRDefault="005E74CB" w:rsidP="005E74CB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:rsidR="005E74CB" w:rsidRPr="008B304C" w:rsidRDefault="005E74CB" w:rsidP="005E74CB">
      <w:pPr>
        <w:shd w:val="clear" w:color="auto" w:fill="FFFFFF"/>
        <w:ind w:left="10" w:right="5" w:firstLine="350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2"/>
          <w:sz w:val="20"/>
          <w:szCs w:val="20"/>
        </w:rPr>
        <w:t xml:space="preserve">Содержание основного общего образования 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 xml:space="preserve">для 7 классов представляет собой комплекс знаний, отражающих основные объекты изучения: человек </w:t>
      </w:r>
      <w:r w:rsidRPr="008B304C">
        <w:rPr>
          <w:rFonts w:ascii="Times New Roman" w:hAnsi="Times New Roman"/>
          <w:color w:val="000000"/>
          <w:spacing w:val="-6"/>
          <w:sz w:val="20"/>
          <w:szCs w:val="20"/>
        </w:rPr>
        <w:t xml:space="preserve">среди людей, человек и закон, человек и экономика, 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t>человек и природа.</w:t>
      </w:r>
    </w:p>
    <w:p w:rsidR="005E74CB" w:rsidRPr="008B304C" w:rsidRDefault="005E74CB" w:rsidP="005E74CB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8B304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Данный курс формирует социальные навыки, </w:t>
      </w:r>
      <w:r w:rsidRPr="008B304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умения, ключевые компетентности, совокупность </w:t>
      </w:r>
      <w:r w:rsidRPr="008B304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моральных норм и принципов поведения людей </w:t>
      </w:r>
      <w:r w:rsidRPr="008B304C">
        <w:rPr>
          <w:rFonts w:ascii="Times New Roman" w:hAnsi="Times New Roman" w:cs="Times New Roman"/>
          <w:color w:val="000000"/>
          <w:spacing w:val="-4"/>
          <w:sz w:val="20"/>
          <w:szCs w:val="20"/>
        </w:rPr>
        <w:t>во всех областях жизни общества, систему гумани</w:t>
      </w:r>
      <w:r w:rsidRPr="008B304C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  <w:t>стических и демократических ценностей.</w:t>
      </w:r>
      <w:r w:rsidRPr="008B304C">
        <w:rPr>
          <w:rFonts w:ascii="Times New Roman" w:hAnsi="Times New Roman" w:cs="Times New Roman"/>
          <w:sz w:val="20"/>
          <w:szCs w:val="20"/>
        </w:rPr>
        <w:t xml:space="preserve"> В курсе рассматриваются характерные для подростков социальные позиции и роли, различные виды взаимоотношений в разных коллективах и социальных общностях:</w:t>
      </w:r>
      <w:r w:rsidR="008A2A6C" w:rsidRPr="008B304C">
        <w:rPr>
          <w:rFonts w:ascii="Times New Roman" w:hAnsi="Times New Roman" w:cs="Times New Roman"/>
          <w:sz w:val="20"/>
          <w:szCs w:val="20"/>
        </w:rPr>
        <w:t xml:space="preserve"> </w:t>
      </w:r>
      <w:r w:rsidRPr="008B304C">
        <w:rPr>
          <w:rFonts w:ascii="Times New Roman" w:hAnsi="Times New Roman" w:cs="Times New Roman"/>
          <w:sz w:val="20"/>
          <w:szCs w:val="20"/>
        </w:rPr>
        <w:t>семье, в классе, в кругу друзей.</w:t>
      </w:r>
    </w:p>
    <w:p w:rsidR="005E74CB" w:rsidRPr="008B304C" w:rsidRDefault="005E74CB" w:rsidP="005E74CB">
      <w:pPr>
        <w:shd w:val="clear" w:color="auto" w:fill="FFFFFF"/>
        <w:ind w:left="19"/>
        <w:jc w:val="center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b/>
          <w:bCs/>
          <w:color w:val="000000"/>
          <w:sz w:val="20"/>
          <w:szCs w:val="20"/>
        </w:rPr>
        <w:t>Цели обучения</w:t>
      </w:r>
    </w:p>
    <w:p w:rsidR="005E74CB" w:rsidRPr="008B304C" w:rsidRDefault="005E74CB" w:rsidP="005E74C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3"/>
          <w:sz w:val="20"/>
          <w:szCs w:val="20"/>
        </w:rPr>
        <w:t xml:space="preserve">Формирование целостного представления </w:t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>о мире, основанного на приобретенных зна</w:t>
      </w:r>
      <w:r w:rsidRPr="008B304C">
        <w:rPr>
          <w:rFonts w:ascii="Times New Roman" w:hAnsi="Times New Roman"/>
          <w:color w:val="000000"/>
          <w:spacing w:val="-3"/>
          <w:sz w:val="20"/>
          <w:szCs w:val="20"/>
        </w:rPr>
        <w:t>ниях, умениях, навыках и способах деятель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ности;</w:t>
      </w:r>
    </w:p>
    <w:p w:rsidR="005E74CB" w:rsidRPr="008B304C" w:rsidRDefault="005E74CB" w:rsidP="005E74C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t>приобретение опыта разнообразной деятель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3"/>
          <w:sz w:val="20"/>
          <w:szCs w:val="20"/>
        </w:rPr>
        <w:t xml:space="preserve">ности (индивидуальной и коллективной), </w:t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>опыта познания и самопознания;</w:t>
      </w:r>
    </w:p>
    <w:p w:rsidR="005E74CB" w:rsidRPr="008B304C" w:rsidRDefault="005E74CB" w:rsidP="005E74C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-6"/>
          <w:sz w:val="20"/>
          <w:szCs w:val="20"/>
        </w:rPr>
        <w:t xml:space="preserve">развитие личности, ее духовно-нравственной, </w:t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 xml:space="preserve">правовой культуры, экономического образа </w:t>
      </w:r>
      <w:r w:rsidRPr="008B304C">
        <w:rPr>
          <w:rFonts w:ascii="Times New Roman" w:hAnsi="Times New Roman"/>
          <w:color w:val="000000"/>
          <w:spacing w:val="-6"/>
          <w:sz w:val="20"/>
          <w:szCs w:val="20"/>
        </w:rPr>
        <w:t>мышления, социального поведения, основан</w:t>
      </w:r>
      <w:r w:rsidRPr="008B304C">
        <w:rPr>
          <w:rFonts w:ascii="Times New Roman" w:hAnsi="Times New Roman"/>
          <w:color w:val="000000"/>
          <w:spacing w:val="-6"/>
          <w:sz w:val="20"/>
          <w:szCs w:val="20"/>
        </w:rPr>
        <w:softHyphen/>
        <w:t>ного на уважении законов и порядка, способ</w:t>
      </w:r>
      <w:r w:rsidRPr="008B304C">
        <w:rPr>
          <w:rFonts w:ascii="Times New Roman" w:hAnsi="Times New Roman"/>
          <w:color w:val="000000"/>
          <w:spacing w:val="-6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9"/>
          <w:sz w:val="20"/>
          <w:szCs w:val="20"/>
        </w:rPr>
        <w:t>ности к личному самоопределению и самореа</w:t>
      </w:r>
      <w:r w:rsidRPr="008B304C">
        <w:rPr>
          <w:rFonts w:ascii="Times New Roman" w:hAnsi="Times New Roman"/>
          <w:color w:val="000000"/>
          <w:spacing w:val="-9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z w:val="20"/>
          <w:szCs w:val="20"/>
        </w:rPr>
        <w:t xml:space="preserve">лизации, интереса к изучению социальных 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и гуманитарных дисциплин;</w:t>
      </w:r>
    </w:p>
    <w:p w:rsidR="005E74CB" w:rsidRPr="008B304C" w:rsidRDefault="005E74CB" w:rsidP="005E74C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в</w:t>
      </w:r>
      <w:r w:rsidRPr="008B304C">
        <w:rPr>
          <w:rFonts w:ascii="Times New Roman" w:hAnsi="Times New Roman"/>
          <w:color w:val="000000"/>
          <w:spacing w:val="-1"/>
          <w:sz w:val="20"/>
          <w:szCs w:val="20"/>
        </w:rPr>
        <w:t xml:space="preserve">оспитание гражданской ответственности, </w:t>
      </w:r>
      <w:r w:rsidRPr="008B304C">
        <w:rPr>
          <w:rFonts w:ascii="Times New Roman" w:hAnsi="Times New Roman"/>
          <w:color w:val="000000"/>
          <w:spacing w:val="-7"/>
          <w:sz w:val="20"/>
          <w:szCs w:val="20"/>
        </w:rPr>
        <w:t>правового самосознания, толерантности, при</w:t>
      </w:r>
      <w:r w:rsidRPr="008B304C">
        <w:rPr>
          <w:rFonts w:ascii="Times New Roman" w:hAnsi="Times New Roman"/>
          <w:color w:val="000000"/>
          <w:spacing w:val="-7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верженности к гуманистическим и демокра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>тическим ценностям, закрепленным в Кон</w:t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ституции РФ;</w:t>
      </w:r>
    </w:p>
    <w:p w:rsidR="005E74CB" w:rsidRPr="008B304C" w:rsidRDefault="005E74CB" w:rsidP="005E74C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 xml:space="preserve">освоение системы знаний об экономической </w:t>
      </w:r>
      <w:r w:rsidRPr="008B304C">
        <w:rPr>
          <w:rFonts w:ascii="Times New Roman" w:hAnsi="Times New Roman"/>
          <w:color w:val="000000"/>
          <w:spacing w:val="-8"/>
          <w:sz w:val="20"/>
          <w:szCs w:val="20"/>
        </w:rPr>
        <w:t xml:space="preserve">деятельности людей, об обществе, его сферах, 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t>правовом регулировании общественных от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softHyphen/>
        <w:t xml:space="preserve">ношений, необходимых для взаимодействия 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с социальной средой и выполнения социаль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softHyphen/>
        <w:t>ных ролей человека и гражданина;</w:t>
      </w:r>
    </w:p>
    <w:p w:rsidR="005E74CB" w:rsidRPr="008B304C" w:rsidRDefault="005E74CB" w:rsidP="005E74C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B304C">
        <w:rPr>
          <w:rFonts w:ascii="Times New Roman" w:hAnsi="Times New Roman"/>
          <w:color w:val="000000"/>
          <w:sz w:val="20"/>
          <w:szCs w:val="20"/>
        </w:rPr>
        <w:t>овладение умениями получать и осмысли</w:t>
      </w:r>
      <w:r w:rsidRPr="008B304C">
        <w:rPr>
          <w:rFonts w:ascii="Times New Roman" w:hAnsi="Times New Roman"/>
          <w:color w:val="000000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8"/>
          <w:sz w:val="20"/>
          <w:szCs w:val="20"/>
        </w:rPr>
        <w:t xml:space="preserve">вать социальную (в том числе экономическую </w:t>
      </w:r>
      <w:r w:rsidRPr="008B304C">
        <w:rPr>
          <w:rFonts w:ascii="Times New Roman" w:hAnsi="Times New Roman"/>
          <w:color w:val="000000"/>
          <w:spacing w:val="-7"/>
          <w:sz w:val="20"/>
          <w:szCs w:val="20"/>
        </w:rPr>
        <w:t>и правовую) информацию, анализировать по</w:t>
      </w:r>
      <w:r w:rsidRPr="008B304C">
        <w:rPr>
          <w:rFonts w:ascii="Times New Roman" w:hAnsi="Times New Roman"/>
          <w:color w:val="000000"/>
          <w:spacing w:val="-7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3"/>
          <w:sz w:val="20"/>
          <w:szCs w:val="20"/>
        </w:rPr>
        <w:t>лученные знания;</w:t>
      </w:r>
    </w:p>
    <w:p w:rsidR="005E74CB" w:rsidRPr="008B304C" w:rsidRDefault="005E74CB" w:rsidP="005E74CB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-3"/>
          <w:sz w:val="20"/>
          <w:szCs w:val="20"/>
        </w:rPr>
        <w:t>освоение способов познавательной, комму</w:t>
      </w:r>
      <w:r w:rsidRPr="008B304C">
        <w:rPr>
          <w:rFonts w:ascii="Times New Roman" w:hAnsi="Times New Roman"/>
          <w:color w:val="000000"/>
          <w:spacing w:val="-3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никативной, практической деятельности, не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9"/>
          <w:sz w:val="20"/>
          <w:szCs w:val="20"/>
        </w:rPr>
        <w:t xml:space="preserve">обходимых для участия в жизни гражданского </w:t>
      </w:r>
      <w:r w:rsidRPr="008B304C">
        <w:rPr>
          <w:rFonts w:ascii="Times New Roman" w:hAnsi="Times New Roman"/>
          <w:color w:val="000000"/>
          <w:spacing w:val="-6"/>
          <w:sz w:val="20"/>
          <w:szCs w:val="20"/>
        </w:rPr>
        <w:t>общества и государства.</w:t>
      </w:r>
    </w:p>
    <w:p w:rsidR="005E74CB" w:rsidRPr="008B304C" w:rsidRDefault="005E74CB" w:rsidP="005E74CB">
      <w:pPr>
        <w:shd w:val="clear" w:color="auto" w:fill="FFFFFF"/>
        <w:jc w:val="center"/>
        <w:rPr>
          <w:rFonts w:ascii="Times New Roman" w:hAnsi="Times New Roman"/>
          <w:b/>
          <w:sz w:val="20"/>
          <w:szCs w:val="20"/>
        </w:rPr>
      </w:pPr>
      <w:r w:rsidRPr="008B304C">
        <w:rPr>
          <w:rFonts w:ascii="Times New Roman" w:hAnsi="Times New Roman"/>
          <w:b/>
          <w:sz w:val="20"/>
          <w:szCs w:val="20"/>
        </w:rPr>
        <w:t>Задачи обучения:</w:t>
      </w:r>
    </w:p>
    <w:p w:rsidR="005E74CB" w:rsidRPr="008B304C" w:rsidRDefault="005E74CB" w:rsidP="005E74CB">
      <w:pPr>
        <w:shd w:val="clear" w:color="auto" w:fill="FFFFFF"/>
        <w:tabs>
          <w:tab w:val="num" w:pos="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-формировать у учащихся целостную картину общества, адекватной современному уровню знаний о нем и доступной по содержанию для школьников младшего подростко</w:t>
      </w:r>
      <w:r w:rsidRPr="008B304C">
        <w:rPr>
          <w:rFonts w:ascii="Times New Roman" w:hAnsi="Times New Roman"/>
          <w:sz w:val="20"/>
          <w:szCs w:val="20"/>
        </w:rPr>
        <w:softHyphen/>
        <w:t xml:space="preserve">вого возраста; </w:t>
      </w:r>
    </w:p>
    <w:p w:rsidR="005E74CB" w:rsidRPr="008B304C" w:rsidRDefault="005E74CB" w:rsidP="005E74CB">
      <w:pPr>
        <w:shd w:val="clear" w:color="auto" w:fill="FFFFFF"/>
        <w:tabs>
          <w:tab w:val="num" w:pos="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-дать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</w:t>
      </w:r>
      <w:r w:rsidRPr="008B304C">
        <w:rPr>
          <w:rFonts w:ascii="Times New Roman" w:hAnsi="Times New Roman"/>
          <w:sz w:val="20"/>
          <w:szCs w:val="20"/>
        </w:rPr>
        <w:softHyphen/>
        <w:t>нения типичных социальных ролей человека и гражданина;</w:t>
      </w:r>
    </w:p>
    <w:p w:rsidR="005E74CB" w:rsidRPr="008B304C" w:rsidRDefault="005E74CB" w:rsidP="005E74CB">
      <w:pPr>
        <w:shd w:val="clear" w:color="auto" w:fill="FFFFFF"/>
        <w:tabs>
          <w:tab w:val="num" w:pos="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-развивать  умения учащимися получать из разнообраз</w:t>
      </w:r>
      <w:r w:rsidRPr="008B304C">
        <w:rPr>
          <w:rFonts w:ascii="Times New Roman" w:hAnsi="Times New Roman"/>
          <w:sz w:val="20"/>
          <w:szCs w:val="20"/>
        </w:rPr>
        <w:softHyphen/>
        <w:t>ных источников и критически осмысливать социальную инфор</w:t>
      </w:r>
      <w:r w:rsidRPr="008B304C">
        <w:rPr>
          <w:rFonts w:ascii="Times New Roman" w:hAnsi="Times New Roman"/>
          <w:sz w:val="20"/>
          <w:szCs w:val="20"/>
        </w:rPr>
        <w:softHyphen/>
        <w:t xml:space="preserve">мацию, систематизировать, анализировать полученные данные; </w:t>
      </w:r>
    </w:p>
    <w:p w:rsidR="005E74CB" w:rsidRPr="008B304C" w:rsidRDefault="005E74CB" w:rsidP="005E74C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-способствовать становлению социального поведения, основанного на уважении закона и правопорядка; углублению интереса к изучению соци</w:t>
      </w:r>
      <w:r w:rsidRPr="008B304C">
        <w:rPr>
          <w:rFonts w:ascii="Times New Roman" w:hAnsi="Times New Roman"/>
          <w:sz w:val="20"/>
          <w:szCs w:val="20"/>
        </w:rPr>
        <w:softHyphen/>
        <w:t xml:space="preserve">альных и гуманитарных дисциплин;  </w:t>
      </w:r>
    </w:p>
    <w:p w:rsidR="005E74CB" w:rsidRPr="008B304C" w:rsidRDefault="005E74CB" w:rsidP="005E74C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-формировать у учащихся опыт применения полученных знаний и умений для определения собственной позиции в об</w:t>
      </w:r>
      <w:r w:rsidRPr="008B304C">
        <w:rPr>
          <w:rFonts w:ascii="Times New Roman" w:hAnsi="Times New Roman"/>
          <w:sz w:val="20"/>
          <w:szCs w:val="20"/>
        </w:rPr>
        <w:softHyphen/>
        <w:t>щественной жизни; для решения типичных задач в области со</w:t>
      </w:r>
      <w:r w:rsidRPr="008B304C">
        <w:rPr>
          <w:rFonts w:ascii="Times New Roman" w:hAnsi="Times New Roman"/>
          <w:sz w:val="20"/>
          <w:szCs w:val="20"/>
        </w:rPr>
        <w:softHyphen/>
        <w:t>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</w:t>
      </w:r>
      <w:r w:rsidRPr="008B304C">
        <w:rPr>
          <w:rFonts w:ascii="Times New Roman" w:hAnsi="Times New Roman"/>
          <w:sz w:val="20"/>
          <w:szCs w:val="20"/>
        </w:rPr>
        <w:softHyphen/>
        <w:t>отнесения собственного поведения и поступков других людей с нравственными ценностями и нормами поведения, установлен</w:t>
      </w:r>
      <w:r w:rsidRPr="008B304C">
        <w:rPr>
          <w:rFonts w:ascii="Times New Roman" w:hAnsi="Times New Roman"/>
          <w:sz w:val="20"/>
          <w:szCs w:val="20"/>
        </w:rPr>
        <w:softHyphen/>
        <w:t>ными законом; для содействия правовыми способами и сред</w:t>
      </w:r>
      <w:r w:rsidRPr="008B304C">
        <w:rPr>
          <w:rFonts w:ascii="Times New Roman" w:hAnsi="Times New Roman"/>
          <w:sz w:val="20"/>
          <w:szCs w:val="20"/>
        </w:rPr>
        <w:softHyphen/>
        <w:t>ствами защите правопорядка в обществе</w:t>
      </w:r>
    </w:p>
    <w:p w:rsidR="00464087" w:rsidRPr="008B304C" w:rsidRDefault="00464087" w:rsidP="00464087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B304C">
        <w:rPr>
          <w:rFonts w:ascii="Times New Roman" w:hAnsi="Times New Roman"/>
          <w:b/>
          <w:bCs/>
          <w:sz w:val="20"/>
          <w:szCs w:val="20"/>
        </w:rPr>
        <w:t>Место предмета в учебном плане.</w:t>
      </w:r>
    </w:p>
    <w:p w:rsidR="00464087" w:rsidRPr="008B304C" w:rsidRDefault="00464087" w:rsidP="00464087">
      <w:pPr>
        <w:shd w:val="clear" w:color="auto" w:fill="FFFFFF"/>
        <w:ind w:firstLine="350"/>
        <w:rPr>
          <w:rFonts w:ascii="Times New Roman" w:hAnsi="Times New Roman"/>
          <w:bCs/>
          <w:color w:val="000000"/>
          <w:spacing w:val="-6"/>
          <w:sz w:val="20"/>
          <w:szCs w:val="20"/>
        </w:rPr>
      </w:pPr>
      <w:r w:rsidRPr="008B304C">
        <w:rPr>
          <w:rFonts w:ascii="Times New Roman" w:hAnsi="Times New Roman"/>
          <w:bCs/>
          <w:color w:val="000000"/>
          <w:spacing w:val="-7"/>
          <w:sz w:val="20"/>
          <w:szCs w:val="20"/>
        </w:rPr>
        <w:t xml:space="preserve">В авторской программе отводится 35 часов, рассчитанных на 35 учебных недель. Рабочая программа составлена согласно календарно-учебному графику МБОУ «СОШ имени Героя Советского Союза Н.П. Кочеткова с. Пышлицы» на 2016-2017 учебный год: на изучение предмета отводится 1 час в неделю, </w:t>
      </w:r>
      <w:r w:rsidRPr="008B304C">
        <w:rPr>
          <w:rFonts w:ascii="Times New Roman" w:hAnsi="Times New Roman"/>
          <w:bCs/>
          <w:color w:val="000000"/>
          <w:spacing w:val="-6"/>
          <w:sz w:val="20"/>
          <w:szCs w:val="20"/>
        </w:rPr>
        <w:t>итого 34  часа за учебный год.</w:t>
      </w:r>
    </w:p>
    <w:p w:rsidR="004222D0" w:rsidRPr="008B304C" w:rsidRDefault="004222D0" w:rsidP="008B30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304C">
        <w:rPr>
          <w:rFonts w:ascii="Times New Roman" w:hAnsi="Times New Roman"/>
          <w:b/>
          <w:sz w:val="20"/>
          <w:szCs w:val="20"/>
        </w:rPr>
        <w:lastRenderedPageBreak/>
        <w:t xml:space="preserve">Планируемые результаты изучения учебного предмета, курса обществознания в 7 классе </w:t>
      </w:r>
    </w:p>
    <w:p w:rsidR="004222D0" w:rsidRPr="008B304C" w:rsidRDefault="004222D0" w:rsidP="004222D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8B304C">
        <w:rPr>
          <w:rFonts w:ascii="Times New Roman" w:hAnsi="Times New Roman"/>
          <w:b/>
          <w:bCs/>
          <w:i/>
          <w:color w:val="000000"/>
          <w:kern w:val="24"/>
          <w:sz w:val="20"/>
          <w:szCs w:val="20"/>
        </w:rPr>
        <w:t>Личностные результаты: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 xml:space="preserve">заинтересованность не только в личном успехе, но и в развитии различных сторон жизни общества, благополучии и процветании своей страны;  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 xml:space="preserve">ценностные ориентиры, основанные на идеях патриотизма, любви и уважения к Отечеству; на убежденности в важности для общества семьи и семейных традиций; на осознании своей ответственности за судьбу страны перед нынешним и грядущими поколениями. </w:t>
      </w:r>
    </w:p>
    <w:p w:rsidR="004222D0" w:rsidRPr="008B304C" w:rsidRDefault="004222D0" w:rsidP="004222D0">
      <w:pPr>
        <w:spacing w:after="0" w:line="240" w:lineRule="auto"/>
        <w:ind w:left="360" w:firstLine="348"/>
        <w:jc w:val="both"/>
        <w:rPr>
          <w:rFonts w:ascii="Times New Roman" w:hAnsi="Times New Roman"/>
          <w:i/>
          <w:sz w:val="20"/>
          <w:szCs w:val="20"/>
        </w:rPr>
      </w:pPr>
      <w:r w:rsidRPr="008B304C">
        <w:rPr>
          <w:rFonts w:ascii="Times New Roman" w:hAnsi="Times New Roman"/>
          <w:b/>
          <w:bCs/>
          <w:i/>
          <w:color w:val="000000"/>
          <w:kern w:val="24"/>
          <w:sz w:val="20"/>
          <w:szCs w:val="20"/>
        </w:rPr>
        <w:t>Метапредметные результаты: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определение собственного отношения к явлениям современной жизни, аргументирование своей точки зрения.</w:t>
      </w:r>
    </w:p>
    <w:p w:rsidR="004222D0" w:rsidRPr="008B304C" w:rsidRDefault="004222D0" w:rsidP="004222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ab/>
      </w:r>
      <w:r w:rsidRPr="008B304C">
        <w:rPr>
          <w:rFonts w:ascii="Times New Roman" w:hAnsi="Times New Roman"/>
          <w:b/>
          <w:i/>
          <w:sz w:val="20"/>
          <w:szCs w:val="20"/>
        </w:rPr>
        <w:t>Предметные результаты</w:t>
      </w:r>
      <w:r w:rsidRPr="008B304C">
        <w:rPr>
          <w:rFonts w:ascii="Times New Roman" w:hAnsi="Times New Roman"/>
          <w:i/>
          <w:sz w:val="20"/>
          <w:szCs w:val="20"/>
        </w:rPr>
        <w:t>: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знание ряда ключевых понятий для школьного обществознания наук; умение объяснять с их позиций явления социальной действительности;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222D0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знание определяющих признаков коммуникативной деятельности в сравнении с другими видами деятельности;</w:t>
      </w:r>
    </w:p>
    <w:p w:rsidR="009A3A2B" w:rsidRPr="008B304C" w:rsidRDefault="004222D0" w:rsidP="004222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 xml:space="preserve">знакомство с отдельными приемами и техниками преодоления конфликтов. </w:t>
      </w:r>
    </w:p>
    <w:p w:rsidR="004222D0" w:rsidRPr="008B304C" w:rsidRDefault="009A3A2B" w:rsidP="009A3A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B304C">
        <w:rPr>
          <w:rFonts w:ascii="Times New Roman" w:hAnsi="Times New Roman"/>
          <w:b/>
          <w:sz w:val="20"/>
          <w:szCs w:val="20"/>
        </w:rPr>
        <w:t>Содержание программы по обществознанию в 7 классе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B304C">
        <w:rPr>
          <w:rFonts w:ascii="Times New Roman" w:hAnsi="Times New Roman"/>
          <w:b/>
          <w:sz w:val="20"/>
          <w:szCs w:val="20"/>
        </w:rPr>
        <w:t>Регулирование поведения людей в обществе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Социальные нормы и правила общественной жизни. Общественные традиции и обычаи.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Общественное сознание и ценности. Гражданственность и патриотизм.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Дееспособность и правоспособность человека. Правоотношения, субъекты права.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Конституция Российской Федерации – Основной закон государства. Конституция Российской Федерации о правах и свободах человека и гражданина.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Как защищаются права человека в России.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–долг и обязанность.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B304C">
        <w:rPr>
          <w:rFonts w:ascii="Times New Roman" w:hAnsi="Times New Roman"/>
          <w:b/>
          <w:sz w:val="20"/>
          <w:szCs w:val="20"/>
        </w:rPr>
        <w:t>Мир экономики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Типы экономических систем. Собственность и её формы.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Рыночное регулирование экономики: возможности и границы. Виды рынков. Законы рыночной экономики.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Деньги и их функции. Инфляция. Роль банков в экономике.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Роль государства в рыночной экономике. Государственный бюджет. Налоги.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Особенности экономического развития России.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B304C">
        <w:rPr>
          <w:rFonts w:ascii="Times New Roman" w:hAnsi="Times New Roman"/>
          <w:b/>
          <w:sz w:val="20"/>
          <w:szCs w:val="20"/>
        </w:rPr>
        <w:t>Человек в экономических отношениях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Основные участники экономики – производители и потребители. Роль человеческого фактора в развитии экономики.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Предприниматель. Этика предпринимательства.</w:t>
      </w:r>
    </w:p>
    <w:p w:rsidR="009A3A2B" w:rsidRPr="008B304C" w:rsidRDefault="009A3A2B" w:rsidP="008B3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Экономика семьи. Прожиточный минимум. Семейное потребление.</w:t>
      </w:r>
      <w:r w:rsidR="008B304C" w:rsidRPr="008B304C">
        <w:rPr>
          <w:rFonts w:ascii="Times New Roman" w:hAnsi="Times New Roman"/>
          <w:sz w:val="20"/>
          <w:szCs w:val="20"/>
        </w:rPr>
        <w:t xml:space="preserve"> </w:t>
      </w:r>
      <w:r w:rsidRPr="008B304C">
        <w:rPr>
          <w:rFonts w:ascii="Times New Roman" w:hAnsi="Times New Roman"/>
          <w:sz w:val="20"/>
          <w:szCs w:val="20"/>
        </w:rPr>
        <w:t>Права потребителя.</w:t>
      </w:r>
      <w:r w:rsidR="008B304C" w:rsidRPr="008B304C">
        <w:rPr>
          <w:rFonts w:ascii="Times New Roman" w:hAnsi="Times New Roman"/>
          <w:sz w:val="20"/>
          <w:szCs w:val="20"/>
        </w:rPr>
        <w:t xml:space="preserve">   </w:t>
      </w:r>
      <w:r w:rsidRPr="008B304C">
        <w:rPr>
          <w:rFonts w:ascii="Times New Roman" w:hAnsi="Times New Roman"/>
          <w:bCs/>
          <w:sz w:val="20"/>
          <w:szCs w:val="20"/>
        </w:rPr>
        <w:t xml:space="preserve">Человек и природа </w:t>
      </w:r>
    </w:p>
    <w:p w:rsidR="009A3A2B" w:rsidRPr="008B304C" w:rsidRDefault="009A3A2B" w:rsidP="009A3A2B">
      <w:pPr>
        <w:shd w:val="clear" w:color="auto" w:fill="FFFFFF"/>
        <w:spacing w:before="108" w:line="240" w:lineRule="auto"/>
        <w:ind w:left="7" w:firstLine="281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Человек — часть природы. Взаимодействие человека и природы. Проблема загрязнения окружающей среды.</w:t>
      </w:r>
    </w:p>
    <w:p w:rsidR="009A3A2B" w:rsidRPr="008B304C" w:rsidRDefault="009A3A2B" w:rsidP="008B304C">
      <w:pPr>
        <w:shd w:val="clear" w:color="auto" w:fill="FFFFFF"/>
        <w:spacing w:line="240" w:lineRule="auto"/>
        <w:ind w:firstLine="281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t>Охранять природу — значит охранять жизнь. Цена безответственного отношения к природе. Главные прави</w:t>
      </w:r>
      <w:r w:rsidRPr="008B304C">
        <w:rPr>
          <w:rFonts w:ascii="Times New Roman" w:hAnsi="Times New Roman"/>
          <w:sz w:val="20"/>
          <w:szCs w:val="20"/>
        </w:rPr>
        <w:softHyphen/>
        <w:t>ла экологической морали.</w:t>
      </w:r>
      <w:r w:rsidR="008B304C" w:rsidRPr="008B304C">
        <w:rPr>
          <w:rFonts w:ascii="Times New Roman" w:hAnsi="Times New Roman"/>
          <w:sz w:val="20"/>
          <w:szCs w:val="20"/>
        </w:rPr>
        <w:t xml:space="preserve"> </w:t>
      </w:r>
      <w:r w:rsidRPr="008B304C">
        <w:rPr>
          <w:rFonts w:ascii="Times New Roman" w:hAnsi="Times New Roman"/>
          <w:sz w:val="20"/>
          <w:szCs w:val="20"/>
        </w:rPr>
        <w:t>Значение земли и других природных ресурсов как основы жизни и деятельности человечества.</w:t>
      </w:r>
    </w:p>
    <w:p w:rsidR="009A3A2B" w:rsidRPr="008B304C" w:rsidRDefault="009A3A2B" w:rsidP="009A3A2B">
      <w:pPr>
        <w:shd w:val="clear" w:color="auto" w:fill="FFFFFF"/>
        <w:spacing w:line="240" w:lineRule="auto"/>
        <w:ind w:left="14" w:firstLine="281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sz w:val="20"/>
          <w:szCs w:val="20"/>
        </w:rPr>
        <w:lastRenderedPageBreak/>
        <w:t>Законы Российской Федерации, направленные на охра</w:t>
      </w:r>
      <w:r w:rsidRPr="008B304C">
        <w:rPr>
          <w:rFonts w:ascii="Times New Roman" w:hAnsi="Times New Roman"/>
          <w:sz w:val="20"/>
          <w:szCs w:val="20"/>
        </w:rPr>
        <w:softHyphen/>
        <w:t>ну окружающей среды. Участие граждан в природоохра</w:t>
      </w:r>
      <w:r w:rsidRPr="008B304C">
        <w:rPr>
          <w:rFonts w:ascii="Times New Roman" w:hAnsi="Times New Roman"/>
          <w:sz w:val="20"/>
          <w:szCs w:val="20"/>
        </w:rPr>
        <w:softHyphen/>
        <w:t>нительной деятельности.</w:t>
      </w:r>
    </w:p>
    <w:p w:rsidR="009A3A2B" w:rsidRPr="008B304C" w:rsidRDefault="009A3A2B" w:rsidP="009A3A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64087" w:rsidRPr="008B304C" w:rsidRDefault="00464087" w:rsidP="0046408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B304C">
        <w:rPr>
          <w:rFonts w:ascii="Times New Roman" w:hAnsi="Times New Roman"/>
          <w:b/>
          <w:i/>
          <w:sz w:val="20"/>
          <w:szCs w:val="20"/>
        </w:rPr>
        <w:t>Учебно-тематическое планирование курса «Обществознание» в 7 классе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2"/>
        <w:gridCol w:w="2980"/>
        <w:gridCol w:w="2669"/>
      </w:tblGrid>
      <w:tr w:rsidR="00464087" w:rsidRPr="008B304C" w:rsidTr="00C91BA9">
        <w:trPr>
          <w:trHeight w:val="17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</w:p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по авторской программе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</w:p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по рабочей программе</w:t>
            </w:r>
          </w:p>
        </w:tc>
      </w:tr>
      <w:tr w:rsidR="00464087" w:rsidRPr="008B304C" w:rsidTr="00C91BA9">
        <w:trPr>
          <w:trHeight w:val="331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Вводный урок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4087" w:rsidRPr="008B304C" w:rsidTr="00C91BA9">
        <w:trPr>
          <w:trHeight w:val="331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Тема 1: «Регулирование поведения людей в обществе»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64087" w:rsidRPr="008B304C" w:rsidTr="00C91BA9">
        <w:trPr>
          <w:trHeight w:val="30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 xml:space="preserve">Тема 2: «Человек в экономических отношениях»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64087" w:rsidRPr="008B304C" w:rsidTr="00C91BA9">
        <w:trPr>
          <w:trHeight w:val="322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Тема 3: «Человек и природа»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64087" w:rsidRPr="008B304C" w:rsidTr="00C91BA9">
        <w:trPr>
          <w:trHeight w:val="341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Итоговое обобщение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0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64087" w:rsidRPr="008B304C" w:rsidTr="00C91BA9">
        <w:trPr>
          <w:trHeight w:val="341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B304C">
              <w:rPr>
                <w:rFonts w:ascii="Times New Roman" w:hAnsi="Times New Roman"/>
                <w:i/>
                <w:sz w:val="20"/>
                <w:szCs w:val="20"/>
              </w:rPr>
              <w:t>Итого: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304C">
              <w:rPr>
                <w:rFonts w:ascii="Times New Roman" w:hAnsi="Times New Roman"/>
                <w:i/>
                <w:sz w:val="20"/>
                <w:szCs w:val="20"/>
              </w:rPr>
              <w:t>30+5 (резерв) = 35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7" w:rsidRPr="008B304C" w:rsidRDefault="00464087" w:rsidP="00C91BA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304C">
              <w:rPr>
                <w:rFonts w:ascii="Times New Roman" w:hAnsi="Times New Roman"/>
                <w:i/>
                <w:sz w:val="20"/>
                <w:szCs w:val="20"/>
              </w:rPr>
              <w:t>34</w:t>
            </w:r>
          </w:p>
        </w:tc>
      </w:tr>
    </w:tbl>
    <w:p w:rsidR="004222D0" w:rsidRPr="008B304C" w:rsidRDefault="004222D0" w:rsidP="00464087">
      <w:pPr>
        <w:pStyle w:val="normal"/>
        <w:jc w:val="center"/>
        <w:rPr>
          <w:rStyle w:val="apple-style-span"/>
          <w:rFonts w:eastAsiaTheme="majorEastAsia"/>
          <w:b/>
        </w:rPr>
      </w:pPr>
    </w:p>
    <w:p w:rsidR="005E74CB" w:rsidRPr="008B304C" w:rsidRDefault="005E74CB" w:rsidP="005E74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E74CB" w:rsidRPr="008B304C" w:rsidRDefault="005E74CB" w:rsidP="004222D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B304C">
        <w:rPr>
          <w:rFonts w:ascii="Times New Roman" w:hAnsi="Times New Roman"/>
          <w:b/>
          <w:bCs/>
          <w:sz w:val="20"/>
          <w:szCs w:val="20"/>
        </w:rPr>
        <w:t>Перечень учебно-методического и материально-технического обеспечения</w:t>
      </w:r>
    </w:p>
    <w:p w:rsidR="005E74CB" w:rsidRPr="008B304C" w:rsidRDefault="005E74CB" w:rsidP="005E74CB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1"/>
          <w:sz w:val="20"/>
          <w:szCs w:val="20"/>
        </w:rPr>
      </w:pPr>
      <w:r w:rsidRPr="008B304C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 xml:space="preserve">   Боголюбов Л. И., Городецкая Н. И., Иванова Л. Ф. 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t xml:space="preserve">Обществознание. Программы общеобразовательных </w:t>
      </w:r>
      <w:r w:rsidRPr="008B304C">
        <w:rPr>
          <w:rFonts w:ascii="Times New Roman" w:hAnsi="Times New Roman"/>
          <w:color w:val="000000"/>
          <w:spacing w:val="-3"/>
          <w:sz w:val="20"/>
          <w:szCs w:val="20"/>
        </w:rPr>
        <w:t>учреждений. 6 – 11 классы. М.: Просвещение, 2011.</w:t>
      </w:r>
    </w:p>
    <w:p w:rsidR="005E74CB" w:rsidRPr="008B304C" w:rsidRDefault="005E74CB" w:rsidP="005E74CB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0"/>
          <w:szCs w:val="20"/>
        </w:rPr>
      </w:pPr>
      <w:r w:rsidRPr="008B304C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 xml:space="preserve">Боголюбов Л. Н., Городецкая Н.  И., Иванова Л. Ф. </w:t>
      </w:r>
      <w:r w:rsidRPr="008B304C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 xml:space="preserve">и др. 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t>Обществознание. 7 класс: Учебник для общеоб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softHyphen/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>разовательных учреждений / Под ред. Л. Н. Боголю</w:t>
      </w:r>
      <w:r w:rsidRPr="008B304C">
        <w:rPr>
          <w:rFonts w:ascii="Times New Roman" w:hAnsi="Times New Roman"/>
          <w:color w:val="000000"/>
          <w:sz w:val="20"/>
          <w:szCs w:val="20"/>
        </w:rPr>
        <w:t>бова, Л. Ф.</w:t>
      </w:r>
      <w:r w:rsidR="004222D0" w:rsidRPr="008B304C">
        <w:rPr>
          <w:rFonts w:ascii="Times New Roman" w:hAnsi="Times New Roman"/>
          <w:color w:val="000000"/>
          <w:sz w:val="20"/>
          <w:szCs w:val="20"/>
        </w:rPr>
        <w:t xml:space="preserve"> Ивановой. М.: Просвещение, 2014</w:t>
      </w:r>
      <w:r w:rsidRPr="008B304C">
        <w:rPr>
          <w:rFonts w:ascii="Times New Roman" w:hAnsi="Times New Roman"/>
          <w:color w:val="000000"/>
          <w:sz w:val="20"/>
          <w:szCs w:val="20"/>
        </w:rPr>
        <w:t>.</w:t>
      </w:r>
    </w:p>
    <w:p w:rsidR="005E74CB" w:rsidRPr="008B304C" w:rsidRDefault="005E74CB" w:rsidP="005E74CB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i/>
          <w:iCs/>
          <w:color w:val="000000"/>
          <w:spacing w:val="-8"/>
          <w:sz w:val="20"/>
          <w:szCs w:val="20"/>
        </w:rPr>
        <w:t xml:space="preserve">Боголюбов Л. Н., Городецкая Н. И., Иванова Л. Ф. </w:t>
      </w:r>
      <w:r w:rsidRPr="008B304C">
        <w:rPr>
          <w:rFonts w:ascii="Times New Roman" w:hAnsi="Times New Roman"/>
          <w:i/>
          <w:iCs/>
          <w:color w:val="000000"/>
          <w:spacing w:val="8"/>
          <w:sz w:val="20"/>
          <w:szCs w:val="20"/>
        </w:rPr>
        <w:t xml:space="preserve">и др. </w:t>
      </w:r>
      <w:r w:rsidRPr="008B304C">
        <w:rPr>
          <w:rFonts w:ascii="Times New Roman" w:hAnsi="Times New Roman"/>
          <w:color w:val="000000"/>
          <w:spacing w:val="8"/>
          <w:sz w:val="20"/>
          <w:szCs w:val="20"/>
        </w:rPr>
        <w:t xml:space="preserve">Обществознание. Поурочные разработки. </w:t>
      </w:r>
      <w:r w:rsidRPr="008B304C">
        <w:rPr>
          <w:rFonts w:ascii="Times New Roman" w:hAnsi="Times New Roman"/>
          <w:color w:val="000000"/>
          <w:spacing w:val="-4"/>
          <w:sz w:val="20"/>
          <w:szCs w:val="20"/>
        </w:rPr>
        <w:t xml:space="preserve">7 класс: Пособие для учителей общеобразовательных </w:t>
      </w:r>
      <w:r w:rsidRPr="008B304C">
        <w:rPr>
          <w:rFonts w:ascii="Times New Roman" w:hAnsi="Times New Roman"/>
          <w:color w:val="000000"/>
          <w:spacing w:val="1"/>
          <w:sz w:val="20"/>
          <w:szCs w:val="20"/>
        </w:rPr>
        <w:t>учреждений / Под ред. Л. Ф. Ивановой. М.: Просве</w:t>
      </w:r>
      <w:r w:rsidRPr="008B304C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="004222D0" w:rsidRPr="008B304C">
        <w:rPr>
          <w:rFonts w:ascii="Times New Roman" w:hAnsi="Times New Roman"/>
          <w:color w:val="000000"/>
          <w:spacing w:val="-1"/>
          <w:sz w:val="20"/>
          <w:szCs w:val="20"/>
        </w:rPr>
        <w:t>щение, 2014</w:t>
      </w:r>
      <w:r w:rsidRPr="008B304C">
        <w:rPr>
          <w:rFonts w:ascii="Times New Roman" w:hAnsi="Times New Roman"/>
          <w:color w:val="000000"/>
          <w:spacing w:val="-1"/>
          <w:sz w:val="20"/>
          <w:szCs w:val="20"/>
        </w:rPr>
        <w:t>.</w:t>
      </w:r>
    </w:p>
    <w:p w:rsidR="005E74CB" w:rsidRPr="008B304C" w:rsidRDefault="005E74CB" w:rsidP="005E74C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8B304C">
        <w:rPr>
          <w:rFonts w:ascii="Times New Roman" w:hAnsi="Times New Roman"/>
          <w:i/>
          <w:iCs/>
          <w:color w:val="000000"/>
          <w:spacing w:val="6"/>
          <w:sz w:val="20"/>
          <w:szCs w:val="20"/>
        </w:rPr>
        <w:t xml:space="preserve">  Боголюбов Л. Н., Городецкая Н. И., Ивано</w:t>
      </w:r>
      <w:r w:rsidRPr="008B304C">
        <w:rPr>
          <w:rFonts w:ascii="Times New Roman" w:hAnsi="Times New Roman"/>
          <w:i/>
          <w:iCs/>
          <w:color w:val="000000"/>
          <w:spacing w:val="6"/>
          <w:sz w:val="20"/>
          <w:szCs w:val="20"/>
        </w:rPr>
        <w:softHyphen/>
      </w:r>
      <w:r w:rsidRPr="008B304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ва Л. Ф. и др. </w:t>
      </w:r>
      <w:r w:rsidRPr="008B304C">
        <w:rPr>
          <w:rFonts w:ascii="Times New Roman" w:hAnsi="Times New Roman"/>
          <w:color w:val="000000"/>
          <w:spacing w:val="1"/>
          <w:sz w:val="20"/>
          <w:szCs w:val="20"/>
        </w:rPr>
        <w:t>Промежуточная аттестация по обще</w:t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 xml:space="preserve">ствознанию. 6 – 9 классы: Пособие для учителей общеобразовательных учреждений. М.: Просвещение, </w:t>
      </w:r>
      <w:r w:rsidR="008A2A6C" w:rsidRPr="008B304C">
        <w:rPr>
          <w:rFonts w:ascii="Times New Roman" w:hAnsi="Times New Roman"/>
          <w:color w:val="000000"/>
          <w:spacing w:val="-5"/>
          <w:sz w:val="20"/>
          <w:szCs w:val="20"/>
        </w:rPr>
        <w:t>2014</w:t>
      </w:r>
      <w:r w:rsidRPr="008B304C">
        <w:rPr>
          <w:rFonts w:ascii="Times New Roman" w:hAnsi="Times New Roman"/>
          <w:color w:val="000000"/>
          <w:spacing w:val="-5"/>
          <w:sz w:val="20"/>
          <w:szCs w:val="20"/>
        </w:rPr>
        <w:t>.</w:t>
      </w:r>
    </w:p>
    <w:p w:rsidR="005E74CB" w:rsidRPr="008B304C" w:rsidRDefault="005E74CB" w:rsidP="005E74CB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11"/>
          <w:sz w:val="20"/>
          <w:szCs w:val="20"/>
        </w:rPr>
        <w:t xml:space="preserve">Контрольно-измерительные материалы. </w:t>
      </w:r>
      <w:r w:rsidRPr="008B304C">
        <w:rPr>
          <w:rFonts w:ascii="Times New Roman" w:hAnsi="Times New Roman"/>
          <w:color w:val="000000"/>
          <w:spacing w:val="8"/>
          <w:sz w:val="20"/>
          <w:szCs w:val="20"/>
        </w:rPr>
        <w:t xml:space="preserve">Обществознание: 7 класс / Сост. А. В. Поздеев. </w:t>
      </w:r>
      <w:r w:rsidR="008A2A6C" w:rsidRPr="008B304C">
        <w:rPr>
          <w:rFonts w:ascii="Times New Roman" w:hAnsi="Times New Roman"/>
          <w:color w:val="000000"/>
          <w:spacing w:val="-2"/>
          <w:sz w:val="20"/>
          <w:szCs w:val="20"/>
        </w:rPr>
        <w:t>М.: ВАКО, 2015</w:t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>.</w:t>
      </w:r>
    </w:p>
    <w:p w:rsidR="005E74CB" w:rsidRPr="008B304C" w:rsidRDefault="005E74CB" w:rsidP="005E74CB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0"/>
          <w:szCs w:val="20"/>
        </w:rPr>
      </w:pPr>
      <w:r w:rsidRPr="008B304C">
        <w:rPr>
          <w:rFonts w:ascii="Times New Roman" w:hAnsi="Times New Roman"/>
          <w:i/>
          <w:iCs/>
          <w:color w:val="000000"/>
          <w:sz w:val="20"/>
          <w:szCs w:val="20"/>
        </w:rPr>
        <w:t xml:space="preserve">Котова О. А., Лискова Т. Б. </w:t>
      </w:r>
      <w:r w:rsidRPr="008B304C">
        <w:rPr>
          <w:rFonts w:ascii="Times New Roman" w:hAnsi="Times New Roman"/>
          <w:color w:val="000000"/>
          <w:sz w:val="20"/>
          <w:szCs w:val="20"/>
        </w:rPr>
        <w:t xml:space="preserve">Обществознание. </w:t>
      </w: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>Рабочая тетрадь. 7 класс: Пособие для учащихся об</w:t>
      </w:r>
      <w:r w:rsidRPr="008B304C">
        <w:rPr>
          <w:rFonts w:ascii="Times New Roman" w:hAnsi="Times New Roman"/>
          <w:color w:val="000000"/>
          <w:spacing w:val="-3"/>
          <w:sz w:val="20"/>
          <w:szCs w:val="20"/>
        </w:rPr>
        <w:t xml:space="preserve">щеобразовательных учреждений. М.: Просвещение, </w:t>
      </w:r>
      <w:r w:rsidR="008A2A6C" w:rsidRPr="008B304C">
        <w:rPr>
          <w:rFonts w:ascii="Times New Roman" w:hAnsi="Times New Roman"/>
          <w:color w:val="000000"/>
          <w:spacing w:val="-11"/>
          <w:sz w:val="20"/>
          <w:szCs w:val="20"/>
        </w:rPr>
        <w:t>2016</w:t>
      </w:r>
      <w:r w:rsidRPr="008B304C">
        <w:rPr>
          <w:rFonts w:ascii="Times New Roman" w:hAnsi="Times New Roman"/>
          <w:color w:val="000000"/>
          <w:spacing w:val="-11"/>
          <w:sz w:val="20"/>
          <w:szCs w:val="20"/>
        </w:rPr>
        <w:t>.</w:t>
      </w:r>
    </w:p>
    <w:p w:rsidR="005E74CB" w:rsidRPr="008B304C" w:rsidRDefault="005E74CB" w:rsidP="005E74CB">
      <w:pPr>
        <w:numPr>
          <w:ilvl w:val="0"/>
          <w:numId w:val="2"/>
        </w:num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304C">
        <w:rPr>
          <w:rFonts w:ascii="Times New Roman" w:hAnsi="Times New Roman"/>
          <w:color w:val="000000"/>
          <w:spacing w:val="-2"/>
          <w:sz w:val="20"/>
          <w:szCs w:val="20"/>
        </w:rPr>
        <w:t>Обществознание. 7 класс: система уроков по учебнику под ред. Л. Н. Боголюбова, Л. Ф. Ивановой / Авт.-сост. И. Ю. Буйлова. – Волгоград: Учитель, 2012.</w:t>
      </w:r>
    </w:p>
    <w:p w:rsidR="004222D0" w:rsidRPr="008B304C" w:rsidRDefault="005E74CB" w:rsidP="008A2A6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8B304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 xml:space="preserve">   </w:t>
      </w:r>
      <w:r w:rsidR="004222D0" w:rsidRPr="008B304C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Список интернет-ресурсов</w:t>
      </w:r>
    </w:p>
    <w:p w:rsidR="004222D0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http://be.economicus.ru/ — Основы экономики. Вводный курс.</w:t>
      </w:r>
    </w:p>
    <w:p w:rsidR="004222D0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http://www.parebrik.ru/, http://www.milkbranch.ru/ —Материал о применении современных технологий в различных отраслях хозяйства в России.</w:t>
      </w:r>
    </w:p>
    <w:p w:rsidR="004222D0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http://zonaprav.ru/ — Российское общество защиты прав потребителей.</w:t>
      </w:r>
    </w:p>
    <w:p w:rsidR="004222D0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http://ecolife.ru/index.shtml — Экологический центр «Экосистема».</w:t>
      </w:r>
    </w:p>
    <w:p w:rsidR="004222D0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http://priroda.ru/ — Национальный портал «Природа России».</w:t>
      </w:r>
    </w:p>
    <w:p w:rsidR="004222D0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http://ug.ru/ — Учительская газета. Электронная версия.</w:t>
      </w:r>
    </w:p>
    <w:p w:rsidR="004222D0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http://glossary.ru/ — Глоссарий по социальным наукам.</w:t>
      </w:r>
    </w:p>
    <w:p w:rsidR="005E74CB" w:rsidRPr="008B304C" w:rsidRDefault="004222D0" w:rsidP="004222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304C">
        <w:rPr>
          <w:rFonts w:ascii="Times New Roman" w:eastAsiaTheme="minorHAnsi" w:hAnsi="Times New Roman"/>
          <w:sz w:val="20"/>
          <w:szCs w:val="20"/>
          <w:lang w:eastAsia="en-US"/>
        </w:rPr>
        <w:t>http://ihtik.lib.ru/ — Книги, словари, справочники, энциклопедии.</w:t>
      </w:r>
    </w:p>
    <w:p w:rsidR="005E74CB" w:rsidRPr="008B304C" w:rsidRDefault="005E74CB" w:rsidP="005E74CB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D3987" w:rsidRPr="008B304C" w:rsidRDefault="00BD3987">
      <w:pPr>
        <w:rPr>
          <w:rFonts w:ascii="Times New Roman" w:hAnsi="Times New Roman"/>
          <w:sz w:val="20"/>
          <w:szCs w:val="20"/>
        </w:rPr>
      </w:pPr>
    </w:p>
    <w:sectPr w:rsidR="00BD3987" w:rsidRPr="008B304C" w:rsidSect="005E74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49" w:rsidRDefault="007D1149" w:rsidP="008B304C">
      <w:pPr>
        <w:spacing w:after="0" w:line="240" w:lineRule="auto"/>
      </w:pPr>
      <w:r>
        <w:separator/>
      </w:r>
    </w:p>
  </w:endnote>
  <w:endnote w:type="continuationSeparator" w:id="1">
    <w:p w:rsidR="007D1149" w:rsidRDefault="007D1149" w:rsidP="008B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61"/>
      <w:docPartObj>
        <w:docPartGallery w:val="Page Numbers (Bottom of Page)"/>
        <w:docPartUnique/>
      </w:docPartObj>
    </w:sdtPr>
    <w:sdtContent>
      <w:p w:rsidR="008B304C" w:rsidRDefault="008B304C">
        <w:pPr>
          <w:pStyle w:val="af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304C" w:rsidRDefault="008B304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49" w:rsidRDefault="007D1149" w:rsidP="008B304C">
      <w:pPr>
        <w:spacing w:after="0" w:line="240" w:lineRule="auto"/>
      </w:pPr>
      <w:r>
        <w:separator/>
      </w:r>
    </w:p>
  </w:footnote>
  <w:footnote w:type="continuationSeparator" w:id="1">
    <w:p w:rsidR="007D1149" w:rsidRDefault="007D1149" w:rsidP="008B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C25ADE"/>
    <w:lvl w:ilvl="0">
      <w:numFmt w:val="bullet"/>
      <w:lvlText w:val="*"/>
      <w:lvlJc w:val="left"/>
    </w:lvl>
  </w:abstractNum>
  <w:abstractNum w:abstractNumId="1">
    <w:nsid w:val="1FE7284B"/>
    <w:multiLevelType w:val="multilevel"/>
    <w:tmpl w:val="E7843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CC2287A"/>
    <w:multiLevelType w:val="hybridMultilevel"/>
    <w:tmpl w:val="2130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C0B3B"/>
    <w:multiLevelType w:val="hybridMultilevel"/>
    <w:tmpl w:val="A3E282C0"/>
    <w:lvl w:ilvl="0" w:tplc="06E00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D770CA"/>
    <w:multiLevelType w:val="hybridMultilevel"/>
    <w:tmpl w:val="A3E282C0"/>
    <w:lvl w:ilvl="0" w:tplc="06E00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797654"/>
    <w:multiLevelType w:val="hybridMultilevel"/>
    <w:tmpl w:val="8F7A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17CFD"/>
    <w:multiLevelType w:val="hybridMultilevel"/>
    <w:tmpl w:val="B1A47272"/>
    <w:lvl w:ilvl="0" w:tplc="67524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4CB"/>
    <w:rsid w:val="004222D0"/>
    <w:rsid w:val="00464087"/>
    <w:rsid w:val="005A5490"/>
    <w:rsid w:val="005E74CB"/>
    <w:rsid w:val="00690631"/>
    <w:rsid w:val="007D1149"/>
    <w:rsid w:val="008A2A6C"/>
    <w:rsid w:val="008A6432"/>
    <w:rsid w:val="008B304C"/>
    <w:rsid w:val="009875DF"/>
    <w:rsid w:val="009A3A2B"/>
    <w:rsid w:val="00A8656C"/>
    <w:rsid w:val="00AF36D6"/>
    <w:rsid w:val="00BD3987"/>
    <w:rsid w:val="00C0546B"/>
    <w:rsid w:val="00C82F81"/>
    <w:rsid w:val="00D979C2"/>
    <w:rsid w:val="00DC5B67"/>
    <w:rsid w:val="00ED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CB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979C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C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C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C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C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C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C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C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C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9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7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79C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79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79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79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79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79C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79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979C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79C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79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79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979C2"/>
    <w:rPr>
      <w:b/>
      <w:bCs/>
    </w:rPr>
  </w:style>
  <w:style w:type="character" w:styleId="a8">
    <w:name w:val="Emphasis"/>
    <w:uiPriority w:val="20"/>
    <w:qFormat/>
    <w:rsid w:val="00D979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99"/>
    <w:qFormat/>
    <w:rsid w:val="00D979C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79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9C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79C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79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979C2"/>
    <w:rPr>
      <w:b/>
      <w:bCs/>
      <w:i/>
      <w:iCs/>
    </w:rPr>
  </w:style>
  <w:style w:type="character" w:styleId="ad">
    <w:name w:val="Subtle Emphasis"/>
    <w:uiPriority w:val="19"/>
    <w:qFormat/>
    <w:rsid w:val="00D979C2"/>
    <w:rPr>
      <w:i/>
      <w:iCs/>
    </w:rPr>
  </w:style>
  <w:style w:type="character" w:styleId="ae">
    <w:name w:val="Intense Emphasis"/>
    <w:uiPriority w:val="21"/>
    <w:qFormat/>
    <w:rsid w:val="00D979C2"/>
    <w:rPr>
      <w:b/>
      <w:bCs/>
    </w:rPr>
  </w:style>
  <w:style w:type="character" w:styleId="af">
    <w:name w:val="Subtle Reference"/>
    <w:uiPriority w:val="31"/>
    <w:qFormat/>
    <w:rsid w:val="00D979C2"/>
    <w:rPr>
      <w:smallCaps/>
    </w:rPr>
  </w:style>
  <w:style w:type="character" w:styleId="af0">
    <w:name w:val="Intense Reference"/>
    <w:uiPriority w:val="32"/>
    <w:qFormat/>
    <w:rsid w:val="00D979C2"/>
    <w:rPr>
      <w:smallCaps/>
      <w:spacing w:val="5"/>
      <w:u w:val="single"/>
    </w:rPr>
  </w:style>
  <w:style w:type="character" w:styleId="af1">
    <w:name w:val="Book Title"/>
    <w:uiPriority w:val="33"/>
    <w:qFormat/>
    <w:rsid w:val="00D979C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979C2"/>
    <w:pPr>
      <w:outlineLvl w:val="9"/>
    </w:pPr>
  </w:style>
  <w:style w:type="character" w:customStyle="1" w:styleId="af3">
    <w:name w:val="Без интервала Знак"/>
    <w:basedOn w:val="a0"/>
    <w:link w:val="11"/>
    <w:locked/>
    <w:rsid w:val="005E74CB"/>
    <w:rPr>
      <w:rFonts w:ascii="Calibri" w:hAnsi="Calibri"/>
      <w:lang w:val="ru-RU" w:bidi="ar-SA"/>
    </w:rPr>
  </w:style>
  <w:style w:type="paragraph" w:customStyle="1" w:styleId="11">
    <w:name w:val="Без интервала1"/>
    <w:link w:val="af3"/>
    <w:rsid w:val="005E74CB"/>
    <w:pPr>
      <w:spacing w:after="0" w:line="240" w:lineRule="auto"/>
    </w:pPr>
    <w:rPr>
      <w:rFonts w:ascii="Calibri" w:hAnsi="Calibri"/>
      <w:lang w:val="ru-RU" w:bidi="ar-SA"/>
    </w:rPr>
  </w:style>
  <w:style w:type="paragraph" w:customStyle="1" w:styleId="normal">
    <w:name w:val="normal"/>
    <w:rsid w:val="005E74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character" w:customStyle="1" w:styleId="apple-style-span">
    <w:name w:val="apple-style-span"/>
    <w:uiPriority w:val="99"/>
    <w:rsid w:val="004222D0"/>
    <w:rPr>
      <w:rFonts w:cs="Times New Roman"/>
    </w:rPr>
  </w:style>
  <w:style w:type="paragraph" w:styleId="af4">
    <w:name w:val="header"/>
    <w:basedOn w:val="a"/>
    <w:link w:val="af5"/>
    <w:uiPriority w:val="99"/>
    <w:semiHidden/>
    <w:unhideWhenUsed/>
    <w:rsid w:val="008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B304C"/>
    <w:rPr>
      <w:rFonts w:ascii="Calibri" w:eastAsia="Times New Roman" w:hAnsi="Calibri" w:cs="Times New Roman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8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B304C"/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2016-09-13T06:05:00Z</cp:lastPrinted>
  <dcterms:created xsi:type="dcterms:W3CDTF">2016-08-29T08:14:00Z</dcterms:created>
  <dcterms:modified xsi:type="dcterms:W3CDTF">2016-09-13T06:06:00Z</dcterms:modified>
</cp:coreProperties>
</file>